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51" w:rsidRPr="00320C51" w:rsidRDefault="00320C51" w:rsidP="00320C5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20C5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20C51" w:rsidRPr="00320C51" w:rsidRDefault="00320C51" w:rsidP="00320C51">
      <w:pPr>
        <w:spacing w:after="0"/>
        <w:jc w:val="center"/>
        <w:rPr>
          <w:rFonts w:ascii="Times New Roman" w:eastAsia="Calibri" w:hAnsi="Times New Roman" w:cs="Times New Roman"/>
        </w:rPr>
      </w:pPr>
      <w:r w:rsidRPr="00320C51">
        <w:rPr>
          <w:rFonts w:ascii="Times New Roman" w:eastAsia="Calibri" w:hAnsi="Times New Roman" w:cs="Times New Roman"/>
        </w:rPr>
        <w:t>Красноярского края</w:t>
      </w:r>
    </w:p>
    <w:p w:rsidR="00320C51" w:rsidRPr="00320C51" w:rsidRDefault="00320C51" w:rsidP="00320C5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20C5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20C51" w:rsidRPr="00320C51" w:rsidRDefault="00320C51" w:rsidP="00320C51">
      <w:pPr>
        <w:spacing w:after="0"/>
        <w:jc w:val="center"/>
        <w:rPr>
          <w:rFonts w:ascii="Calibri" w:eastAsia="Calibri" w:hAnsi="Calibri" w:cs="Times New Roman"/>
        </w:rPr>
      </w:pPr>
    </w:p>
    <w:p w:rsidR="00320C51" w:rsidRPr="00320C51" w:rsidRDefault="00320C51" w:rsidP="00320C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320C51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20C51">
        <w:rPr>
          <w:rFonts w:ascii="Times New Roman" w:eastAsia="Calibri" w:hAnsi="Times New Roman" w:cs="Times New Roman"/>
          <w:sz w:val="28"/>
          <w:szCs w:val="28"/>
        </w:rPr>
        <w:tab/>
      </w:r>
      <w:r w:rsidRPr="00320C5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320C5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20C51" w:rsidRPr="00320C51" w:rsidRDefault="00320C51" w:rsidP="00320C51">
      <w:pPr>
        <w:spacing w:after="0"/>
        <w:rPr>
          <w:rFonts w:ascii="Calibri" w:eastAsia="Calibri" w:hAnsi="Calibri" w:cs="Times New Roman"/>
        </w:rPr>
      </w:pPr>
    </w:p>
    <w:p w:rsidR="009F0670" w:rsidRDefault="009F0670" w:rsidP="00C2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670" w:rsidRDefault="009F0670" w:rsidP="00C2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6A1" w:rsidRDefault="000306A1" w:rsidP="009F0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A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14.11.2017 № 1152-п «О подведомственности получателей бюджетных сре</w:t>
      </w:r>
      <w:proofErr w:type="gramStart"/>
      <w:r w:rsidRPr="000306A1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0306A1">
        <w:rPr>
          <w:rFonts w:ascii="Times New Roman" w:hAnsi="Times New Roman" w:cs="Times New Roman"/>
          <w:sz w:val="28"/>
          <w:szCs w:val="28"/>
        </w:rPr>
        <w:t>авным распорядителям (распорядителям)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06A1" w:rsidRDefault="000306A1" w:rsidP="009F0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определения подведомственности расходов районного бюджета, в соответствии со статьей 38.1 Бюджетного кодекса Российской Федерации, ПОСТАНОВЛЯЮ:</w:t>
      </w:r>
    </w:p>
    <w:p w:rsidR="00C24423" w:rsidRDefault="000306A1" w:rsidP="009F0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14.11.2017 № 1152-п «О</w:t>
      </w:r>
      <w:r w:rsidRPr="000306A1">
        <w:rPr>
          <w:rFonts w:ascii="Times New Roman" w:hAnsi="Times New Roman" w:cs="Times New Roman"/>
          <w:sz w:val="28"/>
          <w:szCs w:val="28"/>
        </w:rPr>
        <w:t xml:space="preserve"> подведомственности получателей бюджетных сре</w:t>
      </w:r>
      <w:proofErr w:type="gramStart"/>
      <w:r w:rsidRPr="000306A1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0306A1">
        <w:rPr>
          <w:rFonts w:ascii="Times New Roman" w:hAnsi="Times New Roman" w:cs="Times New Roman"/>
          <w:sz w:val="28"/>
          <w:szCs w:val="28"/>
        </w:rPr>
        <w:t>авным распорядителям (распорядителям)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C244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0306A1" w:rsidRDefault="000306A1" w:rsidP="009F0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Постановлению изложить в новой редакции согласно приложению к настоящему постановлению.</w:t>
      </w:r>
    </w:p>
    <w:p w:rsidR="00C24423" w:rsidRDefault="000306A1" w:rsidP="009F0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4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</w:t>
      </w:r>
      <w:r w:rsidR="00C24423">
        <w:rPr>
          <w:rFonts w:ascii="Times New Roman" w:hAnsi="Times New Roman" w:cs="Times New Roman"/>
          <w:sz w:val="28"/>
          <w:szCs w:val="28"/>
        </w:rPr>
        <w:t xml:space="preserve"> по финансам, экономик</w:t>
      </w:r>
      <w:r w:rsidR="009F0670">
        <w:rPr>
          <w:rFonts w:ascii="Times New Roman" w:hAnsi="Times New Roman" w:cs="Times New Roman"/>
          <w:sz w:val="28"/>
          <w:szCs w:val="28"/>
        </w:rPr>
        <w:t>е</w:t>
      </w:r>
      <w:r w:rsidR="00C24423">
        <w:rPr>
          <w:rFonts w:ascii="Times New Roman" w:hAnsi="Times New Roman" w:cs="Times New Roman"/>
          <w:sz w:val="28"/>
          <w:szCs w:val="28"/>
        </w:rPr>
        <w:t xml:space="preserve"> и имущественным вопросам</w:t>
      </w:r>
      <w:r w:rsidR="004339EE">
        <w:rPr>
          <w:rFonts w:ascii="Times New Roman" w:hAnsi="Times New Roman" w:cs="Times New Roman"/>
          <w:sz w:val="28"/>
          <w:szCs w:val="28"/>
        </w:rPr>
        <w:t xml:space="preserve"> </w:t>
      </w:r>
      <w:r w:rsidR="00C24423">
        <w:rPr>
          <w:rFonts w:ascii="Times New Roman" w:hAnsi="Times New Roman" w:cs="Times New Roman"/>
          <w:sz w:val="28"/>
          <w:szCs w:val="28"/>
        </w:rPr>
        <w:t xml:space="preserve">- руководителя финансового управления Т.А. </w:t>
      </w:r>
      <w:proofErr w:type="spellStart"/>
      <w:r w:rsidR="00C24423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C24423">
        <w:rPr>
          <w:rFonts w:ascii="Times New Roman" w:hAnsi="Times New Roman" w:cs="Times New Roman"/>
          <w:sz w:val="28"/>
          <w:szCs w:val="28"/>
        </w:rPr>
        <w:t>.</w:t>
      </w:r>
    </w:p>
    <w:p w:rsidR="00C24423" w:rsidRDefault="00C24423" w:rsidP="009F0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 сайте Енисейского района Красноярского края.</w:t>
      </w:r>
    </w:p>
    <w:p w:rsidR="009F0670" w:rsidRDefault="009F0670" w:rsidP="009F0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6A1" w:rsidRDefault="000306A1" w:rsidP="009F0670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14255" w:rsidRDefault="009F0670" w:rsidP="009F06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D1425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4255">
        <w:rPr>
          <w:rFonts w:ascii="Times New Roman" w:hAnsi="Times New Roman" w:cs="Times New Roman"/>
          <w:sz w:val="28"/>
          <w:szCs w:val="28"/>
        </w:rPr>
        <w:t xml:space="preserve"> района                                   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D14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C51" w:rsidRDefault="00320C51" w:rsidP="009F0670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9F0670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E2B29" w:rsidRDefault="00BE2B29" w:rsidP="009F0670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E2B29" w:rsidRDefault="00BE2B29" w:rsidP="009F0670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</w:t>
      </w:r>
    </w:p>
    <w:p w:rsidR="00BE2B29" w:rsidRDefault="00BE2B29" w:rsidP="009F06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9F0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Подведомственность получателей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авным рас</w:t>
      </w:r>
      <w:r w:rsidR="00BB1710">
        <w:rPr>
          <w:rFonts w:ascii="Times New Roman" w:hAnsi="Times New Roman" w:cs="Times New Roman"/>
          <w:sz w:val="28"/>
          <w:szCs w:val="28"/>
        </w:rPr>
        <w:t>порядителям</w:t>
      </w:r>
      <w:r w:rsidRPr="00BE2B29">
        <w:rPr>
          <w:rFonts w:ascii="Times New Roman" w:hAnsi="Times New Roman" w:cs="Times New Roman"/>
          <w:sz w:val="28"/>
          <w:szCs w:val="28"/>
        </w:rPr>
        <w:t xml:space="preserve"> </w:t>
      </w:r>
      <w:r w:rsidRPr="000306A1">
        <w:rPr>
          <w:rFonts w:ascii="Times New Roman" w:hAnsi="Times New Roman" w:cs="Times New Roman"/>
          <w:sz w:val="28"/>
          <w:szCs w:val="28"/>
        </w:rPr>
        <w:t>(распорядителям) средств районного бюджета</w:t>
      </w:r>
    </w:p>
    <w:p w:rsidR="00BE2B29" w:rsidRDefault="00BE2B29" w:rsidP="009F06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5954"/>
      </w:tblGrid>
      <w:tr w:rsidR="00BE2B29" w:rsidTr="0073670F">
        <w:tc>
          <w:tcPr>
            <w:tcW w:w="959" w:type="dxa"/>
          </w:tcPr>
          <w:p w:rsidR="00BE2B29" w:rsidRDefault="0065207D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BE2B29" w:rsidRDefault="00BE2B29" w:rsidP="009F06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распорядителей (распорядителей) средств районного бюджета</w:t>
            </w:r>
          </w:p>
        </w:tc>
        <w:tc>
          <w:tcPr>
            <w:tcW w:w="5954" w:type="dxa"/>
          </w:tcPr>
          <w:p w:rsidR="00BE2B29" w:rsidRDefault="00BE2B29" w:rsidP="009F06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бюджетных средств подведомственных главным распорядителям (распорядителям)</w:t>
            </w:r>
            <w:r w:rsidR="0065207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</w:t>
            </w:r>
          </w:p>
        </w:tc>
      </w:tr>
      <w:tr w:rsidR="00132A66" w:rsidTr="0073670F">
        <w:tc>
          <w:tcPr>
            <w:tcW w:w="959" w:type="dxa"/>
            <w:vMerge w:val="restart"/>
            <w:vAlign w:val="center"/>
          </w:tcPr>
          <w:p w:rsidR="00132A66" w:rsidRPr="0065207D" w:rsidRDefault="00132A66" w:rsidP="009F06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Енисейского района</w:t>
            </w:r>
          </w:p>
        </w:tc>
        <w:tc>
          <w:tcPr>
            <w:tcW w:w="5954" w:type="dxa"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"Служба заказа Енисейского района"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специализированное учреждение по ведению бухгалтерского учета "Межведомственная бухгалтерия Енисейского района"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"Енисейский районный архив"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"Управление по ГО, ЧС и безопасности Енисейского района"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"Центр имущественных отношений Енисейского района"</w:t>
            </w:r>
          </w:p>
        </w:tc>
      </w:tr>
      <w:tr w:rsidR="00487FF4" w:rsidTr="0073670F">
        <w:tc>
          <w:tcPr>
            <w:tcW w:w="959" w:type="dxa"/>
            <w:vMerge/>
          </w:tcPr>
          <w:p w:rsidR="00487FF4" w:rsidRPr="0065207D" w:rsidRDefault="00487FF4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87FF4" w:rsidRPr="0065207D" w:rsidRDefault="00487FF4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87FF4" w:rsidRPr="00555768" w:rsidRDefault="00487FF4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"Централизованная бухгалтерия органов местного самоуправления Енисейского района"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9F067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архитектуры, строительства и жилищно-коммунального хозяйства Енисейского района»</w:t>
            </w:r>
          </w:p>
        </w:tc>
      </w:tr>
    </w:tbl>
    <w:p w:rsidR="00BE2B29" w:rsidRPr="000306A1" w:rsidRDefault="00BE2B29" w:rsidP="009F06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E2B29" w:rsidRPr="000306A1" w:rsidSect="00C2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3873"/>
    <w:multiLevelType w:val="hybridMultilevel"/>
    <w:tmpl w:val="E6782514"/>
    <w:lvl w:ilvl="0" w:tplc="35EAC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6A1"/>
    <w:rsid w:val="0001736A"/>
    <w:rsid w:val="000306A1"/>
    <w:rsid w:val="00132A66"/>
    <w:rsid w:val="00320C51"/>
    <w:rsid w:val="004339EE"/>
    <w:rsid w:val="00487FF4"/>
    <w:rsid w:val="00555768"/>
    <w:rsid w:val="00585F45"/>
    <w:rsid w:val="00647A2A"/>
    <w:rsid w:val="0065207D"/>
    <w:rsid w:val="0073670F"/>
    <w:rsid w:val="00911CEF"/>
    <w:rsid w:val="00931846"/>
    <w:rsid w:val="009772CC"/>
    <w:rsid w:val="009F0670"/>
    <w:rsid w:val="00AF494B"/>
    <w:rsid w:val="00B21467"/>
    <w:rsid w:val="00BB1710"/>
    <w:rsid w:val="00BE2B29"/>
    <w:rsid w:val="00C24423"/>
    <w:rsid w:val="00C24D30"/>
    <w:rsid w:val="00D14255"/>
    <w:rsid w:val="00F16ECE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A1"/>
    <w:pPr>
      <w:ind w:left="720"/>
      <w:contextualSpacing/>
    </w:pPr>
  </w:style>
  <w:style w:type="table" w:styleId="a4">
    <w:name w:val="Table Grid"/>
    <w:basedOn w:val="a1"/>
    <w:uiPriority w:val="59"/>
    <w:rsid w:val="00BE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57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Cheremnykh</dc:creator>
  <cp:lastModifiedBy>Лаврова</cp:lastModifiedBy>
  <cp:revision>5</cp:revision>
  <cp:lastPrinted>2021-01-25T07:41:00Z</cp:lastPrinted>
  <dcterms:created xsi:type="dcterms:W3CDTF">2021-01-18T05:28:00Z</dcterms:created>
  <dcterms:modified xsi:type="dcterms:W3CDTF">2021-02-11T02:56:00Z</dcterms:modified>
</cp:coreProperties>
</file>