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2F" w:rsidRDefault="006C522F" w:rsidP="006C522F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C522F" w:rsidRDefault="006C522F" w:rsidP="006C522F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C522F" w:rsidRDefault="006C522F" w:rsidP="006C522F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233C" w:rsidRPr="0034233C" w:rsidRDefault="0034233C" w:rsidP="0034233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4233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4233C" w:rsidRPr="0034233C" w:rsidRDefault="0034233C" w:rsidP="0034233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4233C">
        <w:rPr>
          <w:rFonts w:eastAsia="Calibri"/>
          <w:sz w:val="22"/>
          <w:szCs w:val="22"/>
          <w:lang w:eastAsia="en-US"/>
        </w:rPr>
        <w:t>Красноярского края</w:t>
      </w:r>
    </w:p>
    <w:p w:rsidR="0034233C" w:rsidRPr="0034233C" w:rsidRDefault="0034233C" w:rsidP="0034233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4233C">
        <w:rPr>
          <w:rFonts w:eastAsia="Calibri"/>
          <w:sz w:val="36"/>
          <w:szCs w:val="36"/>
          <w:lang w:eastAsia="en-US"/>
        </w:rPr>
        <w:t>ПОСТАНОВЛЕНИЕ</w:t>
      </w:r>
    </w:p>
    <w:p w:rsidR="0034233C" w:rsidRPr="0034233C" w:rsidRDefault="0034233C" w:rsidP="0034233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233C" w:rsidRPr="0034233C" w:rsidRDefault="0034233C" w:rsidP="0034233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34233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34233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34233C">
        <w:rPr>
          <w:rFonts w:eastAsia="Calibri"/>
          <w:sz w:val="28"/>
          <w:szCs w:val="28"/>
          <w:lang w:eastAsia="en-US"/>
        </w:rPr>
        <w:tab/>
      </w:r>
      <w:r w:rsidRPr="0034233C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34233C">
        <w:rPr>
          <w:rFonts w:eastAsia="Calibri"/>
          <w:sz w:val="28"/>
          <w:szCs w:val="28"/>
          <w:lang w:eastAsia="en-US"/>
        </w:rPr>
        <w:t xml:space="preserve">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491</w:t>
      </w:r>
      <w:r w:rsidRPr="0034233C">
        <w:rPr>
          <w:rFonts w:eastAsia="Calibri"/>
          <w:sz w:val="28"/>
          <w:szCs w:val="28"/>
          <w:lang w:eastAsia="en-US"/>
        </w:rPr>
        <w:t>-п</w:t>
      </w:r>
    </w:p>
    <w:p w:rsidR="006C522F" w:rsidRDefault="006C522F" w:rsidP="006C522F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C522F" w:rsidRDefault="006C522F" w:rsidP="006C522F">
      <w:pPr>
        <w:pStyle w:val="a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725D3" w:rsidRPr="00285151" w:rsidRDefault="00D725D3" w:rsidP="006C522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151">
        <w:rPr>
          <w:rFonts w:ascii="Times New Roman" w:eastAsia="Arial" w:hAnsi="Times New Roman" w:cs="Times New Roman"/>
          <w:sz w:val="28"/>
          <w:szCs w:val="28"/>
        </w:rPr>
        <w:t>О</w:t>
      </w:r>
      <w:r w:rsidR="00C10956" w:rsidRPr="00285151">
        <w:rPr>
          <w:rFonts w:ascii="Times New Roman" w:eastAsia="Arial" w:hAnsi="Times New Roman" w:cs="Times New Roman"/>
          <w:sz w:val="28"/>
          <w:szCs w:val="28"/>
        </w:rPr>
        <w:t xml:space="preserve"> внесении изменений </w:t>
      </w:r>
      <w:r w:rsidRPr="00285151">
        <w:rPr>
          <w:rFonts w:ascii="Times New Roman" w:eastAsia="Arial" w:hAnsi="Times New Roman" w:cs="Times New Roman"/>
          <w:sz w:val="28"/>
          <w:szCs w:val="28"/>
        </w:rPr>
        <w:t>в постановление админи</w:t>
      </w:r>
      <w:r w:rsidR="00285151" w:rsidRPr="00285151">
        <w:rPr>
          <w:rFonts w:ascii="Times New Roman" w:eastAsia="Arial" w:hAnsi="Times New Roman" w:cs="Times New Roman"/>
          <w:sz w:val="28"/>
          <w:szCs w:val="28"/>
        </w:rPr>
        <w:t>страции Енисейского района от 17.10.2013 № 1133</w:t>
      </w:r>
      <w:r w:rsidRPr="00285151">
        <w:rPr>
          <w:rFonts w:ascii="Times New Roman" w:eastAsia="Arial" w:hAnsi="Times New Roman" w:cs="Times New Roman"/>
          <w:sz w:val="28"/>
          <w:szCs w:val="28"/>
        </w:rPr>
        <w:t>-п «</w:t>
      </w:r>
      <w:r w:rsidR="00285151" w:rsidRPr="00285151">
        <w:rPr>
          <w:rFonts w:ascii="Times New Roman" w:eastAsia="Arial" w:hAnsi="Times New Roman" w:cs="Times New Roman"/>
          <w:sz w:val="28"/>
          <w:szCs w:val="28"/>
        </w:rPr>
        <w:t xml:space="preserve">Об утверждении </w:t>
      </w:r>
      <w:r w:rsidR="00285151" w:rsidRPr="00285151">
        <w:rPr>
          <w:rFonts w:ascii="Times New Roman" w:hAnsi="Times New Roman" w:cs="Times New Roman"/>
          <w:sz w:val="28"/>
          <w:szCs w:val="28"/>
        </w:rPr>
        <w:t>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района</w:t>
      </w:r>
      <w:r w:rsidR="00285151" w:rsidRPr="00285151">
        <w:rPr>
          <w:rFonts w:ascii="Times New Roman" w:hAnsi="Times New Roman" w:cs="Times New Roman"/>
          <w:color w:val="000000"/>
          <w:sz w:val="28"/>
          <w:szCs w:val="28"/>
        </w:rPr>
        <w:t>, учредителем которых является администрация Енисейского района Красноярского края</w:t>
      </w:r>
      <w:r w:rsidRPr="0028515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725D3" w:rsidRPr="00285151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Pr="00285151" w:rsidRDefault="00D725D3" w:rsidP="006C522F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285151"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285151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 w:rsidRPr="00285151">
        <w:rPr>
          <w:rFonts w:eastAsia="Arial"/>
          <w:sz w:val="28"/>
          <w:szCs w:val="28"/>
        </w:rPr>
        <w:t xml:space="preserve"> Трудовог</w:t>
      </w:r>
      <w:r w:rsidR="000B261C" w:rsidRPr="00285151">
        <w:rPr>
          <w:rFonts w:eastAsia="Arial"/>
          <w:sz w:val="28"/>
          <w:szCs w:val="28"/>
        </w:rPr>
        <w:t>о кодекса Российской Федерации</w:t>
      </w:r>
      <w:r w:rsidR="00095618" w:rsidRPr="00285151">
        <w:rPr>
          <w:rFonts w:eastAsia="Arial"/>
          <w:sz w:val="28"/>
          <w:szCs w:val="28"/>
        </w:rPr>
        <w:t xml:space="preserve">, </w:t>
      </w:r>
      <w:r w:rsidR="006C522F">
        <w:rPr>
          <w:rFonts w:eastAsia="Arial"/>
          <w:sz w:val="28"/>
          <w:szCs w:val="28"/>
        </w:rPr>
        <w:t>З</w:t>
      </w:r>
      <w:r w:rsidRPr="00285151">
        <w:rPr>
          <w:rFonts w:eastAsia="Arial"/>
          <w:sz w:val="28"/>
          <w:szCs w:val="28"/>
        </w:rPr>
        <w:t>акон</w:t>
      </w:r>
      <w:r w:rsidR="00095618" w:rsidRPr="00285151">
        <w:rPr>
          <w:rFonts w:eastAsia="Arial"/>
          <w:sz w:val="28"/>
          <w:szCs w:val="28"/>
        </w:rPr>
        <w:t>ом</w:t>
      </w:r>
      <w:r w:rsidRPr="00285151">
        <w:rPr>
          <w:rFonts w:eastAsia="Arial"/>
          <w:sz w:val="28"/>
          <w:szCs w:val="28"/>
        </w:rPr>
        <w:t xml:space="preserve"> Красноярского края от 29.10.2009 №</w:t>
      </w:r>
      <w:r w:rsidR="00285151" w:rsidRPr="00285151">
        <w:rPr>
          <w:rFonts w:eastAsia="Arial"/>
          <w:sz w:val="28"/>
          <w:szCs w:val="28"/>
        </w:rPr>
        <w:t xml:space="preserve"> </w:t>
      </w:r>
      <w:r w:rsidRPr="00285151">
        <w:rPr>
          <w:rFonts w:eastAsia="Arial"/>
          <w:sz w:val="28"/>
          <w:szCs w:val="28"/>
        </w:rPr>
        <w:t xml:space="preserve">9-3864 </w:t>
      </w:r>
      <w:r w:rsidR="00BD5B3E" w:rsidRPr="00285151">
        <w:rPr>
          <w:rFonts w:eastAsia="Arial"/>
          <w:sz w:val="28"/>
          <w:szCs w:val="28"/>
        </w:rPr>
        <w:t xml:space="preserve"> </w:t>
      </w:r>
      <w:r w:rsidRPr="00285151">
        <w:rPr>
          <w:rFonts w:eastAsia="Arial"/>
          <w:sz w:val="28"/>
          <w:szCs w:val="28"/>
        </w:rPr>
        <w:t>«О системах оплаты труда работников краевых государственных учреждений», решением</w:t>
      </w:r>
      <w:r w:rsidRPr="00285151">
        <w:rPr>
          <w:color w:val="000000"/>
          <w:spacing w:val="-2"/>
          <w:sz w:val="28"/>
          <w:szCs w:val="28"/>
        </w:rPr>
        <w:t xml:space="preserve"> Енисейского </w:t>
      </w:r>
      <w:r w:rsidR="00D1610F" w:rsidRPr="00285151">
        <w:rPr>
          <w:color w:val="000000"/>
          <w:spacing w:val="-2"/>
          <w:sz w:val="28"/>
          <w:szCs w:val="28"/>
        </w:rPr>
        <w:t>районного Совета депутатов от 20.05.2021  №10-80</w:t>
      </w:r>
      <w:r w:rsidRPr="00285151">
        <w:rPr>
          <w:color w:val="000000"/>
          <w:spacing w:val="-2"/>
          <w:sz w:val="28"/>
          <w:szCs w:val="28"/>
        </w:rPr>
        <w:t xml:space="preserve">р </w:t>
      </w:r>
      <w:r w:rsidR="00D1610F" w:rsidRPr="00285151">
        <w:rPr>
          <w:color w:val="000000"/>
          <w:spacing w:val="-2"/>
          <w:sz w:val="28"/>
          <w:szCs w:val="28"/>
        </w:rPr>
        <w:t xml:space="preserve">«О внесении изменений в решение Енисейского районного Совета депутатов </w:t>
      </w:r>
      <w:r w:rsidRPr="00285151">
        <w:rPr>
          <w:color w:val="000000"/>
          <w:spacing w:val="-2"/>
          <w:sz w:val="28"/>
          <w:szCs w:val="28"/>
        </w:rPr>
        <w:t>«</w:t>
      </w:r>
      <w:r w:rsidRPr="00285151"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D1610F" w:rsidRPr="00285151">
        <w:rPr>
          <w:sz w:val="28"/>
          <w:szCs w:val="28"/>
        </w:rPr>
        <w:t>»</w:t>
      </w:r>
      <w:r w:rsidRPr="00285151">
        <w:rPr>
          <w:rFonts w:eastAsia="Arial"/>
          <w:sz w:val="28"/>
          <w:szCs w:val="28"/>
        </w:rPr>
        <w:t xml:space="preserve">, </w:t>
      </w:r>
      <w:r w:rsidR="006C522F">
        <w:rPr>
          <w:rFonts w:eastAsia="Arial"/>
          <w:sz w:val="28"/>
          <w:szCs w:val="28"/>
        </w:rPr>
        <w:t>руководствуясь</w:t>
      </w:r>
      <w:proofErr w:type="gramEnd"/>
      <w:r w:rsidR="006C522F">
        <w:rPr>
          <w:rFonts w:eastAsia="Arial"/>
          <w:sz w:val="28"/>
          <w:szCs w:val="28"/>
        </w:rPr>
        <w:t xml:space="preserve"> </w:t>
      </w:r>
      <w:r w:rsidRPr="00285151">
        <w:rPr>
          <w:rFonts w:eastAsia="Arial"/>
          <w:sz w:val="28"/>
          <w:szCs w:val="28"/>
        </w:rPr>
        <w:t xml:space="preserve">статьями 16, 29 Устава Енисейского района, </w:t>
      </w:r>
      <w:r w:rsidRPr="00285151">
        <w:rPr>
          <w:color w:val="000000"/>
          <w:sz w:val="28"/>
          <w:szCs w:val="28"/>
        </w:rPr>
        <w:t>ПОСТАНОВЛЯЮ:</w:t>
      </w:r>
    </w:p>
    <w:p w:rsidR="00D725D3" w:rsidRPr="00285151" w:rsidRDefault="00D725D3" w:rsidP="006C522F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151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285151">
        <w:rPr>
          <w:rFonts w:ascii="Times New Roman" w:eastAsia="Arial" w:hAnsi="Times New Roman" w:cs="Times New Roman"/>
          <w:sz w:val="28"/>
          <w:szCs w:val="28"/>
        </w:rPr>
        <w:t xml:space="preserve">постановление администрации Енисейского района от </w:t>
      </w:r>
      <w:r w:rsidR="00285151" w:rsidRPr="00285151">
        <w:rPr>
          <w:rFonts w:ascii="Times New Roman" w:eastAsia="Arial" w:hAnsi="Times New Roman" w:cs="Times New Roman"/>
          <w:sz w:val="28"/>
          <w:szCs w:val="28"/>
        </w:rPr>
        <w:t xml:space="preserve">17.10.2013 № 1133-п «Об утверждении </w:t>
      </w:r>
      <w:r w:rsidR="00285151" w:rsidRPr="00285151">
        <w:rPr>
          <w:rFonts w:ascii="Times New Roman" w:hAnsi="Times New Roman" w:cs="Times New Roman"/>
          <w:sz w:val="28"/>
          <w:szCs w:val="28"/>
        </w:rPr>
        <w:t>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района</w:t>
      </w:r>
      <w:r w:rsidR="00285151" w:rsidRPr="00285151">
        <w:rPr>
          <w:rFonts w:ascii="Times New Roman" w:hAnsi="Times New Roman" w:cs="Times New Roman"/>
          <w:color w:val="000000"/>
          <w:sz w:val="28"/>
          <w:szCs w:val="28"/>
        </w:rPr>
        <w:t>, учредителем которых является администрация Енисейского района Красноярского края»</w:t>
      </w:r>
      <w:r w:rsidR="00285151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Приложение</w:t>
      </w:r>
      <w:r w:rsidR="00E67A71" w:rsidRPr="00285151">
        <w:rPr>
          <w:rFonts w:ascii="Times New Roman" w:hAnsi="Times New Roman" w:cs="Times New Roman"/>
          <w:color w:val="000000"/>
          <w:sz w:val="28"/>
          <w:szCs w:val="28"/>
        </w:rPr>
        <w:t>) следующее изменение</w:t>
      </w:r>
      <w:r w:rsidRPr="002851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5618" w:rsidRPr="00285151" w:rsidRDefault="00D725D3" w:rsidP="006C522F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285151">
        <w:rPr>
          <w:color w:val="000000"/>
          <w:sz w:val="28"/>
          <w:szCs w:val="28"/>
        </w:rPr>
        <w:t xml:space="preserve">- </w:t>
      </w:r>
      <w:r w:rsidR="00965A26">
        <w:rPr>
          <w:color w:val="000000"/>
          <w:sz w:val="28"/>
          <w:szCs w:val="28"/>
        </w:rPr>
        <w:t>подпункт 5.1.5 пункта 5.1</w:t>
      </w:r>
      <w:r w:rsidR="009F6A82" w:rsidRPr="00285151">
        <w:rPr>
          <w:color w:val="000000"/>
          <w:sz w:val="28"/>
          <w:szCs w:val="28"/>
        </w:rPr>
        <w:t xml:space="preserve"> раздела</w:t>
      </w:r>
      <w:r w:rsidR="00965A26">
        <w:rPr>
          <w:color w:val="000000"/>
          <w:sz w:val="28"/>
          <w:szCs w:val="28"/>
        </w:rPr>
        <w:t xml:space="preserve"> 5  Приложения</w:t>
      </w:r>
      <w:r w:rsidR="00EE2987" w:rsidRPr="00285151">
        <w:rPr>
          <w:color w:val="000000"/>
          <w:sz w:val="28"/>
          <w:szCs w:val="28"/>
        </w:rPr>
        <w:t xml:space="preserve"> </w:t>
      </w:r>
      <w:r w:rsidR="009F6A82" w:rsidRPr="00285151">
        <w:rPr>
          <w:color w:val="000000"/>
          <w:sz w:val="28"/>
          <w:szCs w:val="28"/>
        </w:rPr>
        <w:t>признать утратившим силу</w:t>
      </w:r>
      <w:r w:rsidR="00406B22" w:rsidRPr="00285151">
        <w:rPr>
          <w:color w:val="000000"/>
          <w:sz w:val="28"/>
          <w:szCs w:val="28"/>
        </w:rPr>
        <w:t>.</w:t>
      </w:r>
    </w:p>
    <w:p w:rsidR="00095618" w:rsidRPr="00285151" w:rsidRDefault="00095618" w:rsidP="006C522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1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8515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8515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Pr="00285151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85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B3E" w:rsidRPr="00285151" w:rsidRDefault="00095618" w:rsidP="006C522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285151">
        <w:rPr>
          <w:color w:val="000000"/>
          <w:sz w:val="28"/>
          <w:szCs w:val="28"/>
        </w:rPr>
        <w:t xml:space="preserve">3. </w:t>
      </w:r>
      <w:r w:rsidR="00556460" w:rsidRPr="00285151">
        <w:rPr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556460" w:rsidRPr="00285151">
        <w:rPr>
          <w:color w:val="000000"/>
          <w:sz w:val="28"/>
          <w:szCs w:val="28"/>
        </w:rPr>
        <w:t xml:space="preserve"> и  подлежит размещению на официальном информационном Интернет-сайте Енисейского района Красноярского края.</w:t>
      </w:r>
    </w:p>
    <w:p w:rsidR="00BD5B3E" w:rsidRPr="00285151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6460" w:rsidRPr="00285151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460" w:rsidRDefault="00104A6E" w:rsidP="006C5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151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556460" w:rsidRPr="002851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А.В. Кулешов</w:t>
      </w:r>
    </w:p>
    <w:sectPr w:rsidR="00556460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4CCD"/>
    <w:rsid w:val="00055F1A"/>
    <w:rsid w:val="00095618"/>
    <w:rsid w:val="000B261C"/>
    <w:rsid w:val="000C6951"/>
    <w:rsid w:val="00104A6E"/>
    <w:rsid w:val="00112749"/>
    <w:rsid w:val="0012103D"/>
    <w:rsid w:val="0017135C"/>
    <w:rsid w:val="001D26EF"/>
    <w:rsid w:val="00231B62"/>
    <w:rsid w:val="00271ACB"/>
    <w:rsid w:val="00285151"/>
    <w:rsid w:val="002E064C"/>
    <w:rsid w:val="00330D5E"/>
    <w:rsid w:val="0034233C"/>
    <w:rsid w:val="003F0998"/>
    <w:rsid w:val="00404D5A"/>
    <w:rsid w:val="00406B22"/>
    <w:rsid w:val="00526942"/>
    <w:rsid w:val="00556460"/>
    <w:rsid w:val="006C522F"/>
    <w:rsid w:val="00743DA4"/>
    <w:rsid w:val="007440E5"/>
    <w:rsid w:val="007700BE"/>
    <w:rsid w:val="007721F4"/>
    <w:rsid w:val="0077391D"/>
    <w:rsid w:val="0079497B"/>
    <w:rsid w:val="008249D6"/>
    <w:rsid w:val="00825EC4"/>
    <w:rsid w:val="00897BCC"/>
    <w:rsid w:val="008A6EFB"/>
    <w:rsid w:val="008C57F3"/>
    <w:rsid w:val="008D5AEA"/>
    <w:rsid w:val="008F1EE7"/>
    <w:rsid w:val="0093111B"/>
    <w:rsid w:val="00965A26"/>
    <w:rsid w:val="00985544"/>
    <w:rsid w:val="009F6215"/>
    <w:rsid w:val="009F6A82"/>
    <w:rsid w:val="00AB5384"/>
    <w:rsid w:val="00B11F5C"/>
    <w:rsid w:val="00B87338"/>
    <w:rsid w:val="00B901D1"/>
    <w:rsid w:val="00BD5B3E"/>
    <w:rsid w:val="00C10956"/>
    <w:rsid w:val="00CB3178"/>
    <w:rsid w:val="00CB6BDB"/>
    <w:rsid w:val="00D038EA"/>
    <w:rsid w:val="00D1610F"/>
    <w:rsid w:val="00D72264"/>
    <w:rsid w:val="00D725D3"/>
    <w:rsid w:val="00D84A54"/>
    <w:rsid w:val="00E24855"/>
    <w:rsid w:val="00E67A71"/>
    <w:rsid w:val="00EA6573"/>
    <w:rsid w:val="00EE2987"/>
    <w:rsid w:val="00F44AF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  <w:style w:type="paragraph" w:styleId="a6">
    <w:name w:val="No Spacing"/>
    <w:qFormat/>
    <w:rsid w:val="0028515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E1AB-C58B-4F6E-B621-D7778AEE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31</cp:revision>
  <cp:lastPrinted>2021-06-07T09:21:00Z</cp:lastPrinted>
  <dcterms:created xsi:type="dcterms:W3CDTF">2018-08-10T09:32:00Z</dcterms:created>
  <dcterms:modified xsi:type="dcterms:W3CDTF">2021-06-18T03:50:00Z</dcterms:modified>
</cp:coreProperties>
</file>