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FC" w:rsidRPr="00EA5FD1" w:rsidRDefault="00895EFC" w:rsidP="00D0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773E" w:rsidRPr="003C773E" w:rsidRDefault="003C773E" w:rsidP="003C773E">
      <w:pPr>
        <w:spacing w:after="0"/>
        <w:jc w:val="center"/>
        <w:rPr>
          <w:rFonts w:eastAsia="Calibri"/>
          <w:sz w:val="32"/>
          <w:szCs w:val="32"/>
          <w:lang w:val="ru-RU"/>
        </w:rPr>
      </w:pPr>
      <w:r w:rsidRPr="003C773E">
        <w:rPr>
          <w:rFonts w:eastAsia="Calibri"/>
          <w:sz w:val="32"/>
          <w:szCs w:val="32"/>
          <w:lang w:val="ru-RU"/>
        </w:rPr>
        <w:t>АДМИНИСТРАЦИЯ ЕНИСЕЙСКОГО РАЙОНА</w:t>
      </w:r>
    </w:p>
    <w:p w:rsidR="003C773E" w:rsidRPr="003C773E" w:rsidRDefault="003C773E" w:rsidP="003C773E">
      <w:pPr>
        <w:spacing w:after="0"/>
        <w:jc w:val="center"/>
        <w:rPr>
          <w:rFonts w:ascii="Times New Roman" w:eastAsia="Calibri" w:hAnsi="Times New Roman"/>
          <w:lang w:val="ru-RU"/>
        </w:rPr>
      </w:pPr>
      <w:r w:rsidRPr="003C773E">
        <w:rPr>
          <w:rFonts w:ascii="Times New Roman" w:eastAsia="Calibri" w:hAnsi="Times New Roman"/>
          <w:lang w:val="ru-RU"/>
        </w:rPr>
        <w:t>Красноярского края</w:t>
      </w:r>
    </w:p>
    <w:p w:rsidR="003C773E" w:rsidRPr="003C773E" w:rsidRDefault="003C773E" w:rsidP="003C773E">
      <w:pPr>
        <w:spacing w:after="0"/>
        <w:jc w:val="center"/>
        <w:rPr>
          <w:rFonts w:ascii="Times New Roman" w:eastAsia="Calibri" w:hAnsi="Times New Roman"/>
          <w:sz w:val="36"/>
          <w:szCs w:val="36"/>
          <w:lang w:val="ru-RU"/>
        </w:rPr>
      </w:pPr>
      <w:r w:rsidRPr="003C773E">
        <w:rPr>
          <w:rFonts w:ascii="Times New Roman" w:eastAsia="Calibri" w:hAnsi="Times New Roman"/>
          <w:sz w:val="36"/>
          <w:szCs w:val="36"/>
          <w:lang w:val="ru-RU"/>
        </w:rPr>
        <w:t>ПОСТАНОВЛЕНИЕ</w:t>
      </w:r>
    </w:p>
    <w:p w:rsidR="003C773E" w:rsidRPr="003C773E" w:rsidRDefault="003C773E" w:rsidP="003C773E">
      <w:pPr>
        <w:spacing w:after="0"/>
        <w:jc w:val="center"/>
        <w:rPr>
          <w:rFonts w:eastAsia="Calibri"/>
          <w:lang w:val="ru-RU"/>
        </w:rPr>
      </w:pPr>
    </w:p>
    <w:p w:rsidR="008B33BA" w:rsidRDefault="003C773E" w:rsidP="005B47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26</w:t>
      </w:r>
      <w:r w:rsidRPr="003C77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C77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    </w:t>
      </w:r>
      <w:r w:rsidRPr="003C77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r w:rsidRPr="003C77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332</w:t>
      </w:r>
      <w:r w:rsidRPr="003C77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-п</w:t>
      </w:r>
    </w:p>
    <w:p w:rsidR="008B33BA" w:rsidRDefault="008B33BA" w:rsidP="005B47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3BA" w:rsidRDefault="008B33BA" w:rsidP="005B47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Pr="005B476A" w:rsidRDefault="005B476A" w:rsidP="005B476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B476A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5B476A">
        <w:rPr>
          <w:rFonts w:ascii="Times New Roman" w:hAnsi="Times New Roman"/>
          <w:b w:val="0"/>
          <w:sz w:val="28"/>
          <w:szCs w:val="28"/>
        </w:rPr>
        <w:t xml:space="preserve">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</w:p>
    <w:p w:rsidR="008B33BA" w:rsidRDefault="008B33BA" w:rsidP="00B01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B01C4C" w:rsidRDefault="00895EFC" w:rsidP="00B01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1C4C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ст. 16, 29 Устава Енисейского района, ПОСТАНОВЛЯЮ:</w:t>
      </w:r>
    </w:p>
    <w:p w:rsidR="00B01C4C" w:rsidRPr="00B01C4C" w:rsidRDefault="00B01C4C" w:rsidP="00B01C4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C4C">
        <w:rPr>
          <w:rFonts w:ascii="Times New Roman" w:hAnsi="Times New Roman" w:cs="Times New Roman"/>
          <w:b w:val="0"/>
          <w:sz w:val="28"/>
          <w:szCs w:val="28"/>
        </w:rPr>
        <w:t>Утвердить Положение о Порядке предоставления и возврата субсидий организациям автомобильного пассажирского транспорта на компенсацию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расходов,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возникающих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в результате небольшой интенсивности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пассажиропотоков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регулярным внутрирайонным маршрутам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C5797F" w:rsidRPr="00B01C4C" w:rsidRDefault="00C5797F" w:rsidP="00B01C4C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1C4C">
        <w:rPr>
          <w:rFonts w:ascii="Times New Roman" w:hAnsi="Times New Roman"/>
          <w:sz w:val="28"/>
          <w:szCs w:val="28"/>
          <w:lang w:val="ru-RU"/>
        </w:rPr>
        <w:t>При</w:t>
      </w:r>
      <w:r w:rsidR="00B01C4C">
        <w:rPr>
          <w:rFonts w:ascii="Times New Roman" w:hAnsi="Times New Roman"/>
          <w:sz w:val="28"/>
          <w:szCs w:val="28"/>
          <w:lang w:val="ru-RU"/>
        </w:rPr>
        <w:t>знать утратившими силу постановление</w:t>
      </w:r>
      <w:r w:rsidRPr="00B01C4C">
        <w:rPr>
          <w:rFonts w:ascii="Times New Roman" w:hAnsi="Times New Roman"/>
          <w:sz w:val="28"/>
          <w:szCs w:val="28"/>
          <w:lang w:val="ru-RU"/>
        </w:rPr>
        <w:t xml:space="preserve"> администрации Енисейского район</w:t>
      </w:r>
      <w:r w:rsidR="00FD4F90" w:rsidRPr="00B01C4C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5B476A">
        <w:rPr>
          <w:rFonts w:ascii="Times New Roman" w:hAnsi="Times New Roman"/>
          <w:sz w:val="28"/>
          <w:szCs w:val="28"/>
          <w:lang w:val="ru-RU"/>
        </w:rPr>
        <w:t>от 18.11.2020 № 838</w:t>
      </w:r>
      <w:r w:rsidRPr="00B01C4C">
        <w:rPr>
          <w:rFonts w:ascii="Times New Roman" w:hAnsi="Times New Roman"/>
          <w:sz w:val="28"/>
          <w:szCs w:val="28"/>
          <w:lang w:val="ru-RU"/>
        </w:rPr>
        <w:t>-п «Об утверждении порядка предоставления и возврата субсидий</w:t>
      </w:r>
      <w:r w:rsidR="00EB251E" w:rsidRPr="00B01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1C4C">
        <w:rPr>
          <w:rFonts w:ascii="Times New Roman" w:hAnsi="Times New Roman"/>
          <w:sz w:val="28"/>
          <w:szCs w:val="28"/>
          <w:lang w:val="ru-RU"/>
        </w:rPr>
        <w:t>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</w:t>
      </w:r>
      <w:r w:rsidR="00FD4F90" w:rsidRPr="00B01C4C">
        <w:rPr>
          <w:rFonts w:ascii="Times New Roman" w:hAnsi="Times New Roman"/>
          <w:sz w:val="28"/>
          <w:szCs w:val="28"/>
          <w:lang w:val="ru-RU"/>
        </w:rPr>
        <w:t>ярным внутрирайонным маршрутам».</w:t>
      </w:r>
    </w:p>
    <w:p w:rsidR="00C5797F" w:rsidRPr="00B01C4C" w:rsidRDefault="00895EFC" w:rsidP="00B01C4C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C4C">
        <w:rPr>
          <w:rFonts w:ascii="Times New Roman" w:hAnsi="Times New Roman" w:cs="Times New Roman"/>
          <w:b w:val="0"/>
          <w:sz w:val="28"/>
          <w:szCs w:val="28"/>
        </w:rPr>
        <w:t>Контроль за исполне</w:t>
      </w:r>
      <w:r w:rsidR="00B26BB2" w:rsidRPr="00B01C4C">
        <w:rPr>
          <w:rFonts w:ascii="Times New Roman" w:hAnsi="Times New Roman" w:cs="Times New Roman"/>
          <w:b w:val="0"/>
          <w:sz w:val="28"/>
          <w:szCs w:val="28"/>
        </w:rPr>
        <w:t>нием постановления возложить на</w:t>
      </w:r>
      <w:r w:rsidR="00E40D5A" w:rsidRPr="00B0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 xml:space="preserve">первого заместителя главы района </w:t>
      </w:r>
      <w:r w:rsidR="00B26BB2" w:rsidRPr="00B01C4C">
        <w:rPr>
          <w:rFonts w:ascii="Times New Roman" w:hAnsi="Times New Roman" w:cs="Times New Roman"/>
          <w:b w:val="0"/>
          <w:sz w:val="28"/>
          <w:szCs w:val="28"/>
        </w:rPr>
        <w:t>А. Ю. Губанова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5EFC" w:rsidRPr="005B476A" w:rsidRDefault="00250975" w:rsidP="00FA320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B476A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официального опубликования (обнародования)</w:t>
      </w:r>
      <w:r w:rsidR="008B33B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5B476A">
        <w:rPr>
          <w:rFonts w:ascii="Times New Roman" w:hAnsi="Times New Roman"/>
          <w:sz w:val="28"/>
          <w:szCs w:val="28"/>
          <w:lang w:val="ru-RU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5B476A" w:rsidRPr="005B476A">
        <w:rPr>
          <w:rFonts w:ascii="Times New Roman" w:hAnsi="Times New Roman"/>
          <w:sz w:val="28"/>
          <w:szCs w:val="28"/>
          <w:lang w:val="ru-RU"/>
        </w:rPr>
        <w:t>.</w:t>
      </w:r>
      <w:r w:rsidR="00C56D01" w:rsidRPr="005B47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B33BA" w:rsidRDefault="008B33BA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B33BA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Исполняющий полномочия </w:t>
      </w:r>
      <w:r w:rsidR="00895EFC" w:rsidRPr="000D34A6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895EFC" w:rsidRPr="000D34A6">
        <w:rPr>
          <w:rFonts w:ascii="Times New Roman" w:hAnsi="Times New Roman"/>
          <w:sz w:val="28"/>
          <w:szCs w:val="28"/>
          <w:lang w:val="ru-RU"/>
        </w:rPr>
        <w:t xml:space="preserve"> района    </w:t>
      </w:r>
      <w:r w:rsidR="00B26BB2" w:rsidRPr="000D34A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95EFC" w:rsidRPr="000D34A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B7E07" w:rsidRPr="000D34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F43A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B7E07" w:rsidRPr="000D34A6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Ю. Губанов</w:t>
      </w: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D7BBC" w:rsidRPr="000D34A6" w:rsidRDefault="009D7BB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26BB2" w:rsidRDefault="00B26BB2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C773E" w:rsidRDefault="003C773E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C773E" w:rsidRDefault="003C773E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C773E" w:rsidRDefault="003C773E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C773E" w:rsidRDefault="003C773E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01C4C" w:rsidRDefault="00B01C4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1C4C" w:rsidRDefault="00B01C4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D0D49" w:rsidRPr="000D34A6" w:rsidRDefault="005D0D49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B33BA" w:rsidRDefault="00895EFC" w:rsidP="008B33BA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lastRenderedPageBreak/>
        <w:t xml:space="preserve">Приложение к постановлению </w:t>
      </w:r>
    </w:p>
    <w:p w:rsidR="00895EFC" w:rsidRPr="00DF43A3" w:rsidRDefault="00895EFC" w:rsidP="008B33BA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администрации района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 xml:space="preserve">от </w:t>
      </w:r>
      <w:r w:rsidR="008B33BA">
        <w:rPr>
          <w:rFonts w:ascii="Times New Roman" w:hAnsi="Times New Roman"/>
          <w:sz w:val="27"/>
          <w:szCs w:val="27"/>
          <w:lang w:val="ru-RU"/>
        </w:rPr>
        <w:t>____</w:t>
      </w:r>
      <w:r w:rsidRPr="00DF43A3">
        <w:rPr>
          <w:rFonts w:ascii="Times New Roman" w:hAnsi="Times New Roman"/>
          <w:sz w:val="27"/>
          <w:szCs w:val="27"/>
          <w:lang w:val="ru-RU"/>
        </w:rPr>
        <w:t>__________ № _______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</w:p>
    <w:p w:rsidR="008B33BA" w:rsidRDefault="00D34AB5" w:rsidP="008B3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A78">
        <w:rPr>
          <w:rFonts w:ascii="Times New Roman" w:hAnsi="Times New Roman" w:cs="Times New Roman"/>
          <w:b w:val="0"/>
          <w:sz w:val="28"/>
          <w:szCs w:val="28"/>
        </w:rPr>
        <w:t>ПОРЯДОК И УСЛОВИЯ</w:t>
      </w:r>
      <w:r w:rsidR="008B3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(ЗА ИСКЛЮЧЕНИЕМ</w:t>
      </w:r>
      <w:r w:rsidR="008B3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</w:p>
    <w:p w:rsidR="00D34AB5" w:rsidRPr="00744A78" w:rsidRDefault="00D34AB5" w:rsidP="008B3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A78">
        <w:rPr>
          <w:rFonts w:ascii="Times New Roman" w:hAnsi="Times New Roman" w:cs="Times New Roman"/>
          <w:b w:val="0"/>
          <w:sz w:val="28"/>
          <w:szCs w:val="28"/>
        </w:rPr>
        <w:t>И МУНИЦИПАЛЬНЫХ УЧРЕЖДЕНИЙ)</w:t>
      </w:r>
    </w:p>
    <w:p w:rsidR="00D34AB5" w:rsidRPr="00744A78" w:rsidRDefault="00D34AB5" w:rsidP="008B3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A78">
        <w:rPr>
          <w:rFonts w:ascii="Times New Roman" w:hAnsi="Times New Roman" w:cs="Times New Roman"/>
          <w:b w:val="0"/>
          <w:sz w:val="28"/>
          <w:szCs w:val="28"/>
        </w:rPr>
        <w:t>И ИНДИВИДУАЛЬНЫМ ПРЕДПРИНИМАТЕЛЯМ В ЦЕЛЯХ ВОЗМЕЩЕНИЯ</w:t>
      </w:r>
      <w:r w:rsidR="008B3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>НЕДОПОЛУЧЕННЫХ ДОХОДОВ, ВОЗНИКАЮЩИХ В СВЯЗИ С РЕГУЛЯРНЫМИ</w:t>
      </w:r>
      <w:r w:rsidR="008B3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>ПЕРЕВОЗКАМИ ПАССАЖИРОВ АВТОМОБИЛЬНЫМ ТРАНСПОРТОМ</w:t>
      </w:r>
      <w:r w:rsidR="008B3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>НА МАРШРУТАХ С НЕБОЛЬШОЙ ИНТЕНСИВНОСТЬЮ ПАССАЖИРОПОТОКА</w:t>
      </w:r>
    </w:p>
    <w:p w:rsidR="008C3AEC" w:rsidRPr="00744A78" w:rsidRDefault="008C3AEC" w:rsidP="008C3AE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C3AEC" w:rsidRPr="00744A78" w:rsidRDefault="008C3AEC" w:rsidP="008B33BA">
      <w:pPr>
        <w:pStyle w:val="ConsPlusTitle"/>
        <w:numPr>
          <w:ilvl w:val="0"/>
          <w:numId w:val="4"/>
        </w:numPr>
        <w:ind w:left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44A7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34AB5" w:rsidRPr="00744A78" w:rsidRDefault="00D34AB5" w:rsidP="00D34AB5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1.1. 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- Порядок), определяет цели, условия, порядок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(далее - субсидия), категории юридических лиц (за исключением государственных и муниципальных учреждений) и индивидуальных предпринимателей), имеющих право на получение субсидии, порядок отчетности и контроля за предоставлением субсидии, порядок возврата субсидии в случае нарушения условий, установленных при ее предоставлении, а также порядок возврата в текущем финансовом году остатков субсидии, не использованных в отчетном финансовом году в случаях, предусмотренных соглашением о предоставлении субсидии.</w:t>
      </w: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1.2. Субсидия предоставляется юридическому лицу (за исключением государственных и муниципальных учреждений) или индивидуальному предпринимателю, относящимся к категории юридических лиц или индивидуальных предпринимателей, осуществляющих регулярные перевозки пассажиров автомобильным транспортом по муниципальным внутрирайонным маршрутам регулярных перевозок (в пригородном сообщении) с небольшой интенсивностью пассажиропотока (далее - маршрут с небольшой интенсивностью пассажиропотока), включенным в программу пассажирских перевозок автомобильным транспортом, субсидируемых из районного бюджета, утвержденную администрацией Енисейского района (далее - администрация, программа перевозок), которые обратились с заявлением о предоставлен</w:t>
      </w:r>
      <w:r w:rsidR="008B00F2" w:rsidRPr="00744A78">
        <w:rPr>
          <w:rFonts w:ascii="Times New Roman" w:hAnsi="Times New Roman"/>
          <w:sz w:val="28"/>
          <w:szCs w:val="28"/>
        </w:rPr>
        <w:t>ии субсидии (далее - заявитель</w:t>
      </w:r>
      <w:r w:rsidRPr="00744A78">
        <w:rPr>
          <w:rFonts w:ascii="Times New Roman" w:hAnsi="Times New Roman"/>
          <w:sz w:val="28"/>
          <w:szCs w:val="28"/>
        </w:rPr>
        <w:t>).</w:t>
      </w: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заявка - комплект д</w:t>
      </w:r>
      <w:r w:rsidR="008B00F2" w:rsidRPr="00744A78">
        <w:rPr>
          <w:rFonts w:ascii="Times New Roman" w:hAnsi="Times New Roman"/>
          <w:sz w:val="28"/>
          <w:szCs w:val="28"/>
        </w:rPr>
        <w:t>окументов, поданный заявителем</w:t>
      </w:r>
      <w:r w:rsidRPr="00744A78">
        <w:rPr>
          <w:rFonts w:ascii="Times New Roman" w:hAnsi="Times New Roman"/>
          <w:sz w:val="28"/>
          <w:szCs w:val="28"/>
        </w:rPr>
        <w:t xml:space="preserve"> для принятия </w:t>
      </w:r>
      <w:r w:rsidRPr="00744A78">
        <w:rPr>
          <w:rFonts w:ascii="Times New Roman" w:hAnsi="Times New Roman"/>
          <w:sz w:val="28"/>
          <w:szCs w:val="28"/>
        </w:rPr>
        <w:lastRenderedPageBreak/>
        <w:t>администрацией реше</w:t>
      </w:r>
      <w:r w:rsidR="008B00F2" w:rsidRPr="00744A78">
        <w:rPr>
          <w:rFonts w:ascii="Times New Roman" w:hAnsi="Times New Roman"/>
          <w:sz w:val="28"/>
          <w:szCs w:val="28"/>
        </w:rPr>
        <w:t>ния о предоставлении заявителю</w:t>
      </w:r>
      <w:r w:rsidRPr="00744A78">
        <w:rPr>
          <w:rFonts w:ascii="Times New Roman" w:hAnsi="Times New Roman"/>
          <w:sz w:val="28"/>
          <w:szCs w:val="28"/>
        </w:rPr>
        <w:t xml:space="preserve"> субсидии;</w:t>
      </w: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п</w:t>
      </w:r>
      <w:r w:rsidR="008B00F2" w:rsidRPr="00744A78">
        <w:rPr>
          <w:rFonts w:ascii="Times New Roman" w:hAnsi="Times New Roman"/>
          <w:sz w:val="28"/>
          <w:szCs w:val="28"/>
        </w:rPr>
        <w:t>олучатель субсидии - заявитель</w:t>
      </w:r>
      <w:r w:rsidRPr="00744A78">
        <w:rPr>
          <w:rFonts w:ascii="Times New Roman" w:hAnsi="Times New Roman"/>
          <w:sz w:val="28"/>
          <w:szCs w:val="28"/>
        </w:rPr>
        <w:t>, в отношении которой администрацией принято решение о предоставлении субсидии;</w:t>
      </w:r>
    </w:p>
    <w:p w:rsidR="008C3AEC" w:rsidRPr="00744A78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небольшая интенсивность пассажиропотока -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:rsidR="008C3AEC" w:rsidRPr="005E08FC" w:rsidRDefault="009704ED" w:rsidP="005E0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5E08FC">
        <w:rPr>
          <w:rFonts w:ascii="Times New Roman" w:hAnsi="Times New Roman"/>
          <w:sz w:val="28"/>
          <w:szCs w:val="28"/>
          <w:lang w:val="ru-RU"/>
        </w:rPr>
        <w:t>1.4. Администрация</w:t>
      </w:r>
      <w:r w:rsidR="008C3AEC" w:rsidRPr="005E08FC">
        <w:rPr>
          <w:rFonts w:ascii="Times New Roman" w:hAnsi="Times New Roman"/>
          <w:sz w:val="28"/>
          <w:szCs w:val="28"/>
          <w:lang w:val="ru-RU"/>
        </w:rPr>
        <w:t xml:space="preserve"> является уполномоченным органом по</w:t>
      </w:r>
      <w:r w:rsidRPr="005E08FC">
        <w:rPr>
          <w:rFonts w:ascii="Times New Roman" w:hAnsi="Times New Roman"/>
          <w:sz w:val="28"/>
          <w:szCs w:val="28"/>
          <w:lang w:val="ru-RU"/>
        </w:rPr>
        <w:t xml:space="preserve"> предоставлению субсидии, которая</w:t>
      </w:r>
      <w:r w:rsidR="008C3AEC" w:rsidRPr="005E08FC">
        <w:rPr>
          <w:rFonts w:ascii="Times New Roman" w:hAnsi="Times New Roman"/>
          <w:sz w:val="28"/>
          <w:szCs w:val="28"/>
          <w:lang w:val="ru-RU"/>
        </w:rPr>
        <w:t xml:space="preserve"> является главным распорядит</w:t>
      </w:r>
      <w:r w:rsidR="008B00F2" w:rsidRPr="005E08FC">
        <w:rPr>
          <w:rFonts w:ascii="Times New Roman" w:hAnsi="Times New Roman"/>
          <w:sz w:val="28"/>
          <w:szCs w:val="28"/>
          <w:lang w:val="ru-RU"/>
        </w:rPr>
        <w:t>елем бюджетных средств районного</w:t>
      </w:r>
      <w:r w:rsidR="008C3AEC" w:rsidRPr="005E08FC">
        <w:rPr>
          <w:rFonts w:ascii="Times New Roman" w:hAnsi="Times New Roman"/>
          <w:sz w:val="28"/>
          <w:szCs w:val="28"/>
          <w:lang w:val="ru-RU"/>
        </w:rPr>
        <w:t xml:space="preserve"> бюджета, осуществляющим предоставление субсидий в пределах бюджетных ассигно</w:t>
      </w:r>
      <w:r w:rsidRPr="005E08FC">
        <w:rPr>
          <w:rFonts w:ascii="Times New Roman" w:hAnsi="Times New Roman"/>
          <w:sz w:val="28"/>
          <w:szCs w:val="28"/>
          <w:lang w:val="ru-RU"/>
        </w:rPr>
        <w:t>ваний, предусмотренных в районном</w:t>
      </w:r>
      <w:r w:rsidR="008C3AEC" w:rsidRPr="005E08FC">
        <w:rPr>
          <w:rFonts w:ascii="Times New Roman" w:hAnsi="Times New Roman"/>
          <w:sz w:val="28"/>
          <w:szCs w:val="28"/>
          <w:lang w:val="ru-RU"/>
        </w:rPr>
        <w:t xml:space="preserve"> бюджете на соответствующий финансовый год, и лимито</w:t>
      </w:r>
      <w:r w:rsidRPr="005E08FC">
        <w:rPr>
          <w:rFonts w:ascii="Times New Roman" w:hAnsi="Times New Roman"/>
          <w:sz w:val="28"/>
          <w:szCs w:val="28"/>
          <w:lang w:val="ru-RU"/>
        </w:rPr>
        <w:t>в бюджетных обязательств, утвержденных на очередной финансовый год в соответстви</w:t>
      </w:r>
      <w:r w:rsidR="005E08FC">
        <w:rPr>
          <w:rFonts w:ascii="Times New Roman" w:hAnsi="Times New Roman"/>
          <w:sz w:val="28"/>
          <w:szCs w:val="28"/>
          <w:lang w:val="ru-RU"/>
        </w:rPr>
        <w:t>и со сводной бюджетной росписью, размещённых</w:t>
      </w:r>
      <w:r w:rsidR="005E08FC" w:rsidRPr="00383668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8C3AEC" w:rsidRDefault="008C3AEC" w:rsidP="008C3A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3"/>
      <w:bookmarkEnd w:id="1"/>
      <w:r w:rsidRPr="00744A78">
        <w:rPr>
          <w:rFonts w:ascii="Times New Roman" w:hAnsi="Times New Roman"/>
          <w:sz w:val="28"/>
          <w:szCs w:val="28"/>
        </w:rPr>
        <w:t>1.5. Субсид</w:t>
      </w:r>
      <w:r w:rsidR="009704ED" w:rsidRPr="00744A78">
        <w:rPr>
          <w:rFonts w:ascii="Times New Roman" w:hAnsi="Times New Roman"/>
          <w:sz w:val="28"/>
          <w:szCs w:val="28"/>
        </w:rPr>
        <w:t>ия предоставляется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в </w:t>
      </w:r>
      <w:r w:rsidR="00B06D1E" w:rsidRPr="00744A78">
        <w:rPr>
          <w:rFonts w:ascii="Times New Roman" w:hAnsi="Times New Roman"/>
          <w:sz w:val="28"/>
          <w:szCs w:val="28"/>
        </w:rPr>
        <w:t xml:space="preserve">целях реализации </w:t>
      </w:r>
      <w:r w:rsidR="00046E55" w:rsidRPr="00744A78">
        <w:rPr>
          <w:rFonts w:ascii="Times New Roman" w:hAnsi="Times New Roman"/>
          <w:sz w:val="28"/>
          <w:szCs w:val="28"/>
        </w:rPr>
        <w:t xml:space="preserve">муниципальной подпрограммы </w:t>
      </w:r>
      <w:r w:rsidR="00046E55" w:rsidRPr="00744A78">
        <w:rPr>
          <w:rFonts w:ascii="Times New Roman" w:hAnsi="Times New Roman"/>
          <w:color w:val="000000"/>
          <w:sz w:val="28"/>
          <w:szCs w:val="28"/>
        </w:rPr>
        <w:t xml:space="preserve">«Организация транспортного обслуживания населения Енисейского района» </w:t>
      </w:r>
      <w:r w:rsidR="00B06D1E" w:rsidRPr="00744A78">
        <w:rPr>
          <w:rFonts w:ascii="Times New Roman" w:hAnsi="Times New Roman"/>
          <w:sz w:val="28"/>
          <w:szCs w:val="28"/>
        </w:rPr>
        <w:t>муниципальной</w:t>
      </w:r>
      <w:r w:rsidRPr="00744A7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44A78">
          <w:rPr>
            <w:rFonts w:ascii="Times New Roman" w:hAnsi="Times New Roman"/>
            <w:sz w:val="28"/>
            <w:szCs w:val="28"/>
          </w:rPr>
          <w:t>программы</w:t>
        </w:r>
      </w:hyperlink>
      <w:r w:rsidR="00B06D1E" w:rsidRPr="00744A78">
        <w:rPr>
          <w:rFonts w:ascii="Times New Roman" w:hAnsi="Times New Roman"/>
          <w:sz w:val="28"/>
          <w:szCs w:val="28"/>
        </w:rPr>
        <w:t xml:space="preserve"> Енисейского района</w:t>
      </w:r>
      <w:r w:rsidRPr="00744A78">
        <w:rPr>
          <w:rFonts w:ascii="Times New Roman" w:hAnsi="Times New Roman"/>
          <w:sz w:val="28"/>
          <w:szCs w:val="28"/>
        </w:rPr>
        <w:t xml:space="preserve"> </w:t>
      </w:r>
      <w:r w:rsidR="00FB7F36" w:rsidRPr="00744A78">
        <w:rPr>
          <w:rFonts w:ascii="Times New Roman" w:hAnsi="Times New Roman"/>
          <w:sz w:val="28"/>
          <w:szCs w:val="28"/>
        </w:rPr>
        <w:t>«Улучшение качества жизни в Енисейском районе»</w:t>
      </w:r>
      <w:r w:rsidRPr="00744A78">
        <w:rPr>
          <w:rFonts w:ascii="Times New Roman" w:hAnsi="Times New Roman"/>
          <w:sz w:val="28"/>
          <w:szCs w:val="28"/>
        </w:rPr>
        <w:t>, утвержден</w:t>
      </w:r>
      <w:r w:rsidR="00B06D1E" w:rsidRPr="00744A78">
        <w:rPr>
          <w:rFonts w:ascii="Times New Roman" w:hAnsi="Times New Roman"/>
          <w:sz w:val="28"/>
          <w:szCs w:val="28"/>
        </w:rPr>
        <w:t>ной Постановлением администрации Енисейского района</w:t>
      </w:r>
      <w:r w:rsidR="00FB7F36" w:rsidRPr="00744A78">
        <w:rPr>
          <w:rFonts w:ascii="Times New Roman" w:hAnsi="Times New Roman"/>
          <w:sz w:val="28"/>
          <w:szCs w:val="28"/>
        </w:rPr>
        <w:t xml:space="preserve"> от 30.03.2014 N 191</w:t>
      </w:r>
      <w:r w:rsidRPr="00744A78">
        <w:rPr>
          <w:rFonts w:ascii="Times New Roman" w:hAnsi="Times New Roman"/>
          <w:sz w:val="28"/>
          <w:szCs w:val="28"/>
        </w:rPr>
        <w:t>-п, с целью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пассажиропотока.</w:t>
      </w:r>
    </w:p>
    <w:p w:rsidR="008C3AEC" w:rsidRPr="00744A78" w:rsidRDefault="008C3AEC" w:rsidP="008C3AEC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B00F2" w:rsidRPr="00744A78" w:rsidRDefault="008B00F2" w:rsidP="008B00F2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A7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7"/>
      <w:bookmarkEnd w:id="2"/>
      <w:r w:rsidRPr="00744A78">
        <w:rPr>
          <w:rFonts w:ascii="Times New Roman" w:hAnsi="Times New Roman"/>
          <w:sz w:val="28"/>
          <w:szCs w:val="28"/>
        </w:rPr>
        <w:t>2.1. Условием предоставления субсидии является наличие у заявителя небольшой интенсивности пассажиропотока по маршрутам с небольшой интенсивностью пассажиропотока, включенным в программу перевозок, соответственно за год, предшествующий году предоставления субсидии (для заявителя, осуществлявшего данную деятельность в указанном периоде), и 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8"/>
      <w:bookmarkEnd w:id="3"/>
      <w:r w:rsidRPr="00E8430D">
        <w:rPr>
          <w:rFonts w:ascii="Times New Roman" w:hAnsi="Times New Roman"/>
          <w:sz w:val="28"/>
          <w:szCs w:val="28"/>
        </w:rPr>
        <w:t>2.2. Требования к заявителю: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29"/>
      <w:bookmarkEnd w:id="4"/>
      <w:r w:rsidRPr="00744A78">
        <w:rPr>
          <w:rFonts w:ascii="Times New Roman" w:hAnsi="Times New Roman"/>
          <w:sz w:val="28"/>
          <w:szCs w:val="28"/>
        </w:rPr>
        <w:t>2.2.1. Заявитель на дату подачи заявления о предоставлении субсидии должен соответствовать следующим требованиям:</w:t>
      </w:r>
    </w:p>
    <w:p w:rsidR="00EC6407" w:rsidRDefault="008B00F2" w:rsidP="00EC6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EC6407">
        <w:rPr>
          <w:rFonts w:ascii="Times New Roman" w:hAnsi="Times New Roman"/>
          <w:sz w:val="28"/>
          <w:szCs w:val="28"/>
          <w:lang w:val="ru-RU"/>
        </w:rPr>
        <w:t>у за</w:t>
      </w:r>
      <w:r w:rsidR="00EC6407">
        <w:rPr>
          <w:rFonts w:ascii="Times New Roman" w:hAnsi="Times New Roman"/>
          <w:sz w:val="28"/>
          <w:szCs w:val="28"/>
          <w:lang w:val="ru-RU"/>
        </w:rPr>
        <w:t xml:space="preserve">явителя </w:t>
      </w:r>
      <w:r w:rsidR="00EC6407">
        <w:rPr>
          <w:rFonts w:ascii="Times New Roman" w:eastAsia="Calibri" w:hAnsi="Times New Roman"/>
          <w:sz w:val="28"/>
          <w:szCs w:val="28"/>
          <w:lang w:val="ru-RU"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6407" w:rsidRDefault="00EC6407" w:rsidP="00FA32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6407">
        <w:rPr>
          <w:rFonts w:ascii="Times New Roman" w:hAnsi="Times New Roman"/>
          <w:sz w:val="28"/>
          <w:szCs w:val="28"/>
        </w:rPr>
        <w:t>у за</w:t>
      </w:r>
      <w:r>
        <w:rPr>
          <w:rFonts w:ascii="Times New Roman" w:hAnsi="Times New Roman"/>
          <w:sz w:val="28"/>
          <w:szCs w:val="28"/>
        </w:rPr>
        <w:t xml:space="preserve">явителя должна отсутствовать просроченная задолженность по </w:t>
      </w:r>
      <w:r>
        <w:rPr>
          <w:rFonts w:ascii="Times New Roman" w:hAnsi="Times New Roman"/>
          <w:sz w:val="28"/>
          <w:szCs w:val="28"/>
        </w:rPr>
        <w:lastRenderedPageBreak/>
        <w:t>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C6407" w:rsidRDefault="00EC6407" w:rsidP="00EC6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2A71D6">
        <w:rPr>
          <w:rFonts w:ascii="Times New Roman" w:eastAsia="Calibri" w:hAnsi="Times New Roman"/>
          <w:sz w:val="28"/>
          <w:szCs w:val="28"/>
          <w:lang w:val="ru-RU" w:eastAsia="ru-RU"/>
        </w:rPr>
        <w:t>;</w:t>
      </w:r>
    </w:p>
    <w:p w:rsidR="000A1679" w:rsidRDefault="000A1679" w:rsidP="000A1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реестре дисквалифицированных лиц </w:t>
      </w:r>
      <w:r w:rsidR="00E8430D">
        <w:rPr>
          <w:rFonts w:ascii="Times New Roman" w:eastAsia="Calibri" w:hAnsi="Times New Roman"/>
          <w:sz w:val="28"/>
          <w:szCs w:val="28"/>
          <w:lang w:val="ru-RU" w:eastAsia="ru-RU"/>
        </w:rPr>
        <w:t>должны отсутствовать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заявителями;</w:t>
      </w:r>
    </w:p>
    <w:p w:rsidR="00404CCD" w:rsidRDefault="00E8430D" w:rsidP="00404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заявитель не должен являться иностранным</w:t>
      </w:r>
      <w:r w:rsidR="00404CC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юридичес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ким лицом, а также российским юридическим лицом</w:t>
      </w:r>
      <w:r w:rsidR="00404CCD">
        <w:rPr>
          <w:rFonts w:ascii="Times New Roman" w:eastAsia="Calibri" w:hAnsi="Times New Roman"/>
          <w:sz w:val="28"/>
          <w:szCs w:val="28"/>
          <w:lang w:val="ru-RU" w:eastAsia="ru-RU"/>
        </w:rPr>
        <w:t>, в уставн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ом (складочном) капитале которого</w:t>
      </w:r>
      <w:r w:rsidR="00404CC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доля участия иностранных юридических лиц, местом регистрации которых является госуда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рство или территория, включенные</w:t>
      </w:r>
      <w:r w:rsidR="00404CC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C6407" w:rsidRPr="00FA3200" w:rsidRDefault="002A71D6" w:rsidP="00FA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заявитель не должен</w:t>
      </w:r>
      <w:r w:rsidR="00404CCD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FA3200" w:rsidRDefault="008B00F2" w:rsidP="00FA3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FA3200">
        <w:rPr>
          <w:rFonts w:ascii="Times New Roman" w:hAnsi="Times New Roman"/>
          <w:sz w:val="28"/>
          <w:szCs w:val="28"/>
          <w:lang w:val="ru-RU"/>
        </w:rPr>
        <w:t xml:space="preserve">2.2.2. </w:t>
      </w:r>
      <w:r w:rsidR="00E8430D">
        <w:rPr>
          <w:rFonts w:ascii="Times New Roman" w:eastAsia="Calibri" w:hAnsi="Times New Roman"/>
          <w:sz w:val="28"/>
          <w:szCs w:val="28"/>
          <w:lang w:val="ru-RU" w:eastAsia="ru-RU"/>
        </w:rPr>
        <w:t>Н</w:t>
      </w:r>
      <w:r w:rsidR="00FA3200">
        <w:rPr>
          <w:rFonts w:ascii="Times New Roman" w:eastAsia="Calibri" w:hAnsi="Times New Roman"/>
          <w:sz w:val="28"/>
          <w:szCs w:val="28"/>
          <w:lang w:val="ru-RU" w:eastAsia="ru-RU"/>
        </w:rPr>
        <w:t>аличие у заявителя опыта, необходимого для достижения результатов предоставления субсидии, наличие кадрового состава, необходимого для достижения результатов предоставления субсидии, наличие материально-технической базы, необходимой для достижения результатов предоставления субсидии.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35"/>
      <w:bookmarkEnd w:id="5"/>
      <w:r w:rsidRPr="00744A78">
        <w:rPr>
          <w:rFonts w:ascii="Times New Roman" w:hAnsi="Times New Roman"/>
          <w:sz w:val="28"/>
          <w:szCs w:val="28"/>
        </w:rPr>
        <w:t>2.3. Для получения субсидии заявитель представляет не позднее 5 декабря текущего</w:t>
      </w:r>
      <w:r w:rsidR="00B06D1E" w:rsidRPr="00744A78">
        <w:rPr>
          <w:rFonts w:ascii="Times New Roman" w:hAnsi="Times New Roman"/>
          <w:sz w:val="28"/>
          <w:szCs w:val="28"/>
        </w:rPr>
        <w:t xml:space="preserve"> финансового года в администрацию</w:t>
      </w:r>
      <w:r w:rsidRPr="00744A78">
        <w:rPr>
          <w:rFonts w:ascii="Times New Roman" w:hAnsi="Times New Roman"/>
          <w:sz w:val="28"/>
          <w:szCs w:val="28"/>
        </w:rPr>
        <w:t xml:space="preserve"> заявку, включающую </w:t>
      </w:r>
      <w:r w:rsidRPr="00744A78">
        <w:rPr>
          <w:rFonts w:ascii="Times New Roman" w:hAnsi="Times New Roman"/>
          <w:sz w:val="28"/>
          <w:szCs w:val="28"/>
        </w:rPr>
        <w:lastRenderedPageBreak/>
        <w:t>следующие документы:</w:t>
      </w:r>
    </w:p>
    <w:p w:rsidR="008B00F2" w:rsidRPr="00744A78" w:rsidRDefault="003C773E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138" w:history="1">
        <w:r w:rsidR="008B00F2" w:rsidRPr="00744A78">
          <w:rPr>
            <w:rFonts w:ascii="Times New Roman" w:hAnsi="Times New Roman"/>
            <w:sz w:val="28"/>
            <w:szCs w:val="28"/>
          </w:rPr>
          <w:t>заявление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о предоставлении субсидии по форме согласно приложению </w:t>
      </w:r>
      <w:r w:rsidR="007C2074" w:rsidRPr="00744A78">
        <w:rPr>
          <w:rFonts w:ascii="Times New Roman" w:hAnsi="Times New Roman"/>
          <w:sz w:val="28"/>
          <w:szCs w:val="28"/>
        </w:rPr>
        <w:t>№</w:t>
      </w:r>
      <w:r w:rsidR="008B00F2" w:rsidRPr="00744A78">
        <w:rPr>
          <w:rFonts w:ascii="Times New Roman" w:hAnsi="Times New Roman"/>
          <w:sz w:val="28"/>
          <w:szCs w:val="28"/>
        </w:rPr>
        <w:t xml:space="preserve"> 1 к Порядку, в котором в том числе указываются сведения о соответствии заявителя требованиям </w:t>
      </w:r>
      <w:hyperlink w:anchor="P29" w:history="1">
        <w:r w:rsidR="008B00F2" w:rsidRPr="00744A78">
          <w:rPr>
            <w:rFonts w:ascii="Times New Roman" w:hAnsi="Times New Roman"/>
            <w:sz w:val="28"/>
            <w:szCs w:val="28"/>
          </w:rPr>
          <w:t>пункта 2.2.1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Порядка и способ направления из</w:t>
      </w:r>
      <w:r w:rsidR="00CA4ED2" w:rsidRPr="00744A78">
        <w:rPr>
          <w:rFonts w:ascii="Times New Roman" w:hAnsi="Times New Roman"/>
          <w:sz w:val="28"/>
          <w:szCs w:val="28"/>
        </w:rPr>
        <w:t>вещений о принятых администрацией</w:t>
      </w:r>
      <w:r w:rsidR="008B00F2" w:rsidRPr="00744A78">
        <w:rPr>
          <w:rFonts w:ascii="Times New Roman" w:hAnsi="Times New Roman"/>
          <w:sz w:val="28"/>
          <w:szCs w:val="28"/>
        </w:rPr>
        <w:t xml:space="preserve"> решениях (далее - заявление);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37"/>
      <w:bookmarkEnd w:id="6"/>
      <w:r w:rsidRPr="00744A78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предпринимателей), полученную не ранее 1-го числа месяца, в котором подано заявление;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копию Устава (представляется заявителем - юридическим лицом);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копию лицензии на осуществление деятельности по перевозкам пассажиров и иных лиц автобусами, действие которой не приостановлено и не аннулировано;</w:t>
      </w:r>
    </w:p>
    <w:p w:rsidR="008B00F2" w:rsidRPr="00744A78" w:rsidRDefault="003C773E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205" w:history="1">
        <w:r w:rsidR="008B00F2" w:rsidRPr="00744A78">
          <w:rPr>
            <w:rFonts w:ascii="Times New Roman" w:hAnsi="Times New Roman"/>
            <w:sz w:val="28"/>
            <w:szCs w:val="28"/>
          </w:rPr>
          <w:t>расчет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небольшой интенсивности пассажиропотока за год по форме согласно приложению </w:t>
      </w:r>
      <w:r w:rsidR="00CA4ED2" w:rsidRPr="00744A78">
        <w:rPr>
          <w:rFonts w:ascii="Times New Roman" w:hAnsi="Times New Roman"/>
          <w:sz w:val="28"/>
          <w:szCs w:val="28"/>
        </w:rPr>
        <w:t>№</w:t>
      </w:r>
      <w:r w:rsidR="008B00F2" w:rsidRPr="00744A78">
        <w:rPr>
          <w:rFonts w:ascii="Times New Roman" w:hAnsi="Times New Roman"/>
          <w:sz w:val="28"/>
          <w:szCs w:val="28"/>
        </w:rPr>
        <w:t xml:space="preserve"> 2 к Порядку (подписывается руководителем юридического лица - заявителя или индивидуальным предпринимателем).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Копии документов, перечисленных в настоящем пункте, должны быть заверены руководителем юридического лица - заявителя или индивидуальным предпринимателем.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2.4. Заявка представляется заявителем на бумажном носителе нарочным или посредством почтовой связи.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Ответственность за соблюдение целей, условий и требований, установленных при предоставлении субсидии, за достоверность представляемых документов и сведений несет заявитель.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2.5. Зая</w:t>
      </w:r>
      <w:r w:rsidR="00B06D1E" w:rsidRPr="00744A78">
        <w:rPr>
          <w:rFonts w:ascii="Times New Roman" w:hAnsi="Times New Roman"/>
          <w:sz w:val="28"/>
          <w:szCs w:val="28"/>
        </w:rPr>
        <w:t>вка регистрируется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в день ее поступления с указанием номера регистрационной записи, даты.</w:t>
      </w:r>
    </w:p>
    <w:p w:rsidR="008B00F2" w:rsidRPr="00744A78" w:rsidRDefault="00B06D1E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2.6. 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20 календарных дней с даты поступления заявки рассматривает ее на соответствие требованиям, предусмотренным </w:t>
      </w:r>
      <w:hyperlink w:anchor="P16" w:history="1">
        <w:r w:rsidR="008B00F2" w:rsidRPr="00744A78">
          <w:rPr>
            <w:rFonts w:ascii="Times New Roman" w:hAnsi="Times New Roman"/>
            <w:sz w:val="28"/>
            <w:szCs w:val="28"/>
          </w:rPr>
          <w:t>пунктом 1.2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, </w:t>
      </w:r>
      <w:hyperlink w:anchor="P27" w:history="1">
        <w:r w:rsidR="008B00F2" w:rsidRPr="00744A78">
          <w:rPr>
            <w:rFonts w:ascii="Times New Roman" w:hAnsi="Times New Roman"/>
            <w:sz w:val="28"/>
            <w:szCs w:val="28"/>
          </w:rPr>
          <w:t>пунктами 2.1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, </w:t>
      </w:r>
      <w:hyperlink w:anchor="P28" w:history="1">
        <w:r w:rsidR="008B00F2" w:rsidRPr="00744A78">
          <w:rPr>
            <w:rFonts w:ascii="Times New Roman" w:hAnsi="Times New Roman"/>
            <w:sz w:val="28"/>
            <w:szCs w:val="28"/>
          </w:rPr>
          <w:t>2.2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и </w:t>
      </w:r>
      <w:hyperlink w:anchor="P35" w:history="1">
        <w:r w:rsidR="008B00F2" w:rsidRPr="00744A78">
          <w:rPr>
            <w:rFonts w:ascii="Times New Roman" w:hAnsi="Times New Roman"/>
            <w:sz w:val="28"/>
            <w:szCs w:val="28"/>
          </w:rPr>
          <w:t>2.3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Порядка, и принимает решение о предоставлении субсидии или об отказе в предост</w:t>
      </w:r>
      <w:r w:rsidR="00CA4ED2" w:rsidRPr="00744A78">
        <w:rPr>
          <w:rFonts w:ascii="Times New Roman" w:hAnsi="Times New Roman"/>
          <w:sz w:val="28"/>
          <w:szCs w:val="28"/>
        </w:rPr>
        <w:t xml:space="preserve">авлении субсидии в </w:t>
      </w:r>
      <w:r w:rsidR="00CA4ED2" w:rsidRPr="0067408C">
        <w:rPr>
          <w:rFonts w:ascii="Times New Roman" w:hAnsi="Times New Roman"/>
          <w:sz w:val="28"/>
          <w:szCs w:val="28"/>
        </w:rPr>
        <w:t>форме распоряжения</w:t>
      </w:r>
      <w:r w:rsidR="008B00F2" w:rsidRPr="00744A78">
        <w:rPr>
          <w:rFonts w:ascii="Times New Roman" w:hAnsi="Times New Roman"/>
          <w:sz w:val="28"/>
          <w:szCs w:val="28"/>
        </w:rPr>
        <w:t>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2.7. Основаниями для отказа в предоставлении субсидии являются: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1) несоблюдение заявителем условий, предусмотренных </w:t>
      </w:r>
      <w:hyperlink w:anchor="P27" w:history="1">
        <w:r w:rsidRPr="00744A78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Порядка, и требований, установленных </w:t>
      </w:r>
      <w:hyperlink w:anchor="P28" w:history="1">
        <w:r w:rsidRPr="00744A78">
          <w:rPr>
            <w:rFonts w:ascii="Times New Roman" w:hAnsi="Times New Roman"/>
            <w:sz w:val="28"/>
            <w:szCs w:val="28"/>
          </w:rPr>
          <w:t>пунктом 2.2</w:t>
        </w:r>
      </w:hyperlink>
      <w:r w:rsidRPr="00744A78">
        <w:rPr>
          <w:rFonts w:ascii="Times New Roman" w:hAnsi="Times New Roman"/>
          <w:sz w:val="28"/>
          <w:szCs w:val="28"/>
        </w:rPr>
        <w:t xml:space="preserve"> и </w:t>
      </w:r>
      <w:hyperlink w:anchor="P35" w:history="1">
        <w:r w:rsidRPr="00744A78">
          <w:rPr>
            <w:rFonts w:ascii="Times New Roman" w:hAnsi="Times New Roman"/>
            <w:sz w:val="28"/>
            <w:szCs w:val="28"/>
          </w:rPr>
          <w:t>абзацем первым пункта 2.3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2) непредставление или представление не в полном объеме документов, установленных </w:t>
      </w:r>
      <w:hyperlink w:anchor="P35" w:history="1">
        <w:r w:rsidRPr="00744A78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3) недостоверность представленной заявителем информации.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2.8. В течение 10 дней, следующих за днем подписания приказа об отказе в предо</w:t>
      </w:r>
      <w:r w:rsidR="00B06D1E" w:rsidRPr="00744A78">
        <w:rPr>
          <w:rFonts w:ascii="Times New Roman" w:hAnsi="Times New Roman"/>
          <w:sz w:val="28"/>
          <w:szCs w:val="28"/>
        </w:rPr>
        <w:t>ставлении субсидии, администрация</w:t>
      </w:r>
      <w:r w:rsidRPr="00744A78">
        <w:rPr>
          <w:rFonts w:ascii="Times New Roman" w:hAnsi="Times New Roman"/>
          <w:sz w:val="28"/>
          <w:szCs w:val="28"/>
        </w:rPr>
        <w:t xml:space="preserve"> извещает заявителя о принятом решении способом, указанным заявителем в заявлении, с указанием основания для отказа.</w:t>
      </w:r>
    </w:p>
    <w:p w:rsidR="008B00F2" w:rsidRPr="00744A78" w:rsidRDefault="00CA4ED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2.9. В случае </w:t>
      </w:r>
      <w:r w:rsidRPr="0067408C">
        <w:rPr>
          <w:rFonts w:ascii="Times New Roman" w:hAnsi="Times New Roman"/>
          <w:sz w:val="28"/>
          <w:szCs w:val="28"/>
        </w:rPr>
        <w:t>принятия распоряжения</w:t>
      </w:r>
      <w:r w:rsidR="008B00F2" w:rsidRPr="00744A78">
        <w:rPr>
          <w:rFonts w:ascii="Times New Roman" w:hAnsi="Times New Roman"/>
          <w:sz w:val="28"/>
          <w:szCs w:val="28"/>
        </w:rPr>
        <w:t xml:space="preserve"> о пред</w:t>
      </w:r>
      <w:r w:rsidR="00F30093" w:rsidRPr="00744A78">
        <w:rPr>
          <w:rFonts w:ascii="Times New Roman" w:hAnsi="Times New Roman"/>
          <w:sz w:val="28"/>
          <w:szCs w:val="28"/>
        </w:rPr>
        <w:t>оставлении субсидии 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5 рабочих дней, следующих за днем принятия решения о предоставлении субсидии, извещает о принятом решении заявителя способом, указанным в заявлении, и направляет проект соглашения о предоставле</w:t>
      </w:r>
      <w:r w:rsidR="00F30093" w:rsidRPr="00744A78">
        <w:rPr>
          <w:rFonts w:ascii="Times New Roman" w:hAnsi="Times New Roman"/>
          <w:sz w:val="28"/>
          <w:szCs w:val="28"/>
        </w:rPr>
        <w:t>нии субсидии между администрацией</w:t>
      </w:r>
      <w:r w:rsidR="008B00F2" w:rsidRPr="00744A78">
        <w:rPr>
          <w:rFonts w:ascii="Times New Roman" w:hAnsi="Times New Roman"/>
          <w:sz w:val="28"/>
          <w:szCs w:val="28"/>
        </w:rPr>
        <w:t xml:space="preserve"> и получателем субсидии (далее - Соглашение) в двух экземплярах для подписания.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52"/>
      <w:bookmarkEnd w:id="7"/>
      <w:r w:rsidRPr="00744A78">
        <w:rPr>
          <w:rFonts w:ascii="Times New Roman" w:hAnsi="Times New Roman"/>
          <w:sz w:val="28"/>
          <w:szCs w:val="28"/>
        </w:rPr>
        <w:t xml:space="preserve">Заявитель в течение 5 рабочих дней, следующих за днем получения </w:t>
      </w:r>
      <w:r w:rsidRPr="00744A78">
        <w:rPr>
          <w:rFonts w:ascii="Times New Roman" w:hAnsi="Times New Roman"/>
          <w:sz w:val="28"/>
          <w:szCs w:val="28"/>
        </w:rPr>
        <w:lastRenderedPageBreak/>
        <w:t xml:space="preserve">проекта Соглашения, осуществляет подписание двух его экземпляров </w:t>
      </w:r>
      <w:r w:rsidR="00F30093" w:rsidRPr="00744A78">
        <w:rPr>
          <w:rFonts w:ascii="Times New Roman" w:hAnsi="Times New Roman"/>
          <w:sz w:val="28"/>
          <w:szCs w:val="28"/>
        </w:rPr>
        <w:t>и представляет их в администрацию</w:t>
      </w:r>
      <w:r w:rsidRPr="00744A78">
        <w:rPr>
          <w:rFonts w:ascii="Times New Roman" w:hAnsi="Times New Roman"/>
          <w:sz w:val="28"/>
          <w:szCs w:val="28"/>
        </w:rPr>
        <w:t xml:space="preserve"> нарочным или посредством почтовой связи для подписания.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2.10. Два экземпляра Соглаш</w:t>
      </w:r>
      <w:r w:rsidR="00F30093" w:rsidRPr="00744A78">
        <w:rPr>
          <w:rFonts w:ascii="Times New Roman" w:hAnsi="Times New Roman"/>
          <w:sz w:val="28"/>
          <w:szCs w:val="28"/>
        </w:rPr>
        <w:t>ения подписываются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в течение 5 рабочих дней с</w:t>
      </w:r>
      <w:r w:rsidR="00F30093" w:rsidRPr="00744A78">
        <w:rPr>
          <w:rFonts w:ascii="Times New Roman" w:hAnsi="Times New Roman"/>
          <w:sz w:val="28"/>
          <w:szCs w:val="28"/>
        </w:rPr>
        <w:t xml:space="preserve"> даты поступления в администрацию</w:t>
      </w:r>
      <w:r w:rsidRPr="00744A78">
        <w:rPr>
          <w:rFonts w:ascii="Times New Roman" w:hAnsi="Times New Roman"/>
          <w:sz w:val="28"/>
          <w:szCs w:val="28"/>
        </w:rPr>
        <w:t xml:space="preserve"> подписанных заявителем экземпляров Соглашения, и в этот же срок один экзе</w:t>
      </w:r>
      <w:r w:rsidR="00F30093" w:rsidRPr="00744A78">
        <w:rPr>
          <w:rFonts w:ascii="Times New Roman" w:hAnsi="Times New Roman"/>
          <w:sz w:val="28"/>
          <w:szCs w:val="28"/>
        </w:rPr>
        <w:t>мпляр подписанного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Соглашения направляется получателю субсидии способом, указанным в заявлении.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В случае если подписанное Соглашение не будет представлено получателем с</w:t>
      </w:r>
      <w:r w:rsidR="00F30093" w:rsidRPr="00744A78">
        <w:rPr>
          <w:rFonts w:ascii="Times New Roman" w:hAnsi="Times New Roman"/>
          <w:sz w:val="28"/>
          <w:szCs w:val="28"/>
        </w:rPr>
        <w:t>убсидии в администрацию, администрация</w:t>
      </w:r>
      <w:r w:rsidRPr="00744A78">
        <w:rPr>
          <w:rFonts w:ascii="Times New Roman" w:hAnsi="Times New Roman"/>
          <w:sz w:val="28"/>
          <w:szCs w:val="28"/>
        </w:rPr>
        <w:t xml:space="preserve"> в течение 3 рабочих дней по истечении срока, указанного в </w:t>
      </w:r>
      <w:hyperlink w:anchor="P52" w:history="1">
        <w:r w:rsidRPr="00744A78">
          <w:rPr>
            <w:rFonts w:ascii="Times New Roman" w:hAnsi="Times New Roman"/>
            <w:sz w:val="28"/>
            <w:szCs w:val="28"/>
          </w:rPr>
          <w:t>абзаце втором пункта 2.9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Порядка, принимает </w:t>
      </w:r>
      <w:r w:rsidR="00F91AD7">
        <w:rPr>
          <w:rFonts w:ascii="Times New Roman" w:hAnsi="Times New Roman"/>
          <w:sz w:val="28"/>
          <w:szCs w:val="28"/>
        </w:rPr>
        <w:t>решение об аннулировании распоряжения</w:t>
      </w:r>
      <w:r w:rsidRPr="00744A78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2.11. Размер суб</w:t>
      </w:r>
      <w:r w:rsidR="00F30093" w:rsidRPr="00744A78">
        <w:rPr>
          <w:rFonts w:ascii="Times New Roman" w:hAnsi="Times New Roman"/>
          <w:sz w:val="28"/>
          <w:szCs w:val="28"/>
        </w:rPr>
        <w:t>сидии определяется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ежемесячно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и нормативов субсидирования на один километр пробега с пассажирами по каждому маршруту с небольшой интенсивностью пассажиропотока, включенному в программу перевозок, в соответствии с отчетами, а также уточненным отчетом за декабрь текущего года, представляемым пол</w:t>
      </w:r>
      <w:r w:rsidR="00F30093" w:rsidRPr="00744A78">
        <w:rPr>
          <w:rFonts w:ascii="Times New Roman" w:hAnsi="Times New Roman"/>
          <w:sz w:val="28"/>
          <w:szCs w:val="28"/>
        </w:rPr>
        <w:t>учателем субсидии в администрацию</w:t>
      </w:r>
      <w:r w:rsidRPr="00744A78"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hyperlink w:anchor="P64" w:history="1">
        <w:r w:rsidRPr="00744A78">
          <w:rPr>
            <w:rFonts w:ascii="Times New Roman" w:hAnsi="Times New Roman"/>
            <w:sz w:val="28"/>
            <w:szCs w:val="28"/>
          </w:rPr>
          <w:t>пунктом 2.13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Порядка.</w:t>
      </w:r>
    </w:p>
    <w:p w:rsidR="001D543B" w:rsidRPr="00744A78" w:rsidRDefault="008B00F2" w:rsidP="001D543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A78">
        <w:rPr>
          <w:rFonts w:ascii="Times New Roman" w:hAnsi="Times New Roman" w:cs="Times New Roman"/>
          <w:b w:val="0"/>
          <w:sz w:val="28"/>
          <w:szCs w:val="28"/>
        </w:rPr>
        <w:t>Расчет нормативов субсидирования осуществляется в соответствии с</w:t>
      </w:r>
      <w:r w:rsidR="00CA4ED2" w:rsidRPr="00744A78">
        <w:rPr>
          <w:rFonts w:ascii="Times New Roman" w:hAnsi="Times New Roman" w:cs="Times New Roman"/>
          <w:b w:val="0"/>
          <w:sz w:val="28"/>
          <w:szCs w:val="28"/>
        </w:rPr>
        <w:t xml:space="preserve"> методикой расчета нормативов субсидирования для расчета размера субсидий организациям, юридическим лицам и индивидуальным предпринимателям, осуществляющим перевозки пассажиров различными видами транспорта в муниципальном образовании Енисейский район, 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</w:t>
      </w:r>
      <w:r w:rsidR="00BD7233">
        <w:rPr>
          <w:rFonts w:ascii="Times New Roman" w:hAnsi="Times New Roman" w:cs="Times New Roman"/>
          <w:b w:val="0"/>
          <w:sz w:val="28"/>
          <w:szCs w:val="28"/>
        </w:rPr>
        <w:t>администрации Е</w:t>
      </w:r>
      <w:r w:rsidR="00CA4ED2" w:rsidRPr="00744A78">
        <w:rPr>
          <w:rFonts w:ascii="Times New Roman" w:hAnsi="Times New Roman" w:cs="Times New Roman"/>
          <w:b w:val="0"/>
          <w:sz w:val="28"/>
          <w:szCs w:val="28"/>
        </w:rPr>
        <w:t xml:space="preserve">нисейского района от 29.12.2017 </w:t>
      </w:r>
      <w:r w:rsidR="005001CD" w:rsidRPr="00744A78">
        <w:rPr>
          <w:rFonts w:ascii="Times New Roman" w:hAnsi="Times New Roman" w:cs="Times New Roman"/>
          <w:b w:val="0"/>
          <w:sz w:val="28"/>
          <w:szCs w:val="28"/>
        </w:rPr>
        <w:t>№</w:t>
      </w:r>
      <w:r w:rsidR="00CA4ED2" w:rsidRPr="00744A78">
        <w:rPr>
          <w:rFonts w:ascii="Times New Roman" w:hAnsi="Times New Roman" w:cs="Times New Roman"/>
          <w:b w:val="0"/>
          <w:sz w:val="28"/>
          <w:szCs w:val="28"/>
        </w:rPr>
        <w:t>1357</w:t>
      </w:r>
      <w:r w:rsidRPr="00744A78">
        <w:rPr>
          <w:rFonts w:ascii="Times New Roman" w:hAnsi="Times New Roman" w:cs="Times New Roman"/>
          <w:b w:val="0"/>
          <w:sz w:val="28"/>
          <w:szCs w:val="28"/>
        </w:rPr>
        <w:t>-п.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2.12. </w:t>
      </w:r>
      <w:r w:rsidRPr="001D543B">
        <w:rPr>
          <w:rFonts w:ascii="Times New Roman" w:hAnsi="Times New Roman"/>
          <w:sz w:val="28"/>
          <w:szCs w:val="28"/>
        </w:rPr>
        <w:t xml:space="preserve">Соглашение заключается по типовой форме, утвержденной </w:t>
      </w:r>
      <w:hyperlink r:id="rId8" w:history="1">
        <w:r w:rsidRPr="001D543B">
          <w:rPr>
            <w:rFonts w:ascii="Times New Roman" w:hAnsi="Times New Roman"/>
            <w:sz w:val="28"/>
            <w:szCs w:val="28"/>
          </w:rPr>
          <w:t>Приказом</w:t>
        </w:r>
      </w:hyperlink>
      <w:r w:rsidR="001D543B" w:rsidRPr="001D543B">
        <w:rPr>
          <w:rFonts w:ascii="Times New Roman" w:hAnsi="Times New Roman"/>
          <w:sz w:val="28"/>
          <w:szCs w:val="28"/>
        </w:rPr>
        <w:t xml:space="preserve"> Ф</w:t>
      </w:r>
      <w:r w:rsidRPr="001D543B">
        <w:rPr>
          <w:rFonts w:ascii="Times New Roman" w:hAnsi="Times New Roman"/>
          <w:sz w:val="28"/>
          <w:szCs w:val="28"/>
        </w:rPr>
        <w:t>инансов</w:t>
      </w:r>
      <w:r w:rsidR="001D543B" w:rsidRPr="001D543B">
        <w:rPr>
          <w:rFonts w:ascii="Times New Roman" w:hAnsi="Times New Roman"/>
          <w:sz w:val="28"/>
          <w:szCs w:val="28"/>
        </w:rPr>
        <w:t>ого управления Администрации Енисейского района</w:t>
      </w:r>
      <w:r w:rsidRPr="001D543B">
        <w:rPr>
          <w:rFonts w:ascii="Times New Roman" w:hAnsi="Times New Roman"/>
          <w:sz w:val="28"/>
          <w:szCs w:val="28"/>
        </w:rPr>
        <w:t xml:space="preserve"> Кр</w:t>
      </w:r>
      <w:r w:rsidR="001D543B" w:rsidRPr="001D543B">
        <w:rPr>
          <w:rFonts w:ascii="Times New Roman" w:hAnsi="Times New Roman"/>
          <w:sz w:val="28"/>
          <w:szCs w:val="28"/>
        </w:rPr>
        <w:t>асноярского края от 19.01.2017</w:t>
      </w:r>
      <w:r w:rsidR="00C47477" w:rsidRPr="001D543B">
        <w:rPr>
          <w:rFonts w:ascii="Times New Roman" w:hAnsi="Times New Roman"/>
          <w:sz w:val="28"/>
          <w:szCs w:val="28"/>
        </w:rPr>
        <w:t xml:space="preserve"> №</w:t>
      </w:r>
      <w:r w:rsidR="001D543B" w:rsidRPr="001D543B">
        <w:rPr>
          <w:rFonts w:ascii="Times New Roman" w:hAnsi="Times New Roman"/>
          <w:sz w:val="28"/>
          <w:szCs w:val="28"/>
        </w:rPr>
        <w:t xml:space="preserve"> 01-07/01БП</w:t>
      </w:r>
      <w:r w:rsidRPr="001D543B">
        <w:rPr>
          <w:rFonts w:ascii="Times New Roman" w:hAnsi="Times New Roman"/>
          <w:sz w:val="28"/>
          <w:szCs w:val="28"/>
        </w:rPr>
        <w:t xml:space="preserve"> "Об утверждении тип</w:t>
      </w:r>
      <w:r w:rsidR="001D543B" w:rsidRPr="001D543B">
        <w:rPr>
          <w:rFonts w:ascii="Times New Roman" w:hAnsi="Times New Roman"/>
          <w:sz w:val="28"/>
          <w:szCs w:val="28"/>
        </w:rPr>
        <w:t xml:space="preserve">овых форм соглашений </w:t>
      </w:r>
      <w:r w:rsidRPr="001D543B">
        <w:rPr>
          <w:rFonts w:ascii="Times New Roman" w:hAnsi="Times New Roman"/>
          <w:sz w:val="28"/>
          <w:szCs w:val="28"/>
        </w:rPr>
        <w:t xml:space="preserve"> между главн</w:t>
      </w:r>
      <w:r w:rsidR="001D543B" w:rsidRPr="001D543B">
        <w:rPr>
          <w:rFonts w:ascii="Times New Roman" w:hAnsi="Times New Roman"/>
          <w:sz w:val="28"/>
          <w:szCs w:val="28"/>
        </w:rPr>
        <w:t>ым распорядителем средств районного бюджета и юридическим лицом (</w:t>
      </w:r>
      <w:r w:rsidRPr="001D543B">
        <w:rPr>
          <w:rFonts w:ascii="Times New Roman" w:hAnsi="Times New Roman"/>
          <w:sz w:val="28"/>
          <w:szCs w:val="28"/>
        </w:rPr>
        <w:t xml:space="preserve">за исключением </w:t>
      </w:r>
      <w:r w:rsidR="001D543B" w:rsidRPr="001D543B">
        <w:rPr>
          <w:rFonts w:ascii="Times New Roman" w:hAnsi="Times New Roman"/>
          <w:sz w:val="28"/>
          <w:szCs w:val="28"/>
        </w:rPr>
        <w:t>муниципальных</w:t>
      </w:r>
      <w:r w:rsidRPr="001D543B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</w:t>
      </w:r>
      <w:r w:rsidR="001D543B" w:rsidRPr="001D543B">
        <w:rPr>
          <w:rFonts w:ascii="Times New Roman" w:hAnsi="Times New Roman"/>
          <w:sz w:val="28"/>
          <w:szCs w:val="28"/>
        </w:rPr>
        <w:t>доставлении субсидии из районного</w:t>
      </w:r>
      <w:r w:rsidRPr="001D543B">
        <w:rPr>
          <w:rFonts w:ascii="Times New Roman" w:hAnsi="Times New Roman"/>
          <w:sz w:val="28"/>
          <w:szCs w:val="28"/>
        </w:rPr>
        <w:t xml:space="preserve"> бюджета"</w:t>
      </w:r>
      <w:r w:rsidR="001D543B" w:rsidRPr="001D543B">
        <w:rPr>
          <w:rFonts w:ascii="Times New Roman" w:hAnsi="Times New Roman"/>
          <w:sz w:val="28"/>
          <w:szCs w:val="28"/>
        </w:rPr>
        <w:t xml:space="preserve"> (в ред. Приказа от 19.01.2019г.)</w:t>
      </w:r>
      <w:r w:rsidRPr="00744A78">
        <w:rPr>
          <w:rFonts w:ascii="Times New Roman" w:hAnsi="Times New Roman"/>
          <w:sz w:val="28"/>
          <w:szCs w:val="28"/>
        </w:rPr>
        <w:t>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Соглашение должно содержать: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согласие получателя субсиди</w:t>
      </w:r>
      <w:r w:rsidR="00F30093" w:rsidRPr="00744A78">
        <w:rPr>
          <w:rFonts w:ascii="Times New Roman" w:hAnsi="Times New Roman"/>
          <w:sz w:val="28"/>
          <w:szCs w:val="28"/>
        </w:rPr>
        <w:t>и на осуществление администрацией</w:t>
      </w:r>
      <w:r w:rsidR="0067408C">
        <w:rPr>
          <w:rFonts w:ascii="Times New Roman" w:hAnsi="Times New Roman"/>
          <w:sz w:val="28"/>
          <w:szCs w:val="28"/>
        </w:rPr>
        <w:t xml:space="preserve">, </w:t>
      </w:r>
      <w:r w:rsidR="00E8430D">
        <w:rPr>
          <w:rFonts w:ascii="Times New Roman" w:hAnsi="Times New Roman"/>
          <w:sz w:val="28"/>
          <w:szCs w:val="28"/>
        </w:rPr>
        <w:t xml:space="preserve">органом </w:t>
      </w:r>
      <w:r w:rsidR="00C47477" w:rsidRPr="00744A78">
        <w:rPr>
          <w:rFonts w:ascii="Times New Roman" w:hAnsi="Times New Roman"/>
          <w:sz w:val="28"/>
          <w:szCs w:val="28"/>
        </w:rPr>
        <w:t>муниципального финансового контроля и</w:t>
      </w:r>
      <w:r w:rsidRPr="00744A78">
        <w:rPr>
          <w:rFonts w:ascii="Times New Roman" w:hAnsi="Times New Roman"/>
          <w:sz w:val="28"/>
          <w:szCs w:val="28"/>
        </w:rPr>
        <w:t xml:space="preserve"> Счетной палатой Красноярского края проверок соблюдения получателями субсидий условий, целей и порядка их предоставления;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значения показателей, необходимых для достижения результатов предоставления субсидии.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Результатом предоставления субсидии и показателем, необходимым для достижения результата предоставления субсидии, является количество километров пробега с пассажирами по маршрутам, включенным в программу перевозок.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Значениями показателей, необходимых для достижения результата </w:t>
      </w:r>
      <w:r w:rsidRPr="00744A78">
        <w:rPr>
          <w:rFonts w:ascii="Times New Roman" w:hAnsi="Times New Roman"/>
          <w:sz w:val="28"/>
          <w:szCs w:val="28"/>
        </w:rPr>
        <w:lastRenderedPageBreak/>
        <w:t>предоставления субсидии, являются показатели, установленные в Соглашении.</w:t>
      </w:r>
    </w:p>
    <w:p w:rsidR="008B00F2" w:rsidRPr="00744A78" w:rsidRDefault="008B00F2" w:rsidP="00FB22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64"/>
      <w:bookmarkEnd w:id="8"/>
      <w:r w:rsidRPr="00744A78">
        <w:rPr>
          <w:rFonts w:ascii="Times New Roman" w:hAnsi="Times New Roman"/>
          <w:sz w:val="28"/>
          <w:szCs w:val="28"/>
        </w:rPr>
        <w:t xml:space="preserve">2.13. </w:t>
      </w:r>
      <w:r w:rsidR="00FB2216" w:rsidRPr="00744A78">
        <w:rPr>
          <w:rFonts w:ascii="Times New Roman" w:hAnsi="Times New Roman"/>
          <w:sz w:val="28"/>
          <w:szCs w:val="28"/>
        </w:rPr>
        <w:t>Для получения субсидий, организация, ежемесячно, не позднее 7 числа месяца, следующего за отчетным, предоставляет в администрацию отчет для расчета суммы субсидий, подлежащих предоставлению из районного бюджета, по форме,</w:t>
      </w:r>
      <w:r w:rsidR="00744A78" w:rsidRPr="00744A78">
        <w:rPr>
          <w:rFonts w:ascii="Times New Roman" w:hAnsi="Times New Roman"/>
          <w:sz w:val="28"/>
          <w:szCs w:val="28"/>
        </w:rPr>
        <w:t xml:space="preserve"> согласно приложению № 3</w:t>
      </w:r>
      <w:r w:rsidR="00FB2216" w:rsidRPr="00744A78">
        <w:rPr>
          <w:rFonts w:ascii="Times New Roman" w:hAnsi="Times New Roman"/>
          <w:sz w:val="28"/>
          <w:szCs w:val="28"/>
        </w:rPr>
        <w:t xml:space="preserve"> к Порядку (далее - отчет). Отчет за декабрь предоставляется не позднее 20 января следующего финансового года</w:t>
      </w:r>
      <w:r w:rsidRPr="00744A78">
        <w:rPr>
          <w:rFonts w:ascii="Times New Roman" w:hAnsi="Times New Roman"/>
          <w:sz w:val="28"/>
          <w:szCs w:val="28"/>
        </w:rPr>
        <w:t>.</w:t>
      </w:r>
      <w:r w:rsidR="00FB2216" w:rsidRPr="00744A78">
        <w:rPr>
          <w:rFonts w:ascii="Times New Roman" w:hAnsi="Times New Roman"/>
          <w:sz w:val="28"/>
          <w:szCs w:val="28"/>
        </w:rPr>
        <w:t xml:space="preserve"> Отчет составляется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отчетный месяц текущего года.</w:t>
      </w:r>
    </w:p>
    <w:p w:rsidR="00FB2216" w:rsidRPr="00744A78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>2.13.1. В случае внесения в текущем финансовом году изменений в программу пассажирских перевозок, субсидируемую из районного бюджета, организация вправе предоставить в администрацию в течение 30 календарных дней уточненные отчеты за период (периоды), когда были внесены изменения в программу пассажирских перевозок.</w:t>
      </w:r>
    </w:p>
    <w:p w:rsidR="00FB2216" w:rsidRPr="00744A78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>2.13.2. Администрация, ежемесячно, в течение 5 рабочих дней с момента предоставления организацией отчета, осуществляет его проверку с помощью системы ГЛОНАСС (ГЛОНАСС\</w:t>
      </w:r>
      <w:r w:rsidRPr="00744A78">
        <w:rPr>
          <w:rFonts w:ascii="Times New Roman" w:hAnsi="Times New Roman"/>
          <w:sz w:val="28"/>
          <w:szCs w:val="28"/>
        </w:rPr>
        <w:t>GPS</w:t>
      </w:r>
      <w:r w:rsidRPr="00744A78">
        <w:rPr>
          <w:rFonts w:ascii="Times New Roman" w:hAnsi="Times New Roman"/>
          <w:sz w:val="28"/>
          <w:szCs w:val="28"/>
          <w:lang w:val="ru-RU"/>
        </w:rPr>
        <w:t xml:space="preserve">), установленной на транспортных средствах перевозчика. </w:t>
      </w:r>
    </w:p>
    <w:p w:rsidR="00FB2216" w:rsidRPr="00744A78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>В случае отсутствия навигационных данных, организация вправе предоставить для учета выполненных объемов перевозок копии путевых и билетно-учетных листов. Решение о принятии, либо об отказе в принятии копий путевых и билетно-учетных листов принимается администрацией по каждому рейсу.</w:t>
      </w:r>
    </w:p>
    <w:p w:rsidR="00FB2216" w:rsidRPr="00744A78" w:rsidRDefault="00FB2216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отчета, администрация направляет в организацию уведомление о возврате отчета и повторного предоставления отчета в течение 5 календарных дней. </w:t>
      </w:r>
    </w:p>
    <w:p w:rsidR="00541263" w:rsidRPr="00744A78" w:rsidRDefault="00541263" w:rsidP="005412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78">
        <w:rPr>
          <w:rFonts w:ascii="Times New Roman" w:hAnsi="Times New Roman" w:cs="Times New Roman"/>
          <w:sz w:val="28"/>
          <w:szCs w:val="28"/>
        </w:rPr>
        <w:t xml:space="preserve">2.13.3. Администрация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</w:t>
      </w:r>
      <w:r w:rsidR="00744A78" w:rsidRPr="00744A78">
        <w:rPr>
          <w:rFonts w:ascii="Times New Roman" w:hAnsi="Times New Roman" w:cs="Times New Roman"/>
          <w:sz w:val="28"/>
          <w:szCs w:val="28"/>
        </w:rPr>
        <w:t>в соответствии с приложением № 4</w:t>
      </w:r>
      <w:r w:rsidRPr="00744A78">
        <w:rPr>
          <w:rFonts w:ascii="Times New Roman" w:hAnsi="Times New Roman" w:cs="Times New Roman"/>
          <w:sz w:val="28"/>
          <w:szCs w:val="28"/>
        </w:rPr>
        <w:t xml:space="preserve"> к настоящему Порядку и формирует Сводный реестр 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за отчетный период (далее – Сводный реестр) </w:t>
      </w:r>
      <w:r w:rsidR="00744A78" w:rsidRPr="00744A78">
        <w:rPr>
          <w:rFonts w:ascii="Times New Roman" w:hAnsi="Times New Roman" w:cs="Times New Roman"/>
          <w:sz w:val="28"/>
          <w:szCs w:val="28"/>
        </w:rPr>
        <w:t>в соответствии с приложением № 5</w:t>
      </w:r>
      <w:r w:rsidRPr="00744A7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2216" w:rsidRPr="00744A78" w:rsidRDefault="00541263" w:rsidP="00FB221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 xml:space="preserve">2.14. На основании Расчета и Сводного реестра, главный распорядитель бюджетных средств предоставляет заявку на финансирование не позднее 17 числа текущего месяца в Финансовое управление администрации Енисейского района Красноярского края. </w:t>
      </w:r>
      <w:r w:rsidRPr="00744A78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случаях, когда последний календарный день, установленный для предоставления документов, приходится на нерабочий </w:t>
      </w:r>
      <w:r w:rsidRPr="00744A7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(выходной, праздничный) день, срок предоставления документов переносится на следующий за ним первый рабочий день.</w:t>
      </w:r>
    </w:p>
    <w:p w:rsidR="00541263" w:rsidRPr="00744A78" w:rsidRDefault="005C237E" w:rsidP="005412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2.15</w:t>
      </w:r>
      <w:r w:rsidR="00541263" w:rsidRPr="00744A78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541263" w:rsidRPr="00744A78">
        <w:rPr>
          <w:rFonts w:ascii="Times New Roman" w:hAnsi="Times New Roman"/>
          <w:bCs/>
          <w:sz w:val="28"/>
          <w:szCs w:val="28"/>
          <w:lang w:val="ru-RU"/>
        </w:rPr>
        <w:t xml:space="preserve"> Финансовое управление </w:t>
      </w:r>
      <w:r w:rsidR="00541263" w:rsidRPr="00744A78">
        <w:rPr>
          <w:rFonts w:ascii="Times New Roman" w:hAnsi="Times New Roman"/>
          <w:sz w:val="28"/>
          <w:szCs w:val="28"/>
          <w:lang w:val="ru-RU"/>
        </w:rPr>
        <w:t>администрации Енисейского района Красноярского края</w:t>
      </w:r>
      <w:r w:rsidR="00541263" w:rsidRPr="00744A78">
        <w:rPr>
          <w:rFonts w:ascii="Times New Roman" w:hAnsi="Times New Roman"/>
          <w:bCs/>
          <w:sz w:val="28"/>
          <w:szCs w:val="28"/>
          <w:lang w:val="ru-RU"/>
        </w:rPr>
        <w:t xml:space="preserve"> после получения заявки на финансирование, организует зачисление денежных средств на лицевой счет администрации, открытый в </w:t>
      </w:r>
      <w:r w:rsidR="00541263" w:rsidRPr="00744A78">
        <w:rPr>
          <w:rFonts w:ascii="Times New Roman" w:hAnsi="Times New Roman"/>
          <w:sz w:val="28"/>
          <w:szCs w:val="28"/>
          <w:lang w:val="ru-RU"/>
        </w:rPr>
        <w:t xml:space="preserve">Управлении Федерального казначейства по Красноярскому краю </w:t>
      </w:r>
      <w:r w:rsidR="00541263" w:rsidRPr="00744A78">
        <w:rPr>
          <w:rFonts w:ascii="Times New Roman" w:hAnsi="Times New Roman"/>
          <w:bCs/>
          <w:sz w:val="28"/>
          <w:szCs w:val="28"/>
          <w:lang w:val="ru-RU"/>
        </w:rPr>
        <w:t xml:space="preserve">(далее – казначейство), в течение пяти рабочих дней. </w:t>
      </w:r>
      <w:r w:rsidR="00541263" w:rsidRPr="00744A78">
        <w:rPr>
          <w:rFonts w:ascii="Times New Roman" w:hAnsi="Times New Roman"/>
          <w:sz w:val="28"/>
          <w:szCs w:val="28"/>
          <w:lang w:val="ru-RU"/>
        </w:rPr>
        <w:t xml:space="preserve">Администрация,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</w:t>
      </w:r>
      <w:r w:rsidR="00541263" w:rsidRPr="00E8430D">
        <w:rPr>
          <w:rFonts w:ascii="Times New Roman" w:hAnsi="Times New Roman"/>
          <w:sz w:val="28"/>
          <w:szCs w:val="28"/>
          <w:lang w:val="ru-RU"/>
        </w:rPr>
        <w:t>с единого счет</w:t>
      </w:r>
      <w:r w:rsidR="0067408C" w:rsidRPr="00E8430D">
        <w:rPr>
          <w:rFonts w:ascii="Times New Roman" w:hAnsi="Times New Roman"/>
          <w:sz w:val="28"/>
          <w:szCs w:val="28"/>
          <w:lang w:val="ru-RU"/>
        </w:rPr>
        <w:t>а районного бюджета на расчетные</w:t>
      </w:r>
      <w:r w:rsidR="00541263" w:rsidRPr="00E843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08C" w:rsidRPr="00E8430D">
        <w:rPr>
          <w:rFonts w:ascii="Times New Roman" w:hAnsi="Times New Roman"/>
          <w:sz w:val="28"/>
          <w:szCs w:val="28"/>
          <w:lang w:val="ru-RU"/>
        </w:rPr>
        <w:t xml:space="preserve">или корреспондентские </w:t>
      </w:r>
      <w:r w:rsidR="00541263" w:rsidRPr="00E8430D">
        <w:rPr>
          <w:rFonts w:ascii="Times New Roman" w:hAnsi="Times New Roman"/>
          <w:sz w:val="28"/>
          <w:szCs w:val="28"/>
          <w:lang w:val="ru-RU"/>
        </w:rPr>
        <w:t>счет</w:t>
      </w:r>
      <w:r w:rsidR="0067408C" w:rsidRPr="00E8430D">
        <w:rPr>
          <w:rFonts w:ascii="Times New Roman" w:hAnsi="Times New Roman"/>
          <w:sz w:val="28"/>
          <w:szCs w:val="28"/>
          <w:lang w:val="ru-RU"/>
        </w:rPr>
        <w:t>а организации, открытые получателем субсидии в учреждениях Центрального банка Российской Федерации или кредитных организациях</w:t>
      </w:r>
      <w:r w:rsidR="00541263" w:rsidRPr="00E8430D">
        <w:rPr>
          <w:rFonts w:ascii="Times New Roman" w:hAnsi="Times New Roman"/>
          <w:sz w:val="28"/>
          <w:szCs w:val="28"/>
          <w:lang w:val="ru-RU"/>
        </w:rPr>
        <w:t>.</w:t>
      </w:r>
    </w:p>
    <w:p w:rsidR="00541263" w:rsidRPr="00744A78" w:rsidRDefault="005C237E" w:rsidP="005412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41263" w:rsidRPr="00744A78">
        <w:rPr>
          <w:rFonts w:ascii="Times New Roman" w:hAnsi="Times New Roman" w:cs="Times New Roman"/>
          <w:sz w:val="28"/>
          <w:szCs w:val="28"/>
        </w:rPr>
        <w:t>. В случае предоставления организацией уточненных отчетов в соответствии с требо</w:t>
      </w:r>
      <w:r w:rsidR="00744A78" w:rsidRPr="00744A78">
        <w:rPr>
          <w:rFonts w:ascii="Times New Roman" w:hAnsi="Times New Roman" w:cs="Times New Roman"/>
          <w:sz w:val="28"/>
          <w:szCs w:val="28"/>
        </w:rPr>
        <w:t>ваниями пункта 2</w:t>
      </w:r>
      <w:r w:rsidR="00541263" w:rsidRPr="00744A78">
        <w:rPr>
          <w:rFonts w:ascii="Times New Roman" w:hAnsi="Times New Roman" w:cs="Times New Roman"/>
          <w:sz w:val="28"/>
          <w:szCs w:val="28"/>
        </w:rPr>
        <w:t>.1</w:t>
      </w:r>
      <w:r w:rsidR="00744A78" w:rsidRPr="00744A78">
        <w:rPr>
          <w:rFonts w:ascii="Times New Roman" w:hAnsi="Times New Roman" w:cs="Times New Roman"/>
          <w:sz w:val="28"/>
          <w:szCs w:val="28"/>
        </w:rPr>
        <w:t>3</w:t>
      </w:r>
      <w:r w:rsidR="00541263" w:rsidRPr="00744A78">
        <w:rPr>
          <w:rFonts w:ascii="Times New Roman" w:hAnsi="Times New Roman" w:cs="Times New Roman"/>
          <w:sz w:val="28"/>
          <w:szCs w:val="28"/>
        </w:rPr>
        <w:t>. администрация осуществляет проверку отчетов.</w:t>
      </w:r>
    </w:p>
    <w:p w:rsidR="00541263" w:rsidRPr="00744A78" w:rsidRDefault="00541263" w:rsidP="0054126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744A78">
        <w:rPr>
          <w:rFonts w:ascii="Times New Roman" w:hAnsi="Times New Roman"/>
          <w:sz w:val="28"/>
          <w:szCs w:val="28"/>
          <w:lang w:val="ru-RU"/>
        </w:rPr>
        <w:t>Перечисление субсидии в данном случае осуществляется с учетом ранее перечисленных средств субсидии в соотве</w:t>
      </w:r>
      <w:r w:rsidR="008B305B" w:rsidRPr="00744A78">
        <w:rPr>
          <w:rFonts w:ascii="Times New Roman" w:hAnsi="Times New Roman"/>
          <w:sz w:val="28"/>
          <w:szCs w:val="28"/>
          <w:lang w:val="ru-RU"/>
        </w:rPr>
        <w:t xml:space="preserve">тствии с требованиями пунктов 2.13. </w:t>
      </w:r>
      <w:r w:rsidRPr="00744A78">
        <w:rPr>
          <w:rFonts w:ascii="Times New Roman" w:hAnsi="Times New Roman"/>
          <w:sz w:val="28"/>
          <w:szCs w:val="28"/>
          <w:lang w:val="ru-RU"/>
        </w:rPr>
        <w:t>-</w:t>
      </w:r>
      <w:r w:rsidR="008B305B" w:rsidRPr="00744A78">
        <w:rPr>
          <w:rFonts w:ascii="Times New Roman" w:hAnsi="Times New Roman"/>
          <w:sz w:val="28"/>
          <w:szCs w:val="28"/>
          <w:lang w:val="ru-RU"/>
        </w:rPr>
        <w:t>2.16</w:t>
      </w:r>
      <w:r w:rsidRPr="00744A78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:rsidR="00CC2AF4" w:rsidRPr="00744A78" w:rsidRDefault="005C237E" w:rsidP="00CC2A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2.17</w:t>
      </w:r>
      <w:r w:rsidR="00CC2AF4" w:rsidRPr="00744A78">
        <w:rPr>
          <w:rFonts w:ascii="Times New Roman" w:hAnsi="Times New Roman"/>
          <w:sz w:val="28"/>
          <w:szCs w:val="28"/>
          <w:lang w:val="ru-RU"/>
        </w:rPr>
        <w:t>. В случае выявления факта нарушения организацией условий, установленных при предоставлении субсидий, администрация, в течение 3 рабочих дней со дня выявления нарушения,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решении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CC2AF4" w:rsidRPr="00744A78" w:rsidRDefault="005C237E" w:rsidP="00CC2AF4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2.18</w:t>
      </w:r>
      <w:r w:rsidR="00CC2AF4" w:rsidRPr="00744A78">
        <w:rPr>
          <w:rFonts w:ascii="Times New Roman" w:hAnsi="Times New Roman"/>
          <w:sz w:val="28"/>
          <w:szCs w:val="28"/>
          <w:lang w:val="ru-RU"/>
        </w:rPr>
        <w:t>. Организация в течение 10 календарных дней с момента получения решения о возврате субсидии обязана произвести возврат ранее полученных сумм субсидии, указанных в решении о возврате, в полном объеме. Полученные средства возвращаются организациями в районный бюджет.</w:t>
      </w:r>
    </w:p>
    <w:p w:rsidR="00CC2AF4" w:rsidRPr="00744A78" w:rsidRDefault="005C237E" w:rsidP="00CC2AF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2.19</w:t>
      </w:r>
      <w:r w:rsidR="00CC2AF4" w:rsidRPr="00744A78">
        <w:rPr>
          <w:rFonts w:ascii="Times New Roman" w:hAnsi="Times New Roman"/>
          <w:sz w:val="28"/>
          <w:szCs w:val="28"/>
          <w:lang w:val="ru-RU" w:eastAsia="ru-RU"/>
        </w:rPr>
        <w:t>. Организация несет ответственность за достоверность предоставленных сведений.</w:t>
      </w:r>
    </w:p>
    <w:p w:rsidR="00CC2AF4" w:rsidRPr="00744A78" w:rsidRDefault="005C237E" w:rsidP="00CC2AF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2.20</w:t>
      </w:r>
      <w:r w:rsidR="00CC2AF4" w:rsidRPr="00744A78">
        <w:rPr>
          <w:rFonts w:ascii="Times New Roman" w:hAnsi="Times New Roman"/>
          <w:sz w:val="28"/>
          <w:szCs w:val="28"/>
          <w:lang w:val="ru-RU"/>
        </w:rPr>
        <w:t>. Ответственность за правильность расчетов размера субсидии возлагается на администрацию района в лице отдела транспорта, связи и природопользования.</w:t>
      </w:r>
    </w:p>
    <w:p w:rsidR="008B00F2" w:rsidRPr="00744A78" w:rsidRDefault="005C237E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8B00F2" w:rsidRPr="00744A78">
        <w:rPr>
          <w:rFonts w:ascii="Times New Roman" w:hAnsi="Times New Roman"/>
          <w:sz w:val="28"/>
          <w:szCs w:val="28"/>
        </w:rPr>
        <w:t>. 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маршрутам с небольшой интенсивностью пассажиропотока, включенным в программу перевозок.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A78">
        <w:rPr>
          <w:rFonts w:ascii="Times New Roman" w:hAnsi="Times New Roman" w:cs="Times New Roman"/>
          <w:sz w:val="28"/>
          <w:szCs w:val="28"/>
        </w:rPr>
        <w:t>3. ОТЧЕТНОСТЬ ПОЛУЧАТЕЛЯ СУБСИДИИ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3.1. Для осуществления отчетности получатель субсидии в соответствии с условиями Соглаш</w:t>
      </w:r>
      <w:r w:rsidR="0018215B" w:rsidRPr="00744A78">
        <w:rPr>
          <w:rFonts w:ascii="Times New Roman" w:hAnsi="Times New Roman"/>
          <w:sz w:val="28"/>
          <w:szCs w:val="28"/>
        </w:rPr>
        <w:t>ения представляет в администрацию</w:t>
      </w:r>
      <w:r w:rsidRPr="00744A78">
        <w:rPr>
          <w:rFonts w:ascii="Times New Roman" w:hAnsi="Times New Roman"/>
          <w:sz w:val="28"/>
          <w:szCs w:val="28"/>
        </w:rPr>
        <w:t xml:space="preserve"> в срок до 1 марта года, следующего за отчетным годом, </w:t>
      </w:r>
      <w:hyperlink w:anchor="P1138" w:history="1">
        <w:r w:rsidRPr="00744A78">
          <w:rPr>
            <w:rFonts w:ascii="Times New Roman" w:hAnsi="Times New Roman"/>
            <w:sz w:val="28"/>
            <w:szCs w:val="28"/>
          </w:rPr>
          <w:t>отчет</w:t>
        </w:r>
      </w:hyperlink>
      <w:r w:rsidRPr="00744A78">
        <w:rPr>
          <w:rFonts w:ascii="Times New Roman" w:hAnsi="Times New Roman"/>
          <w:sz w:val="28"/>
          <w:szCs w:val="28"/>
        </w:rPr>
        <w:t xml:space="preserve"> о достижении результатов предоставления субсидии и показателей, необходимых для достижения </w:t>
      </w:r>
      <w:r w:rsidRPr="00744A78">
        <w:rPr>
          <w:rFonts w:ascii="Times New Roman" w:hAnsi="Times New Roman"/>
          <w:sz w:val="28"/>
          <w:szCs w:val="28"/>
        </w:rPr>
        <w:lastRenderedPageBreak/>
        <w:t xml:space="preserve">результатов предоставления субсидии, по форме согласно приложению </w:t>
      </w:r>
      <w:r w:rsidR="00744A78" w:rsidRPr="00744A78">
        <w:rPr>
          <w:rFonts w:ascii="Times New Roman" w:hAnsi="Times New Roman"/>
          <w:sz w:val="28"/>
          <w:szCs w:val="28"/>
        </w:rPr>
        <w:t>№ 7</w:t>
      </w:r>
      <w:r w:rsidRPr="00744A78">
        <w:rPr>
          <w:rFonts w:ascii="Times New Roman" w:hAnsi="Times New Roman"/>
          <w:sz w:val="28"/>
          <w:szCs w:val="28"/>
        </w:rPr>
        <w:t xml:space="preserve"> к Порядку.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Под отчетным годом понимается год предоставления субсидии.</w:t>
      </w:r>
    </w:p>
    <w:p w:rsidR="008B00F2" w:rsidRPr="00744A78" w:rsidRDefault="00874603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3.2. Администрация как главный распорядитель</w:t>
      </w:r>
      <w:r w:rsidR="008B00F2" w:rsidRPr="00744A78">
        <w:rPr>
          <w:rFonts w:ascii="Times New Roman" w:hAnsi="Times New Roman"/>
          <w:sz w:val="28"/>
          <w:szCs w:val="28"/>
        </w:rPr>
        <w:t xml:space="preserve">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A78">
        <w:rPr>
          <w:rFonts w:ascii="Times New Roman" w:hAnsi="Times New Roman" w:cs="Times New Roman"/>
          <w:sz w:val="28"/>
          <w:szCs w:val="28"/>
        </w:rPr>
        <w:t>4. КОНТРОЛЬ ЗА СОБЛЮДЕНИЕМ УСЛОВИЙ, ЦЕЛЕЙ И ПОРЯДКА</w:t>
      </w:r>
    </w:p>
    <w:p w:rsidR="008B00F2" w:rsidRPr="00744A78" w:rsidRDefault="008B00F2" w:rsidP="008B0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4A78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6411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4.1. Контроль за соблюдением условий, целей и порядка предоставления субсидии получателем субсидии осуществляется </w:t>
      </w:r>
      <w:r w:rsidR="009B6411" w:rsidRPr="00744A78">
        <w:rPr>
          <w:rFonts w:ascii="Times New Roman" w:hAnsi="Times New Roman"/>
          <w:sz w:val="28"/>
          <w:szCs w:val="28"/>
        </w:rPr>
        <w:t>администрацией,   органом  муницип</w:t>
      </w:r>
      <w:r w:rsidR="009668FC">
        <w:rPr>
          <w:rFonts w:ascii="Times New Roman" w:hAnsi="Times New Roman"/>
          <w:sz w:val="28"/>
          <w:szCs w:val="28"/>
        </w:rPr>
        <w:t>ального финансового контроля и Контрольно-с</w:t>
      </w:r>
      <w:r w:rsidR="009B6411" w:rsidRPr="00744A78">
        <w:rPr>
          <w:rFonts w:ascii="Times New Roman" w:hAnsi="Times New Roman"/>
          <w:sz w:val="28"/>
          <w:szCs w:val="28"/>
        </w:rPr>
        <w:t>ч</w:t>
      </w:r>
      <w:r w:rsidR="009668FC">
        <w:rPr>
          <w:rFonts w:ascii="Times New Roman" w:hAnsi="Times New Roman"/>
          <w:sz w:val="28"/>
          <w:szCs w:val="28"/>
        </w:rPr>
        <w:t>етной палатой Енисейского района</w:t>
      </w:r>
      <w:r w:rsidR="009B6411" w:rsidRPr="00744A78">
        <w:rPr>
          <w:rFonts w:ascii="Times New Roman" w:hAnsi="Times New Roman"/>
          <w:sz w:val="28"/>
          <w:szCs w:val="28"/>
        </w:rPr>
        <w:t>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 xml:space="preserve">4.2. Получатель субсидии несет ответственность за целевое использование субсидии и достижение результатов предоставления субсидии, указанных в </w:t>
      </w:r>
      <w:hyperlink w:anchor="P97" w:history="1">
        <w:r w:rsidRPr="00744A78">
          <w:rPr>
            <w:rFonts w:ascii="Times New Roman" w:hAnsi="Times New Roman"/>
            <w:sz w:val="28"/>
            <w:szCs w:val="28"/>
          </w:rPr>
          <w:t>абзаце третьем пункта 4.4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Порядка.</w:t>
      </w:r>
    </w:p>
    <w:p w:rsidR="008B00F2" w:rsidRPr="00744A78" w:rsidRDefault="009B6411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92"/>
      <w:bookmarkEnd w:id="9"/>
      <w:r w:rsidRPr="00744A78">
        <w:rPr>
          <w:rFonts w:ascii="Times New Roman" w:hAnsi="Times New Roman"/>
          <w:sz w:val="28"/>
          <w:szCs w:val="28"/>
        </w:rPr>
        <w:t>4.3. Возврату в районный</w:t>
      </w:r>
      <w:r w:rsidR="008B00F2" w:rsidRPr="00744A78">
        <w:rPr>
          <w:rFonts w:ascii="Times New Roman" w:hAnsi="Times New Roman"/>
          <w:sz w:val="28"/>
          <w:szCs w:val="28"/>
        </w:rPr>
        <w:t xml:space="preserve"> бюджет подлежит субсидия в случае: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нарушения получателем субсидии условий, целей и порядка предоставления субсидии, установленных при их предоставлении, выявленного по фактам проверок, проведенных главным</w:t>
      </w:r>
      <w:r w:rsidR="009B6411" w:rsidRPr="00744A78">
        <w:rPr>
          <w:rFonts w:ascii="Times New Roman" w:hAnsi="Times New Roman"/>
          <w:sz w:val="28"/>
          <w:szCs w:val="28"/>
        </w:rPr>
        <w:t xml:space="preserve"> распорядителем </w:t>
      </w:r>
      <w:r w:rsidRPr="00744A78">
        <w:rPr>
          <w:rFonts w:ascii="Times New Roman" w:hAnsi="Times New Roman"/>
          <w:sz w:val="28"/>
          <w:szCs w:val="28"/>
        </w:rPr>
        <w:t xml:space="preserve">бюджетных средств и </w:t>
      </w:r>
      <w:r w:rsidR="009B6411" w:rsidRPr="00744A78">
        <w:rPr>
          <w:rFonts w:ascii="Times New Roman" w:hAnsi="Times New Roman"/>
          <w:sz w:val="28"/>
          <w:szCs w:val="28"/>
        </w:rPr>
        <w:t>органом  муниципального финансового контроля</w:t>
      </w:r>
      <w:r w:rsidRPr="00744A78">
        <w:rPr>
          <w:rFonts w:ascii="Times New Roman" w:hAnsi="Times New Roman"/>
          <w:sz w:val="28"/>
          <w:szCs w:val="28"/>
        </w:rPr>
        <w:t>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выявления факта превышения планируемых объемов перевозок над фактическими по результатам рассмотрения уточненного отчета за декабрь текущего года.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95"/>
      <w:bookmarkEnd w:id="10"/>
      <w:r w:rsidRPr="00744A78">
        <w:rPr>
          <w:rFonts w:ascii="Times New Roman" w:hAnsi="Times New Roman"/>
          <w:sz w:val="28"/>
          <w:szCs w:val="28"/>
        </w:rPr>
        <w:t>4.4. При недостижении результатов предоставления субсидии и показателей, необходимых для достижения результатов предоставления субсидии, к п</w:t>
      </w:r>
      <w:r w:rsidR="009B6411" w:rsidRPr="00744A78">
        <w:rPr>
          <w:rFonts w:ascii="Times New Roman" w:hAnsi="Times New Roman"/>
          <w:sz w:val="28"/>
          <w:szCs w:val="28"/>
        </w:rPr>
        <w:t>олучателю субсидии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применяются штрафные санкции в размере, предусмотренном </w:t>
      </w:r>
      <w:r w:rsidR="004B2E0E">
        <w:rPr>
          <w:rFonts w:ascii="Times New Roman" w:hAnsi="Times New Roman"/>
          <w:sz w:val="28"/>
          <w:szCs w:val="28"/>
        </w:rPr>
        <w:t>абзацем</w:t>
      </w:r>
      <w:r w:rsidR="003D71B2">
        <w:rPr>
          <w:rFonts w:ascii="Times New Roman" w:hAnsi="Times New Roman"/>
          <w:sz w:val="28"/>
          <w:szCs w:val="28"/>
        </w:rPr>
        <w:t xml:space="preserve"> </w:t>
      </w:r>
      <w:r w:rsidR="00982355">
        <w:rPr>
          <w:rFonts w:ascii="Times New Roman" w:hAnsi="Times New Roman"/>
          <w:sz w:val="28"/>
          <w:szCs w:val="28"/>
        </w:rPr>
        <w:t>четырнадцатым</w:t>
      </w:r>
      <w:r w:rsidR="003D71B2">
        <w:rPr>
          <w:rFonts w:ascii="Times New Roman" w:hAnsi="Times New Roman"/>
          <w:sz w:val="28"/>
          <w:szCs w:val="28"/>
        </w:rPr>
        <w:t xml:space="preserve"> </w:t>
      </w:r>
      <w:r w:rsidRPr="00744A78">
        <w:rPr>
          <w:rFonts w:ascii="Times New Roman" w:hAnsi="Times New Roman"/>
          <w:sz w:val="28"/>
          <w:szCs w:val="28"/>
        </w:rPr>
        <w:t>настоящего пункта.</w:t>
      </w:r>
    </w:p>
    <w:p w:rsidR="008B00F2" w:rsidRPr="00744A78" w:rsidRDefault="009B6411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10 рабочих дней со дня выявления оснований для применения штрафных санкций, предусмотренных </w:t>
      </w:r>
      <w:hyperlink w:anchor="P95" w:history="1">
        <w:r w:rsidR="008B00F2" w:rsidRPr="00744A78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настоящего пункта, п</w:t>
      </w:r>
      <w:r w:rsidRPr="00744A78">
        <w:rPr>
          <w:rFonts w:ascii="Times New Roman" w:hAnsi="Times New Roman"/>
          <w:sz w:val="28"/>
          <w:szCs w:val="28"/>
        </w:rPr>
        <w:t>ринимает решение в форме распоряжения</w:t>
      </w:r>
      <w:r w:rsidR="008B00F2" w:rsidRPr="00744A78">
        <w:rPr>
          <w:rFonts w:ascii="Times New Roman" w:hAnsi="Times New Roman"/>
          <w:sz w:val="28"/>
          <w:szCs w:val="28"/>
        </w:rPr>
        <w:t xml:space="preserve"> о применении к п</w:t>
      </w:r>
      <w:r w:rsidRPr="00744A78">
        <w:rPr>
          <w:rFonts w:ascii="Times New Roman" w:hAnsi="Times New Roman"/>
          <w:sz w:val="28"/>
          <w:szCs w:val="28"/>
        </w:rPr>
        <w:t>олучателю субсидии администрацией</w:t>
      </w:r>
      <w:r w:rsidR="008B00F2" w:rsidRPr="00744A78">
        <w:rPr>
          <w:rFonts w:ascii="Times New Roman" w:hAnsi="Times New Roman"/>
          <w:sz w:val="28"/>
          <w:szCs w:val="28"/>
        </w:rPr>
        <w:t xml:space="preserve"> штрафных сан</w:t>
      </w:r>
      <w:r w:rsidR="0099123B">
        <w:rPr>
          <w:rFonts w:ascii="Times New Roman" w:hAnsi="Times New Roman"/>
          <w:sz w:val="28"/>
          <w:szCs w:val="28"/>
        </w:rPr>
        <w:t xml:space="preserve">кций в размере, </w:t>
      </w:r>
      <w:r w:rsidR="0099123B" w:rsidRPr="00744A78">
        <w:rPr>
          <w:rFonts w:ascii="Times New Roman" w:hAnsi="Times New Roman"/>
          <w:sz w:val="28"/>
          <w:szCs w:val="28"/>
        </w:rPr>
        <w:t xml:space="preserve">предусмотренном </w:t>
      </w:r>
      <w:r w:rsidR="004B2E0E">
        <w:rPr>
          <w:rFonts w:ascii="Times New Roman" w:hAnsi="Times New Roman"/>
          <w:sz w:val="28"/>
          <w:szCs w:val="28"/>
        </w:rPr>
        <w:t>абзацем</w:t>
      </w:r>
      <w:r w:rsidR="0099123B">
        <w:rPr>
          <w:rFonts w:ascii="Times New Roman" w:hAnsi="Times New Roman"/>
          <w:sz w:val="28"/>
          <w:szCs w:val="28"/>
        </w:rPr>
        <w:t xml:space="preserve"> </w:t>
      </w:r>
      <w:r w:rsidR="00A3020D">
        <w:rPr>
          <w:rFonts w:ascii="Times New Roman" w:hAnsi="Times New Roman"/>
          <w:sz w:val="28"/>
          <w:szCs w:val="28"/>
        </w:rPr>
        <w:t>четырнадцать</w:t>
      </w:r>
      <w:r w:rsidR="0099123B">
        <w:rPr>
          <w:rFonts w:ascii="Times New Roman" w:hAnsi="Times New Roman"/>
          <w:sz w:val="28"/>
          <w:szCs w:val="28"/>
        </w:rPr>
        <w:t xml:space="preserve"> </w:t>
      </w:r>
      <w:r w:rsidR="008B00F2" w:rsidRPr="00744A78">
        <w:rPr>
          <w:rFonts w:ascii="Times New Roman" w:hAnsi="Times New Roman"/>
          <w:sz w:val="28"/>
          <w:szCs w:val="28"/>
        </w:rPr>
        <w:t>настоящего пункта, с указанием оснований его принятия (далее - решение о применении</w:t>
      </w:r>
      <w:r w:rsidRPr="00744A78">
        <w:rPr>
          <w:rFonts w:ascii="Times New Roman" w:hAnsi="Times New Roman"/>
          <w:sz w:val="28"/>
          <w:szCs w:val="28"/>
        </w:rPr>
        <w:t xml:space="preserve"> штрафных санкций). 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3 рабочих дней со дня принятия решения о применении штрафных санкций направляет п</w:t>
      </w:r>
      <w:r w:rsidRPr="00744A78">
        <w:rPr>
          <w:rFonts w:ascii="Times New Roman" w:hAnsi="Times New Roman"/>
          <w:sz w:val="28"/>
          <w:szCs w:val="28"/>
        </w:rPr>
        <w:t>олучателю субсидии копию распоряжения</w:t>
      </w:r>
      <w:r w:rsidR="008B00F2" w:rsidRPr="00744A78">
        <w:rPr>
          <w:rFonts w:ascii="Times New Roman" w:hAnsi="Times New Roman"/>
          <w:sz w:val="28"/>
          <w:szCs w:val="28"/>
        </w:rPr>
        <w:t xml:space="preserve"> о применении штрафных санкций.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97"/>
      <w:bookmarkEnd w:id="11"/>
      <w:r w:rsidRPr="00744A78">
        <w:rPr>
          <w:rFonts w:ascii="Times New Roman" w:hAnsi="Times New Roman"/>
          <w:sz w:val="28"/>
          <w:szCs w:val="28"/>
        </w:rPr>
        <w:t>Результатом предоставления субсидии и показателем, необходимым для достижения результата предоставления субсидии, является количество километров пробега с пассажирами по маршрутам с небольшой интенсивностью пассажиропотока, включенным в программу перевозок.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Значениями показателей, необходимых для достижения результата предоставления субсидии, являются показатели, установленные в Соглашении.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Оценка результативности использования субси</w:t>
      </w:r>
      <w:r w:rsidR="009B6411" w:rsidRPr="00744A78">
        <w:rPr>
          <w:rFonts w:ascii="Times New Roman" w:hAnsi="Times New Roman"/>
          <w:sz w:val="28"/>
          <w:szCs w:val="28"/>
        </w:rPr>
        <w:t>дии осуществляется администрацией</w:t>
      </w:r>
      <w:r w:rsidRPr="00744A78">
        <w:rPr>
          <w:rFonts w:ascii="Times New Roman" w:hAnsi="Times New Roman"/>
          <w:sz w:val="28"/>
          <w:szCs w:val="28"/>
        </w:rPr>
        <w:t xml:space="preserve"> ежегодно путем сравнения установленного (в соответствии с </w:t>
      </w:r>
      <w:r w:rsidRPr="00744A78">
        <w:rPr>
          <w:rFonts w:ascii="Times New Roman" w:hAnsi="Times New Roman"/>
          <w:sz w:val="28"/>
          <w:szCs w:val="28"/>
        </w:rPr>
        <w:lastRenderedPageBreak/>
        <w:t xml:space="preserve">программой перевозок) (планового) и фактически достигнутого (в соответствии с отчетами, предусмотренными </w:t>
      </w:r>
      <w:hyperlink w:anchor="P64" w:history="1">
        <w:r w:rsidRPr="00744A78">
          <w:rPr>
            <w:rFonts w:ascii="Times New Roman" w:hAnsi="Times New Roman"/>
            <w:sz w:val="28"/>
            <w:szCs w:val="28"/>
          </w:rPr>
          <w:t>пунктом 2.13</w:t>
        </w:r>
      </w:hyperlink>
      <w:r w:rsidRPr="00744A78">
        <w:rPr>
          <w:rFonts w:ascii="Times New Roman" w:hAnsi="Times New Roman"/>
          <w:sz w:val="28"/>
          <w:szCs w:val="28"/>
        </w:rPr>
        <w:t xml:space="preserve"> Порядка) количества километров пробега с пассажирами по маршрутам с небольшой интенсивностью пассажиропотока, включенным в программу перевозок, необходимого для достижения результата предоставления субсидии, предоставленных с учетом вычисления коэффициента результативности использования субсидии, определяемого по формуле: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Кр = Котч / Кпл x 100%,</w:t>
      </w:r>
    </w:p>
    <w:p w:rsidR="008B00F2" w:rsidRPr="00744A78" w:rsidRDefault="008B00F2" w:rsidP="008B00F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где: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Кр - коэффициент результативности использования субсидии, %;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Котч - фактическое количество километров пробега с пассажирами по маршрутам с небольшой интенсивностью пассажиропотока, включенным в программу перевозок, километров;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Кпл - установленное (плановое) количество километров пробега с пассажирами по маршрутам с небольшой интенсивностью пассажиропотока, включенным в программу перевозок, километров.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Результативность использования субсидии определяется при значении показателя коэффициента результативности использования субсидии (Кр):</w:t>
      </w:r>
    </w:p>
    <w:p w:rsidR="008B00F2" w:rsidRPr="00744A78" w:rsidRDefault="00DC7EB8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97</w:t>
      </w:r>
      <w:r w:rsidR="008B00F2" w:rsidRPr="00744A78">
        <w:rPr>
          <w:rFonts w:ascii="Times New Roman" w:hAnsi="Times New Roman"/>
          <w:sz w:val="28"/>
          <w:szCs w:val="28"/>
        </w:rPr>
        <w:t>% и выше - высокая;</w:t>
      </w:r>
    </w:p>
    <w:p w:rsidR="008B00F2" w:rsidRPr="00744A78" w:rsidRDefault="00DC7EB8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96</w:t>
      </w:r>
      <w:r w:rsidR="008B00F2" w:rsidRPr="00744A78">
        <w:rPr>
          <w:rFonts w:ascii="Times New Roman" w:hAnsi="Times New Roman"/>
          <w:sz w:val="28"/>
          <w:szCs w:val="28"/>
        </w:rPr>
        <w:t>% и ниже - низкая.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110"/>
      <w:bookmarkEnd w:id="12"/>
      <w:r w:rsidRPr="00744A78">
        <w:rPr>
          <w:rFonts w:ascii="Times New Roman" w:hAnsi="Times New Roman"/>
          <w:sz w:val="28"/>
          <w:szCs w:val="28"/>
        </w:rPr>
        <w:t>При низкой результативности использования субсидии получатель субсидии несет ответственность за недостижение высокого значения показателя, необходимого для достижения результата предоставления субсидии, в виде штрафа в размере 0,01% от суммы полученной субсидии.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значения показателя, необходимого для достижения результата предоставления субсидии</w:t>
      </w:r>
      <w:r w:rsidR="009B6411" w:rsidRPr="00744A78">
        <w:rPr>
          <w:rFonts w:ascii="Times New Roman" w:hAnsi="Times New Roman"/>
          <w:sz w:val="28"/>
          <w:szCs w:val="28"/>
        </w:rPr>
        <w:t>, либо фактическая потребность в отчетном году в перевозках по сезонным маршрутам, включенным в программу перевозок</w:t>
      </w:r>
      <w:r w:rsidRPr="00744A78">
        <w:rPr>
          <w:rFonts w:ascii="Times New Roman" w:hAnsi="Times New Roman"/>
          <w:sz w:val="28"/>
          <w:szCs w:val="28"/>
        </w:rPr>
        <w:t>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В случае изменения в течение года программы перевозок в части изменения количества рейсов оценка эффективности осуществляется с учетом степени выполнения получателем субсидии количества рейсов, планируемых к осуществлен</w:t>
      </w:r>
      <w:r w:rsidR="002A3B3A" w:rsidRPr="00744A78">
        <w:rPr>
          <w:rFonts w:ascii="Times New Roman" w:hAnsi="Times New Roman"/>
          <w:sz w:val="28"/>
          <w:szCs w:val="28"/>
        </w:rPr>
        <w:t>ию по утвержденной адми</w:t>
      </w:r>
      <w:r w:rsidR="003D71B2">
        <w:rPr>
          <w:rFonts w:ascii="Times New Roman" w:hAnsi="Times New Roman"/>
          <w:sz w:val="28"/>
          <w:szCs w:val="28"/>
        </w:rPr>
        <w:t>н</w:t>
      </w:r>
      <w:r w:rsidR="002A3B3A" w:rsidRPr="00744A78">
        <w:rPr>
          <w:rFonts w:ascii="Times New Roman" w:hAnsi="Times New Roman"/>
          <w:sz w:val="28"/>
          <w:szCs w:val="28"/>
        </w:rPr>
        <w:t>истрацией</w:t>
      </w:r>
      <w:r w:rsidRPr="00744A78">
        <w:rPr>
          <w:rFonts w:ascii="Times New Roman" w:hAnsi="Times New Roman"/>
          <w:sz w:val="28"/>
          <w:szCs w:val="28"/>
        </w:rPr>
        <w:t xml:space="preserve"> программе перевозок с учетом ее изменения.</w:t>
      </w:r>
    </w:p>
    <w:p w:rsidR="008B00F2" w:rsidRPr="00744A78" w:rsidRDefault="002A3B3A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4.5. 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10 рабочих дней со дня выявления оснований для возврата субсидии, установленных в </w:t>
      </w:r>
      <w:hyperlink w:anchor="P92" w:history="1">
        <w:r w:rsidR="008B00F2" w:rsidRPr="00744A78">
          <w:rPr>
            <w:rFonts w:ascii="Times New Roman" w:hAnsi="Times New Roman"/>
            <w:sz w:val="28"/>
            <w:szCs w:val="28"/>
          </w:rPr>
          <w:t>пунктах 4.3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, </w:t>
      </w:r>
      <w:hyperlink w:anchor="P95" w:history="1">
        <w:r w:rsidR="008B00F2" w:rsidRPr="00744A78">
          <w:rPr>
            <w:rFonts w:ascii="Times New Roman" w:hAnsi="Times New Roman"/>
            <w:sz w:val="28"/>
            <w:szCs w:val="28"/>
          </w:rPr>
          <w:t>4.4</w:t>
        </w:r>
      </w:hyperlink>
      <w:r w:rsidR="008B00F2" w:rsidRPr="00744A78">
        <w:rPr>
          <w:rFonts w:ascii="Times New Roman" w:hAnsi="Times New Roman"/>
          <w:sz w:val="28"/>
          <w:szCs w:val="28"/>
        </w:rPr>
        <w:t xml:space="preserve"> Порядка, п</w:t>
      </w:r>
      <w:r w:rsidRPr="00744A78">
        <w:rPr>
          <w:rFonts w:ascii="Times New Roman" w:hAnsi="Times New Roman"/>
          <w:sz w:val="28"/>
          <w:szCs w:val="28"/>
        </w:rPr>
        <w:t>ринимает решение в форме распоряжения о возврате субсидии в районный</w:t>
      </w:r>
      <w:r w:rsidR="008B00F2" w:rsidRPr="00744A78">
        <w:rPr>
          <w:rFonts w:ascii="Times New Roman" w:hAnsi="Times New Roman"/>
          <w:sz w:val="28"/>
          <w:szCs w:val="28"/>
        </w:rPr>
        <w:t xml:space="preserve"> бюджет с указанием оснований его принятия (далее - решение о возврате субсидии).</w:t>
      </w:r>
    </w:p>
    <w:p w:rsidR="008B00F2" w:rsidRPr="00744A78" w:rsidRDefault="002A3B3A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Администрация</w:t>
      </w:r>
      <w:r w:rsidR="008B00F2" w:rsidRPr="00744A78">
        <w:rPr>
          <w:rFonts w:ascii="Times New Roman" w:hAnsi="Times New Roman"/>
          <w:sz w:val="28"/>
          <w:szCs w:val="28"/>
        </w:rPr>
        <w:t xml:space="preserve"> в течение 3 рабочих дней со дня принятия решения о возврате субсидии направляет получателю субсидии копию решения о возврате субсидии.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решения о возврате субсидии обя</w:t>
      </w:r>
      <w:r w:rsidR="002A3B3A" w:rsidRPr="00744A78">
        <w:rPr>
          <w:rFonts w:ascii="Times New Roman" w:hAnsi="Times New Roman"/>
          <w:sz w:val="28"/>
          <w:szCs w:val="28"/>
        </w:rPr>
        <w:t>зан произвести возврат в районный</w:t>
      </w:r>
      <w:r w:rsidRPr="00744A78">
        <w:rPr>
          <w:rFonts w:ascii="Times New Roman" w:hAnsi="Times New Roman"/>
          <w:sz w:val="28"/>
          <w:szCs w:val="28"/>
        </w:rPr>
        <w:t xml:space="preserve"> бюджет ранее полученных сумм субсидии, указанных в решении о возврате субсидии, </w:t>
      </w:r>
      <w:r w:rsidRPr="00744A78">
        <w:rPr>
          <w:rFonts w:ascii="Times New Roman" w:hAnsi="Times New Roman"/>
          <w:sz w:val="28"/>
          <w:szCs w:val="28"/>
        </w:rPr>
        <w:lastRenderedPageBreak/>
        <w:t>в полном объеме.</w:t>
      </w:r>
    </w:p>
    <w:p w:rsidR="008B00F2" w:rsidRPr="00744A78" w:rsidRDefault="008B00F2" w:rsidP="008B0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4A78">
        <w:rPr>
          <w:rFonts w:ascii="Times New Roman" w:hAnsi="Times New Roman"/>
          <w:sz w:val="28"/>
          <w:szCs w:val="28"/>
        </w:rPr>
        <w:t>При отказе получателя субсидии верну</w:t>
      </w:r>
      <w:r w:rsidR="002A3B3A" w:rsidRPr="00744A78">
        <w:rPr>
          <w:rFonts w:ascii="Times New Roman" w:hAnsi="Times New Roman"/>
          <w:sz w:val="28"/>
          <w:szCs w:val="28"/>
        </w:rPr>
        <w:t>ть полученную субсидию в районный</w:t>
      </w:r>
      <w:r w:rsidRPr="00744A78">
        <w:rPr>
          <w:rFonts w:ascii="Times New Roman" w:hAnsi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:rsidR="008B00F2" w:rsidRPr="00435B70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8B00F2" w:rsidRPr="00435B70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8B00F2" w:rsidRPr="00435B70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8B00F2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E8430D" w:rsidRDefault="00E8430D" w:rsidP="008B00F2">
      <w:pPr>
        <w:pStyle w:val="ConsPlusNormal"/>
        <w:jc w:val="both"/>
        <w:rPr>
          <w:rFonts w:ascii="Times New Roman" w:hAnsi="Times New Roman"/>
        </w:rPr>
      </w:pPr>
    </w:p>
    <w:p w:rsidR="00E8430D" w:rsidRDefault="00E8430D" w:rsidP="008B00F2">
      <w:pPr>
        <w:pStyle w:val="ConsPlusNormal"/>
        <w:jc w:val="both"/>
        <w:rPr>
          <w:rFonts w:ascii="Times New Roman" w:hAnsi="Times New Roman"/>
        </w:rPr>
      </w:pPr>
    </w:p>
    <w:p w:rsidR="00E8430D" w:rsidRDefault="00E8430D" w:rsidP="008B00F2">
      <w:pPr>
        <w:pStyle w:val="ConsPlusNormal"/>
        <w:jc w:val="both"/>
        <w:rPr>
          <w:rFonts w:ascii="Times New Roman" w:hAnsi="Times New Roman"/>
        </w:rPr>
      </w:pPr>
    </w:p>
    <w:p w:rsidR="00E8430D" w:rsidRDefault="00E8430D" w:rsidP="008B00F2">
      <w:pPr>
        <w:pStyle w:val="ConsPlusNormal"/>
        <w:jc w:val="both"/>
        <w:rPr>
          <w:rFonts w:ascii="Times New Roman" w:hAnsi="Times New Roman"/>
        </w:rPr>
      </w:pPr>
    </w:p>
    <w:p w:rsidR="00E8430D" w:rsidRPr="00435B70" w:rsidRDefault="00E8430D" w:rsidP="008B00F2">
      <w:pPr>
        <w:pStyle w:val="ConsPlusNormal"/>
        <w:jc w:val="both"/>
        <w:rPr>
          <w:rFonts w:ascii="Times New Roman" w:hAnsi="Times New Roman"/>
        </w:rPr>
      </w:pPr>
    </w:p>
    <w:p w:rsidR="008B00F2" w:rsidRPr="00435B70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8B33BA" w:rsidRDefault="008B33B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</w:p>
    <w:p w:rsidR="002A3B3A" w:rsidRPr="00D70F12" w:rsidRDefault="002A3B3A" w:rsidP="002A3B3A">
      <w:pPr>
        <w:autoSpaceDE w:val="0"/>
        <w:autoSpaceDN w:val="0"/>
        <w:adjustRightInd w:val="0"/>
        <w:spacing w:after="0" w:line="240" w:lineRule="auto"/>
        <w:ind w:left="3402"/>
        <w:jc w:val="both"/>
        <w:outlineLvl w:val="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Приложение № 1</w:t>
      </w:r>
    </w:p>
    <w:p w:rsidR="002A3B3A" w:rsidRDefault="002A3B3A" w:rsidP="002A3B3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 w:rsidR="00B8585C"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 w:rsidR="00B8585C"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8B00F2" w:rsidRPr="00435B70" w:rsidRDefault="008B00F2" w:rsidP="008B00F2">
      <w:pPr>
        <w:pStyle w:val="ConsPlusNormal"/>
        <w:jc w:val="both"/>
        <w:rPr>
          <w:rFonts w:ascii="Times New Roman" w:hAnsi="Times New Roman"/>
        </w:rPr>
      </w:pP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bookmarkStart w:id="13" w:name="P138"/>
      <w:bookmarkEnd w:id="13"/>
      <w:r w:rsidRPr="00435B70">
        <w:rPr>
          <w:rFonts w:ascii="Times New Roman" w:hAnsi="Times New Roman" w:cs="Times New Roman"/>
          <w:b w:val="0"/>
          <w:sz w:val="20"/>
        </w:rPr>
        <w:t xml:space="preserve">                    Заявление о предоставлении субсидии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Прошу предоставить ____________________________________________________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                   (наименование юридического лица/фамилия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                 и инициалы индивидуального предпринимателя)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субсидию  на  возмещение  недополученных доходов, возникающих в связи с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регулярными перевозками пассажиров автомобильным транспортом на маршрутах с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небольшой интенсивностью пассажиропотока.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Размер  субсидии прошу установить в соответствии с Порядком и условиями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предоставления субсидий юридическим лицам (за исключением государственных 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муниципальных   учреждений)   и  индивидуальным  предпринимателям  в  целях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возмещения  недополученных  доходов,  возникающих  в  связи  с  регулярными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перевозками  пассажиров  автомобильным транспортом на маршрутах с небольшой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интенсивностью пассажиропотока (далее - Порядок).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Реквизиты для перечисления субсидии: __________________________________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___________________________________________________________________________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(наименование учреждения Центрального банка Российской Федерации или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кредитной организации, расчетный счет, корр. счет, БИК)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Прошу   переданную   в   связи  с  предоставлением  указанной  субсидии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информацию в отношении ____________________________________________________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                  (наименование юридического лица/фамилия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                и инициалы индивидуального предпринимателя)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не   передавать  третьим  лицам  без  согласия  данного  юридического  лица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(индивидуального предпринимателя).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Гарантирую, что:</w:t>
      </w:r>
    </w:p>
    <w:p w:rsidR="008B00F2" w:rsidRPr="00435B70" w:rsidRDefault="002A3B3A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0"/>
        </w:rPr>
        <w:t xml:space="preserve">    1)  средства  районного</w:t>
      </w:r>
      <w:r w:rsidR="008B00F2" w:rsidRPr="00435B70">
        <w:rPr>
          <w:rFonts w:ascii="Times New Roman" w:hAnsi="Times New Roman" w:cs="Times New Roman"/>
          <w:b w:val="0"/>
          <w:sz w:val="20"/>
        </w:rPr>
        <w:t xml:space="preserve">  бюджета  в  соответствии  с  иными нормативными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правовыми  актами,  муниципальными  правовыми  актами  на цели, указанные в</w:t>
      </w:r>
    </w:p>
    <w:p w:rsidR="008B00F2" w:rsidRPr="00435B70" w:rsidRDefault="003C773E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hyperlink w:anchor="P23" w:history="1">
        <w:r w:rsidR="008B00F2" w:rsidRPr="00435B70">
          <w:rPr>
            <w:rFonts w:ascii="Times New Roman" w:hAnsi="Times New Roman" w:cs="Times New Roman"/>
            <w:b w:val="0"/>
            <w:sz w:val="20"/>
          </w:rPr>
          <w:t>пункте 1.5</w:t>
        </w:r>
      </w:hyperlink>
      <w:r w:rsidR="008B00F2" w:rsidRPr="00435B70">
        <w:rPr>
          <w:rFonts w:ascii="Times New Roman" w:hAnsi="Times New Roman" w:cs="Times New Roman"/>
          <w:b w:val="0"/>
          <w:sz w:val="20"/>
        </w:rPr>
        <w:t xml:space="preserve"> Порядка, не получаю;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2)  просроченная  задолженно</w:t>
      </w:r>
      <w:r w:rsidR="002A3B3A">
        <w:rPr>
          <w:rFonts w:ascii="Times New Roman" w:hAnsi="Times New Roman" w:cs="Times New Roman"/>
          <w:b w:val="0"/>
          <w:sz w:val="20"/>
        </w:rPr>
        <w:t>сть  по возврату в районный</w:t>
      </w:r>
      <w:r w:rsidRPr="00435B70">
        <w:rPr>
          <w:rFonts w:ascii="Times New Roman" w:hAnsi="Times New Roman" w:cs="Times New Roman"/>
          <w:b w:val="0"/>
          <w:sz w:val="20"/>
        </w:rPr>
        <w:t xml:space="preserve"> бюджет субсидий,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бюджетных  инвестиций,  предоставленных  в том числе в соответствии с иными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правовыми  актами, и иная просроче</w:t>
      </w:r>
      <w:r w:rsidR="002A3B3A">
        <w:rPr>
          <w:rFonts w:ascii="Times New Roman" w:hAnsi="Times New Roman" w:cs="Times New Roman"/>
          <w:b w:val="0"/>
          <w:sz w:val="20"/>
        </w:rPr>
        <w:t>нная задолженность перед районным</w:t>
      </w:r>
      <w:r w:rsidRPr="00435B70">
        <w:rPr>
          <w:rFonts w:ascii="Times New Roman" w:hAnsi="Times New Roman" w:cs="Times New Roman"/>
          <w:b w:val="0"/>
          <w:sz w:val="20"/>
        </w:rPr>
        <w:t xml:space="preserve"> бюджетом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отсутствует.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О принятых решениях прошу информировать одним из следующих способов: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┌─┐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│ │ путем   непосредственного   вручения   представителю    юридического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└─┘ лица/индивидуального предпринимателя;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┌─┐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│ │ путем почтового отправления с уведомлением о вручении.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└─┘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Руководитель юридического лица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(индивидуальный предприниматель)          _________    ____________________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 xml:space="preserve">                                          (подпись)           (ФИО)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М.П. (при наличии)</w:t>
      </w: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8B00F2" w:rsidRPr="00435B70" w:rsidRDefault="008B00F2" w:rsidP="008B00F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  <w:sz w:val="20"/>
        </w:rPr>
        <w:t>"__" ___________ 20__ г.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0D34A6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2A3B3A">
      <w:pPr>
        <w:jc w:val="both"/>
        <w:rPr>
          <w:rFonts w:ascii="Times New Roman" w:hAnsi="Times New Roman"/>
          <w:sz w:val="28"/>
          <w:szCs w:val="28"/>
          <w:lang w:val="ru-RU"/>
        </w:rPr>
        <w:sectPr w:rsidR="00895EFC" w:rsidRPr="000D34A6" w:rsidSect="008B33BA">
          <w:type w:val="nextColumn"/>
          <w:pgSz w:w="11906" w:h="16838"/>
          <w:pgMar w:top="426" w:right="707" w:bottom="709" w:left="1701" w:header="709" w:footer="709" w:gutter="0"/>
          <w:cols w:space="708"/>
          <w:docGrid w:linePitch="360"/>
        </w:sectPr>
      </w:pPr>
    </w:p>
    <w:p w:rsidR="002A3B3A" w:rsidRPr="00435B70" w:rsidRDefault="002A3B3A" w:rsidP="002A3B3A">
      <w:pPr>
        <w:pStyle w:val="ConsPlusNormal"/>
        <w:jc w:val="both"/>
        <w:rPr>
          <w:rFonts w:ascii="Times New Roman" w:hAnsi="Times New Roman"/>
        </w:rPr>
      </w:pPr>
    </w:p>
    <w:p w:rsidR="002A3B3A" w:rsidRPr="00D70F12" w:rsidRDefault="00752C6D" w:rsidP="00752C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</w:t>
      </w:r>
      <w:r w:rsidR="00744A78">
        <w:rPr>
          <w:rFonts w:ascii="Times New Roman" w:hAnsi="Times New Roman"/>
          <w:lang w:val="ru-RU"/>
        </w:rPr>
        <w:t>Приложение № 2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2A3B3A" w:rsidRPr="00D70F12" w:rsidRDefault="002A3B3A" w:rsidP="002A3B3A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</w:p>
    <w:p w:rsidR="002A3B3A" w:rsidRPr="00435B70" w:rsidRDefault="002A3B3A" w:rsidP="002A3B3A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Расчет небольшой интенсивности пассажиропотока</w:t>
      </w:r>
    </w:p>
    <w:p w:rsidR="002A3B3A" w:rsidRPr="00435B70" w:rsidRDefault="002A3B3A" w:rsidP="002A3B3A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 xml:space="preserve">за ____ год </w:t>
      </w:r>
      <w:hyperlink w:anchor="P261" w:history="1">
        <w:r w:rsidRPr="00435B70">
          <w:rPr>
            <w:rFonts w:ascii="Times New Roman" w:hAnsi="Times New Roman"/>
          </w:rPr>
          <w:t>&lt;*&gt;</w:t>
        </w:r>
      </w:hyperlink>
    </w:p>
    <w:p w:rsidR="002A3B3A" w:rsidRDefault="002A3B3A" w:rsidP="002A3B3A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134"/>
        <w:gridCol w:w="1037"/>
        <w:gridCol w:w="1320"/>
        <w:gridCol w:w="957"/>
        <w:gridCol w:w="744"/>
        <w:gridCol w:w="1276"/>
        <w:gridCol w:w="708"/>
        <w:gridCol w:w="1064"/>
        <w:gridCol w:w="850"/>
        <w:gridCol w:w="780"/>
        <w:gridCol w:w="780"/>
        <w:gridCol w:w="862"/>
        <w:gridCol w:w="1134"/>
        <w:gridCol w:w="1924"/>
      </w:tblGrid>
      <w:tr w:rsidR="00744A78" w:rsidRPr="003C773E" w:rsidTr="00744A78">
        <w:tc>
          <w:tcPr>
            <w:tcW w:w="913" w:type="dxa"/>
            <w:vMerge w:val="restart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Номер маршрута</w:t>
            </w:r>
          </w:p>
        </w:tc>
        <w:tc>
          <w:tcPr>
            <w:tcW w:w="1134" w:type="dxa"/>
            <w:vMerge w:val="restart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1037" w:type="dxa"/>
            <w:vMerge w:val="restart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1320" w:type="dxa"/>
            <w:vMerge w:val="restart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 xml:space="preserve">Минимальная вместимость транспортного средства </w:t>
            </w:r>
            <w:hyperlink w:anchor="P263" w:history="1">
              <w:r w:rsidRPr="00744A78">
                <w:rPr>
                  <w:rFonts w:ascii="Times New Roman" w:hAnsi="Times New Roman"/>
                  <w:sz w:val="18"/>
                  <w:szCs w:val="18"/>
                </w:rPr>
                <w:t>&lt;**&gt;</w:t>
              </w:r>
            </w:hyperlink>
            <w:r w:rsidRPr="00744A78">
              <w:rPr>
                <w:rFonts w:ascii="Times New Roman" w:hAnsi="Times New Roman"/>
                <w:sz w:val="18"/>
                <w:szCs w:val="18"/>
              </w:rPr>
              <w:t xml:space="preserve"> (человек)</w:t>
            </w:r>
          </w:p>
        </w:tc>
        <w:tc>
          <w:tcPr>
            <w:tcW w:w="1701" w:type="dxa"/>
            <w:gridSpan w:val="2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Количество рейсов (штук)</w:t>
            </w:r>
          </w:p>
        </w:tc>
        <w:tc>
          <w:tcPr>
            <w:tcW w:w="1984" w:type="dxa"/>
            <w:gridSpan w:val="2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Пробег с пассажирами (км)</w:t>
            </w:r>
          </w:p>
        </w:tc>
        <w:tc>
          <w:tcPr>
            <w:tcW w:w="1914" w:type="dxa"/>
            <w:gridSpan w:val="2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1560" w:type="dxa"/>
            <w:gridSpan w:val="2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1996" w:type="dxa"/>
            <w:gridSpan w:val="2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Доходы от фактического использования вместимости транспортного средства, включая льготные категории пассажиров, руб.</w:t>
            </w:r>
          </w:p>
        </w:tc>
        <w:tc>
          <w:tcPr>
            <w:tcW w:w="192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Коэффициент использования вместимости транспортного средства</w:t>
            </w:r>
          </w:p>
        </w:tc>
      </w:tr>
      <w:tr w:rsidR="00744A78" w:rsidRPr="00744A78" w:rsidTr="00744A78">
        <w:tc>
          <w:tcPr>
            <w:tcW w:w="913" w:type="dxa"/>
            <w:vMerge/>
          </w:tcPr>
          <w:p w:rsidR="002A3B3A" w:rsidRPr="00744A78" w:rsidRDefault="002A3B3A" w:rsidP="00FA32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</w:tcPr>
          <w:p w:rsidR="002A3B3A" w:rsidRPr="00744A78" w:rsidRDefault="002A3B3A" w:rsidP="00FA32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37" w:type="dxa"/>
            <w:vMerge/>
          </w:tcPr>
          <w:p w:rsidR="002A3B3A" w:rsidRPr="00744A78" w:rsidRDefault="002A3B3A" w:rsidP="00FA32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0" w:type="dxa"/>
            <w:vMerge/>
          </w:tcPr>
          <w:p w:rsidR="002A3B3A" w:rsidRPr="00744A78" w:rsidRDefault="002A3B3A" w:rsidP="00FA32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57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  <w:tc>
          <w:tcPr>
            <w:tcW w:w="74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 очередной год</w:t>
            </w:r>
          </w:p>
        </w:tc>
        <w:tc>
          <w:tcPr>
            <w:tcW w:w="1276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  <w:tc>
          <w:tcPr>
            <w:tcW w:w="708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 очередной год</w:t>
            </w:r>
          </w:p>
        </w:tc>
        <w:tc>
          <w:tcPr>
            <w:tcW w:w="106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  <w:tc>
          <w:tcPr>
            <w:tcW w:w="85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 очередной год</w:t>
            </w: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 очередной год</w:t>
            </w:r>
          </w:p>
        </w:tc>
        <w:tc>
          <w:tcPr>
            <w:tcW w:w="862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  <w:tc>
          <w:tcPr>
            <w:tcW w:w="113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на очередной год</w:t>
            </w:r>
          </w:p>
        </w:tc>
        <w:tc>
          <w:tcPr>
            <w:tcW w:w="192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за предшествующий год</w:t>
            </w:r>
          </w:p>
        </w:tc>
      </w:tr>
      <w:tr w:rsidR="00744A78" w:rsidRPr="00744A78" w:rsidTr="00744A78">
        <w:tc>
          <w:tcPr>
            <w:tcW w:w="913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6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62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24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15 (графа 13 / графа 11)</w:t>
            </w:r>
          </w:p>
        </w:tc>
      </w:tr>
      <w:tr w:rsidR="00744A78" w:rsidRPr="00744A78" w:rsidTr="00744A78">
        <w:tc>
          <w:tcPr>
            <w:tcW w:w="913" w:type="dxa"/>
          </w:tcPr>
          <w:p w:rsidR="002A3B3A" w:rsidRPr="00744A78" w:rsidRDefault="002A3B3A" w:rsidP="00FA320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4A7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2A3B3A" w:rsidRPr="00744A78" w:rsidRDefault="002A3B3A" w:rsidP="00FA320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4A78" w:rsidRDefault="00744A78" w:rsidP="002A3B3A">
      <w:pPr>
        <w:spacing w:after="0" w:line="240" w:lineRule="auto"/>
        <w:rPr>
          <w:rFonts w:ascii="Times New Roman" w:hAnsi="Times New Roman"/>
          <w:lang w:val="ru-RU"/>
        </w:rPr>
      </w:pPr>
    </w:p>
    <w:p w:rsidR="00744A78" w:rsidRPr="00435B70" w:rsidRDefault="00744A78" w:rsidP="00744A78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4A78" w:rsidRPr="00435B70" w:rsidRDefault="00744A78" w:rsidP="00744A78">
      <w:pPr>
        <w:pStyle w:val="ConsPlusNormal"/>
        <w:ind w:firstLine="540"/>
        <w:jc w:val="both"/>
        <w:rPr>
          <w:rFonts w:ascii="Times New Roman" w:hAnsi="Times New Roman"/>
        </w:rPr>
      </w:pPr>
      <w:r w:rsidRPr="00435B70">
        <w:rPr>
          <w:rFonts w:ascii="Times New Roman" w:hAnsi="Times New Roman"/>
        </w:rPr>
        <w:t>--------------------------------</w:t>
      </w:r>
    </w:p>
    <w:p w:rsidR="00744A78" w:rsidRPr="00435B70" w:rsidRDefault="00744A78" w:rsidP="00744A78">
      <w:pPr>
        <w:pStyle w:val="ConsPlusNormal"/>
        <w:ind w:firstLine="540"/>
        <w:jc w:val="both"/>
        <w:rPr>
          <w:rFonts w:ascii="Times New Roman" w:hAnsi="Times New Roman"/>
        </w:rPr>
      </w:pPr>
      <w:bookmarkStart w:id="14" w:name="P261"/>
      <w:bookmarkEnd w:id="14"/>
      <w:r w:rsidRPr="00435B70">
        <w:rPr>
          <w:rFonts w:ascii="Times New Roman" w:hAnsi="Times New Roman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744A78" w:rsidRPr="00435B70" w:rsidRDefault="00744A78" w:rsidP="00744A78">
      <w:pPr>
        <w:pStyle w:val="ConsPlusNormal"/>
        <w:ind w:firstLine="540"/>
        <w:jc w:val="both"/>
        <w:rPr>
          <w:rFonts w:ascii="Times New Roman" w:hAnsi="Times New Roman"/>
        </w:rPr>
      </w:pPr>
      <w:r w:rsidRPr="00435B70">
        <w:rPr>
          <w:rFonts w:ascii="Times New Roman" w:hAnsi="Times New Roman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744A78" w:rsidRPr="00435B70" w:rsidRDefault="00744A78" w:rsidP="00744A78">
      <w:pPr>
        <w:pStyle w:val="ConsPlusNormal"/>
        <w:ind w:firstLine="540"/>
        <w:jc w:val="both"/>
        <w:rPr>
          <w:rFonts w:ascii="Times New Roman" w:hAnsi="Times New Roman"/>
        </w:rPr>
      </w:pPr>
      <w:bookmarkStart w:id="15" w:name="P263"/>
      <w:bookmarkEnd w:id="15"/>
      <w:r w:rsidRPr="00435B70">
        <w:rPr>
          <w:rFonts w:ascii="Times New Roman" w:hAnsi="Times New Roman"/>
        </w:rPr>
        <w:t>&lt;**&gt; Вместимость автобусов учитывается:</w:t>
      </w:r>
    </w:p>
    <w:p w:rsidR="00744A78" w:rsidRPr="00435B70" w:rsidRDefault="006D507B" w:rsidP="00744A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744A78" w:rsidRPr="00435B70">
        <w:rPr>
          <w:rFonts w:ascii="Times New Roman" w:hAnsi="Times New Roman"/>
        </w:rPr>
        <w:t>муниципальных маршрутах в междугороднем сообщении - по местам сидения;</w:t>
      </w:r>
    </w:p>
    <w:p w:rsidR="00744A78" w:rsidRPr="00435B70" w:rsidRDefault="006D507B" w:rsidP="00744A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744A78" w:rsidRPr="00435B70">
        <w:rPr>
          <w:rFonts w:ascii="Times New Roman" w:hAnsi="Times New Roman"/>
        </w:rPr>
        <w:t>муниципальных маршрутах в пригородном сообщении - по пассажировместимости.</w:t>
      </w:r>
    </w:p>
    <w:p w:rsidR="00744A78" w:rsidRPr="00435B70" w:rsidRDefault="00744A78" w:rsidP="00744A78">
      <w:pPr>
        <w:pStyle w:val="ConsPlusNormal"/>
        <w:jc w:val="both"/>
        <w:rPr>
          <w:rFonts w:ascii="Times New Roman" w:hAnsi="Times New Roman"/>
        </w:rPr>
      </w:pP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</w:rPr>
        <w:t>Руководитель юридического лица</w:t>
      </w: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</w:rPr>
        <w:t>(индивидуальный предприниматель)          _________    ____________________</w:t>
      </w: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</w:rPr>
        <w:t xml:space="preserve">                                          (подпись)           (ФИО)</w:t>
      </w: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</w:rPr>
        <w:t>М.П. (при наличии)</w:t>
      </w: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44A78" w:rsidRPr="00435B70" w:rsidRDefault="00744A78" w:rsidP="00744A7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435B70">
        <w:rPr>
          <w:rFonts w:ascii="Times New Roman" w:hAnsi="Times New Roman" w:cs="Times New Roman"/>
          <w:b w:val="0"/>
        </w:rPr>
        <w:t>"__" ___________ 20__ г.</w:t>
      </w:r>
    </w:p>
    <w:p w:rsidR="00744A78" w:rsidRDefault="00744A78" w:rsidP="00744A7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2A3B3A" w:rsidRPr="00744A78" w:rsidRDefault="002A3B3A" w:rsidP="00744A78">
      <w:pPr>
        <w:tabs>
          <w:tab w:val="left" w:pos="990"/>
        </w:tabs>
        <w:rPr>
          <w:rFonts w:ascii="Times New Roman" w:hAnsi="Times New Roman"/>
          <w:lang w:val="ru-RU"/>
        </w:rPr>
        <w:sectPr w:rsidR="002A3B3A" w:rsidRPr="00744A78" w:rsidSect="002A3B3A">
          <w:pgSz w:w="16838" w:h="11906" w:orient="landscape"/>
          <w:pgMar w:top="426" w:right="536" w:bottom="567" w:left="709" w:header="709" w:footer="709" w:gutter="0"/>
          <w:cols w:space="708"/>
          <w:docGrid w:linePitch="360"/>
        </w:sectPr>
      </w:pPr>
    </w:p>
    <w:p w:rsidR="002A3B3A" w:rsidRPr="00744A78" w:rsidRDefault="002A3B3A" w:rsidP="002A3B3A">
      <w:pPr>
        <w:spacing w:after="0" w:line="240" w:lineRule="auto"/>
        <w:rPr>
          <w:rFonts w:ascii="Times New Roman" w:hAnsi="Times New Roman"/>
          <w:lang w:val="ru-RU"/>
        </w:rPr>
        <w:sectPr w:rsidR="002A3B3A" w:rsidRPr="00744A78" w:rsidSect="002A3B3A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895EFC" w:rsidRPr="00D70F12" w:rsidRDefault="00744A78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Отчет для расчета сумм субсидий, 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подлежащих предоставлению из районного бюджета, </w:t>
      </w:r>
    </w:p>
    <w:p w:rsidR="00895EFC" w:rsidRPr="00D70F12" w:rsidRDefault="00E45811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953"/>
        <w:gridCol w:w="851"/>
        <w:gridCol w:w="992"/>
        <w:gridCol w:w="1134"/>
        <w:gridCol w:w="1134"/>
        <w:gridCol w:w="1134"/>
        <w:gridCol w:w="992"/>
        <w:gridCol w:w="992"/>
        <w:gridCol w:w="1049"/>
      </w:tblGrid>
      <w:tr w:rsidR="00E258A6" w:rsidRPr="00D70F12" w:rsidTr="00E258A6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Маршрутдвижения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Маркаавтобуса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Протяженностьмаршрута, км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Расчетныйтариф, руб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Пробег с пассажирами, км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Количествоперевезенныхпассажиров, чел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Суммарасходов, руб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Доходы за отчетный период, руб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Убытки,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Нормативсубсидирования, руб./км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Сумма субсидий по нормативу, руб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Коэффициентзагрузки</w:t>
            </w:r>
          </w:p>
        </w:tc>
      </w:tr>
      <w:tr w:rsidR="00E258A6" w:rsidRPr="00D70F12" w:rsidTr="00E258A6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плановые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E258A6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О</w:t>
            </w:r>
            <w:r w:rsidR="00895EFC" w:rsidRPr="00D70F12">
              <w:rPr>
                <w:rFonts w:ascii="Times New Roman" w:hAnsi="Times New Roman"/>
              </w:rPr>
              <w:t>треализации ЕСК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Доходыоплаченныенаселением, руб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</w:tr>
      <w:tr w:rsidR="00E258A6" w:rsidRPr="00D70F12" w:rsidTr="00E258A6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16</w:t>
            </w:r>
          </w:p>
        </w:tc>
      </w:tr>
    </w:tbl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Уполномоченное лицо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получателя субсидии                  ______________    ____________________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 xml:space="preserve">                                        (подпись)              (ФИО)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М.П. (при наличии)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"__ "___________ 20__ г.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Исполнитель                       _______________        __________________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(подпись)                         (Ф.И.О.)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Default="00895EFC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45811" w:rsidRPr="00D70F12" w:rsidRDefault="00E45811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C26AB" w:rsidRPr="00D70F12" w:rsidRDefault="00AC26AB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744A78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895EFC" w:rsidRPr="00D70F12" w:rsidRDefault="00895EFC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895EFC" w:rsidRPr="00D70F12" w:rsidRDefault="00895EFC" w:rsidP="00D06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0F12">
        <w:rPr>
          <w:rFonts w:ascii="Times New Roman" w:hAnsi="Times New Roman" w:cs="Times New Roman"/>
          <w:b w:val="0"/>
          <w:sz w:val="26"/>
          <w:szCs w:val="26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D70F12">
        <w:rPr>
          <w:rFonts w:ascii="Times New Roman" w:hAnsi="Times New Roman" w:cs="Times New Roman"/>
          <w:b w:val="0"/>
          <w:sz w:val="26"/>
          <w:szCs w:val="26"/>
        </w:rPr>
        <w:br/>
        <w:t>по регулярным внутрирайонным маршрутам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за ______________________________________ 20__ год</w:t>
      </w:r>
    </w:p>
    <w:p w:rsidR="00895EFC" w:rsidRPr="00D70F12" w:rsidRDefault="00895EFC" w:rsidP="00CC32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(ежемесячно и нарастающим итогом)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7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771"/>
        <w:gridCol w:w="889"/>
        <w:gridCol w:w="705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895EFC" w:rsidRPr="00D70F12" w:rsidTr="004D4E5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Протяженность</w:t>
            </w:r>
            <w:r w:rsidRPr="00D70F12">
              <w:rPr>
                <w:sz w:val="16"/>
                <w:szCs w:val="16"/>
              </w:rPr>
              <w:br/>
              <w:t>маршрута (км)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D06FAC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Марка автобуса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вместимость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Количество </w:t>
            </w:r>
            <w:r w:rsidRPr="00D70F12">
              <w:rPr>
                <w:sz w:val="16"/>
                <w:szCs w:val="16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4D4E59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Перевезено</w:t>
            </w:r>
            <w:r w:rsidRPr="00D70F12">
              <w:rPr>
                <w:sz w:val="16"/>
                <w:szCs w:val="16"/>
              </w:rPr>
              <w:br/>
              <w:t>пассажиров,</w:t>
            </w:r>
            <w:r w:rsidRPr="00D70F12">
              <w:rPr>
                <w:sz w:val="16"/>
                <w:szCs w:val="16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CF503B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Коэффициент</w:t>
            </w:r>
            <w:r w:rsidR="00CE071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70F12">
              <w:rPr>
                <w:rFonts w:ascii="Times New Roman" w:hAnsi="Times New Roman"/>
                <w:sz w:val="16"/>
                <w:szCs w:val="16"/>
              </w:rPr>
              <w:t>использования</w:t>
            </w:r>
            <w:r w:rsidR="00CE071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70F12">
              <w:rPr>
                <w:rFonts w:ascii="Times New Roman" w:hAnsi="Times New Roman"/>
                <w:sz w:val="16"/>
                <w:szCs w:val="16"/>
              </w:rPr>
              <w:t>вместимости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Пробег с пассажирами (км)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Подлежит к финансированию (руб.)</w:t>
            </w:r>
          </w:p>
        </w:tc>
      </w:tr>
      <w:tr w:rsidR="00895EFC" w:rsidRPr="00D70F12" w:rsidTr="004D4E5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за </w:t>
            </w:r>
            <w:r w:rsidRPr="00D70F12">
              <w:rPr>
                <w:sz w:val="16"/>
                <w:szCs w:val="16"/>
              </w:rPr>
              <w:br/>
              <w:t>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15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17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19</w:t>
            </w: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2E50" w:rsidRDefault="00B52E50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Нач</w:t>
      </w:r>
      <w:r w:rsidR="00CE0716">
        <w:rPr>
          <w:rFonts w:ascii="Times New Roman" w:hAnsi="Times New Roman" w:cs="Times New Roman"/>
          <w:sz w:val="24"/>
          <w:szCs w:val="26"/>
        </w:rPr>
        <w:t>альник отдела транспорта, связи и природопользования администрации района</w:t>
      </w:r>
      <w:r w:rsidRPr="00D70F12">
        <w:rPr>
          <w:rFonts w:ascii="Times New Roman" w:hAnsi="Times New Roman" w:cs="Times New Roman"/>
          <w:sz w:val="24"/>
          <w:szCs w:val="26"/>
        </w:rPr>
        <w:t xml:space="preserve">               _____________        _________________</w:t>
      </w:r>
    </w:p>
    <w:p w:rsidR="00895EFC" w:rsidRPr="00D70F12" w:rsidRDefault="00751BA9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</w:t>
      </w:r>
      <w:r w:rsidR="00CE0716">
        <w:rPr>
          <w:rFonts w:ascii="Times New Roman" w:hAnsi="Times New Roman" w:cs="Times New Roman"/>
          <w:sz w:val="24"/>
          <w:szCs w:val="26"/>
        </w:rPr>
        <w:t xml:space="preserve">                                                 </w:t>
      </w:r>
      <w:r w:rsidRPr="00D70F12">
        <w:rPr>
          <w:rFonts w:ascii="Times New Roman" w:hAnsi="Times New Roman" w:cs="Times New Roman"/>
          <w:sz w:val="24"/>
          <w:szCs w:val="26"/>
        </w:rPr>
        <w:t xml:space="preserve">  (подпись) </w:t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="00895EFC" w:rsidRPr="00D70F12">
        <w:rPr>
          <w:rFonts w:ascii="Times New Roman" w:hAnsi="Times New Roman" w:cs="Times New Roman"/>
          <w:sz w:val="24"/>
          <w:szCs w:val="26"/>
        </w:rPr>
        <w:t xml:space="preserve">  (ФИО)</w:t>
      </w: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Исполнитель       ____________             ______________</w:t>
      </w:r>
    </w:p>
    <w:p w:rsidR="00895EFC" w:rsidRDefault="00895EFC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D70F12" w:rsidRDefault="00D70F12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E45811" w:rsidRPr="00D70F12" w:rsidRDefault="00E45811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Default="00895EFC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Pr="00D70F12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744A78" w:rsidP="00F669C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895EFC" w:rsidRPr="00D70F12" w:rsidRDefault="00895EFC" w:rsidP="00CF5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95EFC" w:rsidRPr="00D70F12" w:rsidRDefault="00895EFC" w:rsidP="00AC6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F1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895EFC" w:rsidRPr="00D70F12" w:rsidRDefault="00895EFC" w:rsidP="00AC6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F12">
        <w:rPr>
          <w:rFonts w:ascii="Times New Roman" w:hAnsi="Times New Roman" w:cs="Times New Roman"/>
          <w:b w:val="0"/>
          <w:sz w:val="28"/>
          <w:szCs w:val="28"/>
        </w:rPr>
        <w:t>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12">
        <w:rPr>
          <w:rFonts w:ascii="Times New Roman" w:hAnsi="Times New Roman"/>
          <w:sz w:val="28"/>
          <w:szCs w:val="28"/>
          <w:lang w:val="ru-RU"/>
        </w:rPr>
        <w:t>за ___________ год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895EFC" w:rsidRPr="00D70F12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Наименование организации,</w:t>
            </w:r>
            <w:r w:rsidRPr="00D70F12">
              <w:rPr>
                <w:sz w:val="26"/>
                <w:szCs w:val="26"/>
              </w:rPr>
              <w:br/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Подлежит к финансированию, руб.</w:t>
            </w:r>
          </w:p>
        </w:tc>
      </w:tr>
      <w:tr w:rsidR="00895EFC" w:rsidRPr="00D70F12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за отчетный</w:t>
            </w:r>
            <w:r w:rsidRPr="00D70F12">
              <w:rPr>
                <w:sz w:val="26"/>
                <w:szCs w:val="26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 начала</w:t>
            </w:r>
            <w:r w:rsidRPr="00D70F12">
              <w:rPr>
                <w:sz w:val="26"/>
                <w:szCs w:val="26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7</w:t>
            </w: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Нач</w:t>
      </w:r>
      <w:r>
        <w:rPr>
          <w:rFonts w:ascii="Times New Roman" w:hAnsi="Times New Roman" w:cs="Times New Roman"/>
          <w:sz w:val="24"/>
          <w:szCs w:val="26"/>
        </w:rPr>
        <w:t>альник отдела транспорта, связи и природопользования администрации района</w:t>
      </w:r>
      <w:r w:rsidRPr="00D70F12">
        <w:rPr>
          <w:rFonts w:ascii="Times New Roman" w:hAnsi="Times New Roman" w:cs="Times New Roman"/>
          <w:sz w:val="24"/>
          <w:szCs w:val="26"/>
        </w:rPr>
        <w:t xml:space="preserve">               _____________        _________________</w:t>
      </w: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</w:t>
      </w:r>
      <w:r w:rsidRPr="00D70F12">
        <w:rPr>
          <w:rFonts w:ascii="Times New Roman" w:hAnsi="Times New Roman" w:cs="Times New Roman"/>
          <w:sz w:val="24"/>
          <w:szCs w:val="26"/>
        </w:rPr>
        <w:t xml:space="preserve">  (подпись) </w:t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Pr="00D70F12">
        <w:rPr>
          <w:rFonts w:ascii="Times New Roman" w:hAnsi="Times New Roman" w:cs="Times New Roman"/>
          <w:sz w:val="24"/>
          <w:szCs w:val="26"/>
        </w:rPr>
        <w:tab/>
        <w:t xml:space="preserve">  (ФИО)</w:t>
      </w: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CE0716" w:rsidRPr="00D70F12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CE0716" w:rsidRPr="00D70F12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Исполнитель       ____________             ______________</w:t>
      </w:r>
    </w:p>
    <w:p w:rsidR="00CE0716" w:rsidRDefault="00CE0716" w:rsidP="00CE071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CE0716" w:rsidRDefault="00CE0716" w:rsidP="00CE071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Pr="00D70F12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F12" w:rsidRDefault="00D70F12" w:rsidP="00D70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744A78" w:rsidP="00744A7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Приложение № 6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895EFC" w:rsidRPr="00D70F12" w:rsidRDefault="00895EFC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b/>
          <w:sz w:val="24"/>
          <w:szCs w:val="24"/>
        </w:rPr>
        <w:t>Уточненный отчет для расчета сумм субсидий, подлежащих предоставлению из районного бюджета</w:t>
      </w:r>
      <w:r w:rsidRPr="00D70F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5EFC" w:rsidRPr="00D70F12" w:rsidRDefault="00E45811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70F12">
        <w:rPr>
          <w:rFonts w:ascii="Times New Roman" w:hAnsi="Times New Roman" w:cs="Times New Roman"/>
        </w:rPr>
        <w:t>наименование организации, индивидуального предпринимателя</w:t>
      </w: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889"/>
        <w:gridCol w:w="589"/>
        <w:gridCol w:w="697"/>
        <w:gridCol w:w="957"/>
        <w:gridCol w:w="1571"/>
        <w:gridCol w:w="957"/>
      </w:tblGrid>
      <w:tr w:rsidR="00895EFC" w:rsidRPr="00D70F12" w:rsidTr="00DC7B1F">
        <w:trPr>
          <w:cantSplit/>
          <w:trHeight w:val="1561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Маршр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70F12">
              <w:rPr>
                <w:rFonts w:ascii="Times New Roman" w:hAnsi="Times New Roman"/>
                <w:sz w:val="20"/>
                <w:szCs w:val="20"/>
              </w:rPr>
              <w:t>т движения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Маркаавтобуса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Протяженностьмаршрута, км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Расчетныйтариф, руб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Пробег с пассажирами, км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Количествоперевезенныхпассажиров, чел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Суммарасходов, руб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Доходы за отчетный период, руб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Убытки, руб.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 xml:space="preserve">Нормативсубсидирования, </w:t>
            </w:r>
            <w:r w:rsidRPr="00D70F12">
              <w:rPr>
                <w:rFonts w:ascii="Times New Roman" w:hAnsi="Times New Roman"/>
                <w:color w:val="000000"/>
                <w:sz w:val="20"/>
                <w:szCs w:val="20"/>
              </w:rPr>
              <w:t>руб./км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субсидий по нормативу, руб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Сумма субсидии, перечисленная организации согласно ранее предоставленного отчета, руб.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субсидии, подлежащая к возмещению, руб.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Коэффициентзагрузки</w:t>
            </w:r>
          </w:p>
        </w:tc>
      </w:tr>
      <w:tr w:rsidR="00895EFC" w:rsidRPr="00D70F12" w:rsidTr="00DC7B1F">
        <w:trPr>
          <w:cantSplit/>
          <w:trHeight w:val="195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отреализации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Дох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70F12">
              <w:rPr>
                <w:rFonts w:ascii="Times New Roman" w:hAnsi="Times New Roman"/>
                <w:sz w:val="20"/>
                <w:szCs w:val="20"/>
              </w:rPr>
              <w:t>дыоплаченныенаселением, руб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гр.15 – гр.16</w:t>
            </w: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</w:tr>
      <w:tr w:rsidR="00895EFC" w:rsidRPr="00D70F12" w:rsidTr="00DC7B1F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Уполномоченное лицо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получателя субсидии                  ______________    ____________________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 xml:space="preserve">                                        (подпись)              (ФИО)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М.П. (при наличии)</w:t>
      </w: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</w:p>
    <w:p w:rsidR="00A04B47" w:rsidRPr="00435B70" w:rsidRDefault="00A04B47" w:rsidP="00A04B47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"__ "___________ 20__ г.</w:t>
      </w: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18215B" w:rsidRPr="00D70F12" w:rsidRDefault="00744A78" w:rsidP="00744A78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16" w:name="P1138"/>
      <w:bookmarkEnd w:id="16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Приложение № 7</w:t>
      </w:r>
    </w:p>
    <w:p w:rsidR="00752C6D" w:rsidRDefault="00752C6D" w:rsidP="00752C6D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 xml:space="preserve">к Порядку </w:t>
      </w:r>
      <w:r>
        <w:rPr>
          <w:rFonts w:ascii="Times New Roman" w:hAnsi="Times New Roman"/>
          <w:lang w:val="ru-RU"/>
        </w:rPr>
        <w:t>и условиям предоставления</w:t>
      </w:r>
      <w:r w:rsidRPr="00D70F12">
        <w:rPr>
          <w:rFonts w:ascii="Times New Roman" w:hAnsi="Times New Roman"/>
          <w:lang w:val="ru-RU"/>
        </w:rPr>
        <w:t xml:space="preserve"> субсидий</w:t>
      </w:r>
      <w:r>
        <w:rPr>
          <w:rFonts w:ascii="Times New Roman" w:hAnsi="Times New Roman"/>
          <w:lang w:val="ru-RU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70F12">
        <w:rPr>
          <w:rFonts w:ascii="Times New Roman" w:hAnsi="Times New Roman"/>
          <w:lang w:val="ru-RU"/>
        </w:rPr>
        <w:t xml:space="preserve"> </w:t>
      </w:r>
    </w:p>
    <w:p w:rsidR="0018215B" w:rsidRDefault="0018215B" w:rsidP="0018215B">
      <w:pPr>
        <w:pStyle w:val="ConsPlusNormal"/>
        <w:jc w:val="center"/>
        <w:rPr>
          <w:rFonts w:ascii="Times New Roman" w:hAnsi="Times New Roman"/>
        </w:rPr>
      </w:pP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Отчет</w:t>
      </w: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о достижении результатов предоставления субсидии</w:t>
      </w: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и показателей, необходимых для достижения результатов</w:t>
      </w: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предоставления субсидии, в 20___ г.</w:t>
      </w: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______________________________________________</w:t>
      </w:r>
    </w:p>
    <w:p w:rsidR="0018215B" w:rsidRPr="00435B70" w:rsidRDefault="0018215B" w:rsidP="0018215B">
      <w:pPr>
        <w:pStyle w:val="ConsPlusNormal"/>
        <w:jc w:val="center"/>
        <w:rPr>
          <w:rFonts w:ascii="Times New Roman" w:hAnsi="Times New Roman"/>
        </w:rPr>
      </w:pPr>
      <w:r w:rsidRPr="00435B70">
        <w:rPr>
          <w:rFonts w:ascii="Times New Roman" w:hAnsi="Times New Roman"/>
        </w:rPr>
        <w:t>(получатель субсидии)</w:t>
      </w:r>
    </w:p>
    <w:p w:rsidR="0018215B" w:rsidRPr="00435B70" w:rsidRDefault="0018215B" w:rsidP="0018215B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2665"/>
        <w:gridCol w:w="2608"/>
      </w:tblGrid>
      <w:tr w:rsidR="0018215B" w:rsidRPr="00435B70" w:rsidTr="00FA3200">
        <w:tc>
          <w:tcPr>
            <w:tcW w:w="510" w:type="dxa"/>
          </w:tcPr>
          <w:p w:rsidR="0018215B" w:rsidRPr="00435B70" w:rsidRDefault="0018215B" w:rsidP="00FA320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N п/п</w:t>
            </w:r>
          </w:p>
        </w:tc>
        <w:tc>
          <w:tcPr>
            <w:tcW w:w="3288" w:type="dxa"/>
          </w:tcPr>
          <w:p w:rsidR="0018215B" w:rsidRPr="00435B70" w:rsidRDefault="0018215B" w:rsidP="00FA320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665" w:type="dxa"/>
          </w:tcPr>
          <w:p w:rsidR="0018215B" w:rsidRPr="00435B70" w:rsidRDefault="0018215B" w:rsidP="00FA320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План</w:t>
            </w:r>
          </w:p>
        </w:tc>
        <w:tc>
          <w:tcPr>
            <w:tcW w:w="2608" w:type="dxa"/>
          </w:tcPr>
          <w:p w:rsidR="0018215B" w:rsidRPr="00435B70" w:rsidRDefault="0018215B" w:rsidP="00FA320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Факт</w:t>
            </w:r>
          </w:p>
        </w:tc>
      </w:tr>
      <w:tr w:rsidR="0018215B" w:rsidRPr="00435B70" w:rsidTr="00FA3200">
        <w:tc>
          <w:tcPr>
            <w:tcW w:w="510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18215B" w:rsidRPr="00435B70" w:rsidTr="00FA3200">
        <w:tc>
          <w:tcPr>
            <w:tcW w:w="510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  <w:r w:rsidRPr="00435B70">
              <w:rPr>
                <w:rFonts w:ascii="Times New Roman" w:hAnsi="Times New Roman"/>
              </w:rPr>
              <w:t>...</w:t>
            </w:r>
          </w:p>
        </w:tc>
        <w:tc>
          <w:tcPr>
            <w:tcW w:w="3288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8215B" w:rsidRPr="00435B70" w:rsidRDefault="0018215B" w:rsidP="00FA3200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8215B" w:rsidRPr="00435B70" w:rsidRDefault="0018215B" w:rsidP="0018215B">
      <w:pPr>
        <w:pStyle w:val="ConsPlusNormal"/>
        <w:jc w:val="both"/>
        <w:rPr>
          <w:rFonts w:ascii="Times New Roman" w:hAnsi="Times New Roman"/>
        </w:rPr>
      </w:pP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Уполномоченное лицо</w:t>
      </w: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получателя субсидии                  ______________    ____________________</w:t>
      </w: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 xml:space="preserve">                                        (подпись)              (ФИО)</w:t>
      </w: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М.П. (при наличии)</w:t>
      </w: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</w:p>
    <w:p w:rsidR="0018215B" w:rsidRPr="00435B70" w:rsidRDefault="0018215B" w:rsidP="0018215B">
      <w:pPr>
        <w:pStyle w:val="ConsPlusNonformat"/>
        <w:jc w:val="both"/>
        <w:rPr>
          <w:rFonts w:ascii="Times New Roman" w:hAnsi="Times New Roman" w:cs="Times New Roman"/>
        </w:rPr>
      </w:pPr>
      <w:r w:rsidRPr="00435B70">
        <w:rPr>
          <w:rFonts w:ascii="Times New Roman" w:hAnsi="Times New Roman" w:cs="Times New Roman"/>
        </w:rPr>
        <w:t>"__ "___________ 20__ г.</w:t>
      </w:r>
    </w:p>
    <w:p w:rsidR="0018215B" w:rsidRPr="00435B70" w:rsidRDefault="0018215B" w:rsidP="0018215B">
      <w:pPr>
        <w:pStyle w:val="ConsPlusNormal"/>
        <w:jc w:val="both"/>
        <w:rPr>
          <w:rFonts w:ascii="Times New Roman" w:hAnsi="Times New Roman"/>
        </w:rPr>
      </w:pPr>
    </w:p>
    <w:sectPr w:rsidR="0018215B" w:rsidRPr="00435B70" w:rsidSect="002A3B3A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58857B4"/>
    <w:lvl w:ilvl="0" w:tplc="07A0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ED764ED"/>
    <w:multiLevelType w:val="hybridMultilevel"/>
    <w:tmpl w:val="5E6004D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43019CC"/>
    <w:multiLevelType w:val="hybridMultilevel"/>
    <w:tmpl w:val="9DD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FAC"/>
    <w:rsid w:val="00000B4E"/>
    <w:rsid w:val="000029CF"/>
    <w:rsid w:val="00025215"/>
    <w:rsid w:val="00040877"/>
    <w:rsid w:val="00046E55"/>
    <w:rsid w:val="000A1679"/>
    <w:rsid w:val="000A17DD"/>
    <w:rsid w:val="000D34A6"/>
    <w:rsid w:val="000F409B"/>
    <w:rsid w:val="00105125"/>
    <w:rsid w:val="001178FA"/>
    <w:rsid w:val="001469E9"/>
    <w:rsid w:val="001525D9"/>
    <w:rsid w:val="0018215B"/>
    <w:rsid w:val="001A7A73"/>
    <w:rsid w:val="001D543B"/>
    <w:rsid w:val="001F1BA3"/>
    <w:rsid w:val="001F4F43"/>
    <w:rsid w:val="002020C6"/>
    <w:rsid w:val="002063BA"/>
    <w:rsid w:val="00221E51"/>
    <w:rsid w:val="002272E8"/>
    <w:rsid w:val="00250975"/>
    <w:rsid w:val="002546B0"/>
    <w:rsid w:val="002A3072"/>
    <w:rsid w:val="002A3B3A"/>
    <w:rsid w:val="002A4BFC"/>
    <w:rsid w:val="002A71D6"/>
    <w:rsid w:val="002B39CD"/>
    <w:rsid w:val="002B7292"/>
    <w:rsid w:val="002D4EED"/>
    <w:rsid w:val="00337606"/>
    <w:rsid w:val="00345C05"/>
    <w:rsid w:val="00383668"/>
    <w:rsid w:val="003A7C8A"/>
    <w:rsid w:val="003B03D9"/>
    <w:rsid w:val="003B101A"/>
    <w:rsid w:val="003C773E"/>
    <w:rsid w:val="003D71B2"/>
    <w:rsid w:val="00404CCD"/>
    <w:rsid w:val="00460AA5"/>
    <w:rsid w:val="00463409"/>
    <w:rsid w:val="00497ABA"/>
    <w:rsid w:val="004B2E0E"/>
    <w:rsid w:val="004D4E59"/>
    <w:rsid w:val="005001CD"/>
    <w:rsid w:val="005148BF"/>
    <w:rsid w:val="00516224"/>
    <w:rsid w:val="00525036"/>
    <w:rsid w:val="00541263"/>
    <w:rsid w:val="0055229D"/>
    <w:rsid w:val="005717C3"/>
    <w:rsid w:val="00586E1E"/>
    <w:rsid w:val="005A383A"/>
    <w:rsid w:val="005B476A"/>
    <w:rsid w:val="005C237E"/>
    <w:rsid w:val="005C4F46"/>
    <w:rsid w:val="005C626F"/>
    <w:rsid w:val="005D0D49"/>
    <w:rsid w:val="005E08FC"/>
    <w:rsid w:val="005F0297"/>
    <w:rsid w:val="006165BC"/>
    <w:rsid w:val="0062783C"/>
    <w:rsid w:val="00634B8E"/>
    <w:rsid w:val="0067408C"/>
    <w:rsid w:val="006742BF"/>
    <w:rsid w:val="006776D9"/>
    <w:rsid w:val="006B5C6C"/>
    <w:rsid w:val="006B7E07"/>
    <w:rsid w:val="006D507B"/>
    <w:rsid w:val="0071172B"/>
    <w:rsid w:val="00744A78"/>
    <w:rsid w:val="00751BA9"/>
    <w:rsid w:val="00752C6D"/>
    <w:rsid w:val="00754A67"/>
    <w:rsid w:val="0075550F"/>
    <w:rsid w:val="00755949"/>
    <w:rsid w:val="007648D2"/>
    <w:rsid w:val="007C2074"/>
    <w:rsid w:val="007D7CB8"/>
    <w:rsid w:val="007E30B0"/>
    <w:rsid w:val="007E52A5"/>
    <w:rsid w:val="00867065"/>
    <w:rsid w:val="00874603"/>
    <w:rsid w:val="00874D3E"/>
    <w:rsid w:val="00895EFC"/>
    <w:rsid w:val="008A3288"/>
    <w:rsid w:val="008B00F2"/>
    <w:rsid w:val="008B0B21"/>
    <w:rsid w:val="008B305B"/>
    <w:rsid w:val="008B33BA"/>
    <w:rsid w:val="008C3AEC"/>
    <w:rsid w:val="008C42CA"/>
    <w:rsid w:val="008E3EF7"/>
    <w:rsid w:val="008F22A0"/>
    <w:rsid w:val="008F607F"/>
    <w:rsid w:val="008F722E"/>
    <w:rsid w:val="00950EFE"/>
    <w:rsid w:val="00957064"/>
    <w:rsid w:val="009668FC"/>
    <w:rsid w:val="009704ED"/>
    <w:rsid w:val="00982355"/>
    <w:rsid w:val="0099123B"/>
    <w:rsid w:val="009A04B7"/>
    <w:rsid w:val="009B6411"/>
    <w:rsid w:val="009C4CF4"/>
    <w:rsid w:val="009D469F"/>
    <w:rsid w:val="009D7BBC"/>
    <w:rsid w:val="009F2B18"/>
    <w:rsid w:val="00A04B47"/>
    <w:rsid w:val="00A17A6F"/>
    <w:rsid w:val="00A3020D"/>
    <w:rsid w:val="00A415C6"/>
    <w:rsid w:val="00A42215"/>
    <w:rsid w:val="00A434F4"/>
    <w:rsid w:val="00A51EFF"/>
    <w:rsid w:val="00AC26AB"/>
    <w:rsid w:val="00AC5443"/>
    <w:rsid w:val="00AC616D"/>
    <w:rsid w:val="00AD1267"/>
    <w:rsid w:val="00AF045F"/>
    <w:rsid w:val="00B01C4C"/>
    <w:rsid w:val="00B04380"/>
    <w:rsid w:val="00B06D1E"/>
    <w:rsid w:val="00B26BB2"/>
    <w:rsid w:val="00B31D44"/>
    <w:rsid w:val="00B52E50"/>
    <w:rsid w:val="00B8585C"/>
    <w:rsid w:val="00BD7233"/>
    <w:rsid w:val="00BE25FD"/>
    <w:rsid w:val="00C1759A"/>
    <w:rsid w:val="00C47477"/>
    <w:rsid w:val="00C51E9A"/>
    <w:rsid w:val="00C56D01"/>
    <w:rsid w:val="00C5797F"/>
    <w:rsid w:val="00C72114"/>
    <w:rsid w:val="00CA1A8E"/>
    <w:rsid w:val="00CA4ED2"/>
    <w:rsid w:val="00CA7760"/>
    <w:rsid w:val="00CB379C"/>
    <w:rsid w:val="00CC2862"/>
    <w:rsid w:val="00CC2AF4"/>
    <w:rsid w:val="00CC325F"/>
    <w:rsid w:val="00CE0716"/>
    <w:rsid w:val="00CE639D"/>
    <w:rsid w:val="00CF503B"/>
    <w:rsid w:val="00D06FAC"/>
    <w:rsid w:val="00D13EE8"/>
    <w:rsid w:val="00D174FF"/>
    <w:rsid w:val="00D34AB5"/>
    <w:rsid w:val="00D350BE"/>
    <w:rsid w:val="00D42ED5"/>
    <w:rsid w:val="00D635EC"/>
    <w:rsid w:val="00D70F12"/>
    <w:rsid w:val="00D75302"/>
    <w:rsid w:val="00D86A86"/>
    <w:rsid w:val="00DC7B1F"/>
    <w:rsid w:val="00DC7EB8"/>
    <w:rsid w:val="00DE0304"/>
    <w:rsid w:val="00DF43A3"/>
    <w:rsid w:val="00E0046C"/>
    <w:rsid w:val="00E02D10"/>
    <w:rsid w:val="00E1153D"/>
    <w:rsid w:val="00E225CF"/>
    <w:rsid w:val="00E2431E"/>
    <w:rsid w:val="00E248FF"/>
    <w:rsid w:val="00E258A6"/>
    <w:rsid w:val="00E40D5A"/>
    <w:rsid w:val="00E45811"/>
    <w:rsid w:val="00E8430D"/>
    <w:rsid w:val="00E857C1"/>
    <w:rsid w:val="00EA5FD1"/>
    <w:rsid w:val="00EB251E"/>
    <w:rsid w:val="00EB4B15"/>
    <w:rsid w:val="00EC6407"/>
    <w:rsid w:val="00ED1679"/>
    <w:rsid w:val="00ED43AB"/>
    <w:rsid w:val="00EF3AA1"/>
    <w:rsid w:val="00F144C8"/>
    <w:rsid w:val="00F20A54"/>
    <w:rsid w:val="00F30093"/>
    <w:rsid w:val="00F5180D"/>
    <w:rsid w:val="00F533D0"/>
    <w:rsid w:val="00F669C0"/>
    <w:rsid w:val="00F83A0B"/>
    <w:rsid w:val="00F91AD7"/>
    <w:rsid w:val="00F942CF"/>
    <w:rsid w:val="00FA3200"/>
    <w:rsid w:val="00FB2216"/>
    <w:rsid w:val="00FB7F36"/>
    <w:rsid w:val="00FD4F90"/>
    <w:rsid w:val="00FF554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1D543B"/>
    <w:pPr>
      <w:keepNext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sz w:val="44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D543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5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A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20">
    <w:name w:val="Заголовок 2 Знак"/>
    <w:basedOn w:val="a0"/>
    <w:link w:val="2"/>
    <w:rsid w:val="001D543B"/>
    <w:rPr>
      <w:rFonts w:ascii="Times New Roman" w:eastAsia="Times New Roman" w:hAnsi="Times New Roman"/>
      <w:sz w:val="44"/>
    </w:rPr>
  </w:style>
  <w:style w:type="character" w:customStyle="1" w:styleId="50">
    <w:name w:val="Заголовок 5 Знак"/>
    <w:basedOn w:val="a0"/>
    <w:link w:val="5"/>
    <w:rsid w:val="001D543B"/>
    <w:rPr>
      <w:rFonts w:ascii="Times New Roman" w:eastAsia="Times New Roman" w:hAnsi="Times New Roman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73B852C96EE425315ACFBD56828FB1402C6652D8F66B9D707D14C685423BA05979DB6E86662B0E651257BEBCD808581QEB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C73B852C96EE425315ACFBD56828FB1402C6652D8F65BCDF0ED14C685423BA05979DB6FA663ABFE4553E78EFD8D6D4C7B7744ADDB3D174AE297975Q5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05B3-BD24-4146-ABE8-A84EA6A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5961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Лаврова</cp:lastModifiedBy>
  <cp:revision>114</cp:revision>
  <cp:lastPrinted>2021-04-26T02:32:00Z</cp:lastPrinted>
  <dcterms:created xsi:type="dcterms:W3CDTF">2019-03-12T04:30:00Z</dcterms:created>
  <dcterms:modified xsi:type="dcterms:W3CDTF">2021-05-06T04:32:00Z</dcterms:modified>
</cp:coreProperties>
</file>