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A1" w:rsidRPr="004D17A1" w:rsidRDefault="004D17A1" w:rsidP="004D17A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4D17A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D17A1" w:rsidRPr="004D17A1" w:rsidRDefault="004D17A1" w:rsidP="004D17A1">
      <w:pPr>
        <w:spacing w:after="0"/>
        <w:jc w:val="center"/>
        <w:rPr>
          <w:rFonts w:ascii="Times New Roman" w:eastAsia="Calibri" w:hAnsi="Times New Roman" w:cs="Times New Roman"/>
        </w:rPr>
      </w:pPr>
      <w:r w:rsidRPr="004D17A1">
        <w:rPr>
          <w:rFonts w:ascii="Times New Roman" w:eastAsia="Calibri" w:hAnsi="Times New Roman" w:cs="Times New Roman"/>
        </w:rPr>
        <w:t>Красноярского края</w:t>
      </w:r>
    </w:p>
    <w:p w:rsidR="004D17A1" w:rsidRPr="004D17A1" w:rsidRDefault="004D17A1" w:rsidP="004D17A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D17A1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4D17A1" w:rsidRPr="004D17A1" w:rsidRDefault="004D17A1" w:rsidP="004D17A1">
      <w:pPr>
        <w:spacing w:after="0"/>
        <w:jc w:val="center"/>
        <w:rPr>
          <w:rFonts w:ascii="Calibri" w:eastAsia="Calibri" w:hAnsi="Calibri" w:cs="Times New Roman"/>
        </w:rPr>
      </w:pPr>
    </w:p>
    <w:p w:rsidR="004D17A1" w:rsidRPr="004D17A1" w:rsidRDefault="004D17A1" w:rsidP="004D17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4D17A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17A1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D17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D17A1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4D17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199</w:t>
      </w:r>
      <w:r w:rsidRPr="004D17A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F29C5" w:rsidRDefault="00AF29C5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C5" w:rsidRDefault="00AF29C5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C5" w:rsidRDefault="00AF29C5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C5" w:rsidRDefault="00AF29C5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6A1" w:rsidRDefault="000306A1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A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14.11.2017 № 1152-п «О подведомственности получателей бюджетных средств главным распорядителям (распорядителям)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29C5" w:rsidRDefault="000306A1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06A1" w:rsidRDefault="000306A1" w:rsidP="00AF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подведомственности расходов районного бюджета, в соответствии со статьей 38.1 Бюджетного кодекса Российской Федерации, ПОСТАНОВЛЯЮ:</w:t>
      </w:r>
    </w:p>
    <w:p w:rsidR="00C24423" w:rsidRDefault="000306A1" w:rsidP="00AF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14.11.2017 № 1152-п «О</w:t>
      </w:r>
      <w:r w:rsidRPr="000306A1">
        <w:rPr>
          <w:rFonts w:ascii="Times New Roman" w:hAnsi="Times New Roman" w:cs="Times New Roman"/>
          <w:sz w:val="28"/>
          <w:szCs w:val="28"/>
        </w:rPr>
        <w:t xml:space="preserve"> подведомственности получателей бюджетных средств главным распорядителям (распорядителям)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C244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0306A1" w:rsidRDefault="000306A1" w:rsidP="00AF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Постановлению изложить в новой редакции согласно приложению к настоящему постановлению.</w:t>
      </w:r>
    </w:p>
    <w:p w:rsidR="00C24423" w:rsidRDefault="000306A1" w:rsidP="00AF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района</w:t>
      </w:r>
      <w:r w:rsidR="00C24423">
        <w:rPr>
          <w:rFonts w:ascii="Times New Roman" w:hAnsi="Times New Roman" w:cs="Times New Roman"/>
          <w:sz w:val="28"/>
          <w:szCs w:val="28"/>
        </w:rPr>
        <w:t xml:space="preserve"> по финансам, экономик</w:t>
      </w:r>
      <w:r w:rsidR="00AF29C5">
        <w:rPr>
          <w:rFonts w:ascii="Times New Roman" w:hAnsi="Times New Roman" w:cs="Times New Roman"/>
          <w:sz w:val="28"/>
          <w:szCs w:val="28"/>
        </w:rPr>
        <w:t>е</w:t>
      </w:r>
      <w:r w:rsidR="00C24423">
        <w:rPr>
          <w:rFonts w:ascii="Times New Roman" w:hAnsi="Times New Roman" w:cs="Times New Roman"/>
          <w:sz w:val="28"/>
          <w:szCs w:val="28"/>
        </w:rPr>
        <w:t xml:space="preserve"> и имущественным вопросам</w:t>
      </w:r>
      <w:r w:rsidR="004339EE">
        <w:rPr>
          <w:rFonts w:ascii="Times New Roman" w:hAnsi="Times New Roman" w:cs="Times New Roman"/>
          <w:sz w:val="28"/>
          <w:szCs w:val="28"/>
        </w:rPr>
        <w:t xml:space="preserve"> </w:t>
      </w:r>
      <w:r w:rsidR="00C24423">
        <w:rPr>
          <w:rFonts w:ascii="Times New Roman" w:hAnsi="Times New Roman" w:cs="Times New Roman"/>
          <w:sz w:val="28"/>
          <w:szCs w:val="28"/>
        </w:rPr>
        <w:t xml:space="preserve">- руководителя финансового управления Т.А. </w:t>
      </w:r>
      <w:proofErr w:type="spellStart"/>
      <w:r w:rsidR="00C24423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C24423">
        <w:rPr>
          <w:rFonts w:ascii="Times New Roman" w:hAnsi="Times New Roman" w:cs="Times New Roman"/>
          <w:sz w:val="28"/>
          <w:szCs w:val="28"/>
        </w:rPr>
        <w:t>.</w:t>
      </w:r>
    </w:p>
    <w:p w:rsidR="00C24423" w:rsidRDefault="00C24423" w:rsidP="00AF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</w:t>
      </w:r>
      <w:r w:rsidR="00AF29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сайте Енисейского района Красноярского края.</w:t>
      </w:r>
    </w:p>
    <w:p w:rsidR="00B961F9" w:rsidRDefault="00B961F9" w:rsidP="00AF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6A1" w:rsidRDefault="000306A1" w:rsidP="00AF29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4255" w:rsidRDefault="00D14255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А.В. Кулешов</w:t>
      </w: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7A1" w:rsidRDefault="004D17A1" w:rsidP="00AF29C5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D17A1" w:rsidRDefault="004D17A1" w:rsidP="00AF29C5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D17A1" w:rsidRDefault="004D17A1" w:rsidP="00AF29C5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4D17A1" w:rsidP="00AF29C5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B29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BE2B29" w:rsidRDefault="00BE2B29" w:rsidP="00AF29C5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BE2B29" w:rsidRDefault="00BE2B29" w:rsidP="00AF29C5">
      <w:pPr>
        <w:pStyle w:val="a3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</w:t>
      </w:r>
    </w:p>
    <w:p w:rsidR="00BE2B29" w:rsidRDefault="00BE2B29" w:rsidP="00AF29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B29" w:rsidRDefault="00BE2B29" w:rsidP="00AF2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Подведомственность получателей бюджетных средств главным рас</w:t>
      </w:r>
      <w:r w:rsidR="00BB1710">
        <w:rPr>
          <w:rFonts w:ascii="Times New Roman" w:hAnsi="Times New Roman" w:cs="Times New Roman"/>
          <w:sz w:val="28"/>
          <w:szCs w:val="28"/>
        </w:rPr>
        <w:t>порядителям</w:t>
      </w:r>
      <w:r w:rsidRPr="00BE2B29">
        <w:rPr>
          <w:rFonts w:ascii="Times New Roman" w:hAnsi="Times New Roman" w:cs="Times New Roman"/>
          <w:sz w:val="28"/>
          <w:szCs w:val="28"/>
        </w:rPr>
        <w:t xml:space="preserve"> </w:t>
      </w:r>
      <w:r w:rsidRPr="000306A1">
        <w:rPr>
          <w:rFonts w:ascii="Times New Roman" w:hAnsi="Times New Roman" w:cs="Times New Roman"/>
          <w:sz w:val="28"/>
          <w:szCs w:val="28"/>
        </w:rPr>
        <w:t>(распорядителям)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B29" w:rsidRDefault="00BE2B29" w:rsidP="00AF29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5954"/>
      </w:tblGrid>
      <w:tr w:rsidR="00BE2B29" w:rsidTr="0073670F">
        <w:tc>
          <w:tcPr>
            <w:tcW w:w="959" w:type="dxa"/>
          </w:tcPr>
          <w:p w:rsidR="00BE2B29" w:rsidRDefault="0065207D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BE2B29" w:rsidRDefault="00BE2B29" w:rsidP="00AF29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распорядителей (распорядителей) средств районного бюджета</w:t>
            </w:r>
          </w:p>
        </w:tc>
        <w:tc>
          <w:tcPr>
            <w:tcW w:w="5954" w:type="dxa"/>
          </w:tcPr>
          <w:p w:rsidR="00BE2B29" w:rsidRDefault="00BE2B29" w:rsidP="00AF29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бюджетных средств подведомственных главным распорядителям (распорядителям)</w:t>
            </w:r>
            <w:r w:rsidR="0065207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</w:t>
            </w:r>
          </w:p>
        </w:tc>
      </w:tr>
      <w:tr w:rsidR="00132A66" w:rsidTr="0073670F">
        <w:tc>
          <w:tcPr>
            <w:tcW w:w="959" w:type="dxa"/>
            <w:vMerge w:val="restart"/>
            <w:vAlign w:val="center"/>
          </w:tcPr>
          <w:p w:rsidR="00132A66" w:rsidRPr="0065207D" w:rsidRDefault="00132A66" w:rsidP="00AF2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Енисейского района</w:t>
            </w:r>
          </w:p>
        </w:tc>
        <w:tc>
          <w:tcPr>
            <w:tcW w:w="5954" w:type="dxa"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"Служба заказа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"Енисейский районный архив"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"Управление по ГО, ЧС и безопасности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"Центр имущественных отношений Енисейского района"</w:t>
            </w:r>
          </w:p>
        </w:tc>
      </w:tr>
      <w:tr w:rsidR="00132A66" w:rsidTr="0073670F">
        <w:tc>
          <w:tcPr>
            <w:tcW w:w="959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A66" w:rsidRPr="0065207D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A66" w:rsidRPr="00555768" w:rsidRDefault="00132A66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архитектуры, строительства и жилищно-коммунального хозяйства Енисейского района»</w:t>
            </w:r>
          </w:p>
        </w:tc>
      </w:tr>
      <w:tr w:rsidR="003C7FB0" w:rsidTr="0073670F">
        <w:tc>
          <w:tcPr>
            <w:tcW w:w="959" w:type="dxa"/>
          </w:tcPr>
          <w:p w:rsidR="00CF12DB" w:rsidRDefault="00CF12DB" w:rsidP="00AF2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FB0" w:rsidRPr="0065207D" w:rsidRDefault="003C7FB0" w:rsidP="00AF2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C7FB0" w:rsidRPr="0065207D" w:rsidRDefault="003C7FB0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Енисейского района</w:t>
            </w:r>
          </w:p>
        </w:tc>
        <w:tc>
          <w:tcPr>
            <w:tcW w:w="5954" w:type="dxa"/>
          </w:tcPr>
          <w:p w:rsidR="00A0702F" w:rsidRDefault="00A0702F" w:rsidP="00AF29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Енисейского района».</w:t>
            </w:r>
          </w:p>
          <w:p w:rsidR="00A0702F" w:rsidRDefault="00A0702F" w:rsidP="00AF29C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2B29" w:rsidRPr="000306A1" w:rsidRDefault="00BE2B29" w:rsidP="00BE2B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E2B29" w:rsidRPr="000306A1" w:rsidSect="00C2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873"/>
    <w:multiLevelType w:val="hybridMultilevel"/>
    <w:tmpl w:val="E6782514"/>
    <w:lvl w:ilvl="0" w:tplc="35EAC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A1"/>
    <w:rsid w:val="0001736A"/>
    <w:rsid w:val="000306A1"/>
    <w:rsid w:val="000E36D9"/>
    <w:rsid w:val="00132A66"/>
    <w:rsid w:val="003C7FB0"/>
    <w:rsid w:val="004339EE"/>
    <w:rsid w:val="004616B8"/>
    <w:rsid w:val="00487FF4"/>
    <w:rsid w:val="004D17A1"/>
    <w:rsid w:val="00555768"/>
    <w:rsid w:val="00585F45"/>
    <w:rsid w:val="00646964"/>
    <w:rsid w:val="00647A2A"/>
    <w:rsid w:val="0065207D"/>
    <w:rsid w:val="00674208"/>
    <w:rsid w:val="006C27E9"/>
    <w:rsid w:val="0073670F"/>
    <w:rsid w:val="00911CEF"/>
    <w:rsid w:val="00931846"/>
    <w:rsid w:val="009772CC"/>
    <w:rsid w:val="00A0702F"/>
    <w:rsid w:val="00AF29C5"/>
    <w:rsid w:val="00AF494B"/>
    <w:rsid w:val="00B21467"/>
    <w:rsid w:val="00B961F9"/>
    <w:rsid w:val="00BB1710"/>
    <w:rsid w:val="00BE2B29"/>
    <w:rsid w:val="00C24423"/>
    <w:rsid w:val="00C24D30"/>
    <w:rsid w:val="00C91CF9"/>
    <w:rsid w:val="00CF12DB"/>
    <w:rsid w:val="00D14255"/>
    <w:rsid w:val="00EF3987"/>
    <w:rsid w:val="00F16ECE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CD1E-0DB5-4817-8434-3B4D15F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A1"/>
    <w:pPr>
      <w:ind w:left="720"/>
      <w:contextualSpacing/>
    </w:pPr>
  </w:style>
  <w:style w:type="table" w:styleId="a4">
    <w:name w:val="Table Grid"/>
    <w:basedOn w:val="a1"/>
    <w:uiPriority w:val="59"/>
    <w:rsid w:val="00BE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57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Cheremnykh</dc:creator>
  <cp:lastModifiedBy>Прозоров Владислав Иванович</cp:lastModifiedBy>
  <cp:revision>2</cp:revision>
  <cp:lastPrinted>2021-03-11T05:11:00Z</cp:lastPrinted>
  <dcterms:created xsi:type="dcterms:W3CDTF">2025-05-28T08:28:00Z</dcterms:created>
  <dcterms:modified xsi:type="dcterms:W3CDTF">2025-05-28T08:28:00Z</dcterms:modified>
</cp:coreProperties>
</file>