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2E" w:rsidRDefault="009E13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E132E" w:rsidRDefault="009E13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E132E" w:rsidRDefault="009E13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0D5D" w:rsidRPr="00F90D5D" w:rsidRDefault="00F90D5D" w:rsidP="00F90D5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90D5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90D5D" w:rsidRPr="00F90D5D" w:rsidRDefault="00F90D5D" w:rsidP="00F90D5D">
      <w:pPr>
        <w:spacing w:after="0"/>
        <w:jc w:val="center"/>
        <w:rPr>
          <w:rFonts w:ascii="Times New Roman" w:eastAsia="Calibri" w:hAnsi="Times New Roman" w:cs="Times New Roman"/>
        </w:rPr>
      </w:pPr>
      <w:r w:rsidRPr="00F90D5D">
        <w:rPr>
          <w:rFonts w:ascii="Times New Roman" w:eastAsia="Calibri" w:hAnsi="Times New Roman" w:cs="Times New Roman"/>
        </w:rPr>
        <w:t>Красноярского края</w:t>
      </w:r>
    </w:p>
    <w:p w:rsidR="00F90D5D" w:rsidRPr="00F90D5D" w:rsidRDefault="00F90D5D" w:rsidP="00F90D5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90D5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F90D5D" w:rsidRPr="00F90D5D" w:rsidRDefault="00F90D5D" w:rsidP="00F90D5D">
      <w:pPr>
        <w:spacing w:after="0"/>
        <w:jc w:val="center"/>
        <w:rPr>
          <w:rFonts w:ascii="Calibri" w:eastAsia="Calibri" w:hAnsi="Calibri" w:cs="Times New Roman"/>
        </w:rPr>
      </w:pPr>
    </w:p>
    <w:p w:rsidR="00F90D5D" w:rsidRPr="00F90D5D" w:rsidRDefault="00F90D5D" w:rsidP="00F90D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F90D5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90D5D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90D5D">
        <w:rPr>
          <w:rFonts w:ascii="Times New Roman" w:eastAsia="Calibri" w:hAnsi="Times New Roman" w:cs="Times New Roman"/>
          <w:sz w:val="28"/>
          <w:szCs w:val="28"/>
        </w:rPr>
        <w:tab/>
      </w:r>
      <w:r w:rsidRPr="00F90D5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185</w:t>
      </w:r>
      <w:bookmarkStart w:id="0" w:name="_GoBack"/>
      <w:bookmarkEnd w:id="0"/>
      <w:r w:rsidRPr="00F90D5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E132E" w:rsidRDefault="009E13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E132E" w:rsidRDefault="009E13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3341" w:rsidRDefault="00F03F5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</w:t>
      </w:r>
    </w:p>
    <w:p w:rsidR="00803341" w:rsidRDefault="0080334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3341" w:rsidRDefault="00F03F5D" w:rsidP="009E1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статьями 16, 29 Устава Енисейского района, ПОСТАНОВЛЯЮ:</w:t>
      </w:r>
    </w:p>
    <w:p w:rsidR="00803341" w:rsidRDefault="00F03F5D" w:rsidP="009E132E">
      <w:pPr>
        <w:pStyle w:val="ac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резерва, а также учета и контроля состояния резерва материальных ресурсов для ликвидации чрезвычайных ситуаций и для целей гражданской обороны на территории Енисейского района Красноярского края (</w:t>
      </w:r>
      <w:r w:rsidR="009E13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E13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803341" w:rsidRDefault="00F03F5D" w:rsidP="009E132E">
      <w:pPr>
        <w:pStyle w:val="ac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Номенклатуру и объемы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Енисейского района Красноярского края (</w:t>
      </w:r>
      <w:r w:rsidR="009E13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E13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803341" w:rsidRDefault="00F03F5D" w:rsidP="009E132E">
      <w:pPr>
        <w:pStyle w:val="ac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заявки на создание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резерва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13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E13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803341" w:rsidRDefault="00F03F5D" w:rsidP="009E132E">
      <w:pPr>
        <w:pStyle w:val="ac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Установить, что финансирование расходов по созданию, хранению и восполнению резерва материально-технических ресурсов осуществляется за счет:</w:t>
      </w:r>
    </w:p>
    <w:p w:rsidR="00803341" w:rsidRDefault="00F03F5D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ликвидации чрезвычайных ситуаций на территории Енисейского района Красноярского края - средств бюджета муниципального образования Енисейский район Красноярского края (местный резерв);</w:t>
      </w:r>
    </w:p>
    <w:p w:rsidR="00803341" w:rsidRDefault="00F03F5D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ликвидации чрезвычайных ситуаций на предприятиях, организациях и учреждениях -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едприятий, учреждений, организаций (объектовый резерв).</w:t>
      </w:r>
    </w:p>
    <w:p w:rsidR="00840D20" w:rsidRDefault="00840D20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утратившими силу: </w:t>
      </w:r>
    </w:p>
    <w:p w:rsidR="00840D20" w:rsidRDefault="00840D20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Енисейского района Красноярского края от 23.09.2015 № 782-п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района»;  </w:t>
      </w:r>
    </w:p>
    <w:p w:rsidR="009656E2" w:rsidRDefault="009656E2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Енисейского района Красноярского края от 30.03.2016 № 161-п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района»;  </w:t>
      </w:r>
    </w:p>
    <w:p w:rsidR="00840D20" w:rsidRDefault="00840D20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Style w:val="ListLabel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ListLabel1"/>
          <w:rFonts w:ascii="Times New Roman" w:hAnsi="Times New Roman" w:cs="Times New Roman"/>
          <w:sz w:val="28"/>
          <w:szCs w:val="28"/>
        </w:rPr>
        <w:t>п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остановление администрации Енисейского района от 11.04.2017 №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354-п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«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23.09.2015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№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782-п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«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О создании, содержании и использовании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резервов материально- технических ресурсов для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природного и техногенного характера и для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целей гражданской обороны на территории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Style w:val="ListLabel1"/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»; </w:t>
      </w:r>
    </w:p>
    <w:p w:rsidR="00840D20" w:rsidRDefault="00840D20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ListLabel1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06.02.2020 № 93-п «</w:t>
      </w:r>
      <w:r w:rsidRPr="00CD095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Pr="00CD095E">
        <w:rPr>
          <w:rFonts w:ascii="Times New Roman" w:hAnsi="Times New Roman" w:cs="Times New Roman"/>
          <w:sz w:val="28"/>
          <w:szCs w:val="28"/>
        </w:rPr>
        <w:t>23.09.2015 № 782-п</w:t>
      </w:r>
      <w:r w:rsidRPr="00CD095E">
        <w:rPr>
          <w:rFonts w:ascii="Times New Roman" w:hAnsi="Times New Roman" w:cs="Times New Roman"/>
          <w:bCs/>
          <w:sz w:val="28"/>
          <w:szCs w:val="28"/>
        </w:rPr>
        <w:t xml:space="preserve"> «О создании, содержании и использовании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резервов материально- технических ресурсов для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ликвидации чрезвычайных ситуаций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природного и техногенного характера и для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целей гражданской обороны на территории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Енисейского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840D20" w:rsidRDefault="00840D20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20.07.2020 № 571-п «</w:t>
      </w:r>
      <w:r w:rsidRPr="00CD095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Pr="00CD095E">
        <w:rPr>
          <w:rFonts w:ascii="Times New Roman" w:hAnsi="Times New Roman" w:cs="Times New Roman"/>
          <w:sz w:val="28"/>
          <w:szCs w:val="28"/>
        </w:rPr>
        <w:t>23.09.2015 № 782-п</w:t>
      </w:r>
      <w:r w:rsidRPr="00CD095E">
        <w:rPr>
          <w:rFonts w:ascii="Times New Roman" w:hAnsi="Times New Roman" w:cs="Times New Roman"/>
          <w:bCs/>
          <w:sz w:val="28"/>
          <w:szCs w:val="28"/>
        </w:rPr>
        <w:t xml:space="preserve"> «О создании, содержании и использовании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резервов материально- технических ресурсов для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ликвидации чрезвычайных ситуаций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природного и техногенного характера и для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целей гражданской обороны на территории</w:t>
      </w:r>
      <w:r w:rsidRPr="00CD095E">
        <w:rPr>
          <w:rFonts w:ascii="Times New Roman" w:hAnsi="Times New Roman" w:cs="Times New Roman"/>
          <w:sz w:val="28"/>
          <w:szCs w:val="28"/>
        </w:rPr>
        <w:t xml:space="preserve"> </w:t>
      </w:r>
      <w:r w:rsidRPr="00CD095E">
        <w:rPr>
          <w:rFonts w:ascii="Times New Roman" w:hAnsi="Times New Roman" w:cs="Times New Roman"/>
          <w:bCs/>
          <w:sz w:val="28"/>
          <w:szCs w:val="28"/>
        </w:rPr>
        <w:t>Енисейского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95E" w:rsidRDefault="00CD095E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3F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3F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3341" w:rsidRDefault="00CD095E" w:rsidP="009E132E">
      <w:pPr>
        <w:pStyle w:val="ac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3F5D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03341" w:rsidRDefault="00803341">
      <w:pPr>
        <w:pStyle w:val="ac"/>
        <w:ind w:firstLine="851"/>
        <w:jc w:val="both"/>
        <w:rPr>
          <w:rFonts w:ascii="Times New Roman" w:hAnsi="Times New Roman" w:cs="Times New Roman"/>
          <w:sz w:val="28"/>
        </w:rPr>
      </w:pPr>
    </w:p>
    <w:p w:rsidR="00803341" w:rsidRDefault="00803341">
      <w:pPr>
        <w:pStyle w:val="ac"/>
        <w:ind w:firstLine="851"/>
        <w:jc w:val="both"/>
        <w:rPr>
          <w:rFonts w:ascii="Times New Roman" w:hAnsi="Times New Roman" w:cs="Times New Roman"/>
          <w:sz w:val="28"/>
        </w:rPr>
      </w:pPr>
    </w:p>
    <w:p w:rsidR="00803341" w:rsidRDefault="00F03F5D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                                                                                       А.В. Кулешов</w:t>
      </w:r>
    </w:p>
    <w:p w:rsidR="00803341" w:rsidRDefault="00803341">
      <w:pPr>
        <w:pStyle w:val="ac"/>
        <w:contextualSpacing/>
        <w:jc w:val="both"/>
        <w:rPr>
          <w:rFonts w:ascii="Times New Roman" w:hAnsi="Times New Roman" w:cs="Times New Roman"/>
          <w:sz w:val="28"/>
        </w:rPr>
      </w:pPr>
    </w:p>
    <w:p w:rsidR="009E132E" w:rsidRDefault="00F03F5D">
      <w:pPr>
        <w:pStyle w:val="ac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района </w:t>
      </w:r>
    </w:p>
    <w:p w:rsidR="00803341" w:rsidRDefault="00F03F5D">
      <w:pPr>
        <w:pStyle w:val="ac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r w:rsidR="009E132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803341" w:rsidRDefault="00803341">
      <w:pPr>
        <w:pStyle w:val="ac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03341" w:rsidRDefault="0080334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3341" w:rsidRPr="009E132E" w:rsidRDefault="00F90D5D">
      <w:pPr>
        <w:pStyle w:val="ac"/>
        <w:jc w:val="center"/>
      </w:pPr>
      <w:hyperlink r:id="rId9">
        <w:r w:rsidR="00F03F5D" w:rsidRPr="009E132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03F5D" w:rsidRPr="009E132E"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:rsidR="00803341" w:rsidRPr="009E132E" w:rsidRDefault="00F03F5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</w:rPr>
        <w:t xml:space="preserve">и для целей гражданской обороны на территории </w:t>
      </w:r>
    </w:p>
    <w:p w:rsidR="00803341" w:rsidRPr="009E132E" w:rsidRDefault="00F03F5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03341" w:rsidRPr="009E132E" w:rsidRDefault="00803341">
      <w:pPr>
        <w:pStyle w:val="ac"/>
        <w:tabs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41" w:rsidRPr="009E132E" w:rsidRDefault="00F03F5D">
      <w:pPr>
        <w:pStyle w:val="ac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132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03341" w:rsidRPr="009E132E" w:rsidRDefault="00803341">
      <w:pPr>
        <w:pStyle w:val="ac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 </w:t>
      </w:r>
      <w:r>
        <w:rPr>
          <w:rFonts w:ascii="Times New Roman" w:hAnsi="Times New Roman" w:cs="Times New Roman"/>
          <w:bCs/>
          <w:sz w:val="28"/>
          <w:szCs w:val="28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техногенного характера и для целей гражданской обороны на территории Енисейского района Красноярского края (далее - Резерв).</w:t>
      </w: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настоящем постановлении используются следующие основные понятия: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местные резервы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резервы материально-технических ресурсов, создаваемые администрацией Енисейского района Красноярского края и администрациями сельсоветов (поселка), расположенными на территории Енисейского района, для ликвидации чрезвычайных ситуаций и для целей гражданской обороны;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объектовые резервы </w:t>
      </w:r>
      <w:r>
        <w:rPr>
          <w:rFonts w:ascii="Times New Roman" w:hAnsi="Times New Roman" w:cs="Times New Roman"/>
          <w:bCs/>
          <w:sz w:val="28"/>
          <w:szCs w:val="28"/>
        </w:rPr>
        <w:t>– резервы, создаваемые за счет собственных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едприятиями, учреждениями и организациями, расположенными на территории Енисейского района Красноярского края, для ликвидации чрезвычайных ситуаций и целей гражданской обороны;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ресурсы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запасы материальных ценностей (строительные материалы, инструменты, одежда, готовая продукция и др.), предназначенные для экстренного привлечения необходимых средств в случае возникновения чрезвычайных ситуаций, перечень и объемы которых определены номенклатурой местного резерва материальных ресурсов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 (далее - номенклатура местного резерва);</w:t>
      </w:r>
      <w:proofErr w:type="gramEnd"/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продовольствие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определенные номенклатурой местного резерва запасы продуктов в натуральном и готовом (переработанном) виде, которые могут быть употреблены человеком в пищу, предназначенные для экстренного привлечения в случае возникновения чрезвычайной ситуации;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предметы первой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определенные номенклатурой местного резерва запасы наиболее нужных и часто употребляемых вещей, предметов, товаров, предназначенные для обеспечения пострадавшего (населения) в случае чрезвычайной ситуации;  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вещевое имущество - </w:t>
      </w:r>
      <w:r>
        <w:rPr>
          <w:rFonts w:ascii="Times New Roman" w:hAnsi="Times New Roman" w:cs="Times New Roman"/>
          <w:bCs/>
          <w:sz w:val="28"/>
          <w:szCs w:val="28"/>
        </w:rPr>
        <w:t>определенные номенклатурой местного резерва запасы одежды и обуви, предназначенной для обеспечения жизнедеятельности пострадавшего населения;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освежение резервов материальных ресурсов </w:t>
      </w:r>
      <w:r>
        <w:rPr>
          <w:rFonts w:ascii="Times New Roman" w:hAnsi="Times New Roman" w:cs="Times New Roman"/>
          <w:bCs/>
          <w:sz w:val="28"/>
          <w:szCs w:val="28"/>
        </w:rPr>
        <w:t>–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влекущих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  <w:proofErr w:type="gramEnd"/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замена резервов материальных ресурсов </w:t>
      </w:r>
      <w:r>
        <w:rPr>
          <w:rFonts w:ascii="Times New Roman" w:hAnsi="Times New Roman" w:cs="Times New Roman"/>
          <w:bCs/>
          <w:sz w:val="28"/>
          <w:szCs w:val="28"/>
        </w:rPr>
        <w:t>–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 резерва материально-технических ресурсов для ликвидации чрезвычайных ситуаций  и целей гражданской обороны на территории Енисейского района Красноярского края состоит из местного резерва и объектового резерва и включает в себя продовольственные товары, вещевое имущество, предметы первой необходимости, средства индивидуальной защиты, строительные материалы, лекарственные средства и медицинские изделия, ветеринарные препараты и другие материально-технические ресурсы, необходимые для ликвидации чрезвычайных ситуаций, в соответствии 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утвержденной номенклатурой.</w:t>
      </w: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Номенклатура и объемы резервов материальных ресурсов, а также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созданием, хранением, использованием и восполнением указанных резервов устанавливаются создавшим их органом. 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Номенклатура и объемы местных резервов материально-технических ресурсов утверждаются нормативно-правовым актом администрации Енисейского района Красноярского края.</w:t>
      </w: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Номенклатура и объемы резервов материальных ресурсов определяются с учетом: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имеющихся рисков чрезвычайных ситуаций (дале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ЧС);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предполагаемого объема работ по ликвидации ЧС;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природных, экономических и иных особенностей территории или объекта;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величины финансовых средств, выделенных на создание соответствующего вида резервов.</w:t>
      </w: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Местные резервы материально-технических ресурсов, приобретенные за счет средств районного бюджета, независимо от их размещения, являются  муниципальной собственностью. </w:t>
      </w:r>
    </w:p>
    <w:p w:rsidR="00803341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 руководство, контроль и координацию работ по созданию, хранению, использованию и восполнению резервного запаса материально-технических ресурсов возложить на руководителя МКУ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правление по ГО, ЧС и безопасности  Енисейского   района»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Бурдеева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</w:t>
      </w:r>
    </w:p>
    <w:p w:rsidR="00803341" w:rsidRPr="00A71784" w:rsidRDefault="00F03F5D" w:rsidP="009E13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Ответственность за создание, накопление, хранение, освежение и поддержание в готовности к использованию местных и объектовых резервов материальных ресурсов возлагается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5C55A0"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proofErr w:type="gramEnd"/>
      <w:r w:rsidR="00A71784"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55A0"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образований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руководителей предприятий (учреждений, организаций),</w:t>
      </w:r>
      <w:r w:rsidR="00A71784"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создающих резервы </w:t>
      </w:r>
      <w:r w:rsidRPr="00A71784">
        <w:rPr>
          <w:rFonts w:ascii="Times New Roman" w:hAnsi="Times New Roman" w:cs="Times New Roman"/>
          <w:bCs/>
          <w:sz w:val="28"/>
          <w:szCs w:val="28"/>
        </w:rPr>
        <w:t>материально-технических ресурсов для ликвидации чрезвычайных ситуаций  и целей гражданской обороны.</w:t>
      </w:r>
    </w:p>
    <w:p w:rsidR="00803341" w:rsidRDefault="00803341">
      <w:pPr>
        <w:pStyle w:val="ad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341" w:rsidRPr="009E132E" w:rsidRDefault="00F03F5D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132E">
        <w:rPr>
          <w:rFonts w:ascii="Times New Roman" w:hAnsi="Times New Roman" w:cs="Times New Roman"/>
          <w:bCs/>
          <w:sz w:val="28"/>
          <w:szCs w:val="28"/>
        </w:rPr>
        <w:t>. Создание резервов м</w:t>
      </w:r>
      <w:r w:rsidR="009E132E">
        <w:rPr>
          <w:rFonts w:ascii="Times New Roman" w:hAnsi="Times New Roman" w:cs="Times New Roman"/>
          <w:bCs/>
          <w:sz w:val="28"/>
          <w:szCs w:val="28"/>
        </w:rPr>
        <w:t>атериально-технических ресурсов</w:t>
      </w:r>
    </w:p>
    <w:p w:rsidR="00803341" w:rsidRPr="009E132E" w:rsidRDefault="0080334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3341" w:rsidRDefault="00F03F5D" w:rsidP="009E132E">
      <w:pPr>
        <w:pStyle w:val="ad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Резервы материально-технических ресурсов для ликвидации чрезвычайных ситуаций природного и техногенного характера, а также для целей гражданской обороны на территории Енисейского района Красноярского края создаются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припроведении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аварийно-спасательных и других неотложных работ и для первоочередного обеспечения населения в военное время.</w:t>
      </w:r>
    </w:p>
    <w:p w:rsidR="00803341" w:rsidRPr="00A71784" w:rsidRDefault="003E0D58" w:rsidP="009E132E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мероприятий по </w:t>
      </w:r>
      <w:r w:rsidR="00F03F5D"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</w:t>
      </w: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F03F5D" w:rsidRPr="00A71784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576023" w:rsidRPr="00A71784">
        <w:rPr>
          <w:rFonts w:ascii="Times New Roman" w:hAnsi="Times New Roman" w:cs="Times New Roman"/>
          <w:bCs/>
          <w:sz w:val="28"/>
          <w:szCs w:val="28"/>
        </w:rPr>
        <w:t>ного резерва возлагаю</w:t>
      </w:r>
      <w:r w:rsidR="00F134B2" w:rsidRPr="00A71784">
        <w:rPr>
          <w:rFonts w:ascii="Times New Roman" w:hAnsi="Times New Roman" w:cs="Times New Roman"/>
          <w:bCs/>
          <w:sz w:val="28"/>
          <w:szCs w:val="28"/>
        </w:rPr>
        <w:t>тся на МКУ</w:t>
      </w:r>
      <w:proofErr w:type="gramStart"/>
      <w:r w:rsidR="00F03F5D" w:rsidRPr="00A71784">
        <w:rPr>
          <w:rFonts w:ascii="Times New Roman" w:hAnsi="Times New Roman" w:cs="Times New Roman"/>
          <w:bCs/>
          <w:sz w:val="28"/>
          <w:szCs w:val="28"/>
        </w:rPr>
        <w:t>«У</w:t>
      </w:r>
      <w:proofErr w:type="gramEnd"/>
      <w:r w:rsidR="00F03F5D" w:rsidRPr="00A71784">
        <w:rPr>
          <w:rFonts w:ascii="Times New Roman" w:hAnsi="Times New Roman" w:cs="Times New Roman"/>
          <w:bCs/>
          <w:sz w:val="28"/>
          <w:szCs w:val="28"/>
        </w:rPr>
        <w:t>правление по ГО, ЧС и безопасности Енисейского района» (</w:t>
      </w:r>
      <w:proofErr w:type="spellStart"/>
      <w:r w:rsidR="00F03F5D" w:rsidRPr="00A71784">
        <w:rPr>
          <w:rFonts w:ascii="Times New Roman" w:hAnsi="Times New Roman" w:cs="Times New Roman"/>
          <w:bCs/>
          <w:sz w:val="28"/>
          <w:szCs w:val="28"/>
        </w:rPr>
        <w:t>Бурдеев</w:t>
      </w:r>
      <w:proofErr w:type="spellEnd"/>
      <w:r w:rsidR="00F03F5D" w:rsidRPr="00A71784">
        <w:rPr>
          <w:rFonts w:ascii="Times New Roman" w:hAnsi="Times New Roman" w:cs="Times New Roman"/>
          <w:bCs/>
          <w:sz w:val="28"/>
          <w:szCs w:val="28"/>
        </w:rPr>
        <w:t xml:space="preserve"> В.В.). </w:t>
      </w:r>
    </w:p>
    <w:p w:rsidR="00803341" w:rsidRPr="00A71784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 xml:space="preserve">            Функции по хранению, освежению и восполнению местного резерва возлагаются:</w:t>
      </w:r>
    </w:p>
    <w:p w:rsidR="00803341" w:rsidRPr="00CF63A9" w:rsidRDefault="00CF63A9" w:rsidP="009E132E">
      <w:pPr>
        <w:pStyle w:val="ac"/>
        <w:ind w:firstLine="567"/>
        <w:jc w:val="both"/>
        <w:rPr>
          <w:rStyle w:val="ListLabel3"/>
        </w:rPr>
      </w:pPr>
      <w:r>
        <w:rPr>
          <w:rStyle w:val="ListLabel3"/>
        </w:rPr>
        <w:t xml:space="preserve">            </w:t>
      </w:r>
      <w:r w:rsidR="00F03F5D" w:rsidRPr="00CF63A9">
        <w:rPr>
          <w:rStyle w:val="ListLabel3"/>
        </w:rPr>
        <w:t>1) по продовольствию, вещевому имуществу, предметам первой необходимости</w:t>
      </w:r>
      <w:r w:rsidRPr="00CF63A9">
        <w:rPr>
          <w:rStyle w:val="ListLabel3"/>
        </w:rPr>
        <w:t xml:space="preserve"> для  жизнеобеспечения</w:t>
      </w:r>
      <w:r>
        <w:rPr>
          <w:rStyle w:val="ListLabel3"/>
        </w:rPr>
        <w:t xml:space="preserve"> </w:t>
      </w:r>
      <w:r w:rsidRPr="00CF63A9">
        <w:rPr>
          <w:rStyle w:val="ListLabel3"/>
        </w:rPr>
        <w:t>пострадавшего населения</w:t>
      </w:r>
      <w:r w:rsidR="00F03F5D" w:rsidRPr="00CF63A9">
        <w:rPr>
          <w:rStyle w:val="ListLabel3"/>
        </w:rPr>
        <w:t>, материально-техническим средствам, материалам и техническому оборудованию  – на МКУ «Служба заказа Енисейского района» (</w:t>
      </w:r>
      <w:proofErr w:type="spellStart"/>
      <w:r w:rsidR="00F03F5D" w:rsidRPr="00CF63A9">
        <w:rPr>
          <w:rStyle w:val="ListLabel3"/>
        </w:rPr>
        <w:t>Яричина</w:t>
      </w:r>
      <w:proofErr w:type="spellEnd"/>
      <w:r w:rsidR="00F03F5D" w:rsidRPr="00CF63A9">
        <w:rPr>
          <w:rStyle w:val="ListLabel3"/>
        </w:rPr>
        <w:t xml:space="preserve"> И.И.);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 средствам индивидуальной защиты, приборам  дозиметрического и химического контроля, средствам связи  и  оповещения, пожарно-техническому вооружению, инструментам и оборудованию</w:t>
      </w:r>
      <w:r w:rsidR="005C55A0">
        <w:rPr>
          <w:rFonts w:ascii="Times New Roman" w:hAnsi="Times New Roman" w:cs="Times New Roman"/>
          <w:bCs/>
          <w:sz w:val="28"/>
          <w:szCs w:val="28"/>
        </w:rPr>
        <w:t xml:space="preserve"> и иным материально- техническим средствам</w:t>
      </w:r>
      <w:r>
        <w:rPr>
          <w:rFonts w:ascii="Times New Roman" w:hAnsi="Times New Roman" w:cs="Times New Roman"/>
          <w:bCs/>
          <w:sz w:val="28"/>
          <w:szCs w:val="28"/>
        </w:rPr>
        <w:t>, необходимым для ликвидации возможных чрезвычайных ситуаций и для мероприятий гражданской обороны – на МКУ «Управление по ГО, ЧС и безопасности Енисейского района»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В.В.);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 по обеспечению медицинским имуществом и медикаментами – на КГБУЗ «Енисейская районная больница»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Ю.Е.);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по обеспечению ветеринарными препаратами и ветеринарным имуществом – на КГКУ «Енисейский отдел ветеринарии» (Дураков В.В.).</w:t>
      </w:r>
    </w:p>
    <w:p w:rsidR="00803341" w:rsidRPr="00A71784" w:rsidRDefault="00F03F5D" w:rsidP="009E132E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>Органы, на которые возложены функции по хранению, освежению и восполнению местного резерва: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 </w:t>
      </w: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</w:t>
      </w:r>
      <w:r w:rsidRPr="003E0D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назначают должностное лицо, ответственное  за хранение, освежение и восполнение местного резерва - работника склада;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 разрабатывают и утверждают </w:t>
      </w: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хранении, освежении  и  восполнении местного резерва, </w:t>
      </w:r>
      <w:r w:rsidRPr="005C55A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5C55A0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нормативными, правовыми актами, регламентирующими данную деятельность;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разрабатывают предложения изменений в проекты правовых актов по вопросам закладки, хранения, учета, обслуживания, освежения, замены и списания материальных ресурсов резерва;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предоставляют на очередной год бюджетные заявки для закупки в местный резерв, а также восстановления, освежения материальных ресурсов местного резерва;  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определяют размеры расходов по хранению и содержанию материальных ресурсов в местном резерве;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определяют места хранения материальных ресурсов местного резерва, отвечающие требованиям по условиям хранения и обеспечивающие возможность доставки в зоны чрезвычайных ситуаций;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организуют хранение, освежение, замену, обслуживание и выдачу материально-технических ресурсов, находящихся в местном резерве;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ведут учет и отчетность по операциям с материально-техническими ресурсами местного резерва;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обеспечивают поддержание местного резерва в постоянной готовности  к использованию;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осуществляют контроль наличия, качественного состояния, соблюдения условий хранения и выполнения мероприятий по содержанию материально-технических ресурсов, находящихся на хранении в местном резерве;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докладывают об изменении количественного и качественного состояния местного резерва в МКУ «Управление по ГО, ЧС и безопасности Енисейского района».</w:t>
      </w:r>
    </w:p>
    <w:p w:rsidR="00803341" w:rsidRPr="00A71784" w:rsidRDefault="00F03F5D" w:rsidP="009E132E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>Приобретение материально-технических ресурсов в местный резерв осуществляется з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аказчиками, ответственными за создание, </w:t>
      </w:r>
      <w:r w:rsidRPr="00A71784">
        <w:rPr>
          <w:rFonts w:ascii="Times New Roman" w:hAnsi="Times New Roman" w:cs="Times New Roman"/>
          <w:bCs/>
          <w:sz w:val="28"/>
          <w:szCs w:val="28"/>
        </w:rPr>
        <w:t xml:space="preserve">хранение, освежение и восполнение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 местных резервов материально-технических ресурсов,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3341" w:rsidRDefault="00A71784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F03F5D"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03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формировании, восполнении и обновлении резервов материально-технических ресурсов допускается их замена по отдельным позициям, определённым номенклатурой, другой продукцией, </w:t>
      </w:r>
      <w:r w:rsidR="00F03F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соответствующей назначению заменяемой и по своим качествам обеспечивающей надежность в применении.</w:t>
      </w:r>
    </w:p>
    <w:p w:rsidR="00803341" w:rsidRDefault="00803341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3341" w:rsidRPr="009E132E" w:rsidRDefault="00F03F5D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E132E">
        <w:rPr>
          <w:rFonts w:ascii="Times New Roman" w:hAnsi="Times New Roman" w:cs="Times New Roman"/>
          <w:bCs/>
          <w:sz w:val="28"/>
          <w:szCs w:val="28"/>
        </w:rPr>
        <w:t>Размещение и хранение резервов материально-технических ресурсов</w:t>
      </w:r>
    </w:p>
    <w:p w:rsidR="00803341" w:rsidRDefault="008033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3341" w:rsidRDefault="00F03F5D" w:rsidP="009E132E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Резервы материальных ресурсов для ликвидации чрезвычайных ситуаций  и целей гражданской обороны размещаются на складах, хранилищах, имеющих условия для их хранения и откуда возможна их оперативная доставка в зоны чрезвычайных ситуаций на территории Енисейского района Красноярского края. 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(нецелесообразности) хранения отдельных видов материально-технических ресурсов в учреждениях (организациях), подведомственных органам, создающим резервы, 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803341" w:rsidRDefault="00F03F5D" w:rsidP="009E132E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803341" w:rsidRDefault="00F03F5D" w:rsidP="009E132E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хранения обеспечивается: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назначением </w:t>
      </w:r>
      <w:r>
        <w:rPr>
          <w:rFonts w:ascii="Times New Roman" w:hAnsi="Times New Roman" w:cs="Times New Roman"/>
          <w:bCs/>
          <w:sz w:val="28"/>
          <w:szCs w:val="28"/>
        </w:rPr>
        <w:t>должностного лица, ответственного за создание, хранение, освежение и восполнение местного резерва - работника склада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установлением постоянного контроля работником склада за своевременной заменой и освежением материальных ресурсов в соответствии с установленными сроками хранения;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надежной организацией охраны складов и соблюдением правил пожарной безопасности;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правильным размещением, устройством, оборудованием, содержанием и использованием имеющихся складов;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подготовкой материальных ресурсов  к  хранению;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подготовкой мест хранения и поддержание в них условий, снижающих влияние окружающей среды на материально-технические ресурсы;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постоянным наблюдением за качественным состоянием хранимых материально-технических 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 борьба с вредителями и др.);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проведением периодических проверок материально-технических ресурсов, условий и мест их хранения;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строгим соблюдением режима хранения материальных ресурсов в зависимости от их физических и химических свойств;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поддержанием в исправном состоянии подъездных путей к складам и местам погрузки в любое время суток и года.</w:t>
      </w:r>
    </w:p>
    <w:p w:rsidR="00803341" w:rsidRDefault="00F03F5D" w:rsidP="009E132E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Предприятия, учреждения и организации, в складских помещениях которых размещаются местные резервы материально- технических ресурсов, отвечают за его сохранность, качественное состояние и ежеквартально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представляют данные о его наличии  и движении в  МКУ «Управление по ГО, ЧС и  безопасности  Енисейского района».</w:t>
      </w:r>
    </w:p>
    <w:p w:rsidR="00803341" w:rsidRDefault="00F03F5D" w:rsidP="009E132E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все виды резервов материальных ресурсов устанавливаются нормативные сроки хранения.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Руководители учреждений (организаций), на которых размещены резервы материальных ресурсов, должны в постоянном режиме контролировать деятельность назначенного работника склада, систематически проверять наличие, качественное состояние, условия хранения, учет и готовность к использованию  материальных  ресурсов  резервов.</w:t>
      </w:r>
    </w:p>
    <w:p w:rsidR="009E132E" w:rsidRDefault="009E132E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3341" w:rsidRPr="009E132E" w:rsidRDefault="00F03F5D">
      <w:pPr>
        <w:pStyle w:val="ad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Освежение и замена резервов материальных ресурсов</w:t>
      </w:r>
    </w:p>
    <w:p w:rsidR="00803341" w:rsidRDefault="0080334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3341" w:rsidRDefault="00F03F5D" w:rsidP="009E132E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освежению и замене резервов материальных ресурсов инициируются и проводятся работниками складов учреждений (организаций), в которых организовано хранение материальных ресурсов.</w:t>
      </w:r>
    </w:p>
    <w:p w:rsidR="00803341" w:rsidRDefault="00F03F5D" w:rsidP="009E132E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:rsidR="00803341" w:rsidRDefault="00F03F5D" w:rsidP="009E132E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Освежение резервов осуществляется в соответствии с ежегодно разрабатываемыми планами и производится 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71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рганами, на которые возложены функции по хранению, освежению и восполнению местного резерва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тех же источников финансирования, что и накопление.</w:t>
      </w:r>
    </w:p>
    <w:p w:rsidR="00803341" w:rsidRDefault="00F03F5D" w:rsidP="009E132E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определения очередности освежения резервов являются дата изготовления и срок хранения.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показателей), а также с продленными сроками годности.</w:t>
      </w:r>
    </w:p>
    <w:p w:rsidR="00803341" w:rsidRDefault="00803341">
      <w:pPr>
        <w:pStyle w:val="ad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3341" w:rsidRPr="009E132E" w:rsidRDefault="00F03F5D">
      <w:pPr>
        <w:pStyle w:val="ad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Использование и восполнение резервов </w:t>
      </w:r>
    </w:p>
    <w:p w:rsidR="00803341" w:rsidRPr="009E132E" w:rsidRDefault="00F03F5D">
      <w:pPr>
        <w:pStyle w:val="ad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 ресурсов</w:t>
      </w:r>
    </w:p>
    <w:p w:rsidR="00803341" w:rsidRPr="009E132E" w:rsidRDefault="0080334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highlight w:val="lightGray"/>
          <w:lang w:eastAsia="ru-RU"/>
        </w:rPr>
      </w:pPr>
    </w:p>
    <w:p w:rsidR="00803341" w:rsidRDefault="00F03F5D" w:rsidP="009E132E">
      <w:pPr>
        <w:pStyle w:val="ad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запасов местных резервов материально- технических ресурсов осуществляется: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предупреждения и ликвидации последствий чрезвычайных ситуаций;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проведения аварийно- спасательных и других неотложных работ в зонах чрезвычайных ситуаций;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для первоочередного жизнеобеспечения населения, пострадавшего  от чрезвычайных ситуаций;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других первоочередных мероприятий, связанных с обеспечением жизнедеятельности пострадавшего населения, в случае возникновения опасности  при ведении военных действий или вследствие этих действий;</w:t>
      </w:r>
    </w:p>
    <w:p w:rsidR="00803341" w:rsidRDefault="00F03F5D" w:rsidP="009E13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выполнения аварийно-восстановительных работ при ликвидации последствий чрезвычайных ситуаций мирного и военного времени.</w:t>
      </w:r>
    </w:p>
    <w:p w:rsidR="00803341" w:rsidRDefault="00F03F5D" w:rsidP="009E132E">
      <w:pPr>
        <w:pStyle w:val="ad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использовании запасов из местных резервов материально-технических ресурсов оформляется распоряжением главы Енисейского района Красноярского края с приложением перечня запасов, выделяемых из местных резервов материально-технических ресурсов.</w:t>
      </w:r>
    </w:p>
    <w:p w:rsidR="00803341" w:rsidRDefault="00F03F5D" w:rsidP="009E132E">
      <w:pPr>
        <w:pStyle w:val="ad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чрезвычайной ситуации объектового масштаба для ликвидации последствий используются объектовые резервы.</w:t>
      </w:r>
    </w:p>
    <w:p w:rsidR="00803341" w:rsidRDefault="00F03F5D" w:rsidP="009E132E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чрезвычайной ситуации местного масштаба для ее ликвидации используются материальные ресурсы резервов поселений, а при их недостаточности, представляется заявка с необходимыми обоснованиями в администрацию Енисейского района.</w:t>
      </w:r>
    </w:p>
    <w:p w:rsidR="00803341" w:rsidRDefault="00F03F5D" w:rsidP="009E132E">
      <w:pPr>
        <w:pStyle w:val="ad"/>
        <w:numPr>
          <w:ilvl w:val="0"/>
          <w:numId w:val="5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ликвидации чрезвычайных ситуаций и обеспечения жизнедеятельности пострадавшего населения, администрация Енисейского района Красноярского края вправе использовать находящиеся на территории муниципального района объектовые и местные резервы материально-технических ресурсов по согласованию с органами их создавшими.</w:t>
      </w:r>
    </w:p>
    <w:p w:rsidR="00803341" w:rsidRDefault="00F03F5D" w:rsidP="009E132E">
      <w:pPr>
        <w:pStyle w:val="ad"/>
        <w:numPr>
          <w:ilvl w:val="0"/>
          <w:numId w:val="5"/>
        </w:numPr>
        <w:tabs>
          <w:tab w:val="left" w:pos="0"/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 Красноярского края при ликвидации чрезвычайных ситуаций вправе заключить договоры с предприятиями, учреждениями и организациями по передаче имеющихся у них материально-технических ресурсов, в том числе составляющих их объектовый резерв.</w:t>
      </w:r>
    </w:p>
    <w:p w:rsidR="00803341" w:rsidRDefault="00F03F5D" w:rsidP="009E132E">
      <w:pPr>
        <w:pStyle w:val="ad"/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 недостаточности местных резервов, администрация Енисейского района вправе обратиться в Правительство Красноярского края за оказанием материально-технической помощи по ликвидации чрезвычайных ситуаций из краевого резерва материально- технических ресурсов.</w:t>
      </w:r>
    </w:p>
    <w:p w:rsidR="00803341" w:rsidRDefault="00F03F5D" w:rsidP="009E132E">
      <w:pPr>
        <w:pStyle w:val="ad"/>
        <w:numPr>
          <w:ilvl w:val="0"/>
          <w:numId w:val="5"/>
        </w:numPr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Восполнение материальных ресурсов, израсходованных при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характера и для целей гражданской обороны на территории Енисейского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осуществляется за счет средств администрации Енисейского района.</w:t>
      </w:r>
    </w:p>
    <w:p w:rsidR="00803341" w:rsidRDefault="0080334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3341" w:rsidRPr="009E132E" w:rsidRDefault="00F03F5D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2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9E132E">
        <w:rPr>
          <w:rFonts w:ascii="Times New Roman" w:hAnsi="Times New Roman" w:cs="Times New Roman"/>
          <w:bCs/>
          <w:sz w:val="28"/>
          <w:szCs w:val="28"/>
        </w:rPr>
        <w:t>. Финансирование резервов материальных ресурсов</w:t>
      </w:r>
    </w:p>
    <w:p w:rsidR="00803341" w:rsidRDefault="00F03F5D" w:rsidP="009E1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районном бюджете на текущий финансовый год.</w:t>
      </w:r>
    </w:p>
    <w:p w:rsidR="003E0D58" w:rsidRPr="00CF63A9" w:rsidRDefault="00F03F5D" w:rsidP="009E132E">
      <w:pPr>
        <w:shd w:val="clear" w:color="auto" w:fill="FFFFFF"/>
        <w:spacing w:beforeAutospacing="1" w:afterAutospacing="1" w:line="240" w:lineRule="auto"/>
        <w:ind w:firstLine="567"/>
        <w:contextualSpacing/>
        <w:jc w:val="both"/>
        <w:textAlignment w:val="baseline"/>
        <w:outlineLvl w:val="1"/>
        <w:rPr>
          <w:rStyle w:val="ListLabel1"/>
          <w:rFonts w:ascii="Times New Roman" w:hAnsi="Times New Roman" w:cs="Times New Roman"/>
          <w:sz w:val="28"/>
          <w:szCs w:val="28"/>
        </w:rPr>
      </w:pPr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>Объем финансовых средств для приобретения запасов местных резервов материально- технических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хранением и восполнением запасов местных резервов</w:t>
      </w:r>
      <w:r w:rsidR="003E0D58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A71784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3E0D58" w:rsidRPr="00CF63A9">
        <w:rPr>
          <w:rStyle w:val="ListLabel1"/>
          <w:rFonts w:ascii="Times New Roman" w:hAnsi="Times New Roman" w:cs="Times New Roman"/>
          <w:sz w:val="28"/>
          <w:szCs w:val="28"/>
        </w:rPr>
        <w:t>отделом</w:t>
      </w:r>
      <w:r w:rsidR="00A71784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3E0D58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3E0D58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 </w:t>
      </w:r>
      <w:r w:rsidR="003E0D58" w:rsidRPr="00CF63A9">
        <w:rPr>
          <w:rStyle w:val="ListLabel1"/>
          <w:rFonts w:ascii="Times New Roman" w:hAnsi="Times New Roman" w:cs="Times New Roman"/>
          <w:sz w:val="28"/>
          <w:szCs w:val="28"/>
        </w:rPr>
        <w:lastRenderedPageBreak/>
        <w:t>по номенклатуре и объемам резервов материальных ресурсов для ликвидации</w:t>
      </w:r>
      <w:r w:rsidR="00A71784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2D429F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чрезвычайных ситуаций муниципального характера и для </w:t>
      </w:r>
      <w:r w:rsidR="00A71784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2D429F"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целей гражданской обороны на территории Енисейского. </w:t>
      </w:r>
      <w:proofErr w:type="gramEnd"/>
    </w:p>
    <w:p w:rsidR="00803341" w:rsidRDefault="00F03F5D" w:rsidP="009E1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Бюджетная заявка для создания резервов материально-технических ресурсов на планируемый год предоставляется до 15 июня текущего года заказчиками резервов материально-технических ресурсов для ликвидации чрезвычайных ситуаций природного и техногенного характера и для целей гражданской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ценах действующих на 1 июня текущего года.</w:t>
      </w:r>
    </w:p>
    <w:p w:rsidR="00803341" w:rsidRDefault="0080334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341" w:rsidRPr="009E132E" w:rsidRDefault="00F03F5D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E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132E">
        <w:rPr>
          <w:rFonts w:ascii="Times New Roman" w:hAnsi="Times New Roman" w:cs="Times New Roman"/>
          <w:bCs/>
          <w:sz w:val="28"/>
          <w:szCs w:val="28"/>
        </w:rPr>
        <w:t>Порядок учета и контроля состояния резерва</w:t>
      </w:r>
    </w:p>
    <w:p w:rsidR="00803341" w:rsidRPr="009E132E" w:rsidRDefault="00F03F5D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</w:p>
    <w:p w:rsidR="00803341" w:rsidRDefault="0080334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2BD" w:rsidRPr="00A71784" w:rsidRDefault="00F03F5D" w:rsidP="009E132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A62BD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2BD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за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освежение, хранение, использование и восполнение местных резервов  материально–технических ресурсов для ликвидации чрезвычайных ситуаций природного и техногенного характера и для целей гражданской обороны</w:t>
      </w:r>
      <w:r w:rsidR="004A62BD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каждые шесть месяцев (на 1 февраля и 1 августа) представляют в </w:t>
      </w:r>
      <w:r w:rsidR="004A62BD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по ГО, ЧС и безопасности Енисейского района» реестр приобретенных запасов  в  целях  организации  учета  имеющихся  резервов и внесения изменений в номенклатуру (приложение</w:t>
      </w:r>
      <w:proofErr w:type="gramEnd"/>
      <w:r w:rsidR="004A62BD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№2).</w:t>
      </w:r>
    </w:p>
    <w:p w:rsidR="004A62BD" w:rsidRDefault="004A62BD" w:rsidP="009E132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по ГО, ЧС и безопасности Енисейского района»</w:t>
      </w:r>
      <w:r w:rsidR="00A71784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шесть месяцев (на 1 февраля и 1 августа) представляют в</w:t>
      </w:r>
      <w:r w:rsidR="00A71784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F5D"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района отчет о расходовании финансовых средств, выделяемых на приобретение запасов местных резервов материально-технических ресурсов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341" w:rsidRDefault="00F03F5D" w:rsidP="009E1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Предприятия, учреждения и организации, на складских площадях которых хранятся резервы материально-технических ресурсов, ведут учет материальных средств резервов в установленном порядке, в соответствии с ведомственными приказами.</w:t>
      </w:r>
    </w:p>
    <w:p w:rsidR="00803341" w:rsidRDefault="00F03F5D" w:rsidP="009E1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Енисейского района.</w:t>
      </w:r>
    </w:p>
    <w:p w:rsidR="00803341" w:rsidRDefault="00F03F5D" w:rsidP="009E132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:rsidR="00803341" w:rsidRDefault="00F03F5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3341" w:rsidRDefault="00803341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32E" w:rsidRDefault="009E132E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2E" w:rsidRDefault="009E132E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2E" w:rsidRDefault="009E132E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2E" w:rsidRDefault="00F03F5D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9E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района </w:t>
      </w:r>
    </w:p>
    <w:p w:rsidR="00803341" w:rsidRDefault="00F03F5D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_________</w:t>
      </w:r>
    </w:p>
    <w:p w:rsidR="00803341" w:rsidRDefault="0080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80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41" w:rsidRDefault="00F03F5D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>НОМЕНКЛАТУРА И ОБЪЕМЫ РЕЗЕРВОВ  МАТЕРИАЛЬНЫХ  РЕСУРСОВ ДЛЯ ЛИКВИДАЦИИ ЧРЕЗВЫЧАЙНЫХ СИТУАЦИЙ МУНИЦИПАЛЬНОГО ХАРАКТЕРА  И  ДЛЯ ЦЕЛЕЙ  ГРАЖДАНСКОЙ ОБОРОНЫ  НА ТЕРРИТОРИИ ЕНИСЕЙСКОГО РАЙОНА  КРАСНОЯРСКОГО КРАЯ</w:t>
      </w:r>
    </w:p>
    <w:p w:rsidR="00803341" w:rsidRDefault="00803341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71"/>
        <w:gridCol w:w="1274"/>
        <w:gridCol w:w="1843"/>
        <w:gridCol w:w="1563"/>
      </w:tblGrid>
      <w:tr w:rsidR="004C6D09" w:rsidRPr="00202B67" w:rsidTr="00647E35">
        <w:trPr>
          <w:tblHeader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4C6D09" w:rsidRPr="00202B67" w:rsidRDefault="004C6D09" w:rsidP="00647E35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4C6D09" w:rsidRPr="00202B67" w:rsidRDefault="004C6D09" w:rsidP="00647E35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объемов</w:t>
            </w: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Объем материальных ресурсов</w:t>
            </w:r>
          </w:p>
        </w:tc>
      </w:tr>
      <w:tr w:rsidR="004C6D09" w:rsidRPr="00202B67" w:rsidTr="00647E35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1.Продовольствие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Тушенка говяжья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Консервы рыбные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Крупа гречка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Крупа рис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4C6D09" w:rsidRPr="00202B67" w:rsidTr="00647E35">
        <w:trPr>
          <w:cantSplit/>
          <w:trHeight w:val="130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4C6D09" w:rsidRPr="00202B67" w:rsidTr="00647E35">
        <w:trPr>
          <w:cantSplit/>
        </w:trPr>
        <w:tc>
          <w:tcPr>
            <w:tcW w:w="9180" w:type="dxa"/>
            <w:gridSpan w:val="5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2. Вещевое имущество</w:t>
            </w:r>
          </w:p>
        </w:tc>
      </w:tr>
      <w:tr w:rsidR="004C6D09" w:rsidRPr="00202B67" w:rsidTr="00647E35">
        <w:trPr>
          <w:trHeight w:val="254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Рукавицы брезентовые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3406" w:type="dxa"/>
            <w:gridSpan w:val="2"/>
            <w:vMerge w:val="restart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</w:tr>
      <w:tr w:rsidR="004C6D09" w:rsidRPr="00202B67" w:rsidTr="00647E35">
        <w:trPr>
          <w:trHeight w:val="272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Куртки рабочие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6" w:type="dxa"/>
            <w:gridSpan w:val="2"/>
            <w:vMerge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6D09" w:rsidRPr="00202B67" w:rsidTr="00647E35">
        <w:trPr>
          <w:trHeight w:val="289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Брюки рабочие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6" w:type="dxa"/>
            <w:gridSpan w:val="2"/>
            <w:vMerge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6D09" w:rsidRPr="00202B67" w:rsidTr="00647E35">
        <w:trPr>
          <w:trHeight w:val="266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3406" w:type="dxa"/>
            <w:gridSpan w:val="2"/>
            <w:vMerge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6D09" w:rsidRPr="00202B67" w:rsidTr="00647E35">
        <w:trPr>
          <w:cantSplit/>
        </w:trPr>
        <w:tc>
          <w:tcPr>
            <w:tcW w:w="9180" w:type="dxa"/>
            <w:gridSpan w:val="5"/>
            <w:vAlign w:val="center"/>
          </w:tcPr>
          <w:p w:rsidR="004C6D09" w:rsidRPr="00BE1C7C" w:rsidRDefault="004C6D09" w:rsidP="00647E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7C">
              <w:rPr>
                <w:rFonts w:ascii="Times New Roman" w:hAnsi="Times New Roman" w:cs="Times New Roman"/>
                <w:b/>
                <w:sz w:val="24"/>
                <w:szCs w:val="24"/>
              </w:rPr>
              <w:t>3. Предметы первой необходимости для  жизнеобеспечения</w:t>
            </w:r>
          </w:p>
          <w:p w:rsidR="004C6D09" w:rsidRPr="00202B67" w:rsidRDefault="004C6D09" w:rsidP="00647E35">
            <w:pPr>
              <w:pStyle w:val="ac"/>
              <w:jc w:val="center"/>
            </w:pPr>
            <w:r w:rsidRPr="00BE1C7C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пострадавшего населения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Миска глубокая (одноразовая)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Ложка пластиковая (одноразовая)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Кружка (пластик)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Бак для воды (метал)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(матрацы)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Умывальник ручной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Плитка  электрическая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Таз (пластик)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Поворежка</w:t>
            </w:r>
            <w:proofErr w:type="spellEnd"/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«Рецепты чистоты» Дегтярное масса 90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72% масса 200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хозяйственное «</w:t>
            </w:r>
            <w:r w:rsidRPr="0020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FrauMiller</w:t>
            </w: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» в таре по  500 мл.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хозяйственное «Ушастый нянь»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хозяйственное 72% масса 200 гр. производство Меридиан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жидкое «Аура чистоты» антибактериальное в таре по 5 л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72% масса 200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семейное «Рецепты чистоты» Дачное масса 180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детское масса 90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 большой размер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 средний  размер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Средство для дезинфекции «Белизна»  в таре по 1 л. производство Кемерово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Средство для дезинфекции «Белизна» в таре по 1 л. производство Саянская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1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Палатки УСБ- 56 (40 мест.)</w:t>
            </w:r>
          </w:p>
        </w:tc>
        <w:tc>
          <w:tcPr>
            <w:tcW w:w="1274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1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Палатки УСТ- 56 (20 мест.)</w:t>
            </w:r>
          </w:p>
        </w:tc>
        <w:tc>
          <w:tcPr>
            <w:tcW w:w="1274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1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Печи «Буржуйки» для обогрева палаток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6D09" w:rsidRPr="00202B67" w:rsidTr="00647E35">
        <w:trPr>
          <w:cantSplit/>
        </w:trPr>
        <w:tc>
          <w:tcPr>
            <w:tcW w:w="9180" w:type="dxa"/>
            <w:gridSpan w:val="5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4. Материально-технические средства для ликвидации чрезвычайных ситуаций</w:t>
            </w:r>
            <w:r>
              <w:rPr>
                <w:rFonts w:ascii="Times New Roman" w:hAnsi="Times New Roman" w:cs="Times New Roman"/>
                <w:b/>
              </w:rPr>
              <w:t xml:space="preserve"> и для мероприятий гражданской обороны</w:t>
            </w:r>
          </w:p>
        </w:tc>
      </w:tr>
      <w:tr w:rsidR="004C6D09" w:rsidRPr="00202B67" w:rsidTr="00647E35">
        <w:trPr>
          <w:trHeight w:val="231"/>
        </w:trPr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Респиратор  Исток-400 (Ру-60м)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сходя из рисков 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чрезвычайных ситуаций на территории Енисейского района</w:t>
            </w: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Капюшон защитный Феникс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Комплект МСИЗ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rPr>
          <w:trHeight w:val="362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Индивидуальный носимый дозиметр ПТФ-02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Дозиметр ДКГ-ОЗД «Грач»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Мегафон </w:t>
            </w:r>
            <w:r w:rsidRPr="0020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Je-</w:t>
            </w: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583В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Фотокамера цифровая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Переносной компьютер для обеспечения оперативной группы  в зоне возможной ЧС, штаба ГО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Бинокль для обнаружения пострадавших от ЧС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Радиостанция переносная УКВ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Радиостанция стационарная УКВ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Переносная  бензиновая  электростанция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Бензопила «Штиль»</w:t>
            </w:r>
          </w:p>
        </w:tc>
        <w:tc>
          <w:tcPr>
            <w:tcW w:w="1274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1" w:type="dxa"/>
            <w:shd w:val="clear" w:color="auto" w:fill="auto"/>
          </w:tcPr>
          <w:p w:rsidR="004C6D09" w:rsidRPr="00202B67" w:rsidRDefault="004C6D09" w:rsidP="00647E35">
            <w:pPr>
              <w:pStyle w:val="af1"/>
              <w:rPr>
                <w:sz w:val="20"/>
                <w:szCs w:val="20"/>
              </w:rPr>
            </w:pPr>
            <w:proofErr w:type="spellStart"/>
            <w:r w:rsidRPr="00202B67">
              <w:rPr>
                <w:sz w:val="20"/>
                <w:szCs w:val="20"/>
              </w:rPr>
              <w:t>Мотобур</w:t>
            </w:r>
            <w:proofErr w:type="spellEnd"/>
            <w:r w:rsidRPr="00202B67">
              <w:rPr>
                <w:sz w:val="20"/>
                <w:szCs w:val="20"/>
              </w:rPr>
              <w:t xml:space="preserve"> ручной «Штиль»</w:t>
            </w:r>
          </w:p>
        </w:tc>
        <w:tc>
          <w:tcPr>
            <w:tcW w:w="1274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Мотопомпа для сильнозагрязненной воды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pStyle w:val="af1"/>
              <w:rPr>
                <w:sz w:val="20"/>
                <w:szCs w:val="20"/>
              </w:rPr>
            </w:pPr>
            <w:r w:rsidRPr="00202B67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6D09" w:rsidRPr="00202B67" w:rsidTr="00647E35">
        <w:tc>
          <w:tcPr>
            <w:tcW w:w="529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1" w:type="dxa"/>
            <w:shd w:val="clear" w:color="auto" w:fill="auto"/>
          </w:tcPr>
          <w:p w:rsidR="004C6D09" w:rsidRPr="00202B67" w:rsidRDefault="004C6D09" w:rsidP="00647E35">
            <w:pPr>
              <w:pStyle w:val="af1"/>
              <w:rPr>
                <w:sz w:val="20"/>
                <w:szCs w:val="20"/>
              </w:rPr>
            </w:pPr>
            <w:r w:rsidRPr="00202B67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1274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c>
          <w:tcPr>
            <w:tcW w:w="529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1" w:type="dxa"/>
            <w:vAlign w:val="center"/>
          </w:tcPr>
          <w:p w:rsidR="004C6D09" w:rsidRPr="00202B67" w:rsidRDefault="004C6D09" w:rsidP="00647E3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Унифицированная шлифовальная машина 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D09" w:rsidRPr="00202B67" w:rsidTr="00647E35">
        <w:trPr>
          <w:trHeight w:val="224"/>
        </w:trPr>
        <w:tc>
          <w:tcPr>
            <w:tcW w:w="529" w:type="dxa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1" w:type="dxa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Ранцевый опрыскиватель РЛО</w:t>
            </w:r>
          </w:p>
        </w:tc>
        <w:tc>
          <w:tcPr>
            <w:tcW w:w="1274" w:type="dxa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C6D09" w:rsidRPr="00202B67" w:rsidRDefault="004C6D09" w:rsidP="00647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D09" w:rsidRPr="00202B67" w:rsidTr="00647E35">
        <w:trPr>
          <w:cantSplit/>
        </w:trPr>
        <w:tc>
          <w:tcPr>
            <w:tcW w:w="9180" w:type="dxa"/>
            <w:gridSpan w:val="5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6. Медицинское имущество и медикаменты</w:t>
            </w:r>
          </w:p>
        </w:tc>
      </w:tr>
      <w:tr w:rsidR="004C6D09" w:rsidRPr="00202B67" w:rsidTr="00647E35">
        <w:tc>
          <w:tcPr>
            <w:tcW w:w="9180" w:type="dxa"/>
            <w:gridSpan w:val="5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КГБУЗ «Енисейская районная больница»  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</w:t>
            </w:r>
          </w:p>
        </w:tc>
      </w:tr>
      <w:tr w:rsidR="004C6D09" w:rsidRPr="00202B67" w:rsidTr="00647E35">
        <w:tc>
          <w:tcPr>
            <w:tcW w:w="9180" w:type="dxa"/>
            <w:gridSpan w:val="5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7. Ветеринарные препараты и ветеринарное имущество</w:t>
            </w:r>
          </w:p>
        </w:tc>
      </w:tr>
      <w:tr w:rsidR="004C6D09" w:rsidRPr="00202B67" w:rsidTr="00647E35">
        <w:tc>
          <w:tcPr>
            <w:tcW w:w="9180" w:type="dxa"/>
            <w:gridSpan w:val="5"/>
          </w:tcPr>
          <w:p w:rsidR="004C6D09" w:rsidRPr="00202B67" w:rsidRDefault="004C6D09" w:rsidP="00647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КГКУ Енисейский отдел ветеринарии»  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</w:t>
            </w:r>
          </w:p>
        </w:tc>
      </w:tr>
    </w:tbl>
    <w:p w:rsidR="00803341" w:rsidRDefault="00803341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803341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803341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803341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F03F5D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803341" w:rsidRDefault="00F03F5D">
      <w:pPr>
        <w:tabs>
          <w:tab w:val="left" w:pos="720"/>
        </w:tabs>
        <w:spacing w:after="0" w:line="240" w:lineRule="auto"/>
        <w:ind w:left="5245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E132E" w:rsidRDefault="00F03F5D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Енисейского района </w:t>
      </w:r>
    </w:p>
    <w:p w:rsidR="00803341" w:rsidRDefault="00F03F5D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№ ___________</w:t>
      </w:r>
    </w:p>
    <w:p w:rsidR="00803341" w:rsidRDefault="00803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80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41" w:rsidRDefault="00F0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03341" w:rsidRDefault="00F0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843"/>
        <w:gridCol w:w="1559"/>
        <w:gridCol w:w="1843"/>
      </w:tblGrid>
      <w:tr w:rsidR="004C6D09" w:rsidRPr="00DA6025" w:rsidTr="00647E35">
        <w:tc>
          <w:tcPr>
            <w:tcW w:w="534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и наименование материально- технических ресурсов</w:t>
            </w:r>
          </w:p>
        </w:tc>
        <w:tc>
          <w:tcPr>
            <w:tcW w:w="1559" w:type="dxa"/>
          </w:tcPr>
          <w:p w:rsidR="009E132E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материально- технических ресурсов</w:t>
            </w:r>
          </w:p>
        </w:tc>
        <w:tc>
          <w:tcPr>
            <w:tcW w:w="1559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  <w:tc>
          <w:tcPr>
            <w:tcW w:w="1843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создания резервов и объемов</w:t>
            </w:r>
          </w:p>
        </w:tc>
      </w:tr>
      <w:tr w:rsidR="004C6D09" w:rsidRPr="00DA6025" w:rsidTr="00647E35">
        <w:tc>
          <w:tcPr>
            <w:tcW w:w="534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D09" w:rsidRPr="00DA6025" w:rsidTr="00647E35">
        <w:tc>
          <w:tcPr>
            <w:tcW w:w="534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4C6D09" w:rsidRPr="00DA6025" w:rsidRDefault="004C6D09" w:rsidP="006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D09" w:rsidRDefault="004C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341" w:rsidRDefault="0080334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341" w:rsidRDefault="0080334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341" w:rsidRDefault="0080334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03341" w:rsidSect="00F978EB">
      <w:pgSz w:w="11962" w:h="16951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85"/>
    <w:multiLevelType w:val="multilevel"/>
    <w:tmpl w:val="41E098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3A6D"/>
    <w:multiLevelType w:val="multilevel"/>
    <w:tmpl w:val="56AC5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5621"/>
    <w:multiLevelType w:val="multilevel"/>
    <w:tmpl w:val="AFFCD4F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41"/>
    <w:rsid w:val="00146A54"/>
    <w:rsid w:val="002D429F"/>
    <w:rsid w:val="002E3C3D"/>
    <w:rsid w:val="003C451A"/>
    <w:rsid w:val="003E0D58"/>
    <w:rsid w:val="004A62BD"/>
    <w:rsid w:val="004C6D09"/>
    <w:rsid w:val="00576023"/>
    <w:rsid w:val="005C55A0"/>
    <w:rsid w:val="00647A45"/>
    <w:rsid w:val="006D38B3"/>
    <w:rsid w:val="00753D2F"/>
    <w:rsid w:val="00791A2E"/>
    <w:rsid w:val="00803341"/>
    <w:rsid w:val="00840D20"/>
    <w:rsid w:val="008526E1"/>
    <w:rsid w:val="008A0AE7"/>
    <w:rsid w:val="009656E2"/>
    <w:rsid w:val="009C21C5"/>
    <w:rsid w:val="009E132E"/>
    <w:rsid w:val="00A71784"/>
    <w:rsid w:val="00B50679"/>
    <w:rsid w:val="00B571D9"/>
    <w:rsid w:val="00CD095E"/>
    <w:rsid w:val="00CF63A9"/>
    <w:rsid w:val="00F03F5D"/>
    <w:rsid w:val="00F134B2"/>
    <w:rsid w:val="00F90D5D"/>
    <w:rsid w:val="00F9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9565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B6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F01B0C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01B0C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01B0C"/>
    <w:rPr>
      <w:b/>
      <w:bCs/>
      <w:sz w:val="20"/>
      <w:szCs w:val="20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8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color w:val="auto"/>
      <w:sz w:val="28"/>
      <w:szCs w:val="28"/>
      <w:u w:val="none"/>
    </w:rPr>
  </w:style>
  <w:style w:type="character" w:customStyle="1" w:styleId="ListLabel8">
    <w:name w:val="ListLabel 8"/>
    <w:qFormat/>
    <w:rPr>
      <w:rFonts w:ascii="Arial" w:hAnsi="Arial" w:cs="Arial"/>
      <w:color w:val="0000FF"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5F0447"/>
  </w:style>
  <w:style w:type="paragraph" w:styleId="ad">
    <w:name w:val="List Paragraph"/>
    <w:basedOn w:val="a"/>
    <w:uiPriority w:val="34"/>
    <w:qFormat/>
    <w:rsid w:val="002D380A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0B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F01B0C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F01B0C"/>
    <w:rPr>
      <w:b/>
      <w:bCs/>
    </w:rPr>
  </w:style>
  <w:style w:type="paragraph" w:styleId="af1">
    <w:name w:val="Normal (Web)"/>
    <w:basedOn w:val="a"/>
    <w:qFormat/>
    <w:rsid w:val="009711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9565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B6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F01B0C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01B0C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01B0C"/>
    <w:rPr>
      <w:b/>
      <w:bCs/>
      <w:sz w:val="20"/>
      <w:szCs w:val="20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8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color w:val="auto"/>
      <w:sz w:val="28"/>
      <w:szCs w:val="28"/>
      <w:u w:val="none"/>
    </w:rPr>
  </w:style>
  <w:style w:type="character" w:customStyle="1" w:styleId="ListLabel8">
    <w:name w:val="ListLabel 8"/>
    <w:qFormat/>
    <w:rPr>
      <w:rFonts w:ascii="Arial" w:hAnsi="Arial" w:cs="Arial"/>
      <w:color w:val="0000FF"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5F0447"/>
  </w:style>
  <w:style w:type="paragraph" w:styleId="ad">
    <w:name w:val="List Paragraph"/>
    <w:basedOn w:val="a"/>
    <w:uiPriority w:val="34"/>
    <w:qFormat/>
    <w:rsid w:val="002D380A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0B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F01B0C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F01B0C"/>
    <w:rPr>
      <w:b/>
      <w:bCs/>
    </w:rPr>
  </w:style>
  <w:style w:type="paragraph" w:styleId="af1">
    <w:name w:val="Normal (Web)"/>
    <w:basedOn w:val="a"/>
    <w:qFormat/>
    <w:rsid w:val="009711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5733B0F891DFEE37C13B8DC58255064F467972304F550089D0715E47F310F08B586C0DC96F9D913A774078BE30CCC3F9DBA67D9FB06414SDL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B240-E0C6-4235-91CC-7EDE38A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7</cp:revision>
  <cp:lastPrinted>2021-03-04T05:37:00Z</cp:lastPrinted>
  <dcterms:created xsi:type="dcterms:W3CDTF">2021-03-04T05:08:00Z</dcterms:created>
  <dcterms:modified xsi:type="dcterms:W3CDTF">2021-03-15T02:47:00Z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