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4CD" w:rsidRPr="001004CD" w:rsidRDefault="004D1C11" w:rsidP="00C1442E">
      <w:pPr>
        <w:pStyle w:val="a5"/>
        <w:numPr>
          <w:ilvl w:val="0"/>
          <w:numId w:val="1"/>
        </w:numPr>
        <w:suppressAutoHyphens/>
        <w:ind w:left="0" w:firstLine="0"/>
        <w:contextualSpacing/>
        <w:rPr>
          <w:color w:val="000000"/>
          <w:sz w:val="28"/>
          <w:szCs w:val="28"/>
        </w:rPr>
      </w:pPr>
      <w:r>
        <w:rPr>
          <w:rFonts w:eastAsia="Arial"/>
          <w:sz w:val="28"/>
          <w:szCs w:val="28"/>
        </w:rPr>
        <w:t xml:space="preserve">            </w:t>
      </w:r>
    </w:p>
    <w:p w:rsidR="008B0A9D" w:rsidRPr="008B0A9D" w:rsidRDefault="008B0A9D" w:rsidP="008B0A9D">
      <w:pPr>
        <w:suppressAutoHyphens/>
        <w:contextualSpacing/>
        <w:jc w:val="center"/>
        <w:rPr>
          <w:color w:val="000000"/>
          <w:sz w:val="28"/>
          <w:szCs w:val="28"/>
        </w:rPr>
      </w:pPr>
      <w:r w:rsidRPr="008B0A9D">
        <w:rPr>
          <w:color w:val="000000"/>
          <w:sz w:val="28"/>
          <w:szCs w:val="28"/>
        </w:rPr>
        <w:t>АДМИНИСТРАЦИЯ ЕНИСЕЙСКОГО РАЙОНА</w:t>
      </w:r>
    </w:p>
    <w:p w:rsidR="008B0A9D" w:rsidRPr="008B0A9D" w:rsidRDefault="008B0A9D" w:rsidP="008B0A9D">
      <w:pPr>
        <w:suppressAutoHyphens/>
        <w:contextualSpacing/>
        <w:jc w:val="center"/>
        <w:rPr>
          <w:color w:val="000000"/>
          <w:sz w:val="28"/>
          <w:szCs w:val="28"/>
        </w:rPr>
      </w:pPr>
      <w:r w:rsidRPr="008B0A9D">
        <w:rPr>
          <w:color w:val="000000"/>
          <w:sz w:val="28"/>
          <w:szCs w:val="28"/>
        </w:rPr>
        <w:t>Красноярского края</w:t>
      </w:r>
    </w:p>
    <w:p w:rsidR="008B0A9D" w:rsidRPr="008B0A9D" w:rsidRDefault="008B0A9D" w:rsidP="008B0A9D">
      <w:pPr>
        <w:suppressAutoHyphens/>
        <w:contextualSpacing/>
        <w:jc w:val="center"/>
        <w:rPr>
          <w:color w:val="000000"/>
          <w:sz w:val="28"/>
          <w:szCs w:val="28"/>
        </w:rPr>
      </w:pPr>
    </w:p>
    <w:p w:rsidR="008B0A9D" w:rsidRPr="008B0A9D" w:rsidRDefault="008B0A9D" w:rsidP="008B0A9D">
      <w:pPr>
        <w:suppressAutoHyphens/>
        <w:contextualSpacing/>
        <w:jc w:val="center"/>
        <w:rPr>
          <w:color w:val="000000"/>
          <w:sz w:val="28"/>
          <w:szCs w:val="28"/>
        </w:rPr>
      </w:pPr>
      <w:r w:rsidRPr="008B0A9D">
        <w:rPr>
          <w:color w:val="000000"/>
          <w:sz w:val="28"/>
          <w:szCs w:val="28"/>
        </w:rPr>
        <w:t>ПОСТАНОВЛЕНИЕ</w:t>
      </w:r>
    </w:p>
    <w:p w:rsidR="008B0A9D" w:rsidRPr="008B0A9D" w:rsidRDefault="008B0A9D" w:rsidP="008B0A9D">
      <w:pPr>
        <w:suppressAutoHyphens/>
        <w:contextualSpacing/>
        <w:jc w:val="center"/>
        <w:rPr>
          <w:color w:val="000000"/>
          <w:sz w:val="28"/>
          <w:szCs w:val="28"/>
        </w:rPr>
      </w:pPr>
    </w:p>
    <w:p w:rsidR="008B0A9D" w:rsidRPr="008B0A9D" w:rsidRDefault="008B0A9D" w:rsidP="008B0A9D">
      <w:pPr>
        <w:suppressAutoHyphens/>
        <w:contextualSpacing/>
        <w:jc w:val="center"/>
        <w:rPr>
          <w:color w:val="000000"/>
          <w:sz w:val="28"/>
          <w:szCs w:val="28"/>
        </w:rPr>
      </w:pPr>
      <w:r>
        <w:rPr>
          <w:color w:val="000000"/>
          <w:sz w:val="28"/>
          <w:szCs w:val="28"/>
        </w:rPr>
        <w:t>27.12</w:t>
      </w:r>
      <w:r w:rsidRPr="008B0A9D">
        <w:rPr>
          <w:color w:val="000000"/>
          <w:sz w:val="28"/>
          <w:szCs w:val="28"/>
        </w:rPr>
        <w:t>.2021</w:t>
      </w:r>
      <w:r w:rsidRPr="008B0A9D">
        <w:rPr>
          <w:color w:val="000000"/>
          <w:sz w:val="28"/>
          <w:szCs w:val="28"/>
        </w:rPr>
        <w:tab/>
      </w:r>
      <w:r w:rsidRPr="008B0A9D">
        <w:rPr>
          <w:color w:val="000000"/>
          <w:sz w:val="28"/>
          <w:szCs w:val="28"/>
        </w:rPr>
        <w:tab/>
      </w:r>
      <w:r w:rsidRPr="008B0A9D">
        <w:rPr>
          <w:color w:val="000000"/>
          <w:sz w:val="28"/>
          <w:szCs w:val="28"/>
        </w:rPr>
        <w:tab/>
        <w:t xml:space="preserve">     г. Енисейск</w:t>
      </w:r>
      <w:r w:rsidRPr="008B0A9D">
        <w:rPr>
          <w:color w:val="000000"/>
          <w:sz w:val="28"/>
          <w:szCs w:val="28"/>
        </w:rPr>
        <w:tab/>
      </w:r>
      <w:r w:rsidRPr="008B0A9D">
        <w:rPr>
          <w:color w:val="000000"/>
          <w:sz w:val="28"/>
          <w:szCs w:val="28"/>
        </w:rPr>
        <w:tab/>
        <w:t xml:space="preserve">                            № </w:t>
      </w:r>
      <w:r>
        <w:rPr>
          <w:color w:val="000000"/>
          <w:sz w:val="28"/>
          <w:szCs w:val="28"/>
        </w:rPr>
        <w:t>1088</w:t>
      </w:r>
      <w:r w:rsidRPr="008B0A9D">
        <w:rPr>
          <w:color w:val="000000"/>
          <w:sz w:val="28"/>
          <w:szCs w:val="28"/>
        </w:rPr>
        <w:t>-п</w:t>
      </w:r>
    </w:p>
    <w:p w:rsidR="008B0A9D" w:rsidRPr="008B0A9D" w:rsidRDefault="008B0A9D" w:rsidP="008B0A9D">
      <w:pPr>
        <w:suppressAutoHyphens/>
        <w:contextualSpacing/>
        <w:rPr>
          <w:color w:val="000000"/>
          <w:sz w:val="28"/>
          <w:szCs w:val="28"/>
        </w:rPr>
      </w:pPr>
    </w:p>
    <w:p w:rsidR="005B2EC5" w:rsidRDefault="00D725D3" w:rsidP="005B2EC5">
      <w:pPr>
        <w:jc w:val="both"/>
        <w:rPr>
          <w:sz w:val="28"/>
          <w:szCs w:val="28"/>
        </w:rPr>
      </w:pPr>
      <w:r w:rsidRPr="00B01E2B">
        <w:rPr>
          <w:rFonts w:eastAsia="Arial"/>
          <w:sz w:val="28"/>
          <w:szCs w:val="28"/>
        </w:rPr>
        <w:t>О</w:t>
      </w:r>
      <w:r w:rsidR="00C10956" w:rsidRPr="00B01E2B">
        <w:rPr>
          <w:rFonts w:eastAsia="Arial"/>
          <w:sz w:val="28"/>
          <w:szCs w:val="28"/>
        </w:rPr>
        <w:t xml:space="preserve"> внесении изменений </w:t>
      </w:r>
      <w:r w:rsidRPr="00B01E2B">
        <w:rPr>
          <w:rFonts w:eastAsia="Arial"/>
          <w:sz w:val="28"/>
          <w:szCs w:val="28"/>
        </w:rPr>
        <w:t xml:space="preserve"> в постановление админи</w:t>
      </w:r>
      <w:r w:rsidR="00C1442E" w:rsidRPr="00B01E2B">
        <w:rPr>
          <w:rFonts w:eastAsia="Arial"/>
          <w:sz w:val="28"/>
          <w:szCs w:val="28"/>
        </w:rPr>
        <w:t>страции Енисей</w:t>
      </w:r>
      <w:r w:rsidR="00B01E2B" w:rsidRPr="00B01E2B">
        <w:rPr>
          <w:rFonts w:eastAsia="Arial"/>
          <w:sz w:val="28"/>
          <w:szCs w:val="28"/>
        </w:rPr>
        <w:t xml:space="preserve">ского района от </w:t>
      </w:r>
      <w:r w:rsidR="005B2EC5">
        <w:rPr>
          <w:rFonts w:eastAsia="Arial"/>
          <w:sz w:val="28"/>
          <w:szCs w:val="28"/>
        </w:rPr>
        <w:t>16</w:t>
      </w:r>
      <w:r w:rsidR="00B01E2B" w:rsidRPr="00B01E2B">
        <w:rPr>
          <w:rFonts w:eastAsia="Arial"/>
          <w:sz w:val="28"/>
          <w:szCs w:val="28"/>
        </w:rPr>
        <w:t>.0</w:t>
      </w:r>
      <w:r w:rsidR="005B2EC5">
        <w:rPr>
          <w:rFonts w:eastAsia="Arial"/>
          <w:sz w:val="28"/>
          <w:szCs w:val="28"/>
        </w:rPr>
        <w:t>1.2018 №29</w:t>
      </w:r>
      <w:r w:rsidRPr="00B01E2B">
        <w:rPr>
          <w:rFonts w:eastAsia="Arial"/>
          <w:sz w:val="28"/>
          <w:szCs w:val="28"/>
        </w:rPr>
        <w:t>-п «</w:t>
      </w:r>
      <w:r w:rsidR="005B2EC5">
        <w:rPr>
          <w:rFonts w:eastAsia="Arial"/>
          <w:sz w:val="28"/>
          <w:szCs w:val="28"/>
        </w:rPr>
        <w:t xml:space="preserve">Об утверждении </w:t>
      </w:r>
      <w:r w:rsidR="005B2EC5">
        <w:rPr>
          <w:sz w:val="28"/>
          <w:szCs w:val="28"/>
        </w:rPr>
        <w:t xml:space="preserve">Административного регламента </w:t>
      </w:r>
      <w:r w:rsidR="005B2EC5">
        <w:rPr>
          <w:sz w:val="28"/>
        </w:rPr>
        <w:t xml:space="preserve">предоставления муниципальной услуги </w:t>
      </w:r>
      <w:r w:rsidR="005B2EC5" w:rsidRPr="00E26E6A">
        <w:rPr>
          <w:sz w:val="28"/>
          <w:szCs w:val="28"/>
        </w:rPr>
        <w:t xml:space="preserve">по заключению договоров </w:t>
      </w:r>
      <w:r w:rsidR="005B2EC5">
        <w:rPr>
          <w:sz w:val="28"/>
          <w:szCs w:val="28"/>
        </w:rPr>
        <w:t>передачи жилых помещений в собственность граждан в отношении занимаемых ими на условиях социального найма помещений муниципального жили</w:t>
      </w:r>
      <w:r w:rsidR="009B20DC">
        <w:rPr>
          <w:sz w:val="28"/>
          <w:szCs w:val="28"/>
        </w:rPr>
        <w:t>щного фонда Енисейского района»</w:t>
      </w:r>
    </w:p>
    <w:p w:rsidR="00C1442E" w:rsidRPr="0057647F" w:rsidRDefault="00C1442E" w:rsidP="005B2EC5">
      <w:pPr>
        <w:pStyle w:val="1"/>
        <w:jc w:val="both"/>
        <w:rPr>
          <w:color w:val="000000"/>
          <w:sz w:val="28"/>
          <w:szCs w:val="28"/>
        </w:rPr>
      </w:pPr>
    </w:p>
    <w:p w:rsidR="00D725D3" w:rsidRDefault="00D725D3" w:rsidP="00D725D3">
      <w:pPr>
        <w:pStyle w:val="a4"/>
        <w:spacing w:before="0" w:beforeAutospacing="0" w:after="0"/>
        <w:jc w:val="both"/>
        <w:rPr>
          <w:rFonts w:eastAsia="Arial"/>
          <w:sz w:val="28"/>
          <w:szCs w:val="28"/>
        </w:rPr>
      </w:pPr>
    </w:p>
    <w:p w:rsidR="00D725D3" w:rsidRDefault="00D725D3" w:rsidP="00D725D3">
      <w:pPr>
        <w:pStyle w:val="a4"/>
        <w:spacing w:before="0" w:beforeAutospacing="0" w:after="0"/>
        <w:ind w:firstLine="708"/>
        <w:jc w:val="both"/>
        <w:rPr>
          <w:sz w:val="28"/>
          <w:szCs w:val="28"/>
        </w:rPr>
      </w:pPr>
      <w:proofErr w:type="gramStart"/>
      <w:r>
        <w:rPr>
          <w:rFonts w:eastAsia="Arial"/>
          <w:sz w:val="28"/>
          <w:szCs w:val="28"/>
        </w:rPr>
        <w:t xml:space="preserve">В целях приведения в соответствие с действующим законодательством Российской Федерации, в соответствии </w:t>
      </w:r>
      <w:r w:rsidR="00C1442E">
        <w:rPr>
          <w:rFonts w:eastAsia="Arial"/>
          <w:sz w:val="28"/>
          <w:szCs w:val="28"/>
        </w:rPr>
        <w:t xml:space="preserve">с </w:t>
      </w:r>
      <w:r w:rsidR="00C1442E" w:rsidRPr="00800229">
        <w:rPr>
          <w:color w:val="000000"/>
          <w:sz w:val="28"/>
          <w:szCs w:val="28"/>
        </w:rPr>
        <w:t>Федеральным законом от 06.10.2003 №131-ФЗ «Об общих принципах организации местного самоуправления в Российской Федерации»,</w:t>
      </w:r>
      <w:r w:rsidR="00C1442E" w:rsidRPr="00800229">
        <w:rPr>
          <w:sz w:val="28"/>
          <w:szCs w:val="28"/>
        </w:rPr>
        <w:t xml:space="preserve"> Федеральным Законом Российской Федерации от 27.07.2010 № 210-ФЗ</w:t>
      </w:r>
      <w:r w:rsidR="00012C3A">
        <w:rPr>
          <w:sz w:val="28"/>
          <w:szCs w:val="28"/>
        </w:rPr>
        <w:t xml:space="preserve"> </w:t>
      </w:r>
      <w:r w:rsidR="00C1442E" w:rsidRPr="00800229">
        <w:rPr>
          <w:sz w:val="28"/>
          <w:szCs w:val="28"/>
        </w:rPr>
        <w:t>«Об организации предоставления государственных и муниципальных услуг»,</w:t>
      </w:r>
      <w:r w:rsidR="00C1442E" w:rsidRPr="00800229">
        <w:rPr>
          <w:color w:val="000000"/>
          <w:sz w:val="28"/>
          <w:szCs w:val="28"/>
        </w:rPr>
        <w:t xml:space="preserve"> </w:t>
      </w:r>
      <w:r w:rsidR="005B2EC5">
        <w:rPr>
          <w:color w:val="000000"/>
          <w:sz w:val="28"/>
          <w:szCs w:val="28"/>
        </w:rPr>
        <w:t xml:space="preserve">Федеральным  </w:t>
      </w:r>
      <w:r w:rsidR="005B2EC5">
        <w:rPr>
          <w:rFonts w:eastAsia="Calibri"/>
          <w:bCs/>
          <w:sz w:val="28"/>
          <w:szCs w:val="28"/>
        </w:rPr>
        <w:t xml:space="preserve">Законом Российской Федерации от 04.07.1991 № 1541-1 «О приватизации жилищного фонда в Российской Федерации», </w:t>
      </w:r>
      <w:r w:rsidR="00807FE5" w:rsidRPr="00807FE5">
        <w:rPr>
          <w:rFonts w:eastAsia="Calibri"/>
          <w:bCs/>
          <w:sz w:val="28"/>
          <w:szCs w:val="28"/>
        </w:rPr>
        <w:t>Федеральны</w:t>
      </w:r>
      <w:r w:rsidR="00807FE5">
        <w:rPr>
          <w:rFonts w:eastAsia="Calibri"/>
          <w:bCs/>
          <w:sz w:val="28"/>
          <w:szCs w:val="28"/>
        </w:rPr>
        <w:t>м</w:t>
      </w:r>
      <w:r w:rsidR="00807FE5" w:rsidRPr="00807FE5">
        <w:rPr>
          <w:rFonts w:eastAsia="Calibri"/>
          <w:bCs/>
          <w:sz w:val="28"/>
          <w:szCs w:val="28"/>
        </w:rPr>
        <w:t xml:space="preserve"> закон</w:t>
      </w:r>
      <w:r w:rsidR="00807FE5">
        <w:rPr>
          <w:rFonts w:eastAsia="Calibri"/>
          <w:bCs/>
          <w:sz w:val="28"/>
          <w:szCs w:val="28"/>
        </w:rPr>
        <w:t>ом</w:t>
      </w:r>
      <w:r w:rsidR="00F57EEF">
        <w:rPr>
          <w:rFonts w:eastAsia="Calibri"/>
          <w:bCs/>
          <w:sz w:val="28"/>
          <w:szCs w:val="28"/>
        </w:rPr>
        <w:t xml:space="preserve"> от 24.11.1995 N</w:t>
      </w:r>
      <w:proofErr w:type="gramEnd"/>
      <w:r w:rsidR="00F57EEF">
        <w:rPr>
          <w:rFonts w:eastAsia="Calibri"/>
          <w:bCs/>
          <w:sz w:val="28"/>
          <w:szCs w:val="28"/>
        </w:rPr>
        <w:t xml:space="preserve"> 181-ФЗ </w:t>
      </w:r>
      <w:r w:rsidR="00807FE5" w:rsidRPr="00807FE5">
        <w:rPr>
          <w:rFonts w:eastAsia="Calibri"/>
          <w:bCs/>
          <w:sz w:val="28"/>
          <w:szCs w:val="28"/>
        </w:rPr>
        <w:t>"О социальной защите инвалидов в Российской Федерации"</w:t>
      </w:r>
      <w:r w:rsidR="00807FE5">
        <w:rPr>
          <w:rFonts w:eastAsia="Calibri"/>
          <w:bCs/>
          <w:sz w:val="28"/>
          <w:szCs w:val="28"/>
        </w:rPr>
        <w:t>,</w:t>
      </w:r>
      <w:r w:rsidR="00F57EEF">
        <w:rPr>
          <w:color w:val="000000"/>
          <w:sz w:val="28"/>
          <w:szCs w:val="28"/>
        </w:rPr>
        <w:t xml:space="preserve"> </w:t>
      </w:r>
      <w:r w:rsidR="00C1442E" w:rsidRPr="00800229">
        <w:rPr>
          <w:sz w:val="28"/>
          <w:szCs w:val="28"/>
        </w:rPr>
        <w:t xml:space="preserve">постановлением администрации Енисейского района от 27.10.2016 № 600-п </w:t>
      </w:r>
      <w:r w:rsidR="00F57EEF">
        <w:rPr>
          <w:sz w:val="28"/>
          <w:szCs w:val="28"/>
        </w:rPr>
        <w:t xml:space="preserve"> </w:t>
      </w:r>
      <w:r w:rsidR="00C1442E" w:rsidRPr="00800229">
        <w:rPr>
          <w:sz w:val="28"/>
          <w:szCs w:val="28"/>
        </w:rPr>
        <w:t>«Об утверждении порядка разработки и утверждения административных регламентов исполнения муниципальных функций (предоставление муниципальных услуг)»</w:t>
      </w:r>
      <w:r>
        <w:rPr>
          <w:rFonts w:eastAsia="Arial"/>
          <w:sz w:val="28"/>
          <w:szCs w:val="28"/>
        </w:rPr>
        <w:t xml:space="preserve">, </w:t>
      </w:r>
      <w:r w:rsidR="00012C3A" w:rsidRPr="00800229">
        <w:rPr>
          <w:sz w:val="28"/>
          <w:szCs w:val="28"/>
        </w:rPr>
        <w:t>руководствуясь</w:t>
      </w:r>
      <w:r w:rsidR="00012C3A">
        <w:rPr>
          <w:rFonts w:eastAsia="Arial"/>
          <w:sz w:val="28"/>
          <w:szCs w:val="28"/>
        </w:rPr>
        <w:t xml:space="preserve"> </w:t>
      </w:r>
      <w:r>
        <w:rPr>
          <w:rFonts w:eastAsia="Arial"/>
          <w:sz w:val="28"/>
          <w:szCs w:val="28"/>
        </w:rPr>
        <w:t xml:space="preserve">статьями 16, 29 Устава Енисейского района, </w:t>
      </w:r>
      <w:r>
        <w:rPr>
          <w:color w:val="000000"/>
          <w:sz w:val="28"/>
          <w:szCs w:val="28"/>
        </w:rPr>
        <w:t>ПОСТАНОВЛЯЮ:</w:t>
      </w:r>
    </w:p>
    <w:p w:rsidR="00D725D3" w:rsidRPr="00B01E2B" w:rsidRDefault="00012C3A" w:rsidP="005B2EC5">
      <w:pPr>
        <w:jc w:val="both"/>
        <w:rPr>
          <w:sz w:val="28"/>
          <w:szCs w:val="28"/>
        </w:rPr>
      </w:pPr>
      <w:r w:rsidRPr="00B01E2B">
        <w:rPr>
          <w:color w:val="000000"/>
          <w:sz w:val="28"/>
          <w:szCs w:val="28"/>
        </w:rPr>
        <w:t xml:space="preserve">          </w:t>
      </w:r>
      <w:r w:rsidR="00D725D3" w:rsidRPr="00B01E2B">
        <w:rPr>
          <w:color w:val="000000"/>
          <w:sz w:val="28"/>
          <w:szCs w:val="28"/>
        </w:rPr>
        <w:t xml:space="preserve">1. Внести в </w:t>
      </w:r>
      <w:r w:rsidR="00D725D3" w:rsidRPr="00B01E2B">
        <w:rPr>
          <w:rFonts w:eastAsia="Arial"/>
          <w:sz w:val="28"/>
          <w:szCs w:val="28"/>
        </w:rPr>
        <w:t xml:space="preserve">постановление администрации Енисейского района </w:t>
      </w:r>
      <w:r w:rsidR="00B01E2B" w:rsidRPr="00B01E2B">
        <w:rPr>
          <w:rFonts w:eastAsia="Arial"/>
          <w:sz w:val="28"/>
          <w:szCs w:val="28"/>
        </w:rPr>
        <w:t xml:space="preserve">от </w:t>
      </w:r>
      <w:r w:rsidR="005B2EC5">
        <w:rPr>
          <w:rFonts w:eastAsia="Arial"/>
          <w:sz w:val="28"/>
          <w:szCs w:val="28"/>
        </w:rPr>
        <w:t xml:space="preserve"> </w:t>
      </w:r>
      <w:r w:rsidR="002D22FB">
        <w:rPr>
          <w:rFonts w:eastAsia="Arial"/>
          <w:sz w:val="28"/>
          <w:szCs w:val="28"/>
        </w:rPr>
        <w:t xml:space="preserve"> </w:t>
      </w:r>
      <w:r w:rsidR="005B2EC5" w:rsidRPr="00B01E2B">
        <w:rPr>
          <w:rFonts w:eastAsia="Arial"/>
          <w:sz w:val="28"/>
          <w:szCs w:val="28"/>
        </w:rPr>
        <w:t xml:space="preserve"> </w:t>
      </w:r>
      <w:r w:rsidR="005B2EC5">
        <w:rPr>
          <w:rFonts w:eastAsia="Arial"/>
          <w:sz w:val="28"/>
          <w:szCs w:val="28"/>
        </w:rPr>
        <w:t>16</w:t>
      </w:r>
      <w:r w:rsidR="005B2EC5" w:rsidRPr="00B01E2B">
        <w:rPr>
          <w:rFonts w:eastAsia="Arial"/>
          <w:sz w:val="28"/>
          <w:szCs w:val="28"/>
        </w:rPr>
        <w:t>.0</w:t>
      </w:r>
      <w:r w:rsidR="005B2EC5">
        <w:rPr>
          <w:rFonts w:eastAsia="Arial"/>
          <w:sz w:val="28"/>
          <w:szCs w:val="28"/>
        </w:rPr>
        <w:t>1.2018 №29</w:t>
      </w:r>
      <w:r w:rsidR="005B2EC5" w:rsidRPr="00B01E2B">
        <w:rPr>
          <w:rFonts w:eastAsia="Arial"/>
          <w:sz w:val="28"/>
          <w:szCs w:val="28"/>
        </w:rPr>
        <w:t>-п «</w:t>
      </w:r>
      <w:r w:rsidR="005B2EC5">
        <w:rPr>
          <w:rFonts w:eastAsia="Arial"/>
          <w:sz w:val="28"/>
          <w:szCs w:val="28"/>
        </w:rPr>
        <w:t xml:space="preserve">Об утверждении </w:t>
      </w:r>
      <w:r w:rsidR="005B2EC5">
        <w:rPr>
          <w:sz w:val="28"/>
          <w:szCs w:val="28"/>
        </w:rPr>
        <w:t xml:space="preserve">Административного регламента </w:t>
      </w:r>
      <w:r w:rsidR="005B2EC5">
        <w:rPr>
          <w:sz w:val="28"/>
        </w:rPr>
        <w:t xml:space="preserve">предоставления муниципальной услуги </w:t>
      </w:r>
      <w:r w:rsidR="005B2EC5" w:rsidRPr="00E26E6A">
        <w:rPr>
          <w:sz w:val="28"/>
          <w:szCs w:val="28"/>
        </w:rPr>
        <w:t xml:space="preserve">по заключению договоров </w:t>
      </w:r>
      <w:r w:rsidR="005B2EC5">
        <w:rPr>
          <w:sz w:val="28"/>
          <w:szCs w:val="28"/>
        </w:rPr>
        <w:t>передачи жилых помещений в собственность граждан в отношении занимаемых ими на условиях социального найма помещений муниципального жилищного фонда Енисейского района»</w:t>
      </w:r>
      <w:r w:rsidR="00B01E2B">
        <w:rPr>
          <w:sz w:val="28"/>
          <w:szCs w:val="28"/>
        </w:rPr>
        <w:t xml:space="preserve"> </w:t>
      </w:r>
      <w:r w:rsidRPr="00B01E2B">
        <w:rPr>
          <w:color w:val="000000"/>
          <w:sz w:val="28"/>
          <w:szCs w:val="28"/>
        </w:rPr>
        <w:t>(далее – Административный регламент</w:t>
      </w:r>
      <w:r w:rsidR="001055DA" w:rsidRPr="00B01E2B">
        <w:rPr>
          <w:color w:val="000000"/>
          <w:sz w:val="28"/>
          <w:szCs w:val="28"/>
        </w:rPr>
        <w:t>) следующие изменения</w:t>
      </w:r>
      <w:r w:rsidR="00D725D3" w:rsidRPr="00B01E2B">
        <w:rPr>
          <w:color w:val="000000"/>
          <w:sz w:val="28"/>
          <w:szCs w:val="28"/>
        </w:rPr>
        <w:t>:</w:t>
      </w:r>
    </w:p>
    <w:p w:rsidR="00807FE5" w:rsidRPr="00807FE5" w:rsidRDefault="00807FE5" w:rsidP="00807FE5">
      <w:pPr>
        <w:autoSpaceDE w:val="0"/>
        <w:ind w:firstLine="567"/>
        <w:jc w:val="both"/>
        <w:rPr>
          <w:sz w:val="28"/>
          <w:szCs w:val="28"/>
        </w:rPr>
      </w:pPr>
      <w:r w:rsidRPr="00807FE5">
        <w:rPr>
          <w:color w:val="000000"/>
          <w:sz w:val="28"/>
          <w:szCs w:val="28"/>
        </w:rPr>
        <w:t xml:space="preserve"> </w:t>
      </w:r>
      <w:r w:rsidRPr="00807FE5">
        <w:rPr>
          <w:sz w:val="28"/>
          <w:szCs w:val="28"/>
        </w:rPr>
        <w:t>-подпункт 2.15.5. раздела 2 приложения к постановлению администрации Енисейского района «Стандарт предоставления муниципальной услуги» изложить в новой редакции:</w:t>
      </w:r>
    </w:p>
    <w:p w:rsidR="00807FE5" w:rsidRPr="00807FE5" w:rsidRDefault="00807FE5" w:rsidP="00807FE5">
      <w:pPr>
        <w:widowControl w:val="0"/>
        <w:autoSpaceDE w:val="0"/>
        <w:autoSpaceDN w:val="0"/>
        <w:adjustRightInd w:val="0"/>
        <w:ind w:firstLine="567"/>
        <w:jc w:val="both"/>
        <w:rPr>
          <w:sz w:val="28"/>
          <w:szCs w:val="28"/>
        </w:rPr>
      </w:pPr>
      <w:r w:rsidRPr="00807FE5">
        <w:rPr>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807FE5" w:rsidRPr="00807FE5" w:rsidRDefault="00807FE5" w:rsidP="00807FE5">
      <w:pPr>
        <w:widowControl w:val="0"/>
        <w:autoSpaceDE w:val="0"/>
        <w:autoSpaceDN w:val="0"/>
        <w:adjustRightInd w:val="0"/>
        <w:ind w:firstLine="567"/>
        <w:jc w:val="both"/>
        <w:rPr>
          <w:sz w:val="28"/>
          <w:szCs w:val="28"/>
        </w:rPr>
      </w:pPr>
      <w:r w:rsidRPr="00807FE5">
        <w:rPr>
          <w:sz w:val="28"/>
          <w:szCs w:val="28"/>
        </w:rPr>
        <w:lastRenderedPageBreak/>
        <w:t>Места для ожидания и заполнения заявлений должны быть доступны для инвалидов.</w:t>
      </w:r>
    </w:p>
    <w:p w:rsidR="00807FE5" w:rsidRDefault="00807FE5" w:rsidP="00807FE5">
      <w:pPr>
        <w:widowControl w:val="0"/>
        <w:autoSpaceDE w:val="0"/>
        <w:autoSpaceDN w:val="0"/>
        <w:adjustRightInd w:val="0"/>
        <w:ind w:firstLine="567"/>
        <w:jc w:val="both"/>
        <w:rPr>
          <w:sz w:val="28"/>
          <w:szCs w:val="28"/>
        </w:rPr>
      </w:pPr>
      <w:proofErr w:type="gramStart"/>
      <w:r w:rsidRPr="00807FE5">
        <w:rPr>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w:t>
      </w:r>
      <w:proofErr w:type="gramEnd"/>
    </w:p>
    <w:p w:rsidR="00807FE5" w:rsidRPr="00807FE5" w:rsidRDefault="00807FE5" w:rsidP="00807FE5">
      <w:pPr>
        <w:widowControl w:val="0"/>
        <w:autoSpaceDE w:val="0"/>
        <w:autoSpaceDN w:val="0"/>
        <w:adjustRightInd w:val="0"/>
        <w:jc w:val="both"/>
        <w:rPr>
          <w:sz w:val="28"/>
          <w:szCs w:val="28"/>
        </w:rPr>
      </w:pPr>
      <w:r w:rsidRPr="00807FE5">
        <w:rPr>
          <w:sz w:val="28"/>
          <w:szCs w:val="28"/>
        </w:rPr>
        <w:t>коляски и собак-проводников):</w:t>
      </w:r>
    </w:p>
    <w:p w:rsidR="00807FE5" w:rsidRPr="00807FE5" w:rsidRDefault="00807FE5" w:rsidP="00807FE5">
      <w:pPr>
        <w:widowControl w:val="0"/>
        <w:autoSpaceDE w:val="0"/>
        <w:autoSpaceDN w:val="0"/>
        <w:adjustRightInd w:val="0"/>
        <w:ind w:firstLine="567"/>
        <w:jc w:val="both"/>
        <w:rPr>
          <w:sz w:val="28"/>
          <w:szCs w:val="28"/>
        </w:rPr>
      </w:pPr>
      <w:r w:rsidRPr="00807FE5">
        <w:rPr>
          <w:sz w:val="28"/>
          <w:szCs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807FE5" w:rsidRPr="00807FE5" w:rsidRDefault="00807FE5" w:rsidP="00807FE5">
      <w:pPr>
        <w:widowControl w:val="0"/>
        <w:autoSpaceDE w:val="0"/>
        <w:autoSpaceDN w:val="0"/>
        <w:adjustRightInd w:val="0"/>
        <w:ind w:firstLine="567"/>
        <w:jc w:val="both"/>
        <w:rPr>
          <w:sz w:val="28"/>
          <w:szCs w:val="28"/>
        </w:rPr>
      </w:pPr>
      <w:r w:rsidRPr="00807FE5">
        <w:rPr>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807FE5" w:rsidRPr="00807FE5" w:rsidRDefault="00807FE5" w:rsidP="00807FE5">
      <w:pPr>
        <w:widowControl w:val="0"/>
        <w:autoSpaceDE w:val="0"/>
        <w:autoSpaceDN w:val="0"/>
        <w:adjustRightInd w:val="0"/>
        <w:ind w:firstLine="567"/>
        <w:jc w:val="both"/>
        <w:rPr>
          <w:sz w:val="28"/>
          <w:szCs w:val="28"/>
        </w:rPr>
      </w:pPr>
      <w:r w:rsidRPr="00807FE5">
        <w:rPr>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807FE5" w:rsidRPr="00807FE5" w:rsidRDefault="00807FE5" w:rsidP="00807FE5">
      <w:pPr>
        <w:widowControl w:val="0"/>
        <w:autoSpaceDE w:val="0"/>
        <w:autoSpaceDN w:val="0"/>
        <w:adjustRightInd w:val="0"/>
        <w:ind w:firstLine="567"/>
        <w:jc w:val="both"/>
        <w:rPr>
          <w:sz w:val="28"/>
          <w:szCs w:val="28"/>
        </w:rPr>
      </w:pPr>
      <w:proofErr w:type="gramStart"/>
      <w:r w:rsidRPr="00807FE5">
        <w:rPr>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07FE5" w:rsidRPr="00807FE5" w:rsidRDefault="00807FE5" w:rsidP="00807FE5">
      <w:pPr>
        <w:widowControl w:val="0"/>
        <w:autoSpaceDE w:val="0"/>
        <w:autoSpaceDN w:val="0"/>
        <w:adjustRightInd w:val="0"/>
        <w:ind w:firstLine="567"/>
        <w:jc w:val="both"/>
        <w:rPr>
          <w:sz w:val="28"/>
          <w:szCs w:val="28"/>
        </w:rPr>
      </w:pPr>
      <w:r w:rsidRPr="00807FE5">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807FE5" w:rsidRPr="00807FE5" w:rsidRDefault="00807FE5" w:rsidP="00807FE5">
      <w:pPr>
        <w:widowControl w:val="0"/>
        <w:autoSpaceDE w:val="0"/>
        <w:autoSpaceDN w:val="0"/>
        <w:adjustRightInd w:val="0"/>
        <w:ind w:firstLine="567"/>
        <w:jc w:val="both"/>
        <w:rPr>
          <w:sz w:val="28"/>
          <w:szCs w:val="28"/>
        </w:rPr>
      </w:pPr>
      <w:r w:rsidRPr="00807FE5">
        <w:rPr>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07FE5">
        <w:rPr>
          <w:sz w:val="28"/>
          <w:szCs w:val="28"/>
        </w:rPr>
        <w:t>сурдопереводчика</w:t>
      </w:r>
      <w:proofErr w:type="spellEnd"/>
      <w:r w:rsidRPr="00807FE5">
        <w:rPr>
          <w:sz w:val="28"/>
          <w:szCs w:val="28"/>
        </w:rPr>
        <w:t xml:space="preserve"> и </w:t>
      </w:r>
      <w:proofErr w:type="spellStart"/>
      <w:r w:rsidRPr="00807FE5">
        <w:rPr>
          <w:sz w:val="28"/>
          <w:szCs w:val="28"/>
        </w:rPr>
        <w:t>тифлосурдопереводчика</w:t>
      </w:r>
      <w:proofErr w:type="spellEnd"/>
      <w:r w:rsidRPr="00807FE5">
        <w:rPr>
          <w:sz w:val="28"/>
          <w:szCs w:val="28"/>
        </w:rPr>
        <w:t>;</w:t>
      </w:r>
    </w:p>
    <w:p w:rsidR="00807FE5" w:rsidRDefault="00807FE5" w:rsidP="00807FE5">
      <w:pPr>
        <w:widowControl w:val="0"/>
        <w:autoSpaceDE w:val="0"/>
        <w:autoSpaceDN w:val="0"/>
        <w:adjustRightInd w:val="0"/>
        <w:ind w:firstLine="567"/>
        <w:jc w:val="both"/>
        <w:rPr>
          <w:sz w:val="28"/>
          <w:szCs w:val="28"/>
        </w:rPr>
      </w:pPr>
      <w:r w:rsidRPr="00807FE5">
        <w:rPr>
          <w:sz w:val="28"/>
          <w:szCs w:val="28"/>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roofErr w:type="gramStart"/>
      <w:r w:rsidRPr="00807FE5">
        <w:rPr>
          <w:sz w:val="28"/>
          <w:szCs w:val="28"/>
        </w:rPr>
        <w:t>.».</w:t>
      </w:r>
      <w:proofErr w:type="gramEnd"/>
    </w:p>
    <w:p w:rsidR="00095618" w:rsidRPr="002D22FB" w:rsidRDefault="00807FE5" w:rsidP="00807FE5">
      <w:pPr>
        <w:autoSpaceDE w:val="0"/>
        <w:jc w:val="both"/>
        <w:rPr>
          <w:sz w:val="28"/>
          <w:szCs w:val="28"/>
        </w:rPr>
      </w:pPr>
      <w:r>
        <w:rPr>
          <w:rFonts w:eastAsia="Arial Unicode MS"/>
          <w:sz w:val="28"/>
          <w:szCs w:val="28"/>
        </w:rPr>
        <w:t xml:space="preserve"> </w:t>
      </w:r>
      <w:r>
        <w:rPr>
          <w:sz w:val="28"/>
          <w:szCs w:val="28"/>
        </w:rPr>
        <w:tab/>
      </w:r>
      <w:r w:rsidR="00095618" w:rsidRPr="002A7FD8">
        <w:rPr>
          <w:color w:val="000000"/>
          <w:sz w:val="28"/>
          <w:szCs w:val="28"/>
        </w:rPr>
        <w:t xml:space="preserve">2. </w:t>
      </w:r>
      <w:r w:rsidR="002D22FB">
        <w:rPr>
          <w:sz w:val="28"/>
          <w:szCs w:val="28"/>
        </w:rPr>
        <w:t xml:space="preserve"> Контроль   за исполнением настоящего постановления  возложить на    заместителя главы района </w:t>
      </w:r>
      <w:r w:rsidRPr="00EA16B0">
        <w:rPr>
          <w:sz w:val="28"/>
          <w:szCs w:val="28"/>
        </w:rPr>
        <w:t xml:space="preserve">по работе с поселениями и общественно –политической работе </w:t>
      </w:r>
      <w:r>
        <w:rPr>
          <w:sz w:val="28"/>
          <w:szCs w:val="28"/>
        </w:rPr>
        <w:t xml:space="preserve">Е.Х. </w:t>
      </w:r>
      <w:r w:rsidRPr="00EA16B0">
        <w:rPr>
          <w:sz w:val="28"/>
          <w:szCs w:val="28"/>
        </w:rPr>
        <w:t>Боженову</w:t>
      </w:r>
      <w:r w:rsidR="008B0A9D">
        <w:rPr>
          <w:sz w:val="28"/>
          <w:szCs w:val="28"/>
        </w:rPr>
        <w:t>.</w:t>
      </w:r>
      <w:bookmarkStart w:id="0" w:name="_GoBack"/>
      <w:bookmarkEnd w:id="0"/>
      <w:r w:rsidRPr="00EA16B0">
        <w:rPr>
          <w:sz w:val="28"/>
          <w:szCs w:val="28"/>
        </w:rPr>
        <w:t xml:space="preserve"> </w:t>
      </w:r>
      <w:r>
        <w:rPr>
          <w:sz w:val="28"/>
          <w:szCs w:val="28"/>
        </w:rPr>
        <w:t xml:space="preserve"> </w:t>
      </w:r>
    </w:p>
    <w:p w:rsidR="00A5079C" w:rsidRPr="0057647F" w:rsidRDefault="00095618" w:rsidP="00A5079C">
      <w:pPr>
        <w:pStyle w:val="a5"/>
        <w:numPr>
          <w:ilvl w:val="0"/>
          <w:numId w:val="1"/>
        </w:numPr>
        <w:tabs>
          <w:tab w:val="clear" w:pos="2124"/>
          <w:tab w:val="num" w:pos="0"/>
        </w:tabs>
        <w:suppressAutoHyphens/>
        <w:ind w:left="0" w:firstLine="567"/>
        <w:contextualSpacing/>
        <w:rPr>
          <w:sz w:val="28"/>
          <w:szCs w:val="28"/>
        </w:rPr>
      </w:pPr>
      <w:r>
        <w:rPr>
          <w:color w:val="000000"/>
          <w:sz w:val="28"/>
          <w:szCs w:val="28"/>
        </w:rPr>
        <w:lastRenderedPageBreak/>
        <w:t>3</w:t>
      </w:r>
      <w:r w:rsidRPr="002A7FD8">
        <w:rPr>
          <w:color w:val="000000"/>
          <w:sz w:val="28"/>
          <w:szCs w:val="28"/>
        </w:rPr>
        <w:t xml:space="preserve">. </w:t>
      </w:r>
      <w:r w:rsidR="00A5079C" w:rsidRPr="0057647F">
        <w:rPr>
          <w:sz w:val="28"/>
          <w:szCs w:val="28"/>
        </w:rPr>
        <w:t>Постановление вступает в силу со дня официального опубликования</w:t>
      </w:r>
      <w:r w:rsidR="00A5079C">
        <w:rPr>
          <w:sz w:val="28"/>
          <w:szCs w:val="28"/>
        </w:rPr>
        <w:t xml:space="preserve"> (обнародования)</w:t>
      </w:r>
      <w:r w:rsidR="00A5079C" w:rsidRPr="0057647F">
        <w:rPr>
          <w:sz w:val="28"/>
          <w:szCs w:val="28"/>
        </w:rPr>
        <w:t xml:space="preserve"> и подлежит размещению на официальном информационном Интернет-сайте Енисейского района Красноярского края.</w:t>
      </w:r>
    </w:p>
    <w:p w:rsidR="00A5079C" w:rsidRPr="0057647F" w:rsidRDefault="00A5079C" w:rsidP="00A5079C">
      <w:pPr>
        <w:pStyle w:val="a5"/>
        <w:numPr>
          <w:ilvl w:val="0"/>
          <w:numId w:val="1"/>
        </w:numPr>
        <w:tabs>
          <w:tab w:val="clear" w:pos="2124"/>
          <w:tab w:val="num" w:pos="0"/>
        </w:tabs>
        <w:suppressAutoHyphens/>
        <w:ind w:left="0" w:firstLine="0"/>
        <w:contextualSpacing/>
        <w:rPr>
          <w:sz w:val="28"/>
          <w:szCs w:val="28"/>
        </w:rPr>
      </w:pPr>
    </w:p>
    <w:p w:rsidR="00BD5B3E" w:rsidRDefault="00807FE5" w:rsidP="00D725D3">
      <w:pPr>
        <w:shd w:val="clear" w:color="auto" w:fill="FFFFFF"/>
        <w:tabs>
          <w:tab w:val="left" w:pos="7605"/>
        </w:tabs>
        <w:jc w:val="both"/>
        <w:rPr>
          <w:color w:val="000000"/>
          <w:sz w:val="28"/>
          <w:szCs w:val="28"/>
        </w:rPr>
      </w:pPr>
      <w:r>
        <w:rPr>
          <w:sz w:val="28"/>
          <w:szCs w:val="28"/>
        </w:rPr>
        <w:t xml:space="preserve">Глава района </w:t>
      </w:r>
      <w:r>
        <w:rPr>
          <w:sz w:val="28"/>
          <w:szCs w:val="28"/>
        </w:rPr>
        <w:tab/>
        <w:t>А.В. Кулешов</w:t>
      </w:r>
    </w:p>
    <w:p w:rsidR="00D725D3" w:rsidRDefault="002D22FB" w:rsidP="00D725D3">
      <w:pPr>
        <w:shd w:val="clear" w:color="auto" w:fill="FFFFFF"/>
        <w:tabs>
          <w:tab w:val="left" w:pos="7605"/>
        </w:tabs>
        <w:jc w:val="both"/>
        <w:rPr>
          <w:color w:val="000000"/>
          <w:sz w:val="28"/>
          <w:szCs w:val="28"/>
        </w:rPr>
      </w:pPr>
      <w:r>
        <w:rPr>
          <w:color w:val="000000"/>
          <w:sz w:val="28"/>
          <w:szCs w:val="28"/>
        </w:rPr>
        <w:t xml:space="preserve"> </w:t>
      </w:r>
    </w:p>
    <w:p w:rsidR="00D725D3" w:rsidRDefault="00D725D3" w:rsidP="00D725D3">
      <w:pPr>
        <w:shd w:val="clear" w:color="auto" w:fill="FFFFFF"/>
        <w:jc w:val="both"/>
        <w:rPr>
          <w:color w:val="000000"/>
          <w:sz w:val="28"/>
          <w:szCs w:val="28"/>
        </w:rPr>
      </w:pPr>
    </w:p>
    <w:p w:rsidR="003F0998" w:rsidRDefault="003F0998"/>
    <w:p w:rsidR="00406B22" w:rsidRDefault="00406B22"/>
    <w:p w:rsidR="00406B22" w:rsidRDefault="00406B22"/>
    <w:p w:rsidR="00406B22" w:rsidRDefault="00406B22"/>
    <w:p w:rsidR="00231B62" w:rsidRDefault="00231B62" w:rsidP="00BD5B3E">
      <w:pPr>
        <w:tabs>
          <w:tab w:val="left" w:pos="1843"/>
        </w:tabs>
      </w:pPr>
    </w:p>
    <w:p w:rsidR="00BD5B3E" w:rsidRDefault="00BD5B3E" w:rsidP="00BD5B3E">
      <w:pPr>
        <w:tabs>
          <w:tab w:val="left" w:pos="1843"/>
        </w:tabs>
      </w:pPr>
    </w:p>
    <w:p w:rsidR="00BD5B3E" w:rsidRPr="00BD5B3E" w:rsidRDefault="00BD5B3E" w:rsidP="00BD5B3E">
      <w:pPr>
        <w:tabs>
          <w:tab w:val="left" w:pos="1843"/>
        </w:tabs>
        <w:rPr>
          <w:rFonts w:ascii="Arial" w:hAnsi="Arial" w:cs="Arial"/>
          <w:b/>
          <w:bCs/>
          <w:sz w:val="24"/>
          <w:szCs w:val="24"/>
        </w:rPr>
      </w:pPr>
    </w:p>
    <w:p w:rsidR="00231B62" w:rsidRDefault="00231B62" w:rsidP="00406B22">
      <w:pPr>
        <w:pStyle w:val="ConsPlusNormal"/>
        <w:jc w:val="center"/>
        <w:rPr>
          <w:sz w:val="24"/>
          <w:szCs w:val="24"/>
        </w:rPr>
      </w:pPr>
    </w:p>
    <w:p w:rsidR="008A6EFB" w:rsidRDefault="008A6EFB" w:rsidP="00D84A54">
      <w:pPr>
        <w:tabs>
          <w:tab w:val="left" w:pos="1843"/>
        </w:tabs>
        <w:rPr>
          <w:sz w:val="28"/>
          <w:szCs w:val="28"/>
        </w:rPr>
      </w:pPr>
      <w:r>
        <w:rPr>
          <w:sz w:val="28"/>
          <w:szCs w:val="28"/>
        </w:rPr>
        <w:tab/>
      </w:r>
      <w:r>
        <w:rPr>
          <w:sz w:val="28"/>
          <w:szCs w:val="28"/>
        </w:rPr>
        <w:tab/>
      </w:r>
      <w:r>
        <w:rPr>
          <w:sz w:val="28"/>
          <w:szCs w:val="28"/>
        </w:rPr>
        <w:tab/>
      </w:r>
      <w:r>
        <w:rPr>
          <w:sz w:val="28"/>
          <w:szCs w:val="28"/>
        </w:rPr>
        <w:tab/>
      </w:r>
      <w:r>
        <w:rPr>
          <w:sz w:val="28"/>
          <w:szCs w:val="28"/>
        </w:rPr>
        <w:tab/>
      </w:r>
    </w:p>
    <w:p w:rsidR="008A6EFB" w:rsidRDefault="008A6EFB" w:rsidP="008A6EFB">
      <w:pPr>
        <w:tabs>
          <w:tab w:val="left" w:pos="1843"/>
        </w:tabs>
        <w:rPr>
          <w:sz w:val="28"/>
          <w:szCs w:val="28"/>
        </w:rPr>
      </w:pPr>
    </w:p>
    <w:p w:rsidR="008A6EFB" w:rsidRDefault="008A6EFB" w:rsidP="000C6951">
      <w:pPr>
        <w:tabs>
          <w:tab w:val="left" w:pos="1843"/>
        </w:tabs>
        <w:rPr>
          <w:sz w:val="24"/>
          <w:szCs w:val="24"/>
        </w:rPr>
      </w:pPr>
      <w:r>
        <w:rPr>
          <w:sz w:val="28"/>
          <w:szCs w:val="28"/>
        </w:rPr>
        <w:tab/>
      </w:r>
      <w:r>
        <w:rPr>
          <w:sz w:val="28"/>
          <w:szCs w:val="28"/>
        </w:rPr>
        <w:tab/>
      </w:r>
      <w:r>
        <w:rPr>
          <w:sz w:val="28"/>
          <w:szCs w:val="28"/>
        </w:rPr>
        <w:tab/>
      </w:r>
      <w:r>
        <w:rPr>
          <w:sz w:val="28"/>
          <w:szCs w:val="28"/>
        </w:rPr>
        <w:tab/>
      </w:r>
      <w:r>
        <w:rPr>
          <w:sz w:val="28"/>
          <w:szCs w:val="28"/>
        </w:rPr>
        <w:tab/>
      </w:r>
    </w:p>
    <w:p w:rsidR="00406B22" w:rsidRPr="00AF30C7" w:rsidRDefault="008A6EFB" w:rsidP="001D26EF">
      <w:pPr>
        <w:tabs>
          <w:tab w:val="left" w:pos="1843"/>
        </w:tabs>
        <w:rPr>
          <w:rFonts w:ascii="Arial" w:hAnsi="Arial" w:cs="Arial"/>
          <w:sz w:val="24"/>
          <w:szCs w:val="24"/>
        </w:rPr>
      </w:pPr>
      <w:r>
        <w:rPr>
          <w:sz w:val="28"/>
          <w:szCs w:val="28"/>
        </w:rPr>
        <w:tab/>
      </w:r>
      <w:r>
        <w:rPr>
          <w:sz w:val="28"/>
          <w:szCs w:val="28"/>
        </w:rPr>
        <w:tab/>
      </w:r>
      <w:r>
        <w:rPr>
          <w:sz w:val="28"/>
          <w:szCs w:val="28"/>
        </w:rPr>
        <w:tab/>
      </w:r>
      <w:r>
        <w:rPr>
          <w:sz w:val="28"/>
          <w:szCs w:val="28"/>
        </w:rPr>
        <w:tab/>
      </w:r>
    </w:p>
    <w:p w:rsidR="00825EC4" w:rsidRDefault="00825EC4" w:rsidP="00D84A54">
      <w:pPr>
        <w:pStyle w:val="ConsPlusNormal"/>
        <w:ind w:left="5103"/>
        <w:jc w:val="right"/>
        <w:rPr>
          <w:sz w:val="24"/>
          <w:szCs w:val="24"/>
        </w:rPr>
      </w:pPr>
    </w:p>
    <w:p w:rsidR="00825EC4" w:rsidRDefault="00825EC4" w:rsidP="00D84A54">
      <w:pPr>
        <w:pStyle w:val="ConsPlusNormal"/>
        <w:ind w:left="5103"/>
        <w:jc w:val="right"/>
        <w:rPr>
          <w:sz w:val="24"/>
          <w:szCs w:val="24"/>
        </w:rPr>
      </w:pPr>
    </w:p>
    <w:p w:rsidR="00825EC4" w:rsidRDefault="00825EC4" w:rsidP="00D84A54">
      <w:pPr>
        <w:pStyle w:val="ConsPlusNormal"/>
        <w:ind w:left="5103"/>
        <w:jc w:val="right"/>
        <w:rPr>
          <w:sz w:val="24"/>
          <w:szCs w:val="24"/>
        </w:rPr>
      </w:pPr>
    </w:p>
    <w:sectPr w:rsidR="00825EC4" w:rsidSect="00807FE5">
      <w:pgSz w:w="11906" w:h="16838"/>
      <w:pgMar w:top="1135"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2124"/>
        </w:tabs>
        <w:ind w:left="2556" w:hanging="432"/>
      </w:pPr>
    </w:lvl>
    <w:lvl w:ilvl="1">
      <w:start w:val="1"/>
      <w:numFmt w:val="none"/>
      <w:suff w:val="nothing"/>
      <w:lvlText w:val=""/>
      <w:lvlJc w:val="left"/>
      <w:pPr>
        <w:tabs>
          <w:tab w:val="num" w:pos="2124"/>
        </w:tabs>
        <w:ind w:left="2700" w:hanging="576"/>
      </w:pPr>
    </w:lvl>
    <w:lvl w:ilvl="2">
      <w:start w:val="1"/>
      <w:numFmt w:val="none"/>
      <w:suff w:val="nothing"/>
      <w:lvlText w:val=""/>
      <w:lvlJc w:val="left"/>
      <w:pPr>
        <w:tabs>
          <w:tab w:val="num" w:pos="2124"/>
        </w:tabs>
        <w:ind w:left="2844" w:hanging="720"/>
      </w:pPr>
    </w:lvl>
    <w:lvl w:ilvl="3">
      <w:start w:val="1"/>
      <w:numFmt w:val="none"/>
      <w:suff w:val="nothing"/>
      <w:lvlText w:val=""/>
      <w:lvlJc w:val="left"/>
      <w:pPr>
        <w:tabs>
          <w:tab w:val="num" w:pos="2124"/>
        </w:tabs>
        <w:ind w:left="2988" w:hanging="864"/>
      </w:pPr>
    </w:lvl>
    <w:lvl w:ilvl="4">
      <w:start w:val="1"/>
      <w:numFmt w:val="none"/>
      <w:suff w:val="nothing"/>
      <w:lvlText w:val=""/>
      <w:lvlJc w:val="left"/>
      <w:pPr>
        <w:tabs>
          <w:tab w:val="num" w:pos="2124"/>
        </w:tabs>
        <w:ind w:left="3132" w:hanging="1008"/>
      </w:pPr>
    </w:lvl>
    <w:lvl w:ilvl="5">
      <w:start w:val="1"/>
      <w:numFmt w:val="none"/>
      <w:suff w:val="nothing"/>
      <w:lvlText w:val=""/>
      <w:lvlJc w:val="left"/>
      <w:pPr>
        <w:tabs>
          <w:tab w:val="num" w:pos="2124"/>
        </w:tabs>
        <w:ind w:left="3276" w:hanging="1152"/>
      </w:pPr>
    </w:lvl>
    <w:lvl w:ilvl="6">
      <w:start w:val="1"/>
      <w:numFmt w:val="none"/>
      <w:suff w:val="nothing"/>
      <w:lvlText w:val=""/>
      <w:lvlJc w:val="left"/>
      <w:pPr>
        <w:tabs>
          <w:tab w:val="num" w:pos="2124"/>
        </w:tabs>
        <w:ind w:left="3420" w:hanging="1296"/>
      </w:pPr>
    </w:lvl>
    <w:lvl w:ilvl="7">
      <w:start w:val="1"/>
      <w:numFmt w:val="none"/>
      <w:suff w:val="nothing"/>
      <w:lvlText w:val=""/>
      <w:lvlJc w:val="left"/>
      <w:pPr>
        <w:tabs>
          <w:tab w:val="num" w:pos="2124"/>
        </w:tabs>
        <w:ind w:left="3564" w:hanging="1440"/>
      </w:pPr>
    </w:lvl>
    <w:lvl w:ilvl="8">
      <w:start w:val="1"/>
      <w:numFmt w:val="none"/>
      <w:suff w:val="nothing"/>
      <w:lvlText w:val=""/>
      <w:lvlJc w:val="left"/>
      <w:pPr>
        <w:tabs>
          <w:tab w:val="num" w:pos="2124"/>
        </w:tabs>
        <w:ind w:left="3708"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725D3"/>
    <w:rsid w:val="00012C3A"/>
    <w:rsid w:val="00025CE2"/>
    <w:rsid w:val="00034CCD"/>
    <w:rsid w:val="00055F1A"/>
    <w:rsid w:val="00095618"/>
    <w:rsid w:val="000C6951"/>
    <w:rsid w:val="001004CD"/>
    <w:rsid w:val="001055DA"/>
    <w:rsid w:val="0017135C"/>
    <w:rsid w:val="001D26EF"/>
    <w:rsid w:val="00231B62"/>
    <w:rsid w:val="0024577F"/>
    <w:rsid w:val="0026540F"/>
    <w:rsid w:val="00271ACB"/>
    <w:rsid w:val="002A6A02"/>
    <w:rsid w:val="002D22FB"/>
    <w:rsid w:val="00330D5E"/>
    <w:rsid w:val="003651D9"/>
    <w:rsid w:val="003F0998"/>
    <w:rsid w:val="00406B22"/>
    <w:rsid w:val="004B40DA"/>
    <w:rsid w:val="004D1C11"/>
    <w:rsid w:val="00526942"/>
    <w:rsid w:val="005977FC"/>
    <w:rsid w:val="005B2EC5"/>
    <w:rsid w:val="005B41F6"/>
    <w:rsid w:val="00743DA4"/>
    <w:rsid w:val="00772F03"/>
    <w:rsid w:val="0079497B"/>
    <w:rsid w:val="00807FE5"/>
    <w:rsid w:val="008249D6"/>
    <w:rsid w:val="00825EC4"/>
    <w:rsid w:val="00897BCC"/>
    <w:rsid w:val="008A4D75"/>
    <w:rsid w:val="008A6EFB"/>
    <w:rsid w:val="008B0A9D"/>
    <w:rsid w:val="008C57F3"/>
    <w:rsid w:val="008D5AEA"/>
    <w:rsid w:val="008E39D4"/>
    <w:rsid w:val="008F1EE7"/>
    <w:rsid w:val="0093111B"/>
    <w:rsid w:val="00964942"/>
    <w:rsid w:val="00964C03"/>
    <w:rsid w:val="00985544"/>
    <w:rsid w:val="009B20DC"/>
    <w:rsid w:val="009F6215"/>
    <w:rsid w:val="00A3313A"/>
    <w:rsid w:val="00A5079C"/>
    <w:rsid w:val="00AB5384"/>
    <w:rsid w:val="00B01E2B"/>
    <w:rsid w:val="00B16DDD"/>
    <w:rsid w:val="00B24DF1"/>
    <w:rsid w:val="00B80D30"/>
    <w:rsid w:val="00B87338"/>
    <w:rsid w:val="00B901D1"/>
    <w:rsid w:val="00BD5B3E"/>
    <w:rsid w:val="00C10956"/>
    <w:rsid w:val="00C1442E"/>
    <w:rsid w:val="00D44802"/>
    <w:rsid w:val="00D725D3"/>
    <w:rsid w:val="00D84A54"/>
    <w:rsid w:val="00E64825"/>
    <w:rsid w:val="00E67A71"/>
    <w:rsid w:val="00E847FF"/>
    <w:rsid w:val="00EA6573"/>
    <w:rsid w:val="00F57EEF"/>
    <w:rsid w:val="00FC42A7"/>
    <w:rsid w:val="00FE3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5D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725D3"/>
    <w:rPr>
      <w:color w:val="0000FF"/>
      <w:u w:val="single"/>
    </w:rPr>
  </w:style>
  <w:style w:type="paragraph" w:styleId="a4">
    <w:name w:val="Normal (Web)"/>
    <w:basedOn w:val="a"/>
    <w:unhideWhenUsed/>
    <w:rsid w:val="00D725D3"/>
    <w:pPr>
      <w:spacing w:before="100" w:beforeAutospacing="1" w:after="119"/>
    </w:pPr>
    <w:rPr>
      <w:sz w:val="24"/>
      <w:szCs w:val="24"/>
    </w:rPr>
  </w:style>
  <w:style w:type="paragraph" w:customStyle="1" w:styleId="ConsPlusNormal">
    <w:name w:val="ConsPlusNormal"/>
    <w:uiPriority w:val="99"/>
    <w:rsid w:val="00095618"/>
    <w:pPr>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uiPriority w:val="99"/>
    <w:rsid w:val="00406B2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406B22"/>
    <w:pPr>
      <w:ind w:left="720" w:firstLine="709"/>
      <w:jc w:val="both"/>
    </w:pPr>
    <w:rPr>
      <w:sz w:val="24"/>
      <w:szCs w:val="24"/>
      <w:lang w:eastAsia="ar-SA"/>
    </w:rPr>
  </w:style>
  <w:style w:type="paragraph" w:customStyle="1" w:styleId="1">
    <w:name w:val="Текст1"/>
    <w:basedOn w:val="a"/>
    <w:rsid w:val="001055DA"/>
    <w:pPr>
      <w:suppressAutoHyphens/>
    </w:pPr>
    <w:rPr>
      <w:rFonts w:ascii="Consolas" w:eastAsia="Calibri" w:hAnsi="Consolas" w:cs="Consolas"/>
      <w:sz w:val="21"/>
      <w:szCs w:val="21"/>
      <w:lang w:eastAsia="ar-SA"/>
    </w:rPr>
  </w:style>
  <w:style w:type="paragraph" w:styleId="a6">
    <w:name w:val="No Spacing"/>
    <w:qFormat/>
    <w:rsid w:val="001055DA"/>
    <w:pPr>
      <w:suppressAutoHyphens/>
      <w:spacing w:after="0" w:line="240" w:lineRule="auto"/>
    </w:pPr>
    <w:rPr>
      <w:rFonts w:ascii="Calibri" w:eastAsia="Calibri" w:hAnsi="Calibri" w:cs="Times New Roman"/>
      <w:lang w:eastAsia="ar-SA"/>
    </w:rPr>
  </w:style>
  <w:style w:type="paragraph" w:customStyle="1" w:styleId="ConsPlusTitle">
    <w:name w:val="ConsPlusTitle"/>
    <w:rsid w:val="004B40DA"/>
    <w:pPr>
      <w:widowControl w:val="0"/>
      <w:autoSpaceDE w:val="0"/>
      <w:autoSpaceDN w:val="0"/>
      <w:adjustRightInd w:val="0"/>
      <w:spacing w:after="0" w:line="240" w:lineRule="auto"/>
    </w:pPr>
    <w:rPr>
      <w:rFonts w:ascii="Calibri" w:eastAsia="Calibri"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182124">
      <w:bodyDiv w:val="1"/>
      <w:marLeft w:val="0"/>
      <w:marRight w:val="0"/>
      <w:marTop w:val="0"/>
      <w:marBottom w:val="0"/>
      <w:divBdr>
        <w:top w:val="none" w:sz="0" w:space="0" w:color="auto"/>
        <w:left w:val="none" w:sz="0" w:space="0" w:color="auto"/>
        <w:bottom w:val="none" w:sz="0" w:space="0" w:color="auto"/>
        <w:right w:val="none" w:sz="0" w:space="0" w:color="auto"/>
      </w:divBdr>
    </w:div>
    <w:div w:id="182963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772</Words>
  <Characters>4407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Жарковская Юлия Викторовна</dc:creator>
  <cp:lastModifiedBy>Эстер Ирина Анатольевна</cp:lastModifiedBy>
  <cp:revision>6</cp:revision>
  <cp:lastPrinted>2021-12-27T08:49:00Z</cp:lastPrinted>
  <dcterms:created xsi:type="dcterms:W3CDTF">2021-12-27T05:41:00Z</dcterms:created>
  <dcterms:modified xsi:type="dcterms:W3CDTF">2022-01-13T00:41:00Z</dcterms:modified>
</cp:coreProperties>
</file>