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15" w:rsidRPr="009E0415" w:rsidRDefault="009E0415" w:rsidP="009E0415">
      <w:pPr>
        <w:pStyle w:val="Default"/>
        <w:jc w:val="center"/>
        <w:rPr>
          <w:sz w:val="28"/>
          <w:szCs w:val="28"/>
        </w:rPr>
      </w:pPr>
      <w:r w:rsidRPr="009E0415">
        <w:rPr>
          <w:sz w:val="28"/>
          <w:szCs w:val="28"/>
        </w:rPr>
        <w:t>АДМИНИСТРАЦИЯ ЕНИСЕЙСКОГО РАЙОНА</w:t>
      </w:r>
    </w:p>
    <w:p w:rsidR="009E0415" w:rsidRPr="009E0415" w:rsidRDefault="009E0415" w:rsidP="009E0415">
      <w:pPr>
        <w:pStyle w:val="Default"/>
        <w:jc w:val="center"/>
        <w:rPr>
          <w:sz w:val="28"/>
          <w:szCs w:val="28"/>
        </w:rPr>
      </w:pPr>
      <w:r w:rsidRPr="009E0415">
        <w:rPr>
          <w:sz w:val="28"/>
          <w:szCs w:val="28"/>
        </w:rPr>
        <w:t>Красноярского края</w:t>
      </w:r>
    </w:p>
    <w:p w:rsidR="009E0415" w:rsidRPr="009E0415" w:rsidRDefault="009E0415" w:rsidP="009E0415">
      <w:pPr>
        <w:pStyle w:val="Default"/>
        <w:jc w:val="center"/>
        <w:rPr>
          <w:sz w:val="28"/>
          <w:szCs w:val="28"/>
        </w:rPr>
      </w:pPr>
    </w:p>
    <w:p w:rsidR="009E0415" w:rsidRPr="009E0415" w:rsidRDefault="009E0415" w:rsidP="009E0415">
      <w:pPr>
        <w:pStyle w:val="Default"/>
        <w:jc w:val="center"/>
        <w:rPr>
          <w:sz w:val="28"/>
          <w:szCs w:val="28"/>
        </w:rPr>
      </w:pPr>
      <w:r w:rsidRPr="009E0415">
        <w:rPr>
          <w:sz w:val="28"/>
          <w:szCs w:val="28"/>
        </w:rPr>
        <w:t>ПОСТАНОВЛЕНИЕ</w:t>
      </w:r>
    </w:p>
    <w:p w:rsidR="009E0415" w:rsidRPr="009E0415" w:rsidRDefault="009E0415" w:rsidP="009E0415">
      <w:pPr>
        <w:pStyle w:val="Default"/>
        <w:jc w:val="center"/>
        <w:rPr>
          <w:sz w:val="28"/>
          <w:szCs w:val="28"/>
        </w:rPr>
      </w:pPr>
    </w:p>
    <w:p w:rsidR="009E0415" w:rsidRPr="009E0415" w:rsidRDefault="009E0415" w:rsidP="009E04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22.12</w:t>
      </w:r>
      <w:r w:rsidRPr="009E0415">
        <w:rPr>
          <w:sz w:val="28"/>
          <w:szCs w:val="28"/>
        </w:rPr>
        <w:t>.2021</w:t>
      </w:r>
      <w:r w:rsidRPr="009E0415">
        <w:rPr>
          <w:sz w:val="28"/>
          <w:szCs w:val="28"/>
        </w:rPr>
        <w:tab/>
      </w:r>
      <w:r w:rsidRPr="009E0415">
        <w:rPr>
          <w:sz w:val="28"/>
          <w:szCs w:val="28"/>
        </w:rPr>
        <w:tab/>
      </w:r>
      <w:r w:rsidRPr="009E0415">
        <w:rPr>
          <w:sz w:val="28"/>
          <w:szCs w:val="28"/>
        </w:rPr>
        <w:tab/>
        <w:t xml:space="preserve">     г. Енисейск</w:t>
      </w:r>
      <w:r w:rsidRPr="009E0415">
        <w:rPr>
          <w:sz w:val="28"/>
          <w:szCs w:val="28"/>
        </w:rPr>
        <w:tab/>
      </w:r>
      <w:r w:rsidRPr="009E0415">
        <w:rPr>
          <w:sz w:val="28"/>
          <w:szCs w:val="28"/>
        </w:rPr>
        <w:tab/>
        <w:t xml:space="preserve">                            № </w:t>
      </w:r>
      <w:r>
        <w:rPr>
          <w:sz w:val="28"/>
          <w:szCs w:val="28"/>
        </w:rPr>
        <w:t>1067</w:t>
      </w:r>
      <w:bookmarkStart w:id="0" w:name="_GoBack"/>
      <w:bookmarkEnd w:id="0"/>
      <w:r w:rsidRPr="009E0415">
        <w:rPr>
          <w:sz w:val="28"/>
          <w:szCs w:val="28"/>
        </w:rPr>
        <w:t>-п</w:t>
      </w:r>
    </w:p>
    <w:p w:rsidR="001266D5" w:rsidRDefault="001266D5" w:rsidP="001266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67346" w:rsidRDefault="00F67346" w:rsidP="008E647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266D5" w:rsidRPr="00F67346" w:rsidRDefault="001266D5" w:rsidP="00F673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266D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1266D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266D5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Енисейского района от 04.12.2019 № 922-п, от 23.05.2017 № 504</w:t>
      </w:r>
      <w:r w:rsidR="00F67346">
        <w:rPr>
          <w:rFonts w:ascii="Times New Roman" w:hAnsi="Times New Roman" w:cs="Times New Roman"/>
          <w:sz w:val="28"/>
          <w:szCs w:val="28"/>
        </w:rPr>
        <w:t>-п</w:t>
      </w:r>
      <w:r w:rsidRPr="001266D5">
        <w:rPr>
          <w:rFonts w:ascii="Times New Roman" w:hAnsi="Times New Roman" w:cs="Times New Roman"/>
          <w:sz w:val="28"/>
          <w:szCs w:val="28"/>
        </w:rPr>
        <w:t>,  от 06.05.2019 № 341-п,  от 09.04.2020  № 269-п, от 02.12.2020 № 888-п, от</w:t>
      </w:r>
      <w:r>
        <w:rPr>
          <w:rFonts w:ascii="Times New Roman" w:hAnsi="Times New Roman" w:cs="Times New Roman"/>
          <w:sz w:val="28"/>
          <w:szCs w:val="28"/>
        </w:rPr>
        <w:t xml:space="preserve"> 22.01.2018 № </w:t>
      </w:r>
      <w:r w:rsidRPr="001266D5">
        <w:rPr>
          <w:rFonts w:ascii="Times New Roman" w:hAnsi="Times New Roman" w:cs="Times New Roman"/>
          <w:sz w:val="28"/>
          <w:szCs w:val="28"/>
        </w:rPr>
        <w:t xml:space="preserve">69-п,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67346">
        <w:rPr>
          <w:rFonts w:ascii="Times New Roman" w:hAnsi="Times New Roman" w:cs="Times New Roman"/>
          <w:sz w:val="28"/>
          <w:szCs w:val="28"/>
        </w:rPr>
        <w:t>25.02.2020  № 135-п, от 31.01.2020  № 74-п</w:t>
      </w:r>
      <w:r w:rsidR="008E6475" w:rsidRPr="00F67346">
        <w:rPr>
          <w:rFonts w:ascii="Times New Roman" w:hAnsi="Times New Roman" w:cs="Times New Roman"/>
          <w:sz w:val="28"/>
          <w:szCs w:val="28"/>
        </w:rPr>
        <w:t>, от 15.05.2019 № 347-п</w:t>
      </w:r>
    </w:p>
    <w:p w:rsidR="00F67346" w:rsidRPr="001266D5" w:rsidRDefault="00F67346" w:rsidP="00F6734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1266D5" w:rsidRPr="001266D5" w:rsidRDefault="001266D5" w:rsidP="001266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55B31" w:rsidRDefault="00716EAB" w:rsidP="00716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090CF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090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Федерального</w:t>
        </w:r>
        <w:r w:rsidRPr="00100D26">
          <w:rPr>
            <w:rStyle w:val="a3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3"/>
            <w:color w:val="auto"/>
            <w:sz w:val="28"/>
            <w:szCs w:val="28"/>
            <w:u w:val="none"/>
          </w:rPr>
          <w:t>а</w:t>
        </w:r>
        <w:r w:rsidRPr="00100D26">
          <w:rPr>
            <w:rStyle w:val="a3"/>
            <w:color w:val="auto"/>
            <w:sz w:val="28"/>
            <w:szCs w:val="28"/>
            <w:u w:val="none"/>
          </w:rPr>
          <w:t xml:space="preserve"> от 31.07.2020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F67346">
          <w:rPr>
            <w:rStyle w:val="a3"/>
            <w:color w:val="auto"/>
            <w:sz w:val="28"/>
            <w:szCs w:val="28"/>
            <w:u w:val="none"/>
          </w:rPr>
          <w:t xml:space="preserve">             </w:t>
        </w:r>
        <w:r>
          <w:rPr>
            <w:rStyle w:val="a3"/>
            <w:color w:val="auto"/>
            <w:sz w:val="28"/>
            <w:szCs w:val="28"/>
            <w:u w:val="none"/>
          </w:rPr>
          <w:t>N 248-ФЗ  «</w:t>
        </w:r>
        <w:r w:rsidRPr="00100D26">
          <w:rPr>
            <w:rStyle w:val="a3"/>
            <w:color w:val="auto"/>
            <w:sz w:val="28"/>
            <w:szCs w:val="28"/>
            <w:u w:val="none"/>
          </w:rPr>
          <w:t xml:space="preserve">О государственном контроле (надзоре) и муниципальном </w:t>
        </w:r>
        <w:r>
          <w:rPr>
            <w:rStyle w:val="a3"/>
            <w:color w:val="auto"/>
            <w:sz w:val="28"/>
            <w:szCs w:val="28"/>
            <w:u w:val="none"/>
          </w:rPr>
          <w:t xml:space="preserve">контроле в Российской Федерации», </w:t>
        </w:r>
      </w:hyperlink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Енисейского района, ПОСТАНОВЛЯЮ:</w:t>
      </w:r>
    </w:p>
    <w:p w:rsidR="00F51F84" w:rsidRDefault="00F67346" w:rsidP="00F673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6EAB" w:rsidRPr="00F51F84">
        <w:rPr>
          <w:sz w:val="28"/>
          <w:szCs w:val="28"/>
        </w:rPr>
        <w:t>Признать утратившими силу</w:t>
      </w:r>
      <w:r w:rsidR="00F51F84" w:rsidRPr="00F51F84">
        <w:rPr>
          <w:sz w:val="28"/>
          <w:szCs w:val="28"/>
        </w:rPr>
        <w:t>:</w:t>
      </w:r>
      <w:r w:rsidR="00716EAB" w:rsidRPr="00F51F84">
        <w:rPr>
          <w:sz w:val="28"/>
          <w:szCs w:val="28"/>
        </w:rPr>
        <w:t xml:space="preserve"> </w:t>
      </w:r>
    </w:p>
    <w:p w:rsidR="00F51F84" w:rsidRDefault="00F51F84" w:rsidP="00F6734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51F84">
        <w:rPr>
          <w:b w:val="0"/>
          <w:sz w:val="28"/>
          <w:szCs w:val="28"/>
        </w:rPr>
        <w:t xml:space="preserve">- </w:t>
      </w:r>
      <w:r w:rsidR="00716EAB" w:rsidRPr="00F51F84">
        <w:rPr>
          <w:b w:val="0"/>
          <w:sz w:val="28"/>
          <w:szCs w:val="28"/>
        </w:rPr>
        <w:t>постановление администрации Енисейского  района</w:t>
      </w:r>
      <w:r w:rsidR="00716EAB" w:rsidRPr="00F51F84">
        <w:rPr>
          <w:b w:val="0"/>
        </w:rPr>
        <w:t xml:space="preserve"> </w:t>
      </w:r>
      <w:r w:rsidRPr="00F51F84">
        <w:rPr>
          <w:b w:val="0"/>
          <w:sz w:val="28"/>
          <w:szCs w:val="28"/>
        </w:rPr>
        <w:t xml:space="preserve">от 04.12.2019 </w:t>
      </w:r>
      <w:r w:rsidR="00F67346">
        <w:rPr>
          <w:b w:val="0"/>
          <w:sz w:val="28"/>
          <w:szCs w:val="28"/>
        </w:rPr>
        <w:t xml:space="preserve">     </w:t>
      </w:r>
      <w:r w:rsidRPr="00F51F84">
        <w:rPr>
          <w:b w:val="0"/>
          <w:sz w:val="28"/>
          <w:szCs w:val="28"/>
        </w:rPr>
        <w:t xml:space="preserve"> № 922-п  «Об утверждении Положения о муниципальном  жилищном контроле на территории муниципального образования Енисейский район»,</w:t>
      </w:r>
    </w:p>
    <w:p w:rsidR="00F51F84" w:rsidRDefault="00F51F84" w:rsidP="00F673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51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Енисейского района от 23.05.2017 </w:t>
      </w:r>
      <w:r w:rsidR="00F673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504</w:t>
      </w:r>
      <w:r w:rsidR="00F67346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</w:t>
      </w:r>
      <w:r w:rsidRPr="00F51F84">
        <w:rPr>
          <w:sz w:val="28"/>
          <w:szCs w:val="28"/>
        </w:rPr>
        <w:t xml:space="preserve">административного </w:t>
      </w:r>
      <w:hyperlink r:id="rId8" w:anchor="Par35" w:history="1">
        <w:proofErr w:type="gramStart"/>
        <w:r w:rsidRPr="00F51F84">
          <w:rPr>
            <w:rStyle w:val="a3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Pr="00F51F84">
        <w:rPr>
          <w:sz w:val="28"/>
          <w:szCs w:val="28"/>
        </w:rPr>
        <w:t>а по исполнению муниципальной функции по осуществлению муниципального</w:t>
      </w:r>
      <w:r>
        <w:rPr>
          <w:sz w:val="28"/>
          <w:szCs w:val="28"/>
        </w:rPr>
        <w:t xml:space="preserve"> жилищного контроля на территории муниципального образования Енисейский район»,</w:t>
      </w:r>
    </w:p>
    <w:p w:rsidR="000E43C7" w:rsidRPr="00F67346" w:rsidRDefault="000E43C7" w:rsidP="00F673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51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Енисейского района от 06.05.2019 </w:t>
      </w:r>
      <w:r w:rsidR="00F673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341-п «О внесении изменений </w:t>
      </w:r>
      <w:r w:rsidRPr="00A90169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Енисейского </w:t>
      </w:r>
      <w:r w:rsidRPr="00A9016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23</w:t>
      </w:r>
      <w:r w:rsidRPr="00A9016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A9016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9016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504</w:t>
      </w:r>
      <w:r w:rsidRPr="00A90169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административного </w:t>
      </w:r>
      <w:hyperlink r:id="rId9" w:anchor="Par35" w:history="1">
        <w:proofErr w:type="gramStart"/>
        <w:r w:rsidRPr="008B2164">
          <w:rPr>
            <w:rStyle w:val="a3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Pr="008B2164">
        <w:rPr>
          <w:sz w:val="28"/>
          <w:szCs w:val="28"/>
        </w:rPr>
        <w:t>а</w:t>
      </w:r>
      <w:r w:rsidRPr="00FE312A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муниципальной функции по осуществлению муниципального жилищного контроля на территории муниципального образования Енисейский район»</w:t>
      </w:r>
      <w:r w:rsidR="00F67346">
        <w:rPr>
          <w:sz w:val="28"/>
          <w:szCs w:val="28"/>
        </w:rPr>
        <w:t>;</w:t>
      </w:r>
    </w:p>
    <w:p w:rsidR="008B2164" w:rsidRPr="00A90169" w:rsidRDefault="008B2164" w:rsidP="00F673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51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Енисейского района от 09.04.2020 </w:t>
      </w:r>
      <w:r w:rsidR="00F673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269-п  «О внесении изменений </w:t>
      </w:r>
      <w:r w:rsidRPr="00A90169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Енисейского </w:t>
      </w:r>
      <w:r w:rsidRPr="00A9016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23</w:t>
      </w:r>
      <w:r w:rsidRPr="00A9016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A9016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9016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504</w:t>
      </w:r>
      <w:r w:rsidRPr="00A90169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административного </w:t>
      </w:r>
      <w:hyperlink r:id="rId10" w:anchor="Par35" w:history="1">
        <w:proofErr w:type="gramStart"/>
        <w:r w:rsidRPr="008B2164">
          <w:rPr>
            <w:rStyle w:val="a3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Pr="008B2164">
        <w:rPr>
          <w:sz w:val="28"/>
          <w:szCs w:val="28"/>
        </w:rPr>
        <w:t>а</w:t>
      </w:r>
      <w:r w:rsidRPr="00FE312A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исполнению муниципальной функции по осуществлению муниципального жилищного контроля на территории муниципального образования Енисейский район»</w:t>
      </w:r>
      <w:r w:rsidR="00F67346">
        <w:rPr>
          <w:sz w:val="28"/>
          <w:szCs w:val="28"/>
        </w:rPr>
        <w:t>;</w:t>
      </w:r>
    </w:p>
    <w:p w:rsidR="0098080D" w:rsidRPr="0098080D" w:rsidRDefault="0098080D" w:rsidP="00F673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0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Енисейского района от 02.12.2020 </w:t>
      </w:r>
      <w:r w:rsidR="00F673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888-п  </w:t>
      </w:r>
      <w:r>
        <w:rPr>
          <w:sz w:val="26"/>
          <w:szCs w:val="26"/>
        </w:rPr>
        <w:t xml:space="preserve">«Об утверждении административного регламента осуществления муниципального земельного контроля на территории муниципального образования </w:t>
      </w:r>
      <w:r w:rsidRPr="0098080D">
        <w:rPr>
          <w:sz w:val="28"/>
          <w:szCs w:val="28"/>
        </w:rPr>
        <w:t>Енисейский район»</w:t>
      </w:r>
      <w:r w:rsidR="00F67346">
        <w:rPr>
          <w:sz w:val="28"/>
          <w:szCs w:val="28"/>
        </w:rPr>
        <w:t>;</w:t>
      </w:r>
    </w:p>
    <w:p w:rsidR="0098080D" w:rsidRPr="00F67346" w:rsidRDefault="0098080D" w:rsidP="00F6734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4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Енисейского  района  от 22.01.2018 </w:t>
      </w:r>
      <w:r w:rsidR="00F67346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46">
        <w:rPr>
          <w:rFonts w:ascii="Times New Roman" w:hAnsi="Times New Roman" w:cs="Times New Roman"/>
          <w:sz w:val="28"/>
          <w:szCs w:val="28"/>
        </w:rPr>
        <w:t xml:space="preserve"> № 69-п</w:t>
      </w:r>
      <w:r w:rsidR="00F67346" w:rsidRPr="00F67346">
        <w:rPr>
          <w:rFonts w:ascii="Times New Roman" w:hAnsi="Times New Roman" w:cs="Times New Roman"/>
          <w:sz w:val="28"/>
          <w:szCs w:val="28"/>
        </w:rPr>
        <w:t xml:space="preserve"> </w:t>
      </w:r>
      <w:r w:rsidRPr="00F67346">
        <w:rPr>
          <w:rFonts w:ascii="Times New Roman" w:hAnsi="Times New Roman" w:cs="Times New Roman"/>
          <w:sz w:val="28"/>
          <w:szCs w:val="28"/>
        </w:rPr>
        <w:t xml:space="preserve">«Об утверждении порядка оформления и содержания плановых (рейдовых) заданий на проведение плановых (рейдовых) осмотров, </w:t>
      </w:r>
      <w:r w:rsidRPr="00F67346">
        <w:rPr>
          <w:rFonts w:ascii="Times New Roman" w:hAnsi="Times New Roman" w:cs="Times New Roman"/>
          <w:sz w:val="28"/>
          <w:szCs w:val="28"/>
        </w:rPr>
        <w:lastRenderedPageBreak/>
        <w:t>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Енисейский район»</w:t>
      </w:r>
      <w:r w:rsidR="00F67346">
        <w:rPr>
          <w:rFonts w:ascii="Times New Roman" w:hAnsi="Times New Roman" w:cs="Times New Roman"/>
          <w:sz w:val="28"/>
          <w:szCs w:val="28"/>
        </w:rPr>
        <w:t>;</w:t>
      </w:r>
    </w:p>
    <w:p w:rsidR="00394EE4" w:rsidRPr="00F67346" w:rsidRDefault="00394EE4" w:rsidP="00F6734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34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Енисейского  района  от 31.01.2020 </w:t>
      </w:r>
      <w:r w:rsidR="00F67346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46">
        <w:rPr>
          <w:rFonts w:ascii="Times New Roman" w:hAnsi="Times New Roman" w:cs="Times New Roman"/>
          <w:sz w:val="28"/>
          <w:szCs w:val="28"/>
        </w:rPr>
        <w:t xml:space="preserve"> № 74-п</w:t>
      </w:r>
      <w:r w:rsidR="00F67346" w:rsidRPr="00F67346">
        <w:rPr>
          <w:rFonts w:ascii="Times New Roman" w:hAnsi="Times New Roman" w:cs="Times New Roman"/>
          <w:sz w:val="28"/>
          <w:szCs w:val="28"/>
        </w:rPr>
        <w:t xml:space="preserve"> </w:t>
      </w:r>
      <w:r w:rsidRPr="00F6734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Енисейского района от 22.01.2018 № 69-п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Енисейский район»</w:t>
      </w:r>
      <w:r w:rsidR="00F6734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66D5" w:rsidRPr="00F67346" w:rsidRDefault="001266D5" w:rsidP="00F6734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34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Енисейского  района  от 25.02.2020 </w:t>
      </w:r>
      <w:r w:rsidR="00F67346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46">
        <w:rPr>
          <w:rFonts w:ascii="Times New Roman" w:hAnsi="Times New Roman" w:cs="Times New Roman"/>
          <w:sz w:val="28"/>
          <w:szCs w:val="28"/>
        </w:rPr>
        <w:t xml:space="preserve"> № 135-п</w:t>
      </w:r>
      <w:r w:rsidR="00F67346">
        <w:rPr>
          <w:rFonts w:ascii="Times New Roman" w:hAnsi="Times New Roman" w:cs="Times New Roman"/>
          <w:sz w:val="28"/>
          <w:szCs w:val="28"/>
        </w:rPr>
        <w:t xml:space="preserve"> </w:t>
      </w:r>
      <w:r w:rsidRPr="00F6734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Енисейского района от 22.01.2018 № 69-п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Енисейский район»</w:t>
      </w:r>
      <w:r w:rsidR="00F6734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4EE4" w:rsidRPr="00F67346" w:rsidRDefault="00394EE4" w:rsidP="00F6734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34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Енисейского  района  от 15.05.2019 </w:t>
      </w:r>
      <w:r w:rsidR="00F67346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46">
        <w:rPr>
          <w:rFonts w:ascii="Times New Roman" w:hAnsi="Times New Roman" w:cs="Times New Roman"/>
          <w:sz w:val="28"/>
          <w:szCs w:val="28"/>
        </w:rPr>
        <w:t xml:space="preserve"> № 347-п</w:t>
      </w:r>
      <w:r w:rsidR="00F67346" w:rsidRPr="00F67346">
        <w:rPr>
          <w:rFonts w:ascii="Times New Roman" w:hAnsi="Times New Roman" w:cs="Times New Roman"/>
          <w:sz w:val="28"/>
          <w:szCs w:val="28"/>
        </w:rPr>
        <w:t xml:space="preserve"> </w:t>
      </w:r>
      <w:r w:rsidRPr="00F67346">
        <w:rPr>
          <w:rFonts w:ascii="Times New Roman" w:hAnsi="Times New Roman" w:cs="Times New Roman"/>
          <w:sz w:val="28"/>
          <w:szCs w:val="28"/>
        </w:rPr>
        <w:t>«Об утверждении формы предостережения о недопустимости нарушения обязательных требований, формы возражения на предостережение о недопустимости нарушения обязательных требований, формы уведомления об исполнении предостережения о недопустимости нарушения обязательных требований».</w:t>
      </w:r>
    </w:p>
    <w:p w:rsidR="00716EAB" w:rsidRPr="0098080D" w:rsidRDefault="0098080D" w:rsidP="00F67346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7346">
        <w:rPr>
          <w:sz w:val="28"/>
          <w:szCs w:val="28"/>
        </w:rPr>
        <w:t xml:space="preserve">2. </w:t>
      </w:r>
      <w:proofErr w:type="gramStart"/>
      <w:r w:rsidR="00716EAB" w:rsidRPr="00F67346">
        <w:rPr>
          <w:sz w:val="28"/>
          <w:szCs w:val="28"/>
        </w:rPr>
        <w:t>Контроль за</w:t>
      </w:r>
      <w:proofErr w:type="gramEnd"/>
      <w:r w:rsidR="00716EAB" w:rsidRPr="00F67346">
        <w:rPr>
          <w:sz w:val="28"/>
          <w:szCs w:val="28"/>
        </w:rPr>
        <w:t xml:space="preserve"> исполнением настоящего постановления возложить</w:t>
      </w:r>
      <w:r w:rsidR="00716EAB" w:rsidRPr="0098080D">
        <w:rPr>
          <w:sz w:val="28"/>
          <w:szCs w:val="28"/>
        </w:rPr>
        <w:t xml:space="preserve"> на заместителя главы района по организационной работе и развитию села</w:t>
      </w:r>
      <w:r w:rsidR="00716EAB" w:rsidRPr="0098080D">
        <w:rPr>
          <w:sz w:val="28"/>
          <w:szCs w:val="28"/>
        </w:rPr>
        <w:tab/>
        <w:t xml:space="preserve"> Н.А. </w:t>
      </w:r>
      <w:proofErr w:type="spellStart"/>
      <w:r w:rsidR="00716EAB" w:rsidRPr="0098080D">
        <w:rPr>
          <w:sz w:val="28"/>
          <w:szCs w:val="28"/>
        </w:rPr>
        <w:t>Капустинскую</w:t>
      </w:r>
      <w:proofErr w:type="spellEnd"/>
      <w:r w:rsidR="00716EAB" w:rsidRPr="0098080D">
        <w:rPr>
          <w:sz w:val="28"/>
          <w:szCs w:val="28"/>
        </w:rPr>
        <w:t>.</w:t>
      </w:r>
    </w:p>
    <w:p w:rsidR="00716EAB" w:rsidRDefault="0098080D" w:rsidP="00F67346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16E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EAB" w:rsidRPr="005C5814">
        <w:rPr>
          <w:sz w:val="28"/>
          <w:szCs w:val="28"/>
        </w:rPr>
        <w:t xml:space="preserve">Постановление вступает в силу </w:t>
      </w:r>
      <w:r w:rsidR="004822EC">
        <w:rPr>
          <w:sz w:val="28"/>
          <w:szCs w:val="28"/>
        </w:rPr>
        <w:t>после его официального опубликования (обнародования)</w:t>
      </w:r>
      <w:r w:rsidR="001E1879">
        <w:rPr>
          <w:sz w:val="28"/>
          <w:szCs w:val="28"/>
        </w:rPr>
        <w:t>,</w:t>
      </w:r>
      <w:r w:rsidR="00716EAB" w:rsidRPr="005C5814">
        <w:rPr>
          <w:sz w:val="28"/>
          <w:szCs w:val="28"/>
        </w:rPr>
        <w:t xml:space="preserve"> </w:t>
      </w:r>
      <w:r w:rsidR="001E1879" w:rsidRPr="004432A6">
        <w:rPr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 и</w:t>
      </w:r>
      <w:r w:rsidR="001E1879" w:rsidRPr="004432A6">
        <w:rPr>
          <w:rFonts w:ascii="Arial" w:eastAsia="Arial Unicode MS" w:hAnsi="Arial" w:cs="Arial"/>
          <w:color w:val="000000"/>
        </w:rPr>
        <w:t xml:space="preserve"> </w:t>
      </w:r>
      <w:r w:rsidR="001E1879" w:rsidRPr="004432A6">
        <w:rPr>
          <w:rFonts w:eastAsia="Arial Unicode MS"/>
          <w:color w:val="000000"/>
          <w:sz w:val="28"/>
          <w:szCs w:val="28"/>
        </w:rPr>
        <w:t>применяется</w:t>
      </w:r>
      <w:r w:rsidR="001E1879">
        <w:rPr>
          <w:rFonts w:eastAsia="Arial Unicode MS"/>
          <w:color w:val="000000"/>
          <w:sz w:val="28"/>
          <w:szCs w:val="28"/>
        </w:rPr>
        <w:t xml:space="preserve"> к правоотношениям, возникшим</w:t>
      </w:r>
      <w:r w:rsidR="001E1879" w:rsidRPr="004432A6">
        <w:rPr>
          <w:rFonts w:eastAsia="Arial Unicode MS"/>
          <w:color w:val="000000"/>
          <w:sz w:val="28"/>
          <w:szCs w:val="28"/>
        </w:rPr>
        <w:t xml:space="preserve"> с 01.01.2022</w:t>
      </w:r>
      <w:r w:rsidR="001E1879">
        <w:rPr>
          <w:rFonts w:eastAsia="Arial Unicode MS"/>
          <w:color w:val="000000"/>
          <w:sz w:val="28"/>
          <w:szCs w:val="28"/>
        </w:rPr>
        <w:t>.</w:t>
      </w:r>
    </w:p>
    <w:p w:rsidR="00F67346" w:rsidRDefault="00F67346" w:rsidP="00F67346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F67346" w:rsidRDefault="00F67346" w:rsidP="00F67346">
      <w:pPr>
        <w:jc w:val="both"/>
        <w:rPr>
          <w:rFonts w:eastAsia="Arial Unicode MS"/>
          <w:color w:val="000000"/>
          <w:sz w:val="28"/>
          <w:szCs w:val="28"/>
        </w:rPr>
      </w:pPr>
    </w:p>
    <w:p w:rsidR="00F67346" w:rsidRDefault="00F67346" w:rsidP="00F67346">
      <w:pPr>
        <w:jc w:val="both"/>
      </w:pPr>
      <w:r>
        <w:rPr>
          <w:rFonts w:eastAsia="Arial Unicode MS"/>
          <w:color w:val="000000"/>
          <w:sz w:val="28"/>
          <w:szCs w:val="28"/>
        </w:rPr>
        <w:t>Глава района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color w:val="000000"/>
          <w:sz w:val="28"/>
          <w:szCs w:val="28"/>
        </w:rPr>
        <w:t>А.В.Кулешов</w:t>
      </w:r>
      <w:proofErr w:type="spellEnd"/>
    </w:p>
    <w:sectPr w:rsidR="00F67346" w:rsidSect="0025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AB"/>
    <w:rsid w:val="000A68EC"/>
    <w:rsid w:val="000E43C7"/>
    <w:rsid w:val="001266D5"/>
    <w:rsid w:val="001D3540"/>
    <w:rsid w:val="001E1879"/>
    <w:rsid w:val="001F4C5A"/>
    <w:rsid w:val="00220B17"/>
    <w:rsid w:val="00255B31"/>
    <w:rsid w:val="00394EE4"/>
    <w:rsid w:val="004822EC"/>
    <w:rsid w:val="004938E6"/>
    <w:rsid w:val="00662232"/>
    <w:rsid w:val="00716EAB"/>
    <w:rsid w:val="007B1F0E"/>
    <w:rsid w:val="008B2164"/>
    <w:rsid w:val="008E6475"/>
    <w:rsid w:val="0098080D"/>
    <w:rsid w:val="009E0415"/>
    <w:rsid w:val="00AA71C7"/>
    <w:rsid w:val="00C637D5"/>
    <w:rsid w:val="00C9664A"/>
    <w:rsid w:val="00F51F84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EAB"/>
    <w:rPr>
      <w:color w:val="0000FF"/>
      <w:u w:val="single"/>
    </w:rPr>
  </w:style>
  <w:style w:type="paragraph" w:customStyle="1" w:styleId="ConsPlusTitle">
    <w:name w:val="ConsPlusTitle"/>
    <w:rsid w:val="00F51F8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9808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70;&#1088;&#1080;&#1076;&#1080;&#1095;&#1077;&#1089;&#1082;&#1080;&#1081;%20&#1086;&#1090;&#1076;&#1077;&#1083;\&#1053;&#1054;&#1042;&#1054;&#1046;&#1045;&#1053;&#1048;&#1053;%20&#1052;.&#1040;\&#1088;&#1077;&#1075;&#1083;&#1072;&#1084;&#1077;&#1085;&#1090;&#1099;\&#1052;&#1091;&#1085;&#1080;&#1094;&#1080;&#1087;&#1072;&#1083;&#1100;&#1085;&#1099;&#1081;%20&#1082;&#1086;&#1085;&#1090;&#1088;&#1086;&#1083;&#1100;\&#1079;&#1077;&#1084;&#1077;&#1083;&#1100;&#1085;&#1099;&#1081;%20&#1082;&#1086;&#1085;&#1090;&#1088;&#1086;&#1083;&#1100;\&#1055;&#1088;&#1086;&#1077;&#1082;&#1090;%20&#1088;&#1077;&#1075;&#1083;&#1072;&#1084;&#1077;&#1085;&#1090;&#1072;%20&#1079;&#1077;&#1084;&#1077;&#1083;&#1100;&#1085;&#1086;&#1075;&#1086;%20&#1082;&#1086;&#1085;&#1090;&#1088;&#1086;&#1083;&#110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BECE5B939F4A1EFD3A01F5E55B83A77B11B2C7D6D36FA6FCD249ABDACCF77EzDV2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&#1070;&#1088;&#1080;&#1076;&#1080;&#1095;&#1077;&#1089;&#1082;&#1080;&#1081;%20&#1086;&#1090;&#1076;&#1077;&#1083;\&#1053;&#1054;&#1042;&#1054;&#1046;&#1045;&#1053;&#1048;&#1053;%20&#1052;.&#1040;\&#1088;&#1077;&#1075;&#1083;&#1072;&#1084;&#1077;&#1085;&#1090;&#1099;\&#1052;&#1091;&#1085;&#1080;&#1094;&#1080;&#1087;&#1072;&#1083;&#1100;&#1085;&#1099;&#1081;%20&#1082;&#1086;&#1085;&#1090;&#1088;&#1086;&#1083;&#1100;\&#1079;&#1077;&#1084;&#1077;&#1083;&#1100;&#1085;&#1099;&#1081;%20&#1082;&#1086;&#1085;&#1090;&#1088;&#1086;&#1083;&#1100;\&#1055;&#1088;&#1086;&#1077;&#1082;&#1090;%20&#1088;&#1077;&#1075;&#1083;&#1072;&#1084;&#1077;&#1085;&#1090;&#1072;%20&#1079;&#1077;&#1084;&#1077;&#1083;&#1100;&#1085;&#1086;&#1075;&#1086;%20&#1082;&#1086;&#1085;&#1090;&#1088;&#1086;&#1083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70;&#1088;&#1080;&#1076;&#1080;&#1095;&#1077;&#1089;&#1082;&#1080;&#1081;%20&#1086;&#1090;&#1076;&#1077;&#1083;\&#1053;&#1054;&#1042;&#1054;&#1046;&#1045;&#1053;&#1048;&#1053;%20&#1052;.&#1040;\&#1088;&#1077;&#1075;&#1083;&#1072;&#1084;&#1077;&#1085;&#1090;&#1099;\&#1052;&#1091;&#1085;&#1080;&#1094;&#1080;&#1087;&#1072;&#1083;&#1100;&#1085;&#1099;&#1081;%20&#1082;&#1086;&#1085;&#1090;&#1088;&#1086;&#1083;&#1100;\&#1079;&#1077;&#1084;&#1077;&#1083;&#1100;&#1085;&#1099;&#1081;%20&#1082;&#1086;&#1085;&#1090;&#1088;&#1086;&#1083;&#1100;\&#1055;&#1088;&#1086;&#1077;&#1082;&#1090;%20&#1088;&#1077;&#1075;&#1083;&#1072;&#1084;&#1077;&#1085;&#1090;&#1072;%20&#1079;&#1077;&#1084;&#1077;&#1083;&#1100;&#1085;&#1086;&#1075;&#1086;%20&#1082;&#1086;&#1085;&#1090;&#1088;&#1086;&#1083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Эстер Ирина Анатольевна</cp:lastModifiedBy>
  <cp:revision>12</cp:revision>
  <cp:lastPrinted>2021-12-23T01:44:00Z</cp:lastPrinted>
  <dcterms:created xsi:type="dcterms:W3CDTF">2021-11-15T04:02:00Z</dcterms:created>
  <dcterms:modified xsi:type="dcterms:W3CDTF">2022-01-13T00:29:00Z</dcterms:modified>
</cp:coreProperties>
</file>