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ED4" w:rsidRPr="00030F8D" w:rsidRDefault="00A62ED4" w:rsidP="00BF08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0A3E" w:rsidRPr="00D80A3E" w:rsidRDefault="00D80A3E" w:rsidP="00D80A3E">
      <w:pPr>
        <w:spacing w:after="0"/>
        <w:jc w:val="center"/>
        <w:rPr>
          <w:rFonts w:ascii="Calibri" w:eastAsia="Calibri" w:hAnsi="Calibri" w:cs="Times New Roman"/>
          <w:sz w:val="32"/>
          <w:szCs w:val="32"/>
          <w:lang w:eastAsia="en-US"/>
        </w:rPr>
      </w:pPr>
      <w:r w:rsidRPr="00D80A3E">
        <w:rPr>
          <w:rFonts w:ascii="Calibri" w:eastAsia="Calibri" w:hAnsi="Calibri" w:cs="Times New Roman"/>
          <w:sz w:val="32"/>
          <w:szCs w:val="32"/>
          <w:lang w:eastAsia="en-US"/>
        </w:rPr>
        <w:t>АДМИНИСТРАЦИЯ ЕНИСЕЙСКОГО РАЙОНА</w:t>
      </w:r>
    </w:p>
    <w:p w:rsidR="00D80A3E" w:rsidRPr="00D80A3E" w:rsidRDefault="00D80A3E" w:rsidP="00D80A3E">
      <w:pPr>
        <w:spacing w:after="0"/>
        <w:jc w:val="center"/>
        <w:rPr>
          <w:rFonts w:ascii="Times New Roman" w:eastAsia="Calibri" w:hAnsi="Times New Roman" w:cs="Times New Roman"/>
          <w:lang w:eastAsia="en-US"/>
        </w:rPr>
      </w:pPr>
      <w:r w:rsidRPr="00D80A3E">
        <w:rPr>
          <w:rFonts w:ascii="Times New Roman" w:eastAsia="Calibri" w:hAnsi="Times New Roman" w:cs="Times New Roman"/>
          <w:lang w:eastAsia="en-US"/>
        </w:rPr>
        <w:t>Красноярского края</w:t>
      </w:r>
    </w:p>
    <w:p w:rsidR="00D80A3E" w:rsidRPr="00D80A3E" w:rsidRDefault="00D80A3E" w:rsidP="00D80A3E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  <w:lang w:eastAsia="en-US"/>
        </w:rPr>
      </w:pPr>
      <w:r w:rsidRPr="00D80A3E">
        <w:rPr>
          <w:rFonts w:ascii="Times New Roman" w:eastAsia="Calibri" w:hAnsi="Times New Roman" w:cs="Times New Roman"/>
          <w:sz w:val="36"/>
          <w:szCs w:val="36"/>
          <w:lang w:eastAsia="en-US"/>
        </w:rPr>
        <w:t>ПОСТАНОВЛЕНИЕ</w:t>
      </w:r>
    </w:p>
    <w:p w:rsidR="00D80A3E" w:rsidRPr="00D80A3E" w:rsidRDefault="00D80A3E" w:rsidP="00D80A3E">
      <w:pPr>
        <w:spacing w:after="0"/>
        <w:jc w:val="center"/>
        <w:rPr>
          <w:rFonts w:ascii="Calibri" w:eastAsia="Calibri" w:hAnsi="Calibri" w:cs="Times New Roman"/>
          <w:lang w:eastAsia="en-US"/>
        </w:rPr>
      </w:pPr>
    </w:p>
    <w:p w:rsidR="00D80A3E" w:rsidRPr="00D80A3E" w:rsidRDefault="00D80A3E" w:rsidP="00D80A3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 w:rsidRPr="00D80A3E">
        <w:rPr>
          <w:rFonts w:ascii="Times New Roman" w:eastAsia="Calibri" w:hAnsi="Times New Roman" w:cs="Times New Roman"/>
          <w:sz w:val="28"/>
          <w:szCs w:val="28"/>
          <w:lang w:eastAsia="en-US"/>
        </w:rPr>
        <w:t>8.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12</w:t>
      </w:r>
      <w:r w:rsidRPr="00D80A3E">
        <w:rPr>
          <w:rFonts w:ascii="Times New Roman" w:eastAsia="Calibri" w:hAnsi="Times New Roman" w:cs="Times New Roman"/>
          <w:sz w:val="28"/>
          <w:szCs w:val="28"/>
          <w:lang w:eastAsia="en-US"/>
        </w:rPr>
        <w:t>.202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Pr="00D80A3E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D80A3E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          г. Енисейск         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1036</w:t>
      </w:r>
      <w:bookmarkStart w:id="0" w:name="_GoBack"/>
      <w:bookmarkEnd w:id="0"/>
      <w:r w:rsidRPr="00D80A3E">
        <w:rPr>
          <w:rFonts w:ascii="Times New Roman" w:eastAsia="Calibri" w:hAnsi="Times New Roman" w:cs="Times New Roman"/>
          <w:sz w:val="28"/>
          <w:szCs w:val="28"/>
          <w:lang w:eastAsia="en-US"/>
        </w:rPr>
        <w:t>-п</w:t>
      </w:r>
    </w:p>
    <w:p w:rsidR="00D80A3E" w:rsidRDefault="00D80A3E" w:rsidP="00B910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10EE" w:rsidRPr="00030F8D" w:rsidRDefault="00B910EE" w:rsidP="00B910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F8D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Енисейского района от 27.03.2020 № 240-п «О дополнительных мерах, направленных на предупреждение распространения </w:t>
      </w:r>
      <w:proofErr w:type="spellStart"/>
      <w:r w:rsidRPr="00030F8D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030F8D">
        <w:rPr>
          <w:rFonts w:ascii="Times New Roman" w:hAnsi="Times New Roman" w:cs="Times New Roman"/>
          <w:sz w:val="28"/>
          <w:szCs w:val="28"/>
        </w:rPr>
        <w:t xml:space="preserve"> инфекции, вызванной 2019-</w:t>
      </w:r>
      <w:proofErr w:type="spellStart"/>
      <w:r w:rsidRPr="00030F8D">
        <w:rPr>
          <w:rFonts w:ascii="Times New Roman" w:hAnsi="Times New Roman" w:cs="Times New Roman"/>
          <w:sz w:val="28"/>
          <w:szCs w:val="28"/>
          <w:lang w:val="en-US"/>
        </w:rPr>
        <w:t>nCOV</w:t>
      </w:r>
      <w:proofErr w:type="spellEnd"/>
      <w:r w:rsidRPr="00030F8D">
        <w:rPr>
          <w:rFonts w:ascii="Times New Roman" w:hAnsi="Times New Roman" w:cs="Times New Roman"/>
          <w:sz w:val="28"/>
          <w:szCs w:val="28"/>
        </w:rPr>
        <w:t xml:space="preserve">, на территории Енисейского района» </w:t>
      </w:r>
    </w:p>
    <w:p w:rsidR="00B910EE" w:rsidRPr="00030F8D" w:rsidRDefault="00B910EE" w:rsidP="00257797">
      <w:pPr>
        <w:pStyle w:val="a4"/>
        <w:ind w:firstLine="567"/>
        <w:jc w:val="both"/>
        <w:rPr>
          <w:rFonts w:ascii="Times New Roman" w:hAnsi="Times New Roman"/>
          <w:b/>
          <w:color w:val="000000"/>
          <w:spacing w:val="3"/>
          <w:sz w:val="28"/>
          <w:szCs w:val="28"/>
        </w:rPr>
      </w:pPr>
      <w:proofErr w:type="gramStart"/>
      <w:r w:rsidRPr="00030F8D">
        <w:rPr>
          <w:rFonts w:ascii="Times New Roman" w:hAnsi="Times New Roman"/>
          <w:sz w:val="28"/>
          <w:szCs w:val="28"/>
        </w:rPr>
        <w:t xml:space="preserve">В соответствии с </w:t>
      </w:r>
      <w:r w:rsidR="00B10B9B" w:rsidRPr="00030F8D">
        <w:rPr>
          <w:rFonts w:ascii="Times New Roman" w:hAnsi="Times New Roman"/>
          <w:sz w:val="28"/>
          <w:szCs w:val="28"/>
        </w:rPr>
        <w:t xml:space="preserve">Федеральным </w:t>
      </w:r>
      <w:r w:rsidR="00CF09BC" w:rsidRPr="00030F8D">
        <w:rPr>
          <w:rFonts w:ascii="Times New Roman" w:hAnsi="Times New Roman"/>
          <w:sz w:val="28"/>
          <w:szCs w:val="28"/>
        </w:rPr>
        <w:t>З</w:t>
      </w:r>
      <w:r w:rsidR="00B10B9B" w:rsidRPr="00030F8D">
        <w:rPr>
          <w:rFonts w:ascii="Times New Roman" w:hAnsi="Times New Roman"/>
          <w:sz w:val="28"/>
          <w:szCs w:val="28"/>
        </w:rPr>
        <w:t xml:space="preserve">аконом от 21.12.1994 № 68-ФЗ «О защите населения и территорий от чрезвычайных ситуаций природного и техногенного характера», </w:t>
      </w:r>
      <w:r w:rsidR="00590C0C">
        <w:rPr>
          <w:rFonts w:ascii="Times New Roman" w:hAnsi="Times New Roman"/>
          <w:sz w:val="28"/>
          <w:szCs w:val="28"/>
        </w:rPr>
        <w:t xml:space="preserve">Федеральным законом от 17.09.1998 № 157-ФЗ «Об иммунопрофилактике инфекционных болезней», </w:t>
      </w:r>
      <w:r w:rsidR="00B10B9B" w:rsidRPr="00030F8D">
        <w:rPr>
          <w:rFonts w:ascii="Times New Roman" w:hAnsi="Times New Roman"/>
          <w:sz w:val="28"/>
          <w:szCs w:val="28"/>
        </w:rPr>
        <w:t xml:space="preserve">Федеральным законом от 30.03.1999 № 52-ФЗ «О санитарно-эпидемиологическом благополучии населения», </w:t>
      </w:r>
      <w:r w:rsidRPr="00030F8D">
        <w:rPr>
          <w:rFonts w:ascii="Times New Roman" w:hAnsi="Times New Roman"/>
          <w:sz w:val="28"/>
          <w:szCs w:val="28"/>
        </w:rPr>
        <w:t>Указом Президента Российской Федерации от 11.05.2020 № 316 «Об определении порядка продления действия мер по обеспечению санитарно-эпидемиологического благополучия населения в субъектах Российской Федерации</w:t>
      </w:r>
      <w:proofErr w:type="gramEnd"/>
      <w:r w:rsidRPr="00030F8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30F8D">
        <w:rPr>
          <w:rFonts w:ascii="Times New Roman" w:hAnsi="Times New Roman"/>
          <w:sz w:val="28"/>
          <w:szCs w:val="28"/>
        </w:rPr>
        <w:t xml:space="preserve">в связи с распространением новой </w:t>
      </w:r>
      <w:proofErr w:type="spellStart"/>
      <w:r w:rsidRPr="00030F8D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030F8D">
        <w:rPr>
          <w:rFonts w:ascii="Times New Roman" w:hAnsi="Times New Roman"/>
          <w:sz w:val="28"/>
          <w:szCs w:val="28"/>
        </w:rPr>
        <w:t xml:space="preserve"> инфекции (COVID-19)», </w:t>
      </w:r>
      <w:hyperlink r:id="rId7" w:history="1">
        <w:r w:rsidR="00B10B9B" w:rsidRPr="00030F8D">
          <w:rPr>
            <w:rStyle w:val="a5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Законом</w:t>
        </w:r>
      </w:hyperlink>
      <w:r w:rsidR="00B10B9B" w:rsidRPr="00030F8D">
        <w:rPr>
          <w:rFonts w:ascii="Times New Roman" w:eastAsia="Times New Roman" w:hAnsi="Times New Roman"/>
          <w:sz w:val="28"/>
          <w:szCs w:val="28"/>
          <w:lang w:eastAsia="ru-RU"/>
        </w:rPr>
        <w:t xml:space="preserve"> Красноярского края от 10.02.2000 № 9-631 «О защите населения и территории Красноярского края от чрезвычайных ситуаций природного и техногенного характера», </w:t>
      </w:r>
      <w:r w:rsidR="008665CA" w:rsidRPr="00030F8D">
        <w:rPr>
          <w:rFonts w:ascii="Times New Roman" w:hAnsi="Times New Roman"/>
          <w:sz w:val="28"/>
          <w:szCs w:val="28"/>
        </w:rPr>
        <w:t xml:space="preserve">Указом Губернатора Красноярского края от </w:t>
      </w:r>
      <w:r w:rsidR="008665CA">
        <w:rPr>
          <w:rFonts w:ascii="Times New Roman" w:hAnsi="Times New Roman"/>
          <w:sz w:val="28"/>
          <w:szCs w:val="28"/>
        </w:rPr>
        <w:t>11.06.2021</w:t>
      </w:r>
      <w:r w:rsidR="008665CA" w:rsidRPr="00030F8D">
        <w:rPr>
          <w:rFonts w:ascii="Times New Roman" w:hAnsi="Times New Roman"/>
          <w:sz w:val="28"/>
          <w:szCs w:val="28"/>
        </w:rPr>
        <w:t xml:space="preserve"> № </w:t>
      </w:r>
      <w:r w:rsidR="008665CA">
        <w:rPr>
          <w:rFonts w:ascii="Times New Roman" w:hAnsi="Times New Roman"/>
          <w:sz w:val="28"/>
          <w:szCs w:val="28"/>
        </w:rPr>
        <w:t>172</w:t>
      </w:r>
      <w:r w:rsidR="008665CA" w:rsidRPr="00030F8D">
        <w:rPr>
          <w:rFonts w:ascii="Times New Roman" w:hAnsi="Times New Roman"/>
          <w:sz w:val="28"/>
          <w:szCs w:val="28"/>
        </w:rPr>
        <w:t xml:space="preserve">-уг «О внесении изменений в Указ Губернатора Красноярского края от 27.03.2020 № 71-уг «О дополнительных мерах, направленных на предупреждение распространения </w:t>
      </w:r>
      <w:proofErr w:type="spellStart"/>
      <w:r w:rsidR="008665CA" w:rsidRPr="00030F8D">
        <w:rPr>
          <w:rFonts w:ascii="Times New Roman" w:hAnsi="Times New Roman"/>
          <w:sz w:val="28"/>
          <w:szCs w:val="28"/>
        </w:rPr>
        <w:t>коронавирусной</w:t>
      </w:r>
      <w:proofErr w:type="spellEnd"/>
      <w:proofErr w:type="gramEnd"/>
      <w:r w:rsidR="008665CA" w:rsidRPr="00030F8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665CA" w:rsidRPr="00030F8D">
        <w:rPr>
          <w:rFonts w:ascii="Times New Roman" w:hAnsi="Times New Roman"/>
          <w:sz w:val="28"/>
          <w:szCs w:val="28"/>
        </w:rPr>
        <w:t>инфекции, вызванной 2019-nCoV, на территории Красноярского края»</w:t>
      </w:r>
      <w:r w:rsidR="008665CA" w:rsidRPr="00030F8D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, </w:t>
      </w:r>
      <w:r w:rsidRPr="00030F8D">
        <w:rPr>
          <w:rFonts w:ascii="Times New Roman" w:hAnsi="Times New Roman"/>
          <w:sz w:val="28"/>
          <w:szCs w:val="28"/>
        </w:rPr>
        <w:t xml:space="preserve">Указом Губернатора Красноярского края от </w:t>
      </w:r>
      <w:r w:rsidR="00590C0C">
        <w:rPr>
          <w:rFonts w:ascii="Times New Roman" w:hAnsi="Times New Roman"/>
          <w:sz w:val="28"/>
          <w:szCs w:val="28"/>
        </w:rPr>
        <w:t>18.06.2021</w:t>
      </w:r>
      <w:r w:rsidRPr="00030F8D">
        <w:rPr>
          <w:rFonts w:ascii="Times New Roman" w:hAnsi="Times New Roman"/>
          <w:sz w:val="28"/>
          <w:szCs w:val="28"/>
        </w:rPr>
        <w:t xml:space="preserve"> № </w:t>
      </w:r>
      <w:r w:rsidR="00590C0C">
        <w:rPr>
          <w:rFonts w:ascii="Times New Roman" w:hAnsi="Times New Roman"/>
          <w:sz w:val="28"/>
          <w:szCs w:val="28"/>
        </w:rPr>
        <w:t>190</w:t>
      </w:r>
      <w:r w:rsidRPr="00030F8D">
        <w:rPr>
          <w:rFonts w:ascii="Times New Roman" w:hAnsi="Times New Roman"/>
          <w:sz w:val="28"/>
          <w:szCs w:val="28"/>
        </w:rPr>
        <w:t xml:space="preserve">-уг «О внесении изменений в Указ Губернатора Красноярского края от 27.03.2020 № 71-уг «О дополнительных мерах, направленных на предупреждение распространения </w:t>
      </w:r>
      <w:proofErr w:type="spellStart"/>
      <w:r w:rsidRPr="00030F8D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030F8D">
        <w:rPr>
          <w:rFonts w:ascii="Times New Roman" w:hAnsi="Times New Roman"/>
          <w:sz w:val="28"/>
          <w:szCs w:val="28"/>
        </w:rPr>
        <w:t xml:space="preserve"> инфекции, вызванной 2019-nCoV, на </w:t>
      </w:r>
      <w:r w:rsidR="00077B57" w:rsidRPr="00030F8D">
        <w:rPr>
          <w:rFonts w:ascii="Times New Roman" w:hAnsi="Times New Roman"/>
          <w:sz w:val="28"/>
          <w:szCs w:val="28"/>
        </w:rPr>
        <w:t>территории Красноярского края»</w:t>
      </w:r>
      <w:r w:rsidR="00B10B9B" w:rsidRPr="00030F8D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, </w:t>
      </w:r>
      <w:r w:rsidR="00590C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учитывая постановление Главного государственного санитарного врача Российской Федерации от 02.03.2020 № 5 «О дополнительных мерах по снижению рисков завоза и распространения новой </w:t>
      </w:r>
      <w:proofErr w:type="spellStart"/>
      <w:r w:rsidR="00590C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коронавирусной</w:t>
      </w:r>
      <w:proofErr w:type="spellEnd"/>
      <w:r w:rsidR="00590C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инфекции (2019-nCoV)», постановление Главного</w:t>
      </w:r>
      <w:proofErr w:type="gramEnd"/>
      <w:r w:rsidR="00590C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590C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государственного санитарного врача Российской Федерации от 13.03.2020 № 6 «О дополнительных мерах по снижению рисков распространения COVID-2019», постановление Главного государственного санитарного врача Российской Федерации от 30.03.2020 № 9 «О дополнительных мерах по недопущению распространения COVID-2019», постановление Главного государственного санитарного врача Российской Федерации от 13.07.2020 № 20 «О мероприятиях по профилактике гриппа и острых респираторных </w:t>
      </w:r>
      <w:r w:rsidR="00590C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вирусных инфекций, в том числе новой </w:t>
      </w:r>
      <w:proofErr w:type="spellStart"/>
      <w:r w:rsidR="00590C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коронавирусной</w:t>
      </w:r>
      <w:proofErr w:type="spellEnd"/>
      <w:r w:rsidR="00590C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инфекции (COVID-19</w:t>
      </w:r>
      <w:proofErr w:type="gramEnd"/>
      <w:r w:rsidR="00590C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), </w:t>
      </w:r>
      <w:proofErr w:type="gramStart"/>
      <w:r w:rsidR="00590C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эпидемическом сезоне 2020–2021 годов», постановление Главного государственного санитарного врача Российской Федерации от 16.10.2020 № 31 «О дополнительных мерах по снижению рисков распространения COVID-19 в период сезонного подъема заболеваемости острыми респираторными вирусными инфекциями и гриппом», решение Оперативного штаба по предупреждению завоза и распространения </w:t>
      </w:r>
      <w:proofErr w:type="spellStart"/>
      <w:r w:rsidR="00590C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коронавирусной</w:t>
      </w:r>
      <w:proofErr w:type="spellEnd"/>
      <w:r w:rsidR="00590C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инфекции на территории Российской Федерации от 19.02.2021,</w:t>
      </w:r>
      <w:r w:rsidR="00077B57" w:rsidRPr="00030F8D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</w:t>
      </w:r>
      <w:r w:rsidR="004C48F5" w:rsidRPr="00030F8D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решение</w:t>
      </w:r>
      <w:r w:rsidRPr="00030F8D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краевой комиссии по предупреждению и </w:t>
      </w:r>
      <w:r w:rsidRPr="00030F8D">
        <w:rPr>
          <w:rFonts w:ascii="Times New Roman" w:eastAsia="Times New Roman" w:hAnsi="Times New Roman"/>
          <w:sz w:val="28"/>
          <w:szCs w:val="28"/>
          <w:lang w:eastAsia="ru-RU"/>
        </w:rPr>
        <w:t>ликвидации чрезвычайных ситуаций и</w:t>
      </w:r>
      <w:proofErr w:type="gramEnd"/>
      <w:r w:rsidRPr="00030F8D">
        <w:rPr>
          <w:rFonts w:ascii="Times New Roman" w:eastAsia="Times New Roman" w:hAnsi="Times New Roman"/>
          <w:sz w:val="28"/>
          <w:szCs w:val="28"/>
          <w:lang w:eastAsia="ru-RU"/>
        </w:rPr>
        <w:t xml:space="preserve"> обеспечению пожарной безопасности от </w:t>
      </w:r>
      <w:r w:rsidR="00590C0C">
        <w:rPr>
          <w:rFonts w:ascii="Times New Roman" w:eastAsia="Times New Roman" w:hAnsi="Times New Roman"/>
          <w:sz w:val="28"/>
          <w:szCs w:val="28"/>
          <w:lang w:eastAsia="ru-RU"/>
        </w:rPr>
        <w:t>17.06.2021</w:t>
      </w:r>
      <w:r w:rsidR="00077B57" w:rsidRPr="00030F8D">
        <w:rPr>
          <w:rFonts w:ascii="Times New Roman" w:eastAsia="Times New Roman" w:hAnsi="Times New Roman"/>
          <w:sz w:val="28"/>
          <w:szCs w:val="28"/>
          <w:lang w:eastAsia="ru-RU"/>
        </w:rPr>
        <w:t xml:space="preserve"> № </w:t>
      </w:r>
      <w:r w:rsidR="00590C0C"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 w:rsidRPr="00030F8D">
        <w:rPr>
          <w:rFonts w:ascii="Times New Roman" w:hAnsi="Times New Roman"/>
          <w:color w:val="000000"/>
          <w:spacing w:val="3"/>
          <w:sz w:val="28"/>
          <w:szCs w:val="28"/>
        </w:rPr>
        <w:t xml:space="preserve">, </w:t>
      </w:r>
      <w:r w:rsidRPr="00030F8D">
        <w:rPr>
          <w:rFonts w:ascii="Times New Roman" w:hAnsi="Times New Roman"/>
          <w:sz w:val="28"/>
          <w:szCs w:val="28"/>
        </w:rPr>
        <w:t>в целях обеспечения санитарно-эпидемиологического благополучия населения</w:t>
      </w:r>
      <w:r w:rsidRPr="00030F8D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30F8D">
        <w:rPr>
          <w:rFonts w:ascii="Times New Roman" w:hAnsi="Times New Roman"/>
          <w:color w:val="000000"/>
          <w:spacing w:val="3"/>
          <w:sz w:val="28"/>
          <w:szCs w:val="28"/>
        </w:rPr>
        <w:t xml:space="preserve">руководствуясь </w:t>
      </w:r>
      <w:r w:rsidRPr="00030F8D">
        <w:rPr>
          <w:rFonts w:ascii="Times New Roman" w:hAnsi="Times New Roman"/>
          <w:color w:val="000000"/>
          <w:sz w:val="28"/>
          <w:szCs w:val="28"/>
        </w:rPr>
        <w:t>статьей 16 Устава Енисейского района, ПОСТАНОВЛЯЮ:</w:t>
      </w:r>
    </w:p>
    <w:p w:rsidR="00B910EE" w:rsidRPr="00030F8D" w:rsidRDefault="00B910EE" w:rsidP="0025779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30F8D">
        <w:rPr>
          <w:color w:val="000000"/>
          <w:sz w:val="28"/>
          <w:szCs w:val="28"/>
        </w:rPr>
        <w:t xml:space="preserve">1. </w:t>
      </w:r>
      <w:r w:rsidRPr="00030F8D">
        <w:rPr>
          <w:sz w:val="28"/>
          <w:szCs w:val="28"/>
        </w:rPr>
        <w:t xml:space="preserve">Внести в постановление администрации Енисейского района от 27.03.2020 № 240-п «О дополнительных мерах, направленных на предупреждение распространения </w:t>
      </w:r>
      <w:proofErr w:type="spellStart"/>
      <w:r w:rsidRPr="00030F8D">
        <w:rPr>
          <w:sz w:val="28"/>
          <w:szCs w:val="28"/>
        </w:rPr>
        <w:t>коронавирусной</w:t>
      </w:r>
      <w:proofErr w:type="spellEnd"/>
      <w:r w:rsidRPr="00030F8D">
        <w:rPr>
          <w:sz w:val="28"/>
          <w:szCs w:val="28"/>
        </w:rPr>
        <w:t xml:space="preserve"> инфекции, вызванной 2019-</w:t>
      </w:r>
      <w:proofErr w:type="spellStart"/>
      <w:r w:rsidRPr="00030F8D">
        <w:rPr>
          <w:sz w:val="28"/>
          <w:szCs w:val="28"/>
          <w:lang w:val="en-US"/>
        </w:rPr>
        <w:t>nCOV</w:t>
      </w:r>
      <w:proofErr w:type="spellEnd"/>
      <w:r w:rsidRPr="00030F8D">
        <w:rPr>
          <w:sz w:val="28"/>
          <w:szCs w:val="28"/>
        </w:rPr>
        <w:t>, на территории Енисейского района» (далее</w:t>
      </w:r>
      <w:r w:rsidR="00756EBD" w:rsidRPr="00030F8D">
        <w:rPr>
          <w:sz w:val="28"/>
          <w:szCs w:val="28"/>
        </w:rPr>
        <w:t xml:space="preserve"> </w:t>
      </w:r>
      <w:r w:rsidRPr="00030F8D">
        <w:rPr>
          <w:sz w:val="28"/>
          <w:szCs w:val="28"/>
        </w:rPr>
        <w:t>– Постановление) следующие дополнения и изменения:</w:t>
      </w:r>
    </w:p>
    <w:p w:rsidR="00756EBD" w:rsidRDefault="00756EBD" w:rsidP="0025779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665CA">
        <w:rPr>
          <w:sz w:val="28"/>
          <w:szCs w:val="28"/>
        </w:rPr>
        <w:t xml:space="preserve">- </w:t>
      </w:r>
      <w:r w:rsidRPr="008665CA">
        <w:rPr>
          <w:b/>
          <w:sz w:val="28"/>
          <w:szCs w:val="28"/>
        </w:rPr>
        <w:t>в преамбулу</w:t>
      </w:r>
      <w:r w:rsidR="00D60202" w:rsidRPr="008665CA">
        <w:rPr>
          <w:b/>
          <w:sz w:val="28"/>
          <w:szCs w:val="28"/>
        </w:rPr>
        <w:t xml:space="preserve"> Постановления</w:t>
      </w:r>
      <w:r w:rsidRPr="008665CA">
        <w:rPr>
          <w:sz w:val="28"/>
          <w:szCs w:val="28"/>
        </w:rPr>
        <w:t xml:space="preserve"> добавить в качестве нормативно-правовых оснований </w:t>
      </w:r>
      <w:r w:rsidR="00401639">
        <w:rPr>
          <w:color w:val="000000"/>
          <w:sz w:val="28"/>
          <w:szCs w:val="28"/>
        </w:rPr>
        <w:t>решение краевой комиссии по предупреждению и ликвидации чрезвычайных и обеспечению пожарной безопасности от 10.11.2021 № 63</w:t>
      </w:r>
      <w:r w:rsidR="00A21062">
        <w:rPr>
          <w:sz w:val="28"/>
          <w:szCs w:val="28"/>
        </w:rPr>
        <w:t>;</w:t>
      </w:r>
    </w:p>
    <w:p w:rsidR="008665CA" w:rsidRDefault="008665CA" w:rsidP="0025779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="00401639" w:rsidRPr="00401639">
        <w:rPr>
          <w:b/>
          <w:sz w:val="28"/>
          <w:szCs w:val="28"/>
        </w:rPr>
        <w:t>абзац 1</w:t>
      </w:r>
      <w:r w:rsidR="00401639">
        <w:rPr>
          <w:sz w:val="28"/>
          <w:szCs w:val="28"/>
        </w:rPr>
        <w:t xml:space="preserve"> </w:t>
      </w:r>
      <w:r w:rsidR="00A60029">
        <w:rPr>
          <w:b/>
          <w:sz w:val="28"/>
          <w:szCs w:val="28"/>
        </w:rPr>
        <w:t>п</w:t>
      </w:r>
      <w:r w:rsidR="00257797">
        <w:rPr>
          <w:b/>
          <w:sz w:val="28"/>
          <w:szCs w:val="28"/>
        </w:rPr>
        <w:t>одпункт</w:t>
      </w:r>
      <w:r w:rsidR="00401639">
        <w:rPr>
          <w:b/>
          <w:sz w:val="28"/>
          <w:szCs w:val="28"/>
        </w:rPr>
        <w:t>а 1.3.1</w:t>
      </w:r>
      <w:r w:rsidR="00A60029">
        <w:rPr>
          <w:b/>
          <w:sz w:val="28"/>
          <w:szCs w:val="28"/>
        </w:rPr>
        <w:t xml:space="preserve"> </w:t>
      </w:r>
      <w:r w:rsidR="00257797">
        <w:rPr>
          <w:b/>
          <w:sz w:val="28"/>
          <w:szCs w:val="28"/>
        </w:rPr>
        <w:t xml:space="preserve">пункта </w:t>
      </w:r>
      <w:r w:rsidR="00401639">
        <w:rPr>
          <w:b/>
          <w:sz w:val="28"/>
          <w:szCs w:val="28"/>
        </w:rPr>
        <w:t>1</w:t>
      </w:r>
      <w:r w:rsidR="00257797">
        <w:rPr>
          <w:b/>
          <w:sz w:val="28"/>
          <w:szCs w:val="28"/>
        </w:rPr>
        <w:t xml:space="preserve"> </w:t>
      </w:r>
      <w:r w:rsidRPr="008665CA">
        <w:rPr>
          <w:b/>
          <w:sz w:val="28"/>
          <w:szCs w:val="28"/>
        </w:rPr>
        <w:t>Постановления изложить в следующей редакции:</w:t>
      </w:r>
    </w:p>
    <w:p w:rsidR="00401639" w:rsidRDefault="00401639" w:rsidP="0025779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01639">
        <w:rPr>
          <w:sz w:val="28"/>
          <w:szCs w:val="28"/>
        </w:rPr>
        <w:t>«Обязать театры, кинотеатры, концертные организации, учреждения культуры и искусства</w:t>
      </w:r>
      <w:proofErr w:type="gramStart"/>
      <w:r w:rsidRPr="00401639">
        <w:rPr>
          <w:sz w:val="28"/>
          <w:szCs w:val="28"/>
        </w:rPr>
        <w:t>:»</w:t>
      </w:r>
      <w:proofErr w:type="gramEnd"/>
      <w:r>
        <w:rPr>
          <w:sz w:val="28"/>
          <w:szCs w:val="28"/>
        </w:rPr>
        <w:t>;</w:t>
      </w:r>
    </w:p>
    <w:p w:rsidR="00401639" w:rsidRPr="00401639" w:rsidRDefault="00401639" w:rsidP="0025779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401639">
        <w:rPr>
          <w:b/>
          <w:sz w:val="28"/>
          <w:szCs w:val="28"/>
        </w:rPr>
        <w:t>- абзац 1 подпункта 1.3.4 пункта 1 Постановления изложить в следующей редакции:</w:t>
      </w:r>
    </w:p>
    <w:p w:rsidR="00401639" w:rsidRPr="00401639" w:rsidRDefault="00401639" w:rsidP="004016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01639">
        <w:rPr>
          <w:rFonts w:ascii="Times New Roman" w:hAnsi="Times New Roman" w:cs="Times New Roman"/>
          <w:sz w:val="28"/>
          <w:szCs w:val="28"/>
        </w:rPr>
        <w:t>«Установить</w:t>
      </w:r>
      <w:r w:rsidRPr="00401639">
        <w:rPr>
          <w:rFonts w:ascii="Times New Roman" w:eastAsia="Times New Roman" w:hAnsi="Times New Roman" w:cs="Times New Roman"/>
          <w:sz w:val="28"/>
          <w:szCs w:val="28"/>
        </w:rPr>
        <w:t xml:space="preserve">, что с 30 октября 2021 года доступ зрителей, достигших </w:t>
      </w:r>
      <w:r w:rsidRPr="00401639">
        <w:rPr>
          <w:rFonts w:ascii="Times New Roman" w:eastAsia="Calibri" w:hAnsi="Times New Roman" w:cs="Times New Roman"/>
          <w:sz w:val="28"/>
          <w:szCs w:val="28"/>
        </w:rPr>
        <w:t xml:space="preserve">возраста 18 лет, </w:t>
      </w:r>
      <w:r w:rsidRPr="00401639">
        <w:rPr>
          <w:rFonts w:ascii="Times New Roman" w:eastAsia="Times New Roman" w:hAnsi="Times New Roman" w:cs="Times New Roman"/>
          <w:sz w:val="28"/>
          <w:szCs w:val="28"/>
        </w:rPr>
        <w:t xml:space="preserve">в здания театров, в здания (сооружения) и (или) помещения, </w:t>
      </w:r>
      <w:r w:rsidRPr="00401639">
        <w:rPr>
          <w:rFonts w:ascii="Times New Roman" w:eastAsia="Times New Roman" w:hAnsi="Times New Roman" w:cs="Times New Roman"/>
          <w:sz w:val="28"/>
          <w:szCs w:val="28"/>
        </w:rPr>
        <w:br/>
        <w:t xml:space="preserve">в которых расположены кинотеатры и (или) концертные залы, учреждения культуры и искусства, осуществляется при предъявлении документа, удостоверяющего личность, и при наличии одного из следующих условий:»; </w:t>
      </w:r>
      <w:proofErr w:type="gramEnd"/>
    </w:p>
    <w:p w:rsidR="00401639" w:rsidRPr="00401639" w:rsidRDefault="00401639" w:rsidP="0025779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401639">
        <w:rPr>
          <w:b/>
          <w:sz w:val="28"/>
          <w:szCs w:val="28"/>
        </w:rPr>
        <w:t>- подпункт 1.4 пункта 1 Постановления изложить в новой редакции:</w:t>
      </w:r>
    </w:p>
    <w:p w:rsidR="00401639" w:rsidRPr="00401639" w:rsidRDefault="00401639" w:rsidP="00401639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401639">
        <w:rPr>
          <w:rFonts w:ascii="Times New Roman" w:hAnsi="Times New Roman"/>
          <w:sz w:val="28"/>
          <w:szCs w:val="28"/>
        </w:rPr>
        <w:t>«Установить, что с 15 ноября 2021 года доступ граждан, достигших возраста 18 лет, в места проведения выставочных мероприятий осуществляется при предъявлении документа, удостоверяющего личность, и при наличии одного из следующих условий:</w:t>
      </w:r>
    </w:p>
    <w:p w:rsidR="00401639" w:rsidRPr="00401639" w:rsidRDefault="00401639" w:rsidP="00401639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" w:name="Par1"/>
      <w:bookmarkEnd w:id="1"/>
      <w:r w:rsidRPr="00401639">
        <w:rPr>
          <w:rFonts w:ascii="Times New Roman" w:hAnsi="Times New Roman"/>
          <w:sz w:val="28"/>
          <w:szCs w:val="28"/>
        </w:rPr>
        <w:t xml:space="preserve">действующего QR-кода, которым подтверждается получение гражданином второго компонента вакцины или однокомпонентной вакцины от новой </w:t>
      </w:r>
      <w:proofErr w:type="spellStart"/>
      <w:r w:rsidRPr="00401639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401639">
        <w:rPr>
          <w:rFonts w:ascii="Times New Roman" w:hAnsi="Times New Roman"/>
          <w:sz w:val="28"/>
          <w:szCs w:val="28"/>
        </w:rPr>
        <w:t xml:space="preserve"> инфекции, прошедшей государственную регистрацию в Российской Федерации;</w:t>
      </w:r>
    </w:p>
    <w:p w:rsidR="00401639" w:rsidRPr="00401639" w:rsidRDefault="00401639" w:rsidP="00401639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401639">
        <w:rPr>
          <w:rFonts w:ascii="Times New Roman" w:hAnsi="Times New Roman"/>
          <w:sz w:val="28"/>
          <w:szCs w:val="28"/>
        </w:rPr>
        <w:t xml:space="preserve">действующего QR-кода о перенесенном заболевании COVID-19 (если </w:t>
      </w:r>
      <w:proofErr w:type="gramStart"/>
      <w:r w:rsidRPr="00401639">
        <w:rPr>
          <w:rFonts w:ascii="Times New Roman" w:hAnsi="Times New Roman"/>
          <w:sz w:val="28"/>
          <w:szCs w:val="28"/>
        </w:rPr>
        <w:t>с даты выздоровления</w:t>
      </w:r>
      <w:proofErr w:type="gramEnd"/>
      <w:r w:rsidRPr="00401639">
        <w:rPr>
          <w:rFonts w:ascii="Times New Roman" w:hAnsi="Times New Roman"/>
          <w:sz w:val="28"/>
          <w:szCs w:val="28"/>
        </w:rPr>
        <w:t xml:space="preserve"> гражданина прошло не более шести календарных месяцев);</w:t>
      </w:r>
    </w:p>
    <w:p w:rsidR="00401639" w:rsidRPr="00401639" w:rsidRDefault="00401639" w:rsidP="00401639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bookmarkStart w:id="2" w:name="Par3"/>
      <w:bookmarkEnd w:id="2"/>
      <w:r w:rsidRPr="00401639">
        <w:rPr>
          <w:rFonts w:ascii="Times New Roman" w:hAnsi="Times New Roman"/>
          <w:sz w:val="28"/>
          <w:szCs w:val="28"/>
        </w:rPr>
        <w:lastRenderedPageBreak/>
        <w:t xml:space="preserve">оригинала сертификата о профилактических прививках на бумажном носителе, содержащего сведения о получении гражданином второго компонента вакцины или однокомпонентной вакцины от новой </w:t>
      </w:r>
      <w:proofErr w:type="spellStart"/>
      <w:r w:rsidRPr="00401639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401639">
        <w:rPr>
          <w:rFonts w:ascii="Times New Roman" w:hAnsi="Times New Roman"/>
          <w:sz w:val="28"/>
          <w:szCs w:val="28"/>
        </w:rPr>
        <w:t xml:space="preserve"> инфекции, прошедшей государственную регистрацию в Российской Федерации;</w:t>
      </w:r>
    </w:p>
    <w:p w:rsidR="00401639" w:rsidRPr="00401639" w:rsidRDefault="00401639" w:rsidP="00401639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401639">
        <w:rPr>
          <w:rFonts w:ascii="Times New Roman" w:hAnsi="Times New Roman"/>
          <w:sz w:val="28"/>
          <w:szCs w:val="28"/>
        </w:rPr>
        <w:t xml:space="preserve">оригинала справки на бумажном носителе, подтверждающей, что гражданин перенес новую </w:t>
      </w:r>
      <w:proofErr w:type="spellStart"/>
      <w:r w:rsidRPr="00401639">
        <w:rPr>
          <w:rFonts w:ascii="Times New Roman" w:hAnsi="Times New Roman"/>
          <w:sz w:val="28"/>
          <w:szCs w:val="28"/>
        </w:rPr>
        <w:t>коронавирусную</w:t>
      </w:r>
      <w:proofErr w:type="spellEnd"/>
      <w:r w:rsidRPr="00401639">
        <w:rPr>
          <w:rFonts w:ascii="Times New Roman" w:hAnsi="Times New Roman"/>
          <w:sz w:val="28"/>
          <w:szCs w:val="28"/>
        </w:rPr>
        <w:t xml:space="preserve"> инфекцию и что </w:t>
      </w:r>
      <w:proofErr w:type="gramStart"/>
      <w:r w:rsidRPr="00401639">
        <w:rPr>
          <w:rFonts w:ascii="Times New Roman" w:hAnsi="Times New Roman"/>
          <w:sz w:val="28"/>
          <w:szCs w:val="28"/>
        </w:rPr>
        <w:t>с даты</w:t>
      </w:r>
      <w:proofErr w:type="gramEnd"/>
      <w:r w:rsidRPr="00401639">
        <w:rPr>
          <w:rFonts w:ascii="Times New Roman" w:hAnsi="Times New Roman"/>
          <w:sz w:val="28"/>
          <w:szCs w:val="28"/>
        </w:rPr>
        <w:t xml:space="preserve"> его выздоровления прошло не более шести календарных месяцев, полученной в медицинской организации;</w:t>
      </w:r>
    </w:p>
    <w:p w:rsidR="00401639" w:rsidRPr="00401639" w:rsidRDefault="00401639" w:rsidP="00401639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401639">
        <w:rPr>
          <w:rFonts w:ascii="Times New Roman" w:hAnsi="Times New Roman"/>
          <w:sz w:val="28"/>
          <w:szCs w:val="28"/>
        </w:rPr>
        <w:t xml:space="preserve">оригинала справки на бумажном носителе, подтверждающей прохождение курса вакцинации против новой </w:t>
      </w:r>
      <w:proofErr w:type="spellStart"/>
      <w:r w:rsidRPr="00401639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401639">
        <w:rPr>
          <w:rFonts w:ascii="Times New Roman" w:hAnsi="Times New Roman"/>
          <w:sz w:val="28"/>
          <w:szCs w:val="28"/>
        </w:rPr>
        <w:t xml:space="preserve"> инфекции, полученной в медицинской организации, осуществившей вакцинацию.</w:t>
      </w:r>
    </w:p>
    <w:p w:rsidR="00401639" w:rsidRPr="00401639" w:rsidRDefault="00401639" w:rsidP="00401639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bookmarkStart w:id="3" w:name="Par6"/>
      <w:bookmarkEnd w:id="3"/>
      <w:r w:rsidRPr="00401639">
        <w:rPr>
          <w:rFonts w:ascii="Times New Roman" w:hAnsi="Times New Roman"/>
          <w:sz w:val="28"/>
          <w:szCs w:val="28"/>
        </w:rPr>
        <w:t xml:space="preserve">Гражданин вправе представить QR-код, предусмотренный </w:t>
      </w:r>
      <w:hyperlink w:anchor="Par1" w:history="1">
        <w:r w:rsidRPr="00401639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абзацами вторым</w:t>
        </w:r>
      </w:hyperlink>
      <w:r w:rsidRPr="00401639">
        <w:rPr>
          <w:rFonts w:ascii="Times New Roman" w:hAnsi="Times New Roman"/>
          <w:sz w:val="28"/>
          <w:szCs w:val="28"/>
        </w:rPr>
        <w:t xml:space="preserve"> и </w:t>
      </w:r>
      <w:hyperlink w:anchor="Par2" w:history="1">
        <w:r w:rsidRPr="00401639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третьим</w:t>
        </w:r>
      </w:hyperlink>
      <w:r w:rsidRPr="00401639">
        <w:rPr>
          <w:rFonts w:ascii="Times New Roman" w:hAnsi="Times New Roman"/>
          <w:sz w:val="28"/>
          <w:szCs w:val="28"/>
        </w:rPr>
        <w:t xml:space="preserve"> настоящего пункта, на электронном устройстве или на бумажном носителе в формате, позволяющем сканировать его камерой смартфона, планшета, иного подобного устройства.</w:t>
      </w:r>
    </w:p>
    <w:p w:rsidR="00401639" w:rsidRPr="00401639" w:rsidRDefault="00401639" w:rsidP="00401639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401639">
        <w:rPr>
          <w:rFonts w:ascii="Times New Roman" w:hAnsi="Times New Roman"/>
          <w:sz w:val="28"/>
          <w:szCs w:val="28"/>
        </w:rPr>
        <w:t xml:space="preserve">Организаторы </w:t>
      </w:r>
      <w:proofErr w:type="spellStart"/>
      <w:r w:rsidRPr="00401639">
        <w:rPr>
          <w:rFonts w:ascii="Times New Roman" w:hAnsi="Times New Roman"/>
          <w:sz w:val="28"/>
          <w:szCs w:val="28"/>
        </w:rPr>
        <w:t>конгрессного</w:t>
      </w:r>
      <w:proofErr w:type="spellEnd"/>
      <w:r w:rsidRPr="00401639">
        <w:rPr>
          <w:rFonts w:ascii="Times New Roman" w:hAnsi="Times New Roman"/>
          <w:sz w:val="28"/>
          <w:szCs w:val="28"/>
        </w:rPr>
        <w:t xml:space="preserve">, выставочного мероприятия или иные лица, осуществляющие допуск граждан в места проведения таких мероприятий, обязаны осуществить проверку соответствия данных о гражданине, содержащихся в QR-коде либо в документах, указанных в </w:t>
      </w:r>
      <w:hyperlink w:anchor="Par3" w:history="1">
        <w:r w:rsidRPr="00401639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абзацах четвертом</w:t>
        </w:r>
      </w:hyperlink>
      <w:r w:rsidRPr="00401639">
        <w:rPr>
          <w:rFonts w:ascii="Times New Roman" w:hAnsi="Times New Roman"/>
          <w:sz w:val="28"/>
          <w:szCs w:val="28"/>
        </w:rPr>
        <w:t xml:space="preserve"> - </w:t>
      </w:r>
      <w:hyperlink w:anchor="Par6" w:history="1">
        <w:r w:rsidRPr="00401639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седьмом</w:t>
        </w:r>
      </w:hyperlink>
      <w:r w:rsidRPr="00401639">
        <w:rPr>
          <w:rFonts w:ascii="Times New Roman" w:hAnsi="Times New Roman"/>
          <w:sz w:val="28"/>
          <w:szCs w:val="28"/>
        </w:rPr>
        <w:t xml:space="preserve"> настоящего пункта, сведениям о гражданине, содержащимся в документе, удостоверяющем личность</w:t>
      </w:r>
      <w:proofErr w:type="gramStart"/>
      <w:r w:rsidRPr="00401639">
        <w:rPr>
          <w:rFonts w:ascii="Times New Roman" w:hAnsi="Times New Roman"/>
          <w:sz w:val="28"/>
          <w:szCs w:val="28"/>
        </w:rPr>
        <w:t>.»;</w:t>
      </w:r>
      <w:proofErr w:type="gramEnd"/>
    </w:p>
    <w:p w:rsidR="00401639" w:rsidRDefault="00401639" w:rsidP="0025779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40163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- дополнить пункт 1 Постановления подпунктом 1.5 следующего содержания:</w:t>
      </w:r>
    </w:p>
    <w:p w:rsidR="00401639" w:rsidRPr="00401639" w:rsidRDefault="00401639" w:rsidP="00401639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401639">
        <w:rPr>
          <w:rFonts w:ascii="Times New Roman" w:hAnsi="Times New Roman"/>
          <w:sz w:val="28"/>
          <w:szCs w:val="28"/>
        </w:rPr>
        <w:t xml:space="preserve">«Установить, что с 15 ноября 2021 года заселение граждан, достигших возраста 18 лет, в гостиницы, дома и базы отдыха и иные объекты, оказывающие комплекс услуг по предоставлению физическим лицам средств размещения и иных услуг, предусмотренных </w:t>
      </w:r>
      <w:hyperlink r:id="rId8" w:history="1">
        <w:r w:rsidRPr="00401639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Правилами</w:t>
        </w:r>
      </w:hyperlink>
      <w:r w:rsidRPr="00401639">
        <w:rPr>
          <w:rFonts w:ascii="Times New Roman" w:hAnsi="Times New Roman"/>
          <w:sz w:val="28"/>
          <w:szCs w:val="28"/>
        </w:rPr>
        <w:t xml:space="preserve"> предоставления гостиничных услуг в Российской Федерации, утвержденными Постановлением Правительства Российской Федерации от 18.11.2020 </w:t>
      </w:r>
      <w:r>
        <w:rPr>
          <w:rFonts w:ascii="Times New Roman" w:hAnsi="Times New Roman"/>
          <w:sz w:val="28"/>
          <w:szCs w:val="28"/>
        </w:rPr>
        <w:t>№</w:t>
      </w:r>
      <w:r w:rsidRPr="00401639">
        <w:rPr>
          <w:rFonts w:ascii="Times New Roman" w:hAnsi="Times New Roman"/>
          <w:sz w:val="28"/>
          <w:szCs w:val="28"/>
        </w:rPr>
        <w:t xml:space="preserve"> 1853, осуществляется при предъявлении документа, удостоверяющего личность, и при наличии одного</w:t>
      </w:r>
      <w:proofErr w:type="gramEnd"/>
      <w:r w:rsidRPr="00401639">
        <w:rPr>
          <w:rFonts w:ascii="Times New Roman" w:hAnsi="Times New Roman"/>
          <w:sz w:val="28"/>
          <w:szCs w:val="28"/>
        </w:rPr>
        <w:t xml:space="preserve"> из следующих условий:</w:t>
      </w:r>
    </w:p>
    <w:p w:rsidR="00401639" w:rsidRPr="00401639" w:rsidRDefault="00401639" w:rsidP="00401639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401639">
        <w:rPr>
          <w:rFonts w:ascii="Times New Roman" w:hAnsi="Times New Roman"/>
          <w:sz w:val="28"/>
          <w:szCs w:val="28"/>
        </w:rPr>
        <w:t xml:space="preserve">действующего QR-кода, которым подтверждается получение гражданином второго компонента вакцины или однокомпонентной вакцины от новой </w:t>
      </w:r>
      <w:proofErr w:type="spellStart"/>
      <w:r w:rsidRPr="00401639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401639">
        <w:rPr>
          <w:rFonts w:ascii="Times New Roman" w:hAnsi="Times New Roman"/>
          <w:sz w:val="28"/>
          <w:szCs w:val="28"/>
        </w:rPr>
        <w:t xml:space="preserve"> инфекции, прошедшей государственную регистрацию в Российской Федерации;</w:t>
      </w:r>
    </w:p>
    <w:p w:rsidR="00401639" w:rsidRPr="00401639" w:rsidRDefault="00401639" w:rsidP="00401639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401639">
        <w:rPr>
          <w:rFonts w:ascii="Times New Roman" w:hAnsi="Times New Roman"/>
          <w:sz w:val="28"/>
          <w:szCs w:val="28"/>
        </w:rPr>
        <w:t xml:space="preserve">действующего QR-кода о перенесенном заболевании COVID-19 (если </w:t>
      </w:r>
      <w:proofErr w:type="gramStart"/>
      <w:r w:rsidRPr="00401639">
        <w:rPr>
          <w:rFonts w:ascii="Times New Roman" w:hAnsi="Times New Roman"/>
          <w:sz w:val="28"/>
          <w:szCs w:val="28"/>
        </w:rPr>
        <w:t>с даты выздоровления</w:t>
      </w:r>
      <w:proofErr w:type="gramEnd"/>
      <w:r w:rsidRPr="00401639">
        <w:rPr>
          <w:rFonts w:ascii="Times New Roman" w:hAnsi="Times New Roman"/>
          <w:sz w:val="28"/>
          <w:szCs w:val="28"/>
        </w:rPr>
        <w:t xml:space="preserve"> гражданина прошло не более шести календарных месяцев);</w:t>
      </w:r>
    </w:p>
    <w:p w:rsidR="00401639" w:rsidRPr="00401639" w:rsidRDefault="00401639" w:rsidP="00401639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401639">
        <w:rPr>
          <w:rFonts w:ascii="Times New Roman" w:hAnsi="Times New Roman"/>
          <w:sz w:val="28"/>
          <w:szCs w:val="28"/>
        </w:rPr>
        <w:t xml:space="preserve">оригинала сертификата о профилактических прививках на бумажном носителе, содержащего сведения о получении гражданином второго компонента вакцины или однокомпонентной вакцины от новой </w:t>
      </w:r>
      <w:proofErr w:type="spellStart"/>
      <w:r w:rsidRPr="00401639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401639">
        <w:rPr>
          <w:rFonts w:ascii="Times New Roman" w:hAnsi="Times New Roman"/>
          <w:sz w:val="28"/>
          <w:szCs w:val="28"/>
        </w:rPr>
        <w:t xml:space="preserve"> инфекции, прошедшей государственную регистрацию в Российской Федерации;</w:t>
      </w:r>
    </w:p>
    <w:p w:rsidR="00401639" w:rsidRPr="00401639" w:rsidRDefault="00401639" w:rsidP="00401639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401639">
        <w:rPr>
          <w:rFonts w:ascii="Times New Roman" w:hAnsi="Times New Roman"/>
          <w:sz w:val="28"/>
          <w:szCs w:val="28"/>
        </w:rPr>
        <w:lastRenderedPageBreak/>
        <w:t xml:space="preserve">оригинала справки на бумажном носителе, подтверждающей, что гражданин перенес новую </w:t>
      </w:r>
      <w:proofErr w:type="spellStart"/>
      <w:r w:rsidRPr="00401639">
        <w:rPr>
          <w:rFonts w:ascii="Times New Roman" w:hAnsi="Times New Roman"/>
          <w:sz w:val="28"/>
          <w:szCs w:val="28"/>
        </w:rPr>
        <w:t>коронавирусную</w:t>
      </w:r>
      <w:proofErr w:type="spellEnd"/>
      <w:r w:rsidRPr="00401639">
        <w:rPr>
          <w:rFonts w:ascii="Times New Roman" w:hAnsi="Times New Roman"/>
          <w:sz w:val="28"/>
          <w:szCs w:val="28"/>
        </w:rPr>
        <w:t xml:space="preserve"> инфекцию и что </w:t>
      </w:r>
      <w:proofErr w:type="gramStart"/>
      <w:r w:rsidRPr="00401639">
        <w:rPr>
          <w:rFonts w:ascii="Times New Roman" w:hAnsi="Times New Roman"/>
          <w:sz w:val="28"/>
          <w:szCs w:val="28"/>
        </w:rPr>
        <w:t>с даты</w:t>
      </w:r>
      <w:proofErr w:type="gramEnd"/>
      <w:r w:rsidRPr="00401639">
        <w:rPr>
          <w:rFonts w:ascii="Times New Roman" w:hAnsi="Times New Roman"/>
          <w:sz w:val="28"/>
          <w:szCs w:val="28"/>
        </w:rPr>
        <w:t xml:space="preserve"> его выздоровления прошло не более шести календарных месяцев, полученной в медицинской организации;</w:t>
      </w:r>
    </w:p>
    <w:p w:rsidR="00401639" w:rsidRPr="00401639" w:rsidRDefault="00401639" w:rsidP="00401639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401639">
        <w:rPr>
          <w:rFonts w:ascii="Times New Roman" w:hAnsi="Times New Roman"/>
          <w:sz w:val="28"/>
          <w:szCs w:val="28"/>
        </w:rPr>
        <w:t xml:space="preserve">оригинала справки на бумажном носителе, подтверждающей прохождение курса вакцинации против новой </w:t>
      </w:r>
      <w:proofErr w:type="spellStart"/>
      <w:r w:rsidRPr="00401639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401639">
        <w:rPr>
          <w:rFonts w:ascii="Times New Roman" w:hAnsi="Times New Roman"/>
          <w:sz w:val="28"/>
          <w:szCs w:val="28"/>
        </w:rPr>
        <w:t xml:space="preserve"> инфекции, полученной в медицинской организации, осуществившей вакцинацию.</w:t>
      </w:r>
    </w:p>
    <w:p w:rsidR="00401639" w:rsidRPr="00401639" w:rsidRDefault="00401639" w:rsidP="00401639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401639">
        <w:rPr>
          <w:rFonts w:ascii="Times New Roman" w:hAnsi="Times New Roman"/>
          <w:sz w:val="28"/>
          <w:szCs w:val="28"/>
        </w:rPr>
        <w:t xml:space="preserve">Гражданин вправе представить QR-код, предусмотренный </w:t>
      </w:r>
      <w:hyperlink w:anchor="Par1" w:history="1">
        <w:r w:rsidRPr="00401639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абзацами вторым</w:t>
        </w:r>
      </w:hyperlink>
      <w:r w:rsidRPr="00401639">
        <w:rPr>
          <w:rFonts w:ascii="Times New Roman" w:hAnsi="Times New Roman"/>
          <w:sz w:val="28"/>
          <w:szCs w:val="28"/>
        </w:rPr>
        <w:t xml:space="preserve"> и </w:t>
      </w:r>
      <w:hyperlink w:anchor="Par2" w:history="1">
        <w:r w:rsidRPr="00401639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третьим</w:t>
        </w:r>
      </w:hyperlink>
      <w:r w:rsidRPr="00401639">
        <w:rPr>
          <w:rFonts w:ascii="Times New Roman" w:hAnsi="Times New Roman"/>
          <w:sz w:val="28"/>
          <w:szCs w:val="28"/>
        </w:rPr>
        <w:t xml:space="preserve"> настоящего пункта, на электронном устройстве или на бумажном носителе в формате, позволяющем сканировать его камерой смартфона, планшета, иного подобного устройства.</w:t>
      </w:r>
    </w:p>
    <w:p w:rsidR="00401639" w:rsidRPr="00401639" w:rsidRDefault="00401639" w:rsidP="00401639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401639">
        <w:rPr>
          <w:rFonts w:ascii="Times New Roman" w:hAnsi="Times New Roman"/>
          <w:sz w:val="28"/>
          <w:szCs w:val="28"/>
        </w:rPr>
        <w:t xml:space="preserve">Исполнитель гостиничных услуг обязан осуществить проверку соответствия данных о гражданине, содержащихся в QR-коде либо в документах, указанных в </w:t>
      </w:r>
      <w:hyperlink w:anchor="Par3" w:history="1">
        <w:r w:rsidRPr="00401639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абзацах четвертом</w:t>
        </w:r>
      </w:hyperlink>
      <w:r w:rsidRPr="00401639">
        <w:rPr>
          <w:rFonts w:ascii="Times New Roman" w:hAnsi="Times New Roman"/>
          <w:sz w:val="28"/>
          <w:szCs w:val="28"/>
        </w:rPr>
        <w:t xml:space="preserve"> - </w:t>
      </w:r>
      <w:hyperlink w:anchor="Par6" w:history="1">
        <w:r w:rsidRPr="00401639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седьмом</w:t>
        </w:r>
      </w:hyperlink>
      <w:r w:rsidRPr="00401639">
        <w:rPr>
          <w:rFonts w:ascii="Times New Roman" w:hAnsi="Times New Roman"/>
          <w:sz w:val="28"/>
          <w:szCs w:val="28"/>
        </w:rPr>
        <w:t xml:space="preserve"> настоящего пункта, сведениям о гражданине, содержащимся в документе, удостоверяющем личность.</w:t>
      </w:r>
    </w:p>
    <w:p w:rsidR="00401639" w:rsidRDefault="00401639" w:rsidP="00401639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401639">
        <w:rPr>
          <w:rFonts w:ascii="Times New Roman" w:hAnsi="Times New Roman"/>
          <w:sz w:val="28"/>
          <w:szCs w:val="28"/>
        </w:rPr>
        <w:t>Установить, что ограничение, предусмотренное настоящим пунктом, не распространяется на спортсменов профессиональных спортивных клубов, членов спортивных сборных команд Российской Федерации, спортивных сборных команд Красноярского края и кандидатов в спортивные сборные команды Российской Федерации, спортивные сборные команды Красноярского края, иных спортсменов, участвующих в официальных физкультурных мероприятиях и спортивных мероприятиях, проводимых на территории Красноярского края, а также других лиц, задействованных в соответствии с</w:t>
      </w:r>
      <w:proofErr w:type="gramEnd"/>
      <w:r w:rsidRPr="00401639">
        <w:rPr>
          <w:rFonts w:ascii="Times New Roman" w:hAnsi="Times New Roman"/>
          <w:sz w:val="28"/>
          <w:szCs w:val="28"/>
        </w:rPr>
        <w:t xml:space="preserve"> положениями (регламентами) в организации, проведении и обеспечении безопасности официальных физкультурных мероприятий и спортивных мероприятий, проводимых на территории Красноярского края</w:t>
      </w:r>
      <w:proofErr w:type="gramStart"/>
      <w:r w:rsidRPr="00401639">
        <w:rPr>
          <w:rFonts w:ascii="Times New Roman" w:hAnsi="Times New Roman"/>
          <w:sz w:val="28"/>
          <w:szCs w:val="28"/>
        </w:rPr>
        <w:t>.»</w:t>
      </w:r>
      <w:r w:rsidR="00A9487B">
        <w:rPr>
          <w:rFonts w:ascii="Times New Roman" w:hAnsi="Times New Roman"/>
          <w:sz w:val="28"/>
          <w:szCs w:val="28"/>
        </w:rPr>
        <w:t>;</w:t>
      </w:r>
      <w:proofErr w:type="gramEnd"/>
    </w:p>
    <w:p w:rsidR="00A9487B" w:rsidRDefault="00A9487B" w:rsidP="00A9487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 дополнить пункт 1 Постановления подпунктом 1.6 следующего содержания:</w:t>
      </w:r>
    </w:p>
    <w:p w:rsidR="00A9487B" w:rsidRPr="00A9487B" w:rsidRDefault="00A9487B" w:rsidP="00A9487B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A9487B">
        <w:rPr>
          <w:rFonts w:ascii="Times New Roman" w:hAnsi="Times New Roman"/>
          <w:sz w:val="28"/>
          <w:szCs w:val="28"/>
        </w:rPr>
        <w:t>«Установить, что с 15 ноября 2021 года доступ граждан, достигших возраста 18 лет, в косметические салоны, салоны красоты и массажные салоны (за исключением косметических салонов, салонов красоты, массажных салонов, являющихся медицинскими организациями), парикмахерские, СПА-салоны осуществляется при предъявлении документа, удостоверяющего личность, и при наличии одного из следующих условий:</w:t>
      </w:r>
    </w:p>
    <w:p w:rsidR="00A9487B" w:rsidRPr="00A9487B" w:rsidRDefault="00A9487B" w:rsidP="00A9487B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A9487B">
        <w:rPr>
          <w:rFonts w:ascii="Times New Roman" w:hAnsi="Times New Roman"/>
          <w:sz w:val="28"/>
          <w:szCs w:val="28"/>
        </w:rPr>
        <w:t xml:space="preserve">действующего QR-кода, которым подтверждается получение гражданином второго компонента вакцины или однокомпонентной вакцины от новой </w:t>
      </w:r>
      <w:proofErr w:type="spellStart"/>
      <w:r w:rsidRPr="00A9487B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A9487B">
        <w:rPr>
          <w:rFonts w:ascii="Times New Roman" w:hAnsi="Times New Roman"/>
          <w:sz w:val="28"/>
          <w:szCs w:val="28"/>
        </w:rPr>
        <w:t xml:space="preserve"> инфекции, прошедшей государственную регистрацию в Российской Федерации;</w:t>
      </w:r>
    </w:p>
    <w:p w:rsidR="00A9487B" w:rsidRPr="00A9487B" w:rsidRDefault="00A9487B" w:rsidP="00A9487B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A9487B">
        <w:rPr>
          <w:rFonts w:ascii="Times New Roman" w:hAnsi="Times New Roman"/>
          <w:sz w:val="28"/>
          <w:szCs w:val="28"/>
        </w:rPr>
        <w:t xml:space="preserve">действующего QR-кода о перенесенном заболевании COVID-19 (если </w:t>
      </w:r>
      <w:proofErr w:type="gramStart"/>
      <w:r w:rsidRPr="00A9487B">
        <w:rPr>
          <w:rFonts w:ascii="Times New Roman" w:hAnsi="Times New Roman"/>
          <w:sz w:val="28"/>
          <w:szCs w:val="28"/>
        </w:rPr>
        <w:t>с даты выздоровления</w:t>
      </w:r>
      <w:proofErr w:type="gramEnd"/>
      <w:r w:rsidRPr="00A9487B">
        <w:rPr>
          <w:rFonts w:ascii="Times New Roman" w:hAnsi="Times New Roman"/>
          <w:sz w:val="28"/>
          <w:szCs w:val="28"/>
        </w:rPr>
        <w:t xml:space="preserve"> гражданина прошло не более шести календарных месяцев);</w:t>
      </w:r>
    </w:p>
    <w:p w:rsidR="00A9487B" w:rsidRPr="00A9487B" w:rsidRDefault="00A9487B" w:rsidP="00A9487B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A9487B">
        <w:rPr>
          <w:rFonts w:ascii="Times New Roman" w:hAnsi="Times New Roman"/>
          <w:sz w:val="28"/>
          <w:szCs w:val="28"/>
        </w:rPr>
        <w:t xml:space="preserve">оригинала сертификата о профилактических прививках на бумажном носителе, содержащего сведения о получении гражданином второго компонента вакцины или однокомпонентной вакцины от новой </w:t>
      </w:r>
      <w:proofErr w:type="spellStart"/>
      <w:r w:rsidRPr="00A9487B">
        <w:rPr>
          <w:rFonts w:ascii="Times New Roman" w:hAnsi="Times New Roman"/>
          <w:sz w:val="28"/>
          <w:szCs w:val="28"/>
        </w:rPr>
        <w:lastRenderedPageBreak/>
        <w:t>коронавирусной</w:t>
      </w:r>
      <w:proofErr w:type="spellEnd"/>
      <w:r w:rsidRPr="00A9487B">
        <w:rPr>
          <w:rFonts w:ascii="Times New Roman" w:hAnsi="Times New Roman"/>
          <w:sz w:val="28"/>
          <w:szCs w:val="28"/>
        </w:rPr>
        <w:t xml:space="preserve"> инфекции, прошедшей государственную регистрацию в Российской Федерации;</w:t>
      </w:r>
    </w:p>
    <w:p w:rsidR="00A9487B" w:rsidRPr="00A9487B" w:rsidRDefault="00A9487B" w:rsidP="00A9487B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A9487B">
        <w:rPr>
          <w:rFonts w:ascii="Times New Roman" w:hAnsi="Times New Roman"/>
          <w:sz w:val="28"/>
          <w:szCs w:val="28"/>
        </w:rPr>
        <w:t xml:space="preserve">оригинала справки на бумажном носителе, подтверждающей, что гражданин перенес новую </w:t>
      </w:r>
      <w:proofErr w:type="spellStart"/>
      <w:r w:rsidRPr="00A9487B">
        <w:rPr>
          <w:rFonts w:ascii="Times New Roman" w:hAnsi="Times New Roman"/>
          <w:sz w:val="28"/>
          <w:szCs w:val="28"/>
        </w:rPr>
        <w:t>коронавирусную</w:t>
      </w:r>
      <w:proofErr w:type="spellEnd"/>
      <w:r w:rsidRPr="00A9487B">
        <w:rPr>
          <w:rFonts w:ascii="Times New Roman" w:hAnsi="Times New Roman"/>
          <w:sz w:val="28"/>
          <w:szCs w:val="28"/>
        </w:rPr>
        <w:t xml:space="preserve"> инфекцию и что </w:t>
      </w:r>
      <w:proofErr w:type="gramStart"/>
      <w:r w:rsidRPr="00A9487B">
        <w:rPr>
          <w:rFonts w:ascii="Times New Roman" w:hAnsi="Times New Roman"/>
          <w:sz w:val="28"/>
          <w:szCs w:val="28"/>
        </w:rPr>
        <w:t>с даты</w:t>
      </w:r>
      <w:proofErr w:type="gramEnd"/>
      <w:r w:rsidRPr="00A9487B">
        <w:rPr>
          <w:rFonts w:ascii="Times New Roman" w:hAnsi="Times New Roman"/>
          <w:sz w:val="28"/>
          <w:szCs w:val="28"/>
        </w:rPr>
        <w:t xml:space="preserve"> его выздоровления прошло не более шести календарных месяцев, полученной в медицинской организации;</w:t>
      </w:r>
    </w:p>
    <w:p w:rsidR="00A9487B" w:rsidRPr="00A9487B" w:rsidRDefault="00A9487B" w:rsidP="00A9487B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A9487B">
        <w:rPr>
          <w:rFonts w:ascii="Times New Roman" w:hAnsi="Times New Roman"/>
          <w:sz w:val="28"/>
          <w:szCs w:val="28"/>
        </w:rPr>
        <w:t xml:space="preserve">оригинала справки на бумажном носителе, подтверждающей прохождение курса вакцинации против новой </w:t>
      </w:r>
      <w:proofErr w:type="spellStart"/>
      <w:r w:rsidRPr="00A9487B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A9487B">
        <w:rPr>
          <w:rFonts w:ascii="Times New Roman" w:hAnsi="Times New Roman"/>
          <w:sz w:val="28"/>
          <w:szCs w:val="28"/>
        </w:rPr>
        <w:t xml:space="preserve"> инфекции, полученной в медицинской организации, осуществившей вакцинацию.</w:t>
      </w:r>
    </w:p>
    <w:p w:rsidR="00A9487B" w:rsidRPr="00A9487B" w:rsidRDefault="00A9487B" w:rsidP="00A9487B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A9487B">
        <w:rPr>
          <w:rFonts w:ascii="Times New Roman" w:hAnsi="Times New Roman"/>
          <w:sz w:val="28"/>
          <w:szCs w:val="28"/>
        </w:rPr>
        <w:t xml:space="preserve">Гражданин вправе представить QR-код, предусмотренный </w:t>
      </w:r>
      <w:hyperlink w:anchor="Par1" w:history="1">
        <w:r w:rsidRPr="00A9487B">
          <w:rPr>
            <w:rFonts w:ascii="Times New Roman" w:hAnsi="Times New Roman"/>
            <w:sz w:val="28"/>
            <w:szCs w:val="28"/>
          </w:rPr>
          <w:t>абзацами вторым</w:t>
        </w:r>
      </w:hyperlink>
      <w:r w:rsidRPr="00A9487B">
        <w:rPr>
          <w:rFonts w:ascii="Times New Roman" w:hAnsi="Times New Roman"/>
          <w:sz w:val="28"/>
          <w:szCs w:val="28"/>
        </w:rPr>
        <w:t xml:space="preserve"> и </w:t>
      </w:r>
      <w:hyperlink w:anchor="Par2" w:history="1">
        <w:r w:rsidRPr="00A9487B">
          <w:rPr>
            <w:rFonts w:ascii="Times New Roman" w:hAnsi="Times New Roman"/>
            <w:sz w:val="28"/>
            <w:szCs w:val="28"/>
          </w:rPr>
          <w:t>третьим</w:t>
        </w:r>
      </w:hyperlink>
      <w:r w:rsidRPr="00A9487B">
        <w:rPr>
          <w:rFonts w:ascii="Times New Roman" w:hAnsi="Times New Roman"/>
          <w:sz w:val="28"/>
          <w:szCs w:val="28"/>
        </w:rPr>
        <w:t xml:space="preserve"> настоящего пункта, на электронном устройстве или на бумажном носителе в формате, позволяющем сканировать его камерой смартфона, планшета, иного подобного устройства.</w:t>
      </w:r>
    </w:p>
    <w:p w:rsidR="00A9487B" w:rsidRPr="00A9487B" w:rsidRDefault="00A9487B" w:rsidP="00A9487B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A9487B">
        <w:rPr>
          <w:rFonts w:ascii="Times New Roman" w:hAnsi="Times New Roman"/>
          <w:sz w:val="28"/>
          <w:szCs w:val="28"/>
        </w:rPr>
        <w:t xml:space="preserve">Работники косметических салонов, салонов красоты и массажных салонов (за исключением косметических салонов, салонов красоты, массажных салонов, являющихся медицинскими организациями), парикмахерских, СПА-салонов или иные лица, осуществляющие допуск граждан в указанные объекты, обязаны осуществить проверку соответствия данных о гражданине, содержащихся в QR-коде либо в документах, указанных в </w:t>
      </w:r>
      <w:hyperlink w:anchor="Par3" w:history="1">
        <w:r w:rsidRPr="00A9487B">
          <w:rPr>
            <w:rFonts w:ascii="Times New Roman" w:hAnsi="Times New Roman"/>
            <w:sz w:val="28"/>
            <w:szCs w:val="28"/>
          </w:rPr>
          <w:t>абзацах четвертом</w:t>
        </w:r>
      </w:hyperlink>
      <w:r w:rsidRPr="00A9487B">
        <w:rPr>
          <w:rFonts w:ascii="Times New Roman" w:hAnsi="Times New Roman"/>
          <w:sz w:val="28"/>
          <w:szCs w:val="28"/>
        </w:rPr>
        <w:t xml:space="preserve"> - </w:t>
      </w:r>
      <w:hyperlink w:anchor="Par6" w:history="1">
        <w:r w:rsidRPr="00A9487B">
          <w:rPr>
            <w:rFonts w:ascii="Times New Roman" w:hAnsi="Times New Roman"/>
            <w:sz w:val="28"/>
            <w:szCs w:val="28"/>
          </w:rPr>
          <w:t>седьмом</w:t>
        </w:r>
      </w:hyperlink>
      <w:r w:rsidRPr="00A9487B">
        <w:rPr>
          <w:rFonts w:ascii="Times New Roman" w:hAnsi="Times New Roman"/>
          <w:sz w:val="28"/>
          <w:szCs w:val="28"/>
        </w:rPr>
        <w:t xml:space="preserve"> настоящего пункта, сведениям о гражданине, содержащимся в документе, удостоверяющем личность.»;</w:t>
      </w:r>
      <w:proofErr w:type="gramEnd"/>
    </w:p>
    <w:p w:rsidR="00A9487B" w:rsidRDefault="00A9487B" w:rsidP="00401639">
      <w:pPr>
        <w:pStyle w:val="a4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A9487B">
        <w:rPr>
          <w:rFonts w:ascii="Times New Roman" w:hAnsi="Times New Roman"/>
          <w:b/>
          <w:sz w:val="28"/>
          <w:szCs w:val="28"/>
        </w:rPr>
        <w:t xml:space="preserve">- абзац 6 пункта 2 Постановления </w:t>
      </w:r>
      <w:r w:rsidR="00972473">
        <w:rPr>
          <w:rFonts w:ascii="Times New Roman" w:hAnsi="Times New Roman"/>
          <w:b/>
          <w:sz w:val="28"/>
          <w:szCs w:val="28"/>
        </w:rPr>
        <w:t xml:space="preserve">- </w:t>
      </w:r>
      <w:r w:rsidRPr="00A9487B">
        <w:rPr>
          <w:rFonts w:ascii="Times New Roman" w:hAnsi="Times New Roman"/>
          <w:b/>
          <w:sz w:val="28"/>
          <w:szCs w:val="28"/>
        </w:rPr>
        <w:t>исключить;</w:t>
      </w:r>
    </w:p>
    <w:p w:rsidR="00A9487B" w:rsidRDefault="00A9487B" w:rsidP="00401639">
      <w:pPr>
        <w:pStyle w:val="a4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подпункт 2 пункта 2.1 Постановления </w:t>
      </w:r>
      <w:r w:rsidR="00972473"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b/>
          <w:sz w:val="28"/>
          <w:szCs w:val="28"/>
        </w:rPr>
        <w:t>исключить;</w:t>
      </w:r>
    </w:p>
    <w:p w:rsidR="00A9487B" w:rsidRPr="00401639" w:rsidRDefault="00A9487B" w:rsidP="00A9487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401639">
        <w:rPr>
          <w:b/>
          <w:sz w:val="28"/>
          <w:szCs w:val="28"/>
        </w:rPr>
        <w:t xml:space="preserve">абзац 1 подпункта </w:t>
      </w:r>
      <w:r>
        <w:rPr>
          <w:b/>
          <w:sz w:val="28"/>
          <w:szCs w:val="28"/>
        </w:rPr>
        <w:t>2.3.4</w:t>
      </w:r>
      <w:r w:rsidRPr="00401639">
        <w:rPr>
          <w:b/>
          <w:sz w:val="28"/>
          <w:szCs w:val="28"/>
        </w:rPr>
        <w:t xml:space="preserve"> пункта </w:t>
      </w:r>
      <w:r>
        <w:rPr>
          <w:b/>
          <w:sz w:val="28"/>
          <w:szCs w:val="28"/>
        </w:rPr>
        <w:t>2</w:t>
      </w:r>
      <w:r w:rsidRPr="00401639">
        <w:rPr>
          <w:b/>
          <w:sz w:val="28"/>
          <w:szCs w:val="28"/>
        </w:rPr>
        <w:t xml:space="preserve"> Постановления изложить в следующей редакции:</w:t>
      </w:r>
    </w:p>
    <w:p w:rsidR="00A9487B" w:rsidRDefault="00A9487B" w:rsidP="00A948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87B">
        <w:rPr>
          <w:rFonts w:ascii="Times New Roman" w:hAnsi="Times New Roman" w:cs="Times New Roman"/>
          <w:b/>
          <w:sz w:val="28"/>
          <w:szCs w:val="28"/>
        </w:rPr>
        <w:t>«</w:t>
      </w:r>
      <w:r w:rsidRPr="00A9487B">
        <w:rPr>
          <w:rFonts w:ascii="Times New Roman" w:eastAsia="Times New Roman" w:hAnsi="Times New Roman" w:cs="Times New Roman"/>
          <w:sz w:val="28"/>
          <w:szCs w:val="28"/>
        </w:rPr>
        <w:t xml:space="preserve">Установить, что с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 w:rsidRPr="00A948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октября</w:t>
      </w:r>
      <w:r w:rsidRPr="00A9487B">
        <w:rPr>
          <w:rFonts w:ascii="Times New Roman" w:eastAsia="Times New Roman" w:hAnsi="Times New Roman" w:cs="Times New Roman"/>
          <w:sz w:val="28"/>
          <w:szCs w:val="28"/>
        </w:rPr>
        <w:t xml:space="preserve"> 2021 года доступ зрителей, достигших </w:t>
      </w:r>
      <w:r w:rsidRPr="00A9487B">
        <w:rPr>
          <w:rFonts w:ascii="Times New Roman" w:eastAsia="Calibri" w:hAnsi="Times New Roman" w:cs="Times New Roman"/>
          <w:sz w:val="28"/>
          <w:szCs w:val="28"/>
        </w:rPr>
        <w:t>возраста 18 лет</w:t>
      </w:r>
      <w:r w:rsidRPr="00A9487B">
        <w:rPr>
          <w:rFonts w:ascii="Times New Roman" w:eastAsia="Times New Roman" w:hAnsi="Times New Roman" w:cs="Times New Roman"/>
          <w:sz w:val="28"/>
          <w:szCs w:val="28"/>
        </w:rPr>
        <w:t xml:space="preserve">, на спортивные и физкультурные мероприятия, указанные </w:t>
      </w:r>
      <w:r w:rsidRPr="00A9487B">
        <w:rPr>
          <w:rFonts w:ascii="Times New Roman" w:eastAsia="Times New Roman" w:hAnsi="Times New Roman" w:cs="Times New Roman"/>
          <w:sz w:val="28"/>
          <w:szCs w:val="28"/>
        </w:rPr>
        <w:br/>
        <w:t xml:space="preserve">в подпункте 2.3.3 пункта 2.3 настоящего Постановления, осуществляется </w:t>
      </w:r>
      <w:r w:rsidRPr="00A9487B">
        <w:rPr>
          <w:rFonts w:ascii="Times New Roman" w:eastAsia="Times New Roman" w:hAnsi="Times New Roman" w:cs="Times New Roman"/>
          <w:sz w:val="28"/>
          <w:szCs w:val="28"/>
        </w:rPr>
        <w:br/>
        <w:t>при предъявлении документа, удостоверяющего личность, и при наличии одного из следующих условий</w:t>
      </w:r>
      <w:proofErr w:type="gramStart"/>
      <w:r w:rsidRPr="00A9487B">
        <w:rPr>
          <w:rFonts w:ascii="Times New Roman" w:eastAsia="Times New Roman" w:hAnsi="Times New Roman" w:cs="Times New Roman"/>
          <w:sz w:val="28"/>
          <w:szCs w:val="28"/>
        </w:rPr>
        <w:t>:»</w:t>
      </w:r>
      <w:proofErr w:type="gramEnd"/>
      <w:r w:rsidRPr="00A9487B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A9487B" w:rsidRPr="00A9487B" w:rsidRDefault="00A9487B" w:rsidP="00A9487B">
      <w:pPr>
        <w:pStyle w:val="a4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A9487B">
        <w:rPr>
          <w:rFonts w:ascii="Times New Roman" w:hAnsi="Times New Roman"/>
          <w:b/>
          <w:sz w:val="28"/>
          <w:szCs w:val="28"/>
        </w:rPr>
        <w:t>- подпункт 2.8.1 пункта 2 Постановления изложить в следующей редакции:</w:t>
      </w:r>
    </w:p>
    <w:p w:rsidR="00A9487B" w:rsidRPr="00A9487B" w:rsidRDefault="00A9487B" w:rsidP="00A9487B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A9487B">
        <w:rPr>
          <w:rFonts w:ascii="Times New Roman" w:hAnsi="Times New Roman"/>
          <w:sz w:val="28"/>
          <w:szCs w:val="28"/>
        </w:rPr>
        <w:t xml:space="preserve">«Рекомендовать работодателям, деятельность которых не приостановлена в соответствии с федеральными и краевыми правовыми актами, направленными на предупреждение распространения новой </w:t>
      </w:r>
      <w:proofErr w:type="spellStart"/>
      <w:r w:rsidRPr="00A9487B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A9487B">
        <w:rPr>
          <w:rFonts w:ascii="Times New Roman" w:hAnsi="Times New Roman"/>
          <w:sz w:val="28"/>
          <w:szCs w:val="28"/>
        </w:rPr>
        <w:t xml:space="preserve"> инфекции, вызванной 2019-nCoV:</w:t>
      </w:r>
    </w:p>
    <w:p w:rsidR="00A9487B" w:rsidRPr="00A9487B" w:rsidRDefault="00A9487B" w:rsidP="00A9487B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A9487B">
        <w:rPr>
          <w:rFonts w:ascii="Times New Roman" w:hAnsi="Times New Roman"/>
          <w:sz w:val="28"/>
          <w:szCs w:val="28"/>
        </w:rPr>
        <w:t xml:space="preserve">1) оказать содействие медицинским организациям в проведении вакцинации работников (исполнителей по гражданско-правовым договорам) против </w:t>
      </w:r>
      <w:proofErr w:type="spellStart"/>
      <w:r w:rsidRPr="00A9487B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A9487B">
        <w:rPr>
          <w:rFonts w:ascii="Times New Roman" w:hAnsi="Times New Roman"/>
          <w:sz w:val="28"/>
          <w:szCs w:val="28"/>
        </w:rPr>
        <w:t xml:space="preserve"> инфекции, вызванной 2019-nCoV, и создавать условия для ее прохождения работниками (исполнителями по гражданско-правовым договорам);</w:t>
      </w:r>
    </w:p>
    <w:p w:rsidR="00A9487B" w:rsidRPr="00A9487B" w:rsidRDefault="00A9487B" w:rsidP="00A9487B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A9487B">
        <w:rPr>
          <w:rFonts w:ascii="Times New Roman" w:hAnsi="Times New Roman"/>
          <w:sz w:val="28"/>
          <w:szCs w:val="28"/>
        </w:rPr>
        <w:t xml:space="preserve">2) освободить от работы в течение 2 дней с сохранением заработной платы работников при вакцинации против </w:t>
      </w:r>
      <w:proofErr w:type="spellStart"/>
      <w:r w:rsidRPr="00A9487B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A9487B">
        <w:rPr>
          <w:rFonts w:ascii="Times New Roman" w:hAnsi="Times New Roman"/>
          <w:sz w:val="28"/>
          <w:szCs w:val="28"/>
        </w:rPr>
        <w:t xml:space="preserve"> инфекции, вызванной 2019-nCoV;</w:t>
      </w:r>
    </w:p>
    <w:p w:rsidR="00A9487B" w:rsidRPr="00A9487B" w:rsidRDefault="00A9487B" w:rsidP="00A9487B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A9487B">
        <w:rPr>
          <w:rFonts w:ascii="Times New Roman" w:hAnsi="Times New Roman"/>
          <w:sz w:val="28"/>
          <w:szCs w:val="28"/>
        </w:rPr>
        <w:lastRenderedPageBreak/>
        <w:t>3) с 15 ноября 2021 года обеспечить перевод (в течение 4 недель) на дистанционную (удаленную) работу работников старше 60 лет и лиц, имеющих хронические заболевания, для проведения вакцинации (в случае отсутствия медицинских противопоказаний) и формирования иммунитета;</w:t>
      </w:r>
    </w:p>
    <w:p w:rsidR="00A9487B" w:rsidRPr="00A9487B" w:rsidRDefault="00A9487B" w:rsidP="00A9487B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A9487B">
        <w:rPr>
          <w:rFonts w:ascii="Times New Roman" w:hAnsi="Times New Roman"/>
          <w:sz w:val="28"/>
          <w:szCs w:val="28"/>
        </w:rPr>
        <w:t xml:space="preserve">4) допускать к работе работников (исполнителей по гражданско-правовым договорам) при наличии у них сведений о проведении полного курса вакцинации против </w:t>
      </w:r>
      <w:proofErr w:type="spellStart"/>
      <w:r w:rsidRPr="00A9487B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A9487B">
        <w:rPr>
          <w:rFonts w:ascii="Times New Roman" w:hAnsi="Times New Roman"/>
          <w:sz w:val="28"/>
          <w:szCs w:val="28"/>
        </w:rPr>
        <w:t xml:space="preserve"> инфекции, вызванной COVID-19, или о перенесенном заболевании COVID-19 (если с даты выздоровления гражданина прошло не более шести календарных месяцев), с соблюдением порядка, условий и сроков, предусмотренных федеральным законодательством, постановлениями и рекомендациями Главного государственного санитарного врача Российской Федерации, постановлениями главного</w:t>
      </w:r>
      <w:proofErr w:type="gramEnd"/>
      <w:r w:rsidRPr="00A9487B">
        <w:rPr>
          <w:rFonts w:ascii="Times New Roman" w:hAnsi="Times New Roman"/>
          <w:sz w:val="28"/>
          <w:szCs w:val="28"/>
        </w:rPr>
        <w:t xml:space="preserve"> государственного санитарного врача по Красноярскому краю</w:t>
      </w:r>
      <w:proofErr w:type="gramStart"/>
      <w:r w:rsidRPr="00A9487B">
        <w:rPr>
          <w:rFonts w:ascii="Times New Roman" w:hAnsi="Times New Roman"/>
          <w:sz w:val="28"/>
          <w:szCs w:val="28"/>
        </w:rPr>
        <w:t>.»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B910EE" w:rsidRPr="00030F8D" w:rsidRDefault="00B910EE" w:rsidP="0025779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30F8D">
        <w:rPr>
          <w:sz w:val="28"/>
          <w:szCs w:val="28"/>
        </w:rPr>
        <w:t xml:space="preserve">2. </w:t>
      </w:r>
      <w:proofErr w:type="gramStart"/>
      <w:r w:rsidRPr="00030F8D">
        <w:rPr>
          <w:sz w:val="28"/>
          <w:szCs w:val="28"/>
        </w:rPr>
        <w:t>Контроль за</w:t>
      </w:r>
      <w:proofErr w:type="gramEnd"/>
      <w:r w:rsidRPr="00030F8D">
        <w:rPr>
          <w:sz w:val="28"/>
          <w:szCs w:val="28"/>
        </w:rPr>
        <w:t xml:space="preserve"> исполнением настоящего </w:t>
      </w:r>
      <w:r w:rsidR="00257797">
        <w:rPr>
          <w:sz w:val="28"/>
          <w:szCs w:val="28"/>
        </w:rPr>
        <w:t>п</w:t>
      </w:r>
      <w:r w:rsidRPr="00030F8D">
        <w:rPr>
          <w:sz w:val="28"/>
          <w:szCs w:val="28"/>
        </w:rPr>
        <w:t>остановления оставляю за собой.</w:t>
      </w:r>
    </w:p>
    <w:p w:rsidR="00B910EE" w:rsidRPr="00030F8D" w:rsidRDefault="00B910EE" w:rsidP="0025779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30F8D">
        <w:rPr>
          <w:color w:val="000000"/>
          <w:sz w:val="28"/>
          <w:szCs w:val="28"/>
        </w:rPr>
        <w:t xml:space="preserve">3. </w:t>
      </w:r>
      <w:r w:rsidR="00C052D5">
        <w:rPr>
          <w:sz w:val="28"/>
          <w:szCs w:val="28"/>
        </w:rPr>
        <w:t>П</w:t>
      </w:r>
      <w:r w:rsidRPr="00030F8D">
        <w:rPr>
          <w:sz w:val="28"/>
          <w:szCs w:val="28"/>
        </w:rPr>
        <w:t>остановление вступает в силу со дня официального опубликования (обнародования) и подлежит размещению на официальном информационном Интернет - сайте Енисейского района Красноярского края.</w:t>
      </w:r>
    </w:p>
    <w:p w:rsidR="00B910EE" w:rsidRPr="00030F8D" w:rsidRDefault="00B910EE" w:rsidP="00CF09B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96208" w:rsidRPr="00030F8D" w:rsidRDefault="00E96208" w:rsidP="00B910E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7927" w:rsidRPr="00030F8D" w:rsidRDefault="00972473" w:rsidP="00C75FE1">
      <w:pPr>
        <w:pStyle w:val="Textbody"/>
        <w:spacing w:after="0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Исполняющий полномочия </w:t>
      </w:r>
      <w:r w:rsidR="00257797">
        <w:rPr>
          <w:rFonts w:cs="Times New Roman"/>
          <w:sz w:val="28"/>
          <w:szCs w:val="28"/>
          <w:lang w:val="ru-RU"/>
        </w:rPr>
        <w:t>Г</w:t>
      </w:r>
      <w:r w:rsidR="00B910EE" w:rsidRPr="00030F8D">
        <w:rPr>
          <w:rFonts w:cs="Times New Roman"/>
          <w:sz w:val="28"/>
          <w:szCs w:val="28"/>
          <w:lang w:val="ru-RU"/>
        </w:rPr>
        <w:t>лав</w:t>
      </w:r>
      <w:r>
        <w:rPr>
          <w:rFonts w:cs="Times New Roman"/>
          <w:sz w:val="28"/>
          <w:szCs w:val="28"/>
          <w:lang w:val="ru-RU"/>
        </w:rPr>
        <w:t>ы</w:t>
      </w:r>
      <w:r w:rsidR="00B910EE" w:rsidRPr="00030F8D">
        <w:rPr>
          <w:rFonts w:cs="Times New Roman"/>
          <w:sz w:val="28"/>
          <w:szCs w:val="28"/>
          <w:lang w:val="ru-RU"/>
        </w:rPr>
        <w:t xml:space="preserve"> района      </w:t>
      </w:r>
      <w:r w:rsidR="00E96208" w:rsidRPr="00030F8D">
        <w:rPr>
          <w:rFonts w:cs="Times New Roman"/>
          <w:sz w:val="28"/>
          <w:szCs w:val="28"/>
          <w:lang w:val="ru-RU"/>
        </w:rPr>
        <w:t xml:space="preserve">    </w:t>
      </w:r>
      <w:r>
        <w:rPr>
          <w:rFonts w:cs="Times New Roman"/>
          <w:sz w:val="28"/>
          <w:szCs w:val="28"/>
          <w:lang w:val="ru-RU"/>
        </w:rPr>
        <w:t xml:space="preserve"> </w:t>
      </w:r>
      <w:r w:rsidR="00257797">
        <w:rPr>
          <w:rFonts w:cs="Times New Roman"/>
          <w:sz w:val="28"/>
          <w:szCs w:val="28"/>
          <w:lang w:val="ru-RU"/>
        </w:rPr>
        <w:t xml:space="preserve">                           </w:t>
      </w:r>
      <w:r w:rsidR="00B910EE" w:rsidRPr="00030F8D">
        <w:rPr>
          <w:rFonts w:cs="Times New Roman"/>
          <w:sz w:val="28"/>
          <w:szCs w:val="28"/>
          <w:lang w:val="ru-RU"/>
        </w:rPr>
        <w:t>А.</w:t>
      </w:r>
      <w:r>
        <w:rPr>
          <w:rFonts w:cs="Times New Roman"/>
          <w:sz w:val="28"/>
          <w:szCs w:val="28"/>
          <w:lang w:val="ru-RU"/>
        </w:rPr>
        <w:t>Ю</w:t>
      </w:r>
      <w:r w:rsidR="005866C5">
        <w:rPr>
          <w:rFonts w:cs="Times New Roman"/>
          <w:sz w:val="28"/>
          <w:szCs w:val="28"/>
          <w:lang w:val="ru-RU"/>
        </w:rPr>
        <w:t xml:space="preserve">. </w:t>
      </w:r>
      <w:r>
        <w:rPr>
          <w:rFonts w:cs="Times New Roman"/>
          <w:sz w:val="28"/>
          <w:szCs w:val="28"/>
          <w:lang w:val="ru-RU"/>
        </w:rPr>
        <w:t>Губанов</w:t>
      </w:r>
      <w:r w:rsidR="00C75FE1" w:rsidRPr="00030F8D">
        <w:rPr>
          <w:rFonts w:cs="Times New Roman"/>
          <w:sz w:val="28"/>
          <w:szCs w:val="28"/>
          <w:lang w:val="ru-RU"/>
        </w:rPr>
        <w:t xml:space="preserve">                               </w:t>
      </w:r>
    </w:p>
    <w:sectPr w:rsidR="00517927" w:rsidRPr="00030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336" w:rsidRDefault="00011336" w:rsidP="00030F8D">
      <w:pPr>
        <w:spacing w:after="0" w:line="240" w:lineRule="auto"/>
      </w:pPr>
      <w:r>
        <w:separator/>
      </w:r>
    </w:p>
  </w:endnote>
  <w:endnote w:type="continuationSeparator" w:id="0">
    <w:p w:rsidR="00011336" w:rsidRDefault="00011336" w:rsidP="00030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336" w:rsidRDefault="00011336" w:rsidP="00030F8D">
      <w:pPr>
        <w:spacing w:after="0" w:line="240" w:lineRule="auto"/>
      </w:pPr>
      <w:r>
        <w:separator/>
      </w:r>
    </w:p>
  </w:footnote>
  <w:footnote w:type="continuationSeparator" w:id="0">
    <w:p w:rsidR="00011336" w:rsidRDefault="00011336" w:rsidP="00030F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B43"/>
    <w:rsid w:val="00011336"/>
    <w:rsid w:val="000307FE"/>
    <w:rsid w:val="00030F8D"/>
    <w:rsid w:val="00074CE2"/>
    <w:rsid w:val="00077B57"/>
    <w:rsid w:val="000C12BF"/>
    <w:rsid w:val="0013772F"/>
    <w:rsid w:val="001C3C89"/>
    <w:rsid w:val="001F4415"/>
    <w:rsid w:val="00223C84"/>
    <w:rsid w:val="002336AB"/>
    <w:rsid w:val="00257797"/>
    <w:rsid w:val="002A088D"/>
    <w:rsid w:val="002A6CDE"/>
    <w:rsid w:val="00401639"/>
    <w:rsid w:val="00467182"/>
    <w:rsid w:val="004754DD"/>
    <w:rsid w:val="00497631"/>
    <w:rsid w:val="004C48F5"/>
    <w:rsid w:val="004F40D8"/>
    <w:rsid w:val="00517927"/>
    <w:rsid w:val="00534ED9"/>
    <w:rsid w:val="00535B43"/>
    <w:rsid w:val="00537F0A"/>
    <w:rsid w:val="005866C5"/>
    <w:rsid w:val="00590C0C"/>
    <w:rsid w:val="006057DF"/>
    <w:rsid w:val="006262F1"/>
    <w:rsid w:val="006F6BC7"/>
    <w:rsid w:val="00716D1D"/>
    <w:rsid w:val="00756EBD"/>
    <w:rsid w:val="00761E74"/>
    <w:rsid w:val="008665CA"/>
    <w:rsid w:val="008B2758"/>
    <w:rsid w:val="008F7DA6"/>
    <w:rsid w:val="00972473"/>
    <w:rsid w:val="00997BA2"/>
    <w:rsid w:val="009D6239"/>
    <w:rsid w:val="009F65C6"/>
    <w:rsid w:val="00A21062"/>
    <w:rsid w:val="00A60029"/>
    <w:rsid w:val="00A62ED4"/>
    <w:rsid w:val="00A76101"/>
    <w:rsid w:val="00A9487B"/>
    <w:rsid w:val="00A96A27"/>
    <w:rsid w:val="00AB3445"/>
    <w:rsid w:val="00AC285C"/>
    <w:rsid w:val="00B10B9B"/>
    <w:rsid w:val="00B40372"/>
    <w:rsid w:val="00B910EE"/>
    <w:rsid w:val="00BF086E"/>
    <w:rsid w:val="00C052D5"/>
    <w:rsid w:val="00C20D26"/>
    <w:rsid w:val="00C27882"/>
    <w:rsid w:val="00C75FE1"/>
    <w:rsid w:val="00C81401"/>
    <w:rsid w:val="00C95FC7"/>
    <w:rsid w:val="00CC7F24"/>
    <w:rsid w:val="00CF09BC"/>
    <w:rsid w:val="00D60202"/>
    <w:rsid w:val="00D80A3E"/>
    <w:rsid w:val="00DE50E7"/>
    <w:rsid w:val="00E602F0"/>
    <w:rsid w:val="00E96208"/>
    <w:rsid w:val="00F77106"/>
    <w:rsid w:val="00F90AD8"/>
    <w:rsid w:val="00FB6AB3"/>
    <w:rsid w:val="00FE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0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1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B910E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extbody">
    <w:name w:val="Text body"/>
    <w:basedOn w:val="a"/>
    <w:rsid w:val="00B910EE"/>
    <w:pPr>
      <w:widowControl w:val="0"/>
      <w:suppressAutoHyphens/>
      <w:autoSpaceDN w:val="0"/>
      <w:spacing w:after="12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character" w:styleId="a5">
    <w:name w:val="Hyperlink"/>
    <w:basedOn w:val="a0"/>
    <w:unhideWhenUsed/>
    <w:rsid w:val="00B910EE"/>
    <w:rPr>
      <w:color w:val="0000FF"/>
      <w:u w:val="single"/>
    </w:rPr>
  </w:style>
  <w:style w:type="paragraph" w:customStyle="1" w:styleId="ConsPlusNormal">
    <w:name w:val="ConsPlusNormal"/>
    <w:rsid w:val="00534E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030F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30F8D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030F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30F8D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0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1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B910E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extbody">
    <w:name w:val="Text body"/>
    <w:basedOn w:val="a"/>
    <w:rsid w:val="00B910EE"/>
    <w:pPr>
      <w:widowControl w:val="0"/>
      <w:suppressAutoHyphens/>
      <w:autoSpaceDN w:val="0"/>
      <w:spacing w:after="12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character" w:styleId="a5">
    <w:name w:val="Hyperlink"/>
    <w:basedOn w:val="a0"/>
    <w:unhideWhenUsed/>
    <w:rsid w:val="00B910EE"/>
    <w:rPr>
      <w:color w:val="0000FF"/>
      <w:u w:val="single"/>
    </w:rPr>
  </w:style>
  <w:style w:type="paragraph" w:customStyle="1" w:styleId="ConsPlusNormal">
    <w:name w:val="ConsPlusNormal"/>
    <w:rsid w:val="00534E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030F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30F8D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030F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30F8D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4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1A18C355A65D27AB5D6BC17345F0069C5364E7B60C802666EA8F74C4007F1BC416CDDD40A0AD765E4F4A686DC9433500AB95FD25AC58163552C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5CC16D3A0503757547DBD3678016D786797B9B5CAA90D6D60FF71F393AB632C38766570CDE083701FB4E84637FF7D60B28A521653F2D5D5A7B4BC501Dl8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2171</Words>
  <Characters>12375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Bachin</dc:creator>
  <cp:lastModifiedBy>Лаврова</cp:lastModifiedBy>
  <cp:revision>11</cp:revision>
  <cp:lastPrinted>2021-12-09T03:46:00Z</cp:lastPrinted>
  <dcterms:created xsi:type="dcterms:W3CDTF">2021-06-21T02:51:00Z</dcterms:created>
  <dcterms:modified xsi:type="dcterms:W3CDTF">2021-12-13T02:27:00Z</dcterms:modified>
</cp:coreProperties>
</file>