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50" w:rsidRDefault="00502650" w:rsidP="00502650">
      <w:pPr>
        <w:tabs>
          <w:tab w:val="left" w:pos="4253"/>
          <w:tab w:val="left" w:pos="4281"/>
          <w:tab w:val="left" w:pos="7797"/>
        </w:tabs>
        <w:ind w:firstLine="284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502650" w:rsidRDefault="00502650" w:rsidP="00502650">
      <w:pPr>
        <w:tabs>
          <w:tab w:val="left" w:pos="4253"/>
          <w:tab w:val="left" w:pos="4281"/>
          <w:tab w:val="left" w:pos="7797"/>
        </w:tabs>
        <w:ind w:firstLine="284"/>
        <w:jc w:val="right"/>
      </w:pPr>
    </w:p>
    <w:p w:rsidR="00545AA6" w:rsidRDefault="00545AA6" w:rsidP="00354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672E2" w:rsidRDefault="009672E2" w:rsidP="00354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672E2" w:rsidRDefault="009672E2" w:rsidP="00354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672E2" w:rsidRDefault="009672E2" w:rsidP="00354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672E2" w:rsidRDefault="009672E2" w:rsidP="00354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07806" w:rsidRDefault="00A07806" w:rsidP="00354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672E2" w:rsidRDefault="009672E2" w:rsidP="00354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672E2" w:rsidRDefault="009672E2" w:rsidP="00354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7079" w:rsidRDefault="00087079" w:rsidP="00354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07806">
        <w:rPr>
          <w:rFonts w:ascii="Times New Roman" w:hAnsi="Times New Roman"/>
          <w:bCs/>
          <w:sz w:val="28"/>
          <w:szCs w:val="28"/>
        </w:rPr>
        <w:t xml:space="preserve">Об утверждении порядка расходования </w:t>
      </w:r>
      <w:r w:rsidR="004F232C" w:rsidRPr="00A07806">
        <w:rPr>
          <w:rFonts w:ascii="Times New Roman" w:hAnsi="Times New Roman"/>
          <w:bCs/>
          <w:sz w:val="28"/>
          <w:szCs w:val="28"/>
        </w:rPr>
        <w:t>средств субсиди</w:t>
      </w:r>
      <w:r w:rsidR="00EA2C0C" w:rsidRPr="00A07806">
        <w:rPr>
          <w:rFonts w:ascii="Times New Roman" w:hAnsi="Times New Roman"/>
          <w:bCs/>
          <w:sz w:val="28"/>
          <w:szCs w:val="28"/>
        </w:rPr>
        <w:t>и, предоставляемой</w:t>
      </w:r>
      <w:r w:rsidRPr="00A07806">
        <w:rPr>
          <w:rFonts w:ascii="Times New Roman" w:hAnsi="Times New Roman"/>
          <w:bCs/>
          <w:sz w:val="28"/>
          <w:szCs w:val="28"/>
        </w:rPr>
        <w:t xml:space="preserve"> </w:t>
      </w:r>
      <w:r w:rsidR="002B2C65" w:rsidRPr="00A07806">
        <w:rPr>
          <w:rFonts w:ascii="Times New Roman" w:hAnsi="Times New Roman"/>
          <w:bCs/>
          <w:sz w:val="28"/>
          <w:szCs w:val="28"/>
        </w:rPr>
        <w:t xml:space="preserve"> из бюджета Красноярского края</w:t>
      </w:r>
      <w:r w:rsidRPr="00A07806">
        <w:rPr>
          <w:rFonts w:ascii="Times New Roman" w:hAnsi="Times New Roman"/>
          <w:sz w:val="28"/>
          <w:szCs w:val="28"/>
        </w:rPr>
        <w:t xml:space="preserve"> в 20</w:t>
      </w:r>
      <w:r w:rsidR="00EE02C3" w:rsidRPr="00A07806">
        <w:rPr>
          <w:rFonts w:ascii="Times New Roman" w:hAnsi="Times New Roman"/>
          <w:sz w:val="28"/>
          <w:szCs w:val="28"/>
        </w:rPr>
        <w:t>2</w:t>
      </w:r>
      <w:r w:rsidR="00CA380C" w:rsidRPr="00A07806">
        <w:rPr>
          <w:rFonts w:ascii="Times New Roman" w:hAnsi="Times New Roman"/>
          <w:sz w:val="28"/>
          <w:szCs w:val="28"/>
        </w:rPr>
        <w:t>1</w:t>
      </w:r>
      <w:r w:rsidR="002B2C65" w:rsidRPr="00A07806">
        <w:rPr>
          <w:rFonts w:ascii="Times New Roman" w:hAnsi="Times New Roman"/>
          <w:sz w:val="28"/>
          <w:szCs w:val="28"/>
        </w:rPr>
        <w:t>-2023 годах</w:t>
      </w:r>
      <w:r w:rsidRPr="00A07806">
        <w:rPr>
          <w:rFonts w:ascii="Times New Roman" w:hAnsi="Times New Roman"/>
          <w:sz w:val="28"/>
          <w:szCs w:val="28"/>
        </w:rPr>
        <w:t xml:space="preserve"> </w:t>
      </w:r>
      <w:r w:rsidR="002B2C65" w:rsidRPr="00A07806">
        <w:rPr>
          <w:rFonts w:ascii="Times New Roman" w:hAnsi="Times New Roman"/>
          <w:sz w:val="28"/>
          <w:szCs w:val="28"/>
        </w:rPr>
        <w:t>бюджету Енисейского района</w:t>
      </w:r>
      <w:r w:rsidR="004F232C" w:rsidRPr="00A07806">
        <w:rPr>
          <w:rFonts w:ascii="Times New Roman" w:hAnsi="Times New Roman"/>
          <w:bCs/>
          <w:sz w:val="28"/>
          <w:szCs w:val="28"/>
        </w:rPr>
        <w:t xml:space="preserve"> </w:t>
      </w:r>
      <w:r w:rsidRPr="00A07806">
        <w:rPr>
          <w:rFonts w:ascii="Times New Roman" w:hAnsi="Times New Roman"/>
          <w:bCs/>
          <w:sz w:val="28"/>
          <w:szCs w:val="28"/>
        </w:rPr>
        <w:t>на предоставление социальных выплат молодым семьям на приобретение (строительство) жилья</w:t>
      </w:r>
      <w:r w:rsidR="00AF63C6">
        <w:rPr>
          <w:rFonts w:ascii="Times New Roman" w:hAnsi="Times New Roman"/>
          <w:bCs/>
          <w:sz w:val="28"/>
          <w:szCs w:val="28"/>
        </w:rPr>
        <w:t xml:space="preserve"> </w:t>
      </w:r>
    </w:p>
    <w:p w:rsidR="00F376DF" w:rsidRPr="005F1649" w:rsidRDefault="00F376DF" w:rsidP="00354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16FA7" w:rsidRPr="00A07806" w:rsidRDefault="00116FA7" w:rsidP="00A078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7806">
        <w:rPr>
          <w:rFonts w:ascii="Times New Roman" w:hAnsi="Times New Roman"/>
          <w:sz w:val="28"/>
          <w:szCs w:val="28"/>
        </w:rPr>
        <w:t xml:space="preserve">В целях реализации </w:t>
      </w:r>
      <w:hyperlink r:id="rId5" w:history="1">
        <w:r w:rsidR="001A0965" w:rsidRPr="00A07806">
          <w:rPr>
            <w:rFonts w:ascii="Times New Roman" w:hAnsi="Times New Roman"/>
            <w:sz w:val="28"/>
            <w:szCs w:val="28"/>
          </w:rPr>
          <w:t>п</w:t>
        </w:r>
        <w:r w:rsidRPr="00A07806">
          <w:rPr>
            <w:rFonts w:ascii="Times New Roman" w:hAnsi="Times New Roman"/>
            <w:sz w:val="28"/>
            <w:szCs w:val="28"/>
          </w:rPr>
          <w:t>остановления</w:t>
        </w:r>
      </w:hyperlink>
      <w:r w:rsidRPr="00A07806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 w:rsidR="00F82923" w:rsidRPr="00A07806">
        <w:rPr>
          <w:rFonts w:ascii="Times New Roman" w:hAnsi="Times New Roman"/>
          <w:sz w:val="28"/>
          <w:szCs w:val="28"/>
        </w:rPr>
        <w:t>30</w:t>
      </w:r>
      <w:r w:rsidRPr="00A07806">
        <w:rPr>
          <w:rFonts w:ascii="Times New Roman" w:hAnsi="Times New Roman"/>
          <w:sz w:val="28"/>
          <w:szCs w:val="28"/>
        </w:rPr>
        <w:t>.12.201</w:t>
      </w:r>
      <w:r w:rsidR="00F82923" w:rsidRPr="00A07806">
        <w:rPr>
          <w:rFonts w:ascii="Times New Roman" w:hAnsi="Times New Roman"/>
          <w:sz w:val="28"/>
          <w:szCs w:val="28"/>
        </w:rPr>
        <w:t>7</w:t>
      </w:r>
      <w:r w:rsidRPr="00A07806">
        <w:rPr>
          <w:rFonts w:ascii="Times New Roman" w:hAnsi="Times New Roman"/>
          <w:sz w:val="28"/>
          <w:szCs w:val="28"/>
        </w:rPr>
        <w:t xml:space="preserve"> </w:t>
      </w:r>
      <w:r w:rsidR="00545AA6" w:rsidRPr="00A07806">
        <w:rPr>
          <w:rFonts w:ascii="Times New Roman" w:hAnsi="Times New Roman"/>
          <w:sz w:val="28"/>
          <w:szCs w:val="28"/>
        </w:rPr>
        <w:t>№</w:t>
      </w:r>
      <w:r w:rsidRPr="00A07806">
        <w:rPr>
          <w:rFonts w:ascii="Times New Roman" w:hAnsi="Times New Roman"/>
          <w:sz w:val="28"/>
          <w:szCs w:val="28"/>
        </w:rPr>
        <w:t xml:space="preserve"> </w:t>
      </w:r>
      <w:r w:rsidR="00F82923" w:rsidRPr="00A07806">
        <w:rPr>
          <w:rFonts w:ascii="Times New Roman" w:hAnsi="Times New Roman"/>
          <w:sz w:val="28"/>
          <w:szCs w:val="28"/>
        </w:rPr>
        <w:t>1710</w:t>
      </w:r>
      <w:r w:rsidR="00AC58E1" w:rsidRPr="00A07806">
        <w:rPr>
          <w:rFonts w:ascii="Times New Roman" w:hAnsi="Times New Roman"/>
          <w:sz w:val="28"/>
          <w:szCs w:val="28"/>
        </w:rPr>
        <w:t xml:space="preserve"> </w:t>
      </w:r>
      <w:r w:rsidRPr="00A07806">
        <w:rPr>
          <w:rFonts w:ascii="Times New Roman" w:hAnsi="Times New Roman"/>
          <w:sz w:val="28"/>
          <w:szCs w:val="28"/>
        </w:rPr>
        <w:t>"О</w:t>
      </w:r>
      <w:r w:rsidR="00F82923" w:rsidRPr="00A07806">
        <w:rPr>
          <w:rFonts w:ascii="Times New Roman" w:hAnsi="Times New Roman"/>
          <w:sz w:val="28"/>
          <w:szCs w:val="28"/>
        </w:rPr>
        <w:t xml:space="preserve">б утверждении государственной </w:t>
      </w:r>
      <w:r w:rsidRPr="00A07806">
        <w:rPr>
          <w:rFonts w:ascii="Times New Roman" w:hAnsi="Times New Roman"/>
          <w:sz w:val="28"/>
          <w:szCs w:val="28"/>
        </w:rPr>
        <w:t>программ</w:t>
      </w:r>
      <w:r w:rsidR="00F82923" w:rsidRPr="00A07806">
        <w:rPr>
          <w:rFonts w:ascii="Times New Roman" w:hAnsi="Times New Roman"/>
          <w:sz w:val="28"/>
          <w:szCs w:val="28"/>
        </w:rPr>
        <w:t>ы</w:t>
      </w:r>
      <w:r w:rsidRPr="00A07806">
        <w:rPr>
          <w:rFonts w:ascii="Times New Roman" w:hAnsi="Times New Roman"/>
          <w:sz w:val="28"/>
          <w:szCs w:val="28"/>
        </w:rPr>
        <w:t xml:space="preserve"> </w:t>
      </w:r>
      <w:r w:rsidR="00F82923" w:rsidRPr="00A07806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A07806">
        <w:rPr>
          <w:rFonts w:ascii="Times New Roman" w:hAnsi="Times New Roman"/>
          <w:sz w:val="28"/>
          <w:szCs w:val="28"/>
        </w:rPr>
        <w:t>"</w:t>
      </w:r>
      <w:r w:rsidR="00F82923" w:rsidRPr="00A07806">
        <w:rPr>
          <w:rFonts w:ascii="Times New Roman" w:hAnsi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Pr="00A07806">
        <w:rPr>
          <w:rFonts w:ascii="Times New Roman" w:hAnsi="Times New Roman"/>
          <w:sz w:val="28"/>
          <w:szCs w:val="28"/>
        </w:rPr>
        <w:t xml:space="preserve">", </w:t>
      </w:r>
      <w:proofErr w:type="gramStart"/>
      <w:r w:rsidR="00647D9B" w:rsidRPr="00A07806">
        <w:rPr>
          <w:rFonts w:ascii="Times New Roman" w:hAnsi="Times New Roman"/>
          <w:sz w:val="28"/>
          <w:szCs w:val="28"/>
        </w:rPr>
        <w:t>постановления Правительства Красноярского края от 30.09.2013 №</w:t>
      </w:r>
      <w:r w:rsidR="00545AA6" w:rsidRPr="00A07806">
        <w:rPr>
          <w:rFonts w:ascii="Times New Roman" w:hAnsi="Times New Roman"/>
          <w:sz w:val="28"/>
          <w:szCs w:val="28"/>
        </w:rPr>
        <w:t xml:space="preserve"> </w:t>
      </w:r>
      <w:r w:rsidR="00647D9B" w:rsidRPr="00A07806">
        <w:rPr>
          <w:rFonts w:ascii="Times New Roman" w:hAnsi="Times New Roman"/>
          <w:sz w:val="28"/>
          <w:szCs w:val="28"/>
        </w:rPr>
        <w:t>514-</w:t>
      </w:r>
      <w:r w:rsidR="004F5963" w:rsidRPr="00A07806">
        <w:rPr>
          <w:rFonts w:ascii="Times New Roman" w:hAnsi="Times New Roman"/>
          <w:sz w:val="28"/>
          <w:szCs w:val="28"/>
        </w:rPr>
        <w:t>п</w:t>
      </w:r>
      <w:r w:rsidR="00647D9B" w:rsidRPr="00A07806">
        <w:rPr>
          <w:rFonts w:ascii="Times New Roman" w:hAnsi="Times New Roman"/>
          <w:sz w:val="28"/>
          <w:szCs w:val="28"/>
        </w:rPr>
        <w:t xml:space="preserve"> </w:t>
      </w:r>
      <w:r w:rsidR="00CA380C" w:rsidRPr="00A07806">
        <w:rPr>
          <w:rFonts w:ascii="Times New Roman" w:hAnsi="Times New Roman"/>
          <w:sz w:val="28"/>
          <w:szCs w:val="28"/>
        </w:rPr>
        <w:t xml:space="preserve"> </w:t>
      </w:r>
      <w:r w:rsidR="00AC58E1" w:rsidRPr="00A07806">
        <w:rPr>
          <w:rFonts w:ascii="Times New Roman" w:hAnsi="Times New Roman"/>
          <w:sz w:val="28"/>
          <w:szCs w:val="28"/>
        </w:rPr>
        <w:t xml:space="preserve"> </w:t>
      </w:r>
      <w:r w:rsidR="00647D9B" w:rsidRPr="00A07806">
        <w:rPr>
          <w:rFonts w:ascii="Times New Roman" w:hAnsi="Times New Roman"/>
          <w:sz w:val="28"/>
          <w:szCs w:val="28"/>
        </w:rPr>
        <w:t>«Об утверждении государственной программы Красноярского края «Создание условий для обеспечения доступным и комфортным жильем граждан</w:t>
      </w:r>
      <w:r w:rsidR="00CA380C" w:rsidRPr="00A07806">
        <w:rPr>
          <w:rFonts w:ascii="Times New Roman" w:hAnsi="Times New Roman"/>
          <w:sz w:val="28"/>
          <w:szCs w:val="28"/>
        </w:rPr>
        <w:t>»</w:t>
      </w:r>
      <w:r w:rsidRPr="00A07806">
        <w:rPr>
          <w:rFonts w:ascii="Times New Roman" w:hAnsi="Times New Roman"/>
          <w:sz w:val="28"/>
          <w:szCs w:val="28"/>
        </w:rPr>
        <w:t xml:space="preserve">, </w:t>
      </w:r>
      <w:r w:rsidR="00A07806" w:rsidRPr="00A07806">
        <w:rPr>
          <w:rFonts w:ascii="Times New Roman" w:hAnsi="Times New Roman"/>
          <w:sz w:val="28"/>
          <w:szCs w:val="28"/>
        </w:rPr>
        <w:t>постановления администрации Енисейского района Красноярского края от 18.10.2017 № 1026-п «Об утверждении муниципальной программы Енисейского района «Обеспечение жильем молодых семей в  Енисейском районе»»</w:t>
      </w:r>
      <w:r w:rsidR="00A07806">
        <w:rPr>
          <w:rFonts w:ascii="Times New Roman" w:hAnsi="Times New Roman"/>
          <w:sz w:val="28"/>
          <w:szCs w:val="28"/>
        </w:rPr>
        <w:t xml:space="preserve">, </w:t>
      </w:r>
      <w:r w:rsidRPr="00A07806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6" w:history="1">
        <w:r w:rsidRPr="00A07806">
          <w:rPr>
            <w:rFonts w:ascii="Times New Roman" w:hAnsi="Times New Roman"/>
            <w:sz w:val="28"/>
            <w:szCs w:val="28"/>
          </w:rPr>
          <w:t>стать</w:t>
        </w:r>
        <w:r w:rsidR="00116F76" w:rsidRPr="00A07806">
          <w:rPr>
            <w:rFonts w:ascii="Times New Roman" w:hAnsi="Times New Roman"/>
            <w:sz w:val="28"/>
            <w:szCs w:val="28"/>
          </w:rPr>
          <w:t>ей</w:t>
        </w:r>
        <w:r w:rsidRPr="00A07806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116F76" w:rsidRPr="00A07806">
        <w:rPr>
          <w:rFonts w:ascii="Times New Roman" w:hAnsi="Times New Roman"/>
          <w:sz w:val="28"/>
          <w:szCs w:val="28"/>
        </w:rPr>
        <w:t>29</w:t>
      </w:r>
      <w:r w:rsidRPr="00A07806">
        <w:rPr>
          <w:rFonts w:ascii="Times New Roman" w:hAnsi="Times New Roman"/>
          <w:sz w:val="28"/>
          <w:szCs w:val="28"/>
        </w:rPr>
        <w:t xml:space="preserve"> Устава </w:t>
      </w:r>
      <w:r w:rsidR="00116F76" w:rsidRPr="00A07806">
        <w:rPr>
          <w:rFonts w:ascii="Times New Roman" w:hAnsi="Times New Roman"/>
          <w:sz w:val="28"/>
          <w:szCs w:val="28"/>
        </w:rPr>
        <w:t>Енисейского района</w:t>
      </w:r>
      <w:r w:rsidRPr="00A07806">
        <w:rPr>
          <w:rFonts w:ascii="Times New Roman" w:hAnsi="Times New Roman"/>
          <w:sz w:val="28"/>
          <w:szCs w:val="28"/>
        </w:rPr>
        <w:t xml:space="preserve">, </w:t>
      </w:r>
      <w:r w:rsidR="00AE1903" w:rsidRPr="00A07806">
        <w:rPr>
          <w:rFonts w:ascii="Times New Roman" w:hAnsi="Times New Roman"/>
          <w:sz w:val="28"/>
          <w:szCs w:val="28"/>
        </w:rPr>
        <w:t>ПОСТАНОВЛЯЮ</w:t>
      </w:r>
      <w:r w:rsidRPr="00A07806">
        <w:rPr>
          <w:rFonts w:ascii="Times New Roman" w:hAnsi="Times New Roman"/>
          <w:sz w:val="28"/>
          <w:szCs w:val="28"/>
        </w:rPr>
        <w:t>:</w:t>
      </w:r>
      <w:proofErr w:type="gramEnd"/>
    </w:p>
    <w:p w:rsidR="00087079" w:rsidRPr="00F23DDB" w:rsidRDefault="00087079" w:rsidP="00A078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7806">
        <w:rPr>
          <w:rFonts w:ascii="Times New Roman" w:hAnsi="Times New Roman"/>
          <w:sz w:val="28"/>
          <w:szCs w:val="28"/>
        </w:rPr>
        <w:t xml:space="preserve">1. Утвердить </w:t>
      </w:r>
      <w:hyperlink w:anchor="Par35" w:history="1">
        <w:r w:rsidRPr="00A07806">
          <w:rPr>
            <w:rFonts w:ascii="Times New Roman" w:hAnsi="Times New Roman"/>
            <w:sz w:val="28"/>
            <w:szCs w:val="28"/>
          </w:rPr>
          <w:t>Порядок</w:t>
        </w:r>
      </w:hyperlink>
      <w:r w:rsidRPr="00A07806">
        <w:rPr>
          <w:rFonts w:ascii="Times New Roman" w:hAnsi="Times New Roman"/>
          <w:sz w:val="28"/>
          <w:szCs w:val="28"/>
        </w:rPr>
        <w:t xml:space="preserve"> </w:t>
      </w:r>
      <w:r w:rsidR="00F376DF" w:rsidRPr="00A07806">
        <w:rPr>
          <w:rFonts w:ascii="Times New Roman" w:hAnsi="Times New Roman"/>
          <w:bCs/>
          <w:sz w:val="28"/>
          <w:szCs w:val="28"/>
        </w:rPr>
        <w:t>расходования средств субсиди</w:t>
      </w:r>
      <w:r w:rsidR="00EA2C0C" w:rsidRPr="00A07806">
        <w:rPr>
          <w:rFonts w:ascii="Times New Roman" w:hAnsi="Times New Roman"/>
          <w:bCs/>
          <w:sz w:val="28"/>
          <w:szCs w:val="28"/>
        </w:rPr>
        <w:t>и</w:t>
      </w:r>
      <w:r w:rsidR="00F376DF" w:rsidRPr="00A07806">
        <w:rPr>
          <w:rFonts w:ascii="Times New Roman" w:hAnsi="Times New Roman"/>
          <w:bCs/>
          <w:sz w:val="28"/>
          <w:szCs w:val="28"/>
        </w:rPr>
        <w:t>,</w:t>
      </w:r>
      <w:r w:rsidR="002B2C65" w:rsidRPr="00A07806">
        <w:rPr>
          <w:rFonts w:ascii="Times New Roman" w:hAnsi="Times New Roman"/>
          <w:bCs/>
          <w:sz w:val="28"/>
          <w:szCs w:val="28"/>
        </w:rPr>
        <w:t xml:space="preserve"> предоставляемой  из бюджета Красноярского края</w:t>
      </w:r>
      <w:r w:rsidR="002B2C65" w:rsidRPr="00A07806">
        <w:rPr>
          <w:rFonts w:ascii="Times New Roman" w:hAnsi="Times New Roman"/>
          <w:sz w:val="28"/>
          <w:szCs w:val="28"/>
        </w:rPr>
        <w:t xml:space="preserve"> в 2021-2023 годах бюджету Енисейского района</w:t>
      </w:r>
      <w:r w:rsidR="002B2C65" w:rsidRPr="00A07806">
        <w:rPr>
          <w:rFonts w:ascii="Times New Roman" w:hAnsi="Times New Roman"/>
          <w:bCs/>
          <w:sz w:val="28"/>
          <w:szCs w:val="28"/>
        </w:rPr>
        <w:t xml:space="preserve"> на предоставление социальных выплат молодым семьям на приобретение (строительство) жилья </w:t>
      </w:r>
      <w:r w:rsidRPr="00A07806">
        <w:rPr>
          <w:rFonts w:ascii="Times New Roman" w:hAnsi="Times New Roman"/>
          <w:sz w:val="28"/>
          <w:szCs w:val="28"/>
        </w:rPr>
        <w:t>согласно приложению.</w:t>
      </w:r>
    </w:p>
    <w:p w:rsidR="00EA2C0C" w:rsidRPr="00A07806" w:rsidRDefault="00087079" w:rsidP="00A07806">
      <w:pPr>
        <w:spacing w:after="0" w:line="240" w:lineRule="auto"/>
        <w:ind w:firstLine="720"/>
        <w:jc w:val="both"/>
        <w:outlineLvl w:val="0"/>
        <w:rPr>
          <w:rFonts w:ascii="Times New Roman" w:hAnsi="Times New Roman"/>
        </w:rPr>
      </w:pPr>
      <w:r w:rsidRPr="00F23DD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23D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23DDB"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 w:rsidR="00EA2C0C" w:rsidRPr="00EA2C0C">
        <w:rPr>
          <w:rFonts w:ascii="Times New Roman" w:eastAsia="Calibri" w:hAnsi="Times New Roman"/>
          <w:sz w:val="28"/>
          <w:szCs w:val="28"/>
        </w:rPr>
        <w:t xml:space="preserve">возложить  на   </w:t>
      </w:r>
      <w:r w:rsidR="00EA2C0C" w:rsidRPr="00EA2C0C">
        <w:rPr>
          <w:rFonts w:ascii="Times New Roman" w:eastAsia="Calibri" w:hAnsi="Times New Roman"/>
          <w:sz w:val="28"/>
          <w:szCs w:val="28"/>
          <w:lang w:eastAsia="ru-RU"/>
        </w:rPr>
        <w:t xml:space="preserve">заместителя </w:t>
      </w:r>
      <w:r w:rsidR="00EA2C0C" w:rsidRPr="00A07806">
        <w:rPr>
          <w:rFonts w:ascii="Times New Roman" w:eastAsia="Calibri" w:hAnsi="Times New Roman"/>
          <w:sz w:val="28"/>
          <w:szCs w:val="28"/>
          <w:lang w:eastAsia="ru-RU"/>
        </w:rPr>
        <w:t xml:space="preserve">главы района </w:t>
      </w:r>
      <w:r w:rsidR="00CA380C" w:rsidRPr="00A07806">
        <w:rPr>
          <w:rFonts w:ascii="Times New Roman" w:hAnsi="Times New Roman"/>
          <w:sz w:val="28"/>
          <w:szCs w:val="28"/>
        </w:rPr>
        <w:t xml:space="preserve">по </w:t>
      </w:r>
      <w:r w:rsidR="00A07806" w:rsidRPr="00A07806">
        <w:rPr>
          <w:rFonts w:ascii="Times New Roman" w:hAnsi="Times New Roman"/>
          <w:sz w:val="28"/>
        </w:rPr>
        <w:t xml:space="preserve"> финансам, экономике и имущественным вопросам – руководителя финансового управления Т.А. </w:t>
      </w:r>
      <w:proofErr w:type="spellStart"/>
      <w:r w:rsidR="00A07806" w:rsidRPr="00A07806">
        <w:rPr>
          <w:rFonts w:ascii="Times New Roman" w:hAnsi="Times New Roman"/>
          <w:sz w:val="28"/>
        </w:rPr>
        <w:t>Яричину</w:t>
      </w:r>
      <w:proofErr w:type="spellEnd"/>
      <w:r w:rsidR="00A07806" w:rsidRPr="00A07806">
        <w:rPr>
          <w:rFonts w:ascii="Times New Roman" w:hAnsi="Times New Roman"/>
          <w:sz w:val="28"/>
        </w:rPr>
        <w:t>.</w:t>
      </w:r>
    </w:p>
    <w:p w:rsidR="00087079" w:rsidRPr="00F23DDB" w:rsidRDefault="00087079" w:rsidP="00A078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23DDB">
        <w:rPr>
          <w:rFonts w:ascii="Times New Roman" w:hAnsi="Times New Roman"/>
          <w:sz w:val="28"/>
          <w:szCs w:val="28"/>
        </w:rPr>
        <w:t xml:space="preserve">. </w:t>
      </w:r>
      <w:r w:rsidR="00116F76">
        <w:rPr>
          <w:rFonts w:ascii="Times New Roman" w:hAnsi="Times New Roman"/>
          <w:sz w:val="28"/>
          <w:szCs w:val="28"/>
        </w:rPr>
        <w:t>Постановление вступает в силу с</w:t>
      </w:r>
      <w:r w:rsidR="00177B8B">
        <w:rPr>
          <w:rFonts w:ascii="Times New Roman" w:hAnsi="Times New Roman"/>
          <w:sz w:val="28"/>
          <w:szCs w:val="28"/>
        </w:rPr>
        <w:t>о дня</w:t>
      </w:r>
      <w:r w:rsidR="00116F76">
        <w:rPr>
          <w:rFonts w:ascii="Times New Roman" w:hAnsi="Times New Roman"/>
          <w:sz w:val="28"/>
          <w:szCs w:val="28"/>
        </w:rPr>
        <w:t xml:space="preserve"> </w:t>
      </w:r>
      <w:r w:rsidR="000F58B2">
        <w:rPr>
          <w:rFonts w:ascii="Times New Roman" w:hAnsi="Times New Roman"/>
          <w:sz w:val="28"/>
          <w:szCs w:val="28"/>
        </w:rPr>
        <w:t>официального опубликования (обнародования),</w:t>
      </w:r>
      <w:r w:rsidR="00986A74">
        <w:rPr>
          <w:rFonts w:ascii="Times New Roman" w:hAnsi="Times New Roman"/>
          <w:sz w:val="28"/>
          <w:szCs w:val="28"/>
        </w:rPr>
        <w:t xml:space="preserve"> </w:t>
      </w:r>
      <w:r w:rsidR="00986A74" w:rsidRPr="00986A74">
        <w:rPr>
          <w:rFonts w:ascii="Times New Roman" w:hAnsi="Times New Roman"/>
          <w:sz w:val="28"/>
          <w:szCs w:val="28"/>
          <w:lang w:eastAsia="ru-RU"/>
        </w:rPr>
        <w:t>применяется к правоотношениям, возникшим с 01.01.20</w:t>
      </w:r>
      <w:r w:rsidR="00EE02C3">
        <w:rPr>
          <w:rFonts w:ascii="Times New Roman" w:hAnsi="Times New Roman"/>
          <w:sz w:val="28"/>
          <w:szCs w:val="28"/>
          <w:lang w:eastAsia="ru-RU"/>
        </w:rPr>
        <w:t>2</w:t>
      </w:r>
      <w:r w:rsidR="00CA380C">
        <w:rPr>
          <w:rFonts w:ascii="Times New Roman" w:hAnsi="Times New Roman"/>
          <w:sz w:val="28"/>
          <w:szCs w:val="28"/>
          <w:lang w:eastAsia="ru-RU"/>
        </w:rPr>
        <w:t>1</w:t>
      </w:r>
      <w:r w:rsidR="00986A74" w:rsidRPr="00986A7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0F58B2">
        <w:rPr>
          <w:rFonts w:ascii="Times New Roman" w:hAnsi="Times New Roman"/>
          <w:sz w:val="28"/>
          <w:szCs w:val="28"/>
          <w:lang w:eastAsia="ru-RU"/>
        </w:rPr>
        <w:t>,</w:t>
      </w:r>
      <w:r w:rsidR="00820069">
        <w:rPr>
          <w:rFonts w:ascii="Times New Roman" w:hAnsi="Times New Roman"/>
          <w:sz w:val="28"/>
          <w:szCs w:val="28"/>
        </w:rPr>
        <w:t xml:space="preserve"> и </w:t>
      </w:r>
      <w:r w:rsidR="00116F76">
        <w:rPr>
          <w:rFonts w:ascii="Times New Roman" w:hAnsi="Times New Roman"/>
          <w:sz w:val="28"/>
          <w:szCs w:val="28"/>
        </w:rPr>
        <w:t>подлежит размещению на официальном</w:t>
      </w:r>
      <w:r w:rsidR="001A0965">
        <w:rPr>
          <w:rFonts w:ascii="Times New Roman" w:hAnsi="Times New Roman"/>
          <w:sz w:val="28"/>
          <w:szCs w:val="28"/>
        </w:rPr>
        <w:t xml:space="preserve"> информационном</w:t>
      </w:r>
      <w:r w:rsidR="00116F76">
        <w:rPr>
          <w:rFonts w:ascii="Times New Roman" w:hAnsi="Times New Roman"/>
          <w:sz w:val="28"/>
          <w:szCs w:val="28"/>
        </w:rPr>
        <w:t xml:space="preserve"> </w:t>
      </w:r>
      <w:r w:rsidR="001A0965">
        <w:rPr>
          <w:rFonts w:ascii="Times New Roman" w:hAnsi="Times New Roman"/>
          <w:sz w:val="28"/>
          <w:szCs w:val="28"/>
        </w:rPr>
        <w:t>И</w:t>
      </w:r>
      <w:r w:rsidR="00116F76">
        <w:rPr>
          <w:rFonts w:ascii="Times New Roman" w:hAnsi="Times New Roman"/>
          <w:sz w:val="28"/>
          <w:szCs w:val="28"/>
        </w:rPr>
        <w:t>нтернет-сайте Енисейского района Красноярского края</w:t>
      </w:r>
      <w:r w:rsidRPr="00F23DDB">
        <w:rPr>
          <w:rFonts w:ascii="Times New Roman" w:hAnsi="Times New Roman"/>
          <w:sz w:val="28"/>
          <w:szCs w:val="28"/>
        </w:rPr>
        <w:t>.</w:t>
      </w:r>
    </w:p>
    <w:p w:rsidR="00087079" w:rsidRDefault="00087079" w:rsidP="0035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7079" w:rsidRDefault="00181861" w:rsidP="009672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</w:t>
      </w:r>
      <w:r w:rsidR="00A02635">
        <w:rPr>
          <w:rFonts w:ascii="Times New Roman" w:hAnsi="Times New Roman"/>
          <w:sz w:val="28"/>
          <w:szCs w:val="28"/>
        </w:rPr>
        <w:t>полномочия</w:t>
      </w:r>
      <w:r w:rsidR="001A0965">
        <w:rPr>
          <w:rFonts w:ascii="Times New Roman" w:hAnsi="Times New Roman"/>
          <w:sz w:val="28"/>
          <w:szCs w:val="28"/>
        </w:rPr>
        <w:t xml:space="preserve"> Г</w:t>
      </w:r>
      <w:r w:rsidR="004F596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4F5963">
        <w:rPr>
          <w:rFonts w:ascii="Times New Roman" w:hAnsi="Times New Roman"/>
          <w:sz w:val="28"/>
          <w:szCs w:val="28"/>
        </w:rPr>
        <w:t xml:space="preserve"> района        </w:t>
      </w:r>
      <w:r w:rsidR="00C7572E">
        <w:rPr>
          <w:rFonts w:ascii="Times New Roman" w:hAnsi="Times New Roman"/>
          <w:sz w:val="28"/>
          <w:szCs w:val="28"/>
        </w:rPr>
        <w:tab/>
      </w:r>
      <w:r w:rsidR="00C7572E">
        <w:rPr>
          <w:rFonts w:ascii="Times New Roman" w:hAnsi="Times New Roman"/>
          <w:sz w:val="28"/>
          <w:szCs w:val="28"/>
        </w:rPr>
        <w:tab/>
        <w:t xml:space="preserve">      </w:t>
      </w:r>
      <w:r w:rsidR="001A0965">
        <w:rPr>
          <w:rFonts w:ascii="Times New Roman" w:hAnsi="Times New Roman"/>
          <w:sz w:val="28"/>
          <w:szCs w:val="28"/>
        </w:rPr>
        <w:t xml:space="preserve">         </w:t>
      </w:r>
      <w:r w:rsidR="00C757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C757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 w:rsidR="00C7572E">
        <w:rPr>
          <w:rFonts w:ascii="Times New Roman" w:hAnsi="Times New Roman"/>
          <w:sz w:val="28"/>
          <w:szCs w:val="28"/>
        </w:rPr>
        <w:t>.</w:t>
      </w:r>
      <w:r w:rsidR="001A0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Губан</w:t>
      </w:r>
      <w:r w:rsidR="00C7572E">
        <w:rPr>
          <w:rFonts w:ascii="Times New Roman" w:hAnsi="Times New Roman"/>
          <w:sz w:val="28"/>
          <w:szCs w:val="28"/>
        </w:rPr>
        <w:t>ов</w:t>
      </w:r>
    </w:p>
    <w:p w:rsidR="00087079" w:rsidRDefault="00087079" w:rsidP="0035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762E" w:rsidRDefault="006A762E" w:rsidP="0035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58B2" w:rsidRDefault="000F58B2" w:rsidP="004468B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  <w:bookmarkStart w:id="0" w:name="Par30"/>
      <w:bookmarkEnd w:id="0"/>
    </w:p>
    <w:p w:rsidR="004468B8" w:rsidRPr="00A07806" w:rsidRDefault="004468B8" w:rsidP="004468B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  <w:r w:rsidRPr="00A0780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07806" w:rsidRDefault="00A07806" w:rsidP="004468B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4468B8" w:rsidRPr="00A07806">
        <w:rPr>
          <w:rFonts w:ascii="Times New Roman" w:hAnsi="Times New Roman"/>
          <w:sz w:val="28"/>
          <w:szCs w:val="28"/>
        </w:rPr>
        <w:t>постановлению</w:t>
      </w:r>
      <w:r w:rsidR="00087079" w:rsidRPr="00A07806">
        <w:rPr>
          <w:rFonts w:ascii="Times New Roman" w:hAnsi="Times New Roman"/>
          <w:sz w:val="28"/>
          <w:szCs w:val="28"/>
        </w:rPr>
        <w:t xml:space="preserve"> </w:t>
      </w:r>
    </w:p>
    <w:p w:rsidR="00087079" w:rsidRPr="00A07806" w:rsidRDefault="00087079" w:rsidP="004468B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  <w:r w:rsidRPr="00A07806">
        <w:rPr>
          <w:rFonts w:ascii="Times New Roman" w:hAnsi="Times New Roman"/>
          <w:sz w:val="28"/>
          <w:szCs w:val="28"/>
        </w:rPr>
        <w:t xml:space="preserve">администрации </w:t>
      </w:r>
      <w:r w:rsidR="004468B8" w:rsidRPr="00A07806">
        <w:rPr>
          <w:rFonts w:ascii="Times New Roman" w:hAnsi="Times New Roman"/>
          <w:sz w:val="28"/>
          <w:szCs w:val="28"/>
        </w:rPr>
        <w:t xml:space="preserve">Енисейского </w:t>
      </w:r>
      <w:r w:rsidRPr="00A07806">
        <w:rPr>
          <w:rFonts w:ascii="Times New Roman" w:hAnsi="Times New Roman"/>
          <w:sz w:val="28"/>
          <w:szCs w:val="28"/>
        </w:rPr>
        <w:t>района</w:t>
      </w:r>
    </w:p>
    <w:p w:rsidR="009672E2" w:rsidRPr="00A07806" w:rsidRDefault="009672E2" w:rsidP="004468B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  <w:r w:rsidRPr="00A07806">
        <w:rPr>
          <w:rFonts w:ascii="Times New Roman" w:hAnsi="Times New Roman"/>
          <w:sz w:val="28"/>
          <w:szCs w:val="28"/>
        </w:rPr>
        <w:t>от_____________ №___________</w:t>
      </w:r>
    </w:p>
    <w:p w:rsidR="00087079" w:rsidRPr="00A07806" w:rsidRDefault="00502650" w:rsidP="0035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7806">
        <w:rPr>
          <w:rFonts w:ascii="Times New Roman" w:hAnsi="Times New Roman"/>
          <w:sz w:val="28"/>
          <w:szCs w:val="28"/>
        </w:rPr>
        <w:t xml:space="preserve"> </w:t>
      </w:r>
    </w:p>
    <w:p w:rsidR="00087079" w:rsidRPr="005F1649" w:rsidRDefault="00087079" w:rsidP="00354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7079" w:rsidRPr="004468B8" w:rsidRDefault="00087079" w:rsidP="00354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" w:name="Par35"/>
      <w:bookmarkEnd w:id="1"/>
      <w:r w:rsidRPr="004468B8">
        <w:rPr>
          <w:rFonts w:ascii="Times New Roman" w:hAnsi="Times New Roman"/>
          <w:bCs/>
          <w:sz w:val="28"/>
          <w:szCs w:val="28"/>
        </w:rPr>
        <w:t xml:space="preserve">Порядок </w:t>
      </w:r>
    </w:p>
    <w:p w:rsidR="007249EC" w:rsidRDefault="00F96365" w:rsidP="00967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hyperlink w:anchor="Par35" w:history="1">
        <w:r w:rsidR="002B2C65" w:rsidRPr="00A07806">
          <w:rPr>
            <w:rFonts w:ascii="Times New Roman" w:hAnsi="Times New Roman"/>
            <w:sz w:val="28"/>
            <w:szCs w:val="28"/>
          </w:rPr>
          <w:t>Порядок</w:t>
        </w:r>
      </w:hyperlink>
      <w:r w:rsidR="002B2C65" w:rsidRPr="00A07806">
        <w:rPr>
          <w:rFonts w:ascii="Times New Roman" w:hAnsi="Times New Roman"/>
          <w:sz w:val="28"/>
          <w:szCs w:val="28"/>
        </w:rPr>
        <w:t xml:space="preserve"> </w:t>
      </w:r>
      <w:r w:rsidR="002B2C65" w:rsidRPr="00A07806">
        <w:rPr>
          <w:rFonts w:ascii="Times New Roman" w:hAnsi="Times New Roman"/>
          <w:bCs/>
          <w:sz w:val="28"/>
          <w:szCs w:val="28"/>
        </w:rPr>
        <w:t>расходования средств субсидии, предоставляемой  из бюджета Красноярского края</w:t>
      </w:r>
      <w:r w:rsidR="002B2C65" w:rsidRPr="00A07806">
        <w:rPr>
          <w:rFonts w:ascii="Times New Roman" w:hAnsi="Times New Roman"/>
          <w:sz w:val="28"/>
          <w:szCs w:val="28"/>
        </w:rPr>
        <w:t xml:space="preserve"> в 2021-2023 годах бюджету Енисейского района</w:t>
      </w:r>
      <w:r w:rsidR="002B2C65" w:rsidRPr="00A07806">
        <w:rPr>
          <w:rFonts w:ascii="Times New Roman" w:hAnsi="Times New Roman"/>
          <w:bCs/>
          <w:sz w:val="28"/>
          <w:szCs w:val="28"/>
        </w:rPr>
        <w:t xml:space="preserve"> на предоставление социальных выплат молодым семьям на приобретение (строительство) жилья</w:t>
      </w:r>
      <w:r w:rsidR="002B2C65">
        <w:rPr>
          <w:rFonts w:ascii="Times New Roman" w:hAnsi="Times New Roman"/>
          <w:bCs/>
          <w:sz w:val="28"/>
          <w:szCs w:val="28"/>
        </w:rPr>
        <w:t xml:space="preserve"> </w:t>
      </w:r>
    </w:p>
    <w:p w:rsidR="00C0580C" w:rsidRDefault="00C0580C" w:rsidP="00967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7079" w:rsidRDefault="00502650" w:rsidP="002B2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07806">
        <w:rPr>
          <w:rFonts w:ascii="Times New Roman" w:hAnsi="Times New Roman"/>
          <w:sz w:val="28"/>
          <w:szCs w:val="28"/>
        </w:rPr>
        <w:t>1.</w:t>
      </w:r>
      <w:r w:rsidR="00087079" w:rsidRPr="00A07806">
        <w:rPr>
          <w:rFonts w:ascii="Times New Roman" w:hAnsi="Times New Roman"/>
          <w:sz w:val="28"/>
          <w:szCs w:val="28"/>
        </w:rPr>
        <w:t xml:space="preserve">Настоящий Порядок </w:t>
      </w:r>
      <w:r w:rsidR="00087079" w:rsidRPr="00A07806">
        <w:rPr>
          <w:rFonts w:ascii="Times New Roman" w:hAnsi="Times New Roman"/>
          <w:bCs/>
          <w:sz w:val="28"/>
          <w:szCs w:val="28"/>
        </w:rPr>
        <w:t xml:space="preserve">расходования средств субсидии, </w:t>
      </w:r>
      <w:r w:rsidR="002B2C65" w:rsidRPr="00A07806">
        <w:rPr>
          <w:rFonts w:ascii="Times New Roman" w:hAnsi="Times New Roman"/>
          <w:bCs/>
          <w:sz w:val="28"/>
          <w:szCs w:val="28"/>
        </w:rPr>
        <w:t>предоставляемой  из бюджета Красноярского края</w:t>
      </w:r>
      <w:r w:rsidR="002B2C65" w:rsidRPr="00A07806">
        <w:rPr>
          <w:rFonts w:ascii="Times New Roman" w:hAnsi="Times New Roman"/>
          <w:sz w:val="28"/>
          <w:szCs w:val="28"/>
        </w:rPr>
        <w:t xml:space="preserve"> в 2021-2023 годах бюджету Енисейского района</w:t>
      </w:r>
      <w:r w:rsidR="002B2C65" w:rsidRPr="00A07806">
        <w:rPr>
          <w:rFonts w:ascii="Times New Roman" w:hAnsi="Times New Roman"/>
          <w:bCs/>
          <w:sz w:val="28"/>
          <w:szCs w:val="28"/>
        </w:rPr>
        <w:t xml:space="preserve"> на предоставление социальных выплат молодым семьям на приобретение (строительство) жилья</w:t>
      </w:r>
      <w:r w:rsidR="002B2C65">
        <w:rPr>
          <w:rFonts w:ascii="Times New Roman" w:hAnsi="Times New Roman"/>
          <w:bCs/>
          <w:sz w:val="28"/>
          <w:szCs w:val="28"/>
        </w:rPr>
        <w:t xml:space="preserve"> </w:t>
      </w:r>
      <w:r w:rsidR="00C0580C">
        <w:rPr>
          <w:rFonts w:ascii="Times New Roman" w:hAnsi="Times New Roman"/>
          <w:bCs/>
          <w:sz w:val="28"/>
          <w:szCs w:val="28"/>
        </w:rPr>
        <w:t xml:space="preserve"> (далее - С</w:t>
      </w:r>
      <w:r w:rsidR="00C34F98" w:rsidRPr="000C557D">
        <w:rPr>
          <w:rFonts w:ascii="Times New Roman" w:hAnsi="Times New Roman"/>
          <w:bCs/>
          <w:sz w:val="28"/>
          <w:szCs w:val="28"/>
        </w:rPr>
        <w:t>убсидия)</w:t>
      </w:r>
      <w:r w:rsidR="004F5963" w:rsidRPr="000C557D">
        <w:rPr>
          <w:rFonts w:ascii="Times New Roman" w:hAnsi="Times New Roman"/>
          <w:bCs/>
          <w:sz w:val="28"/>
          <w:szCs w:val="28"/>
        </w:rPr>
        <w:t>,</w:t>
      </w:r>
      <w:r w:rsidR="00087079" w:rsidRPr="000C557D">
        <w:rPr>
          <w:rFonts w:ascii="Times New Roman" w:hAnsi="Times New Roman"/>
          <w:bCs/>
          <w:sz w:val="28"/>
          <w:szCs w:val="28"/>
        </w:rPr>
        <w:t xml:space="preserve"> </w:t>
      </w:r>
      <w:r w:rsidR="00087079" w:rsidRPr="000C557D">
        <w:rPr>
          <w:rFonts w:ascii="Times New Roman" w:hAnsi="Times New Roman"/>
          <w:sz w:val="28"/>
          <w:szCs w:val="28"/>
        </w:rPr>
        <w:t xml:space="preserve">регулирует расходование </w:t>
      </w:r>
      <w:r w:rsidR="00087079" w:rsidRPr="000C557D">
        <w:rPr>
          <w:rFonts w:ascii="Times New Roman" w:hAnsi="Times New Roman"/>
          <w:bCs/>
          <w:sz w:val="28"/>
          <w:szCs w:val="28"/>
        </w:rPr>
        <w:t xml:space="preserve">средств </w:t>
      </w:r>
      <w:r w:rsidR="00C34F98" w:rsidRPr="000C557D">
        <w:rPr>
          <w:rFonts w:ascii="Times New Roman" w:hAnsi="Times New Roman"/>
          <w:bCs/>
          <w:sz w:val="28"/>
          <w:szCs w:val="28"/>
        </w:rPr>
        <w:t>С</w:t>
      </w:r>
      <w:r w:rsidR="00087079" w:rsidRPr="000C557D">
        <w:rPr>
          <w:rFonts w:ascii="Times New Roman" w:hAnsi="Times New Roman"/>
          <w:bCs/>
          <w:sz w:val="28"/>
          <w:szCs w:val="28"/>
        </w:rPr>
        <w:t>убсидии</w:t>
      </w:r>
      <w:r w:rsidR="00C34F98" w:rsidRPr="000C557D">
        <w:rPr>
          <w:rFonts w:ascii="Times New Roman" w:hAnsi="Times New Roman"/>
          <w:bCs/>
          <w:sz w:val="28"/>
          <w:szCs w:val="28"/>
        </w:rPr>
        <w:t>.</w:t>
      </w:r>
    </w:p>
    <w:p w:rsidR="00087079" w:rsidRDefault="00087079" w:rsidP="00354D9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3DDB">
        <w:rPr>
          <w:rFonts w:ascii="Times New Roman" w:hAnsi="Times New Roman"/>
          <w:sz w:val="28"/>
          <w:szCs w:val="28"/>
        </w:rPr>
        <w:t>2. Главным распорядителем средств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F23DDB">
        <w:rPr>
          <w:rFonts w:ascii="Times New Roman" w:hAnsi="Times New Roman"/>
          <w:sz w:val="28"/>
          <w:szCs w:val="28"/>
        </w:rPr>
        <w:t>убсидии является администрац</w:t>
      </w:r>
      <w:r>
        <w:rPr>
          <w:rFonts w:ascii="Times New Roman" w:hAnsi="Times New Roman"/>
          <w:sz w:val="28"/>
          <w:szCs w:val="28"/>
        </w:rPr>
        <w:t>ия Енисейского района (далее – А</w:t>
      </w:r>
      <w:r w:rsidRPr="00F23DDB">
        <w:rPr>
          <w:rFonts w:ascii="Times New Roman" w:hAnsi="Times New Roman"/>
          <w:sz w:val="28"/>
          <w:szCs w:val="28"/>
        </w:rPr>
        <w:t>дминистрация района).</w:t>
      </w:r>
    </w:p>
    <w:p w:rsidR="00B83409" w:rsidRPr="0095526C" w:rsidRDefault="0095526C" w:rsidP="00955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87079" w:rsidRPr="0095526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87079" w:rsidRPr="0095526C">
        <w:rPr>
          <w:rFonts w:ascii="Times New Roman" w:hAnsi="Times New Roman"/>
          <w:sz w:val="28"/>
          <w:szCs w:val="28"/>
        </w:rPr>
        <w:t xml:space="preserve">Получателями средств Субсидии являются молодые семьи - участники </w:t>
      </w:r>
      <w:r w:rsidRPr="0095526C">
        <w:rPr>
          <w:rFonts w:ascii="Times New Roman" w:hAnsi="Times New Roman"/>
          <w:sz w:val="28"/>
          <w:szCs w:val="28"/>
        </w:rPr>
        <w:t>мероприятия</w:t>
      </w:r>
      <w:r w:rsidR="00087079" w:rsidRPr="0095526C">
        <w:rPr>
          <w:rFonts w:ascii="Times New Roman" w:hAnsi="Times New Roman"/>
          <w:sz w:val="28"/>
          <w:szCs w:val="28"/>
        </w:rPr>
        <w:t xml:space="preserve"> «</w:t>
      </w:r>
      <w:r w:rsidR="00B31CA7" w:rsidRPr="0095526C">
        <w:rPr>
          <w:rFonts w:ascii="Times New Roman" w:hAnsi="Times New Roman"/>
          <w:sz w:val="28"/>
          <w:szCs w:val="28"/>
        </w:rPr>
        <w:t xml:space="preserve">Обеспечение жильем молодых семей» </w:t>
      </w:r>
      <w:r w:rsidRPr="0095526C">
        <w:rPr>
          <w:rFonts w:ascii="Times New Roman" w:hAnsi="Times New Roman"/>
          <w:sz w:val="28"/>
          <w:szCs w:val="28"/>
        </w:rPr>
        <w:t xml:space="preserve">государственной </w:t>
      </w:r>
      <w:r w:rsidR="00087079" w:rsidRPr="0095526C">
        <w:rPr>
          <w:rFonts w:ascii="Times New Roman" w:hAnsi="Times New Roman"/>
          <w:sz w:val="28"/>
          <w:szCs w:val="28"/>
        </w:rPr>
        <w:t xml:space="preserve">программы </w:t>
      </w:r>
      <w:r w:rsidRPr="0095526C">
        <w:rPr>
          <w:rFonts w:ascii="Times New Roman" w:hAnsi="Times New Roman"/>
          <w:sz w:val="28"/>
          <w:szCs w:val="28"/>
        </w:rPr>
        <w:t>Российской Федерации</w:t>
      </w:r>
      <w:r>
        <w:t xml:space="preserve"> </w:t>
      </w:r>
      <w:r w:rsidR="00087079" w:rsidRPr="00B13825">
        <w:t>«</w:t>
      </w:r>
      <w:r>
        <w:rPr>
          <w:rFonts w:ascii="Times New Roman" w:eastAsia="Calibri" w:hAnsi="Times New Roman"/>
          <w:sz w:val="28"/>
          <w:szCs w:val="28"/>
          <w:lang w:eastAsia="ru-RU"/>
        </w:rPr>
        <w:t>Обеспечение доступным и комфортным жильем и коммунальными услугами граждан Российской Федерации</w:t>
      </w:r>
      <w:r w:rsidR="00087079" w:rsidRPr="0095526C">
        <w:rPr>
          <w:rFonts w:ascii="Times New Roman" w:hAnsi="Times New Roman"/>
          <w:sz w:val="28"/>
          <w:szCs w:val="28"/>
        </w:rPr>
        <w:t xml:space="preserve">", утвержденной постановлением Правительства </w:t>
      </w:r>
      <w:r w:rsidR="00B31CA7" w:rsidRPr="0095526C">
        <w:rPr>
          <w:rFonts w:ascii="Times New Roman" w:hAnsi="Times New Roman"/>
          <w:sz w:val="28"/>
          <w:szCs w:val="28"/>
        </w:rPr>
        <w:t>Российской федерации</w:t>
      </w:r>
      <w:r w:rsidR="00087079" w:rsidRPr="0095526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30</w:t>
      </w:r>
      <w:r w:rsidR="00087079" w:rsidRPr="0095526C">
        <w:rPr>
          <w:rFonts w:ascii="Times New Roman" w:hAnsi="Times New Roman"/>
          <w:sz w:val="28"/>
          <w:szCs w:val="28"/>
        </w:rPr>
        <w:t>.</w:t>
      </w:r>
      <w:r w:rsidR="00B31CA7" w:rsidRPr="0095526C">
        <w:rPr>
          <w:rFonts w:ascii="Times New Roman" w:hAnsi="Times New Roman"/>
          <w:sz w:val="28"/>
          <w:szCs w:val="28"/>
        </w:rPr>
        <w:t>12</w:t>
      </w:r>
      <w:r w:rsidR="00087079" w:rsidRPr="0095526C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="00B31CA7" w:rsidRPr="0095526C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71</w:t>
      </w:r>
      <w:r w:rsidR="00B31CA7" w:rsidRPr="0095526C">
        <w:rPr>
          <w:rFonts w:ascii="Times New Roman" w:hAnsi="Times New Roman"/>
          <w:sz w:val="28"/>
          <w:szCs w:val="28"/>
        </w:rPr>
        <w:t>0</w:t>
      </w:r>
      <w:r w:rsidR="00087079" w:rsidRPr="0095526C">
        <w:rPr>
          <w:rFonts w:ascii="Times New Roman" w:hAnsi="Times New Roman"/>
          <w:sz w:val="28"/>
          <w:szCs w:val="28"/>
        </w:rPr>
        <w:t xml:space="preserve">, признанные нуждающимися в жилых помещениях в соответствии с требованиями </w:t>
      </w:r>
      <w:r>
        <w:rPr>
          <w:rFonts w:ascii="Times New Roman" w:hAnsi="Times New Roman"/>
          <w:sz w:val="28"/>
          <w:szCs w:val="28"/>
        </w:rPr>
        <w:t>мероприятия</w:t>
      </w:r>
      <w:r w:rsidR="00B83409" w:rsidRPr="0095526C">
        <w:rPr>
          <w:rFonts w:ascii="Times New Roman" w:hAnsi="Times New Roman"/>
          <w:sz w:val="28"/>
          <w:szCs w:val="28"/>
        </w:rPr>
        <w:t xml:space="preserve"> и получившие свидетельство о праве на получение социальной выплаты на основании решения о включении молодой</w:t>
      </w:r>
      <w:proofErr w:type="gramEnd"/>
      <w:r w:rsidR="00B83409" w:rsidRPr="009552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83409" w:rsidRPr="0095526C">
        <w:rPr>
          <w:rFonts w:ascii="Times New Roman" w:hAnsi="Times New Roman"/>
          <w:sz w:val="28"/>
          <w:szCs w:val="28"/>
        </w:rPr>
        <w:t xml:space="preserve">семьи в список участников </w:t>
      </w:r>
      <w:r>
        <w:rPr>
          <w:rFonts w:ascii="Times New Roman" w:hAnsi="Times New Roman"/>
          <w:sz w:val="28"/>
          <w:szCs w:val="28"/>
        </w:rPr>
        <w:t>мероприятия</w:t>
      </w:r>
      <w:r w:rsidR="00C34F98" w:rsidRPr="0095526C">
        <w:rPr>
          <w:rFonts w:ascii="Times New Roman" w:hAnsi="Times New Roman"/>
          <w:sz w:val="28"/>
          <w:szCs w:val="28"/>
        </w:rPr>
        <w:t>,</w:t>
      </w:r>
      <w:r w:rsidR="00B83409" w:rsidRPr="0095526C">
        <w:rPr>
          <w:rFonts w:ascii="Times New Roman" w:hAnsi="Times New Roman"/>
          <w:sz w:val="28"/>
          <w:szCs w:val="28"/>
        </w:rPr>
        <w:t xml:space="preserve"> </w:t>
      </w:r>
      <w:r w:rsidR="005D7DE4" w:rsidRPr="0095526C">
        <w:rPr>
          <w:rFonts w:ascii="Times New Roman" w:hAnsi="Times New Roman"/>
          <w:sz w:val="28"/>
          <w:szCs w:val="28"/>
        </w:rPr>
        <w:t>принятого</w:t>
      </w:r>
      <w:r w:rsidR="00B83409" w:rsidRPr="0095526C">
        <w:rPr>
          <w:rFonts w:ascii="Times New Roman" w:hAnsi="Times New Roman"/>
          <w:sz w:val="28"/>
          <w:szCs w:val="28"/>
        </w:rPr>
        <w:t xml:space="preserve"> </w:t>
      </w:r>
      <w:r w:rsidR="00FA0042" w:rsidRPr="0095526C">
        <w:rPr>
          <w:rFonts w:ascii="Times New Roman" w:hAnsi="Times New Roman"/>
          <w:sz w:val="28"/>
          <w:szCs w:val="28"/>
        </w:rPr>
        <w:t xml:space="preserve">Администрацией района </w:t>
      </w:r>
      <w:r w:rsidR="00B83409" w:rsidRPr="0095526C">
        <w:rPr>
          <w:rFonts w:ascii="Times New Roman" w:hAnsi="Times New Roman"/>
          <w:sz w:val="28"/>
          <w:szCs w:val="28"/>
        </w:rPr>
        <w:t>в соответствии с выпиской из утвержденного органом исполнительной власти субъекта Российской Федерации списка молодых семей - претендентов на получение социальных выплат в соответствующем году.</w:t>
      </w:r>
      <w:proofErr w:type="gramEnd"/>
    </w:p>
    <w:p w:rsidR="00FA0042" w:rsidRDefault="00087079" w:rsidP="00FA0042">
      <w:pPr>
        <w:pStyle w:val="ConsPlusNormal"/>
        <w:ind w:firstLine="540"/>
        <w:jc w:val="both"/>
      </w:pPr>
      <w:r>
        <w:t xml:space="preserve">4. </w:t>
      </w:r>
      <w:r w:rsidR="00FA0042">
        <w:t>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счет,  на основании заявки банка на перечисление бюджетных средств.</w:t>
      </w:r>
    </w:p>
    <w:p w:rsidR="00393E87" w:rsidRPr="00A07806" w:rsidRDefault="00F82923" w:rsidP="00393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93E87">
        <w:rPr>
          <w:sz w:val="28"/>
          <w:szCs w:val="28"/>
        </w:rPr>
        <w:t xml:space="preserve">  </w:t>
      </w:r>
      <w:r w:rsidRPr="00A07806">
        <w:rPr>
          <w:sz w:val="28"/>
          <w:szCs w:val="28"/>
        </w:rPr>
        <w:t>5.</w:t>
      </w:r>
      <w:r w:rsidRPr="00A07806">
        <w:rPr>
          <w:b/>
          <w:sz w:val="28"/>
          <w:szCs w:val="28"/>
        </w:rPr>
        <w:t xml:space="preserve"> </w:t>
      </w:r>
      <w:r w:rsidR="00393E87" w:rsidRPr="00A07806">
        <w:rPr>
          <w:rFonts w:ascii="Times New Roman" w:eastAsia="Calibri" w:hAnsi="Times New Roman"/>
          <w:sz w:val="28"/>
          <w:szCs w:val="28"/>
          <w:lang w:eastAsia="ru-RU"/>
        </w:rPr>
        <w:t>Финансовое управление администрации</w:t>
      </w:r>
      <w:r w:rsidR="00393E87" w:rsidRPr="00A07806">
        <w:rPr>
          <w:rFonts w:ascii="Times New Roman" w:hAnsi="Times New Roman"/>
          <w:sz w:val="28"/>
          <w:szCs w:val="28"/>
        </w:rPr>
        <w:t xml:space="preserve"> Енисейского района</w:t>
      </w:r>
      <w:r w:rsidR="00393E87" w:rsidRPr="00A07806">
        <w:rPr>
          <w:rFonts w:ascii="Times New Roman" w:eastAsia="Calibri" w:hAnsi="Times New Roman"/>
          <w:sz w:val="28"/>
          <w:szCs w:val="28"/>
          <w:lang w:eastAsia="ru-RU"/>
        </w:rPr>
        <w:t xml:space="preserve"> при поступлении сред</w:t>
      </w:r>
      <w:r w:rsidR="0069050C" w:rsidRPr="00A07806">
        <w:rPr>
          <w:rFonts w:ascii="Times New Roman" w:eastAsia="Calibri" w:hAnsi="Times New Roman"/>
          <w:sz w:val="28"/>
          <w:szCs w:val="28"/>
          <w:lang w:eastAsia="ru-RU"/>
        </w:rPr>
        <w:t>ств Субсидии в пределах</w:t>
      </w:r>
      <w:r w:rsidR="00393E87" w:rsidRPr="00A0780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69050C" w:rsidRPr="00A07806">
        <w:rPr>
          <w:rFonts w:ascii="Times New Roman" w:eastAsia="Calibri" w:hAnsi="Times New Roman"/>
          <w:sz w:val="28"/>
          <w:szCs w:val="28"/>
          <w:lang w:eastAsia="ru-RU"/>
        </w:rPr>
        <w:t xml:space="preserve">доведенных </w:t>
      </w:r>
      <w:r w:rsidR="00393E87" w:rsidRPr="00A07806">
        <w:rPr>
          <w:rFonts w:ascii="Times New Roman" w:eastAsia="Calibri" w:hAnsi="Times New Roman"/>
          <w:sz w:val="28"/>
          <w:szCs w:val="28"/>
          <w:lang w:eastAsia="ru-RU"/>
        </w:rPr>
        <w:t>предельных объемов финансирования перечисляет денежные средства на лицевой счет</w:t>
      </w:r>
      <w:r w:rsidR="00393E87" w:rsidRPr="00A07806">
        <w:rPr>
          <w:rFonts w:ascii="Times New Roman" w:hAnsi="Times New Roman"/>
          <w:sz w:val="28"/>
          <w:szCs w:val="28"/>
        </w:rPr>
        <w:t xml:space="preserve"> Администрации  района</w:t>
      </w:r>
      <w:r w:rsidR="00393E87" w:rsidRPr="00A07806">
        <w:rPr>
          <w:rFonts w:ascii="Times New Roman" w:eastAsia="Calibri" w:hAnsi="Times New Roman"/>
          <w:sz w:val="28"/>
          <w:szCs w:val="28"/>
          <w:lang w:eastAsia="ru-RU"/>
        </w:rPr>
        <w:t xml:space="preserve">  на основании заявки на финансирование, подписанной главным распорядителем бюджетных средств.</w:t>
      </w:r>
    </w:p>
    <w:p w:rsidR="008736C5" w:rsidRPr="00393E87" w:rsidRDefault="008736C5" w:rsidP="00393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07806">
        <w:rPr>
          <w:rFonts w:ascii="Times New Roman" w:eastAsia="Calibri" w:hAnsi="Times New Roman"/>
          <w:sz w:val="28"/>
          <w:szCs w:val="28"/>
          <w:lang w:eastAsia="ru-RU"/>
        </w:rPr>
        <w:t>Администрация района</w:t>
      </w:r>
      <w:r w:rsidR="00EB2CD2" w:rsidRPr="00A07806">
        <w:rPr>
          <w:rFonts w:ascii="Times New Roman" w:eastAsia="Calibri" w:hAnsi="Times New Roman"/>
          <w:sz w:val="28"/>
          <w:szCs w:val="28"/>
          <w:lang w:eastAsia="ru-RU"/>
        </w:rPr>
        <w:t xml:space="preserve"> в течение 3</w:t>
      </w:r>
      <w:r w:rsidRPr="00A07806">
        <w:rPr>
          <w:rFonts w:ascii="Times New Roman" w:eastAsia="Calibri" w:hAnsi="Times New Roman"/>
          <w:sz w:val="28"/>
          <w:szCs w:val="28"/>
          <w:lang w:eastAsia="ru-RU"/>
        </w:rPr>
        <w:t xml:space="preserve"> рабочих дней перечисляет средства</w:t>
      </w:r>
      <w:r w:rsidR="00FE12B4" w:rsidRPr="00A07806">
        <w:rPr>
          <w:rFonts w:ascii="Times New Roman" w:eastAsia="Calibri" w:hAnsi="Times New Roman"/>
          <w:sz w:val="28"/>
          <w:szCs w:val="28"/>
          <w:lang w:eastAsia="ru-RU"/>
        </w:rPr>
        <w:t xml:space="preserve"> Субсидии</w:t>
      </w:r>
      <w:r w:rsidRPr="00A07806">
        <w:rPr>
          <w:rFonts w:ascii="Times New Roman" w:eastAsia="Calibri" w:hAnsi="Times New Roman"/>
          <w:sz w:val="28"/>
          <w:szCs w:val="28"/>
          <w:lang w:eastAsia="ru-RU"/>
        </w:rPr>
        <w:t xml:space="preserve"> на счет по учету операций со средствами, поступающими во временное распоряжение.</w:t>
      </w:r>
    </w:p>
    <w:p w:rsidR="00502650" w:rsidRPr="000C557D" w:rsidRDefault="00F82923" w:rsidP="00502650">
      <w:pPr>
        <w:pStyle w:val="ConsPlusNormal"/>
        <w:ind w:firstLine="540"/>
        <w:jc w:val="both"/>
      </w:pPr>
      <w:r>
        <w:lastRenderedPageBreak/>
        <w:t>6</w:t>
      </w:r>
      <w:r w:rsidR="00087079" w:rsidRPr="000C557D">
        <w:t>. Администрация района</w:t>
      </w:r>
      <w:r w:rsidR="00C81DCD" w:rsidRPr="000C557D">
        <w:t xml:space="preserve"> (Уполномоченный орган)</w:t>
      </w:r>
      <w:r w:rsidR="00087079" w:rsidRPr="000C557D">
        <w:t xml:space="preserve"> </w:t>
      </w:r>
      <w:r w:rsidR="00502650" w:rsidRPr="000C557D">
        <w:t xml:space="preserve">в течение </w:t>
      </w:r>
      <w:r w:rsidR="00257382">
        <w:t>10</w:t>
      </w:r>
      <w:r w:rsidR="00502650" w:rsidRPr="000C557D">
        <w:t xml:space="preserve"> рабочих дней </w:t>
      </w:r>
      <w:proofErr w:type="gramStart"/>
      <w:r w:rsidR="00502650" w:rsidRPr="000C557D">
        <w:t>с даты получения</w:t>
      </w:r>
      <w:proofErr w:type="gramEnd"/>
      <w:r w:rsidR="00502650" w:rsidRPr="000C557D">
        <w:t xml:space="preserve"> от банка заявки проверяет ее на соответствие данным о выданных свидетельствах и перечисляет средства, предоставляемые в качестве социальной выплаты, банку. При несоответствии данных перечисление указанных средств не производится, о чем </w:t>
      </w:r>
      <w:r w:rsidR="00767F6D" w:rsidRPr="000C557D">
        <w:t xml:space="preserve">Администрация района </w:t>
      </w:r>
      <w:r w:rsidR="00502650" w:rsidRPr="000C557D">
        <w:t>в указанный срок письменно уведомляет банк.</w:t>
      </w:r>
    </w:p>
    <w:p w:rsidR="008736C5" w:rsidRDefault="00502650" w:rsidP="00873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C557D">
        <w:rPr>
          <w:rFonts w:ascii="Times New Roman" w:hAnsi="Times New Roman"/>
          <w:sz w:val="28"/>
          <w:szCs w:val="28"/>
        </w:rPr>
        <w:t xml:space="preserve">      </w:t>
      </w:r>
      <w:r w:rsidR="00F82923" w:rsidRPr="00A07806">
        <w:rPr>
          <w:rFonts w:ascii="Times New Roman" w:hAnsi="Times New Roman"/>
          <w:sz w:val="28"/>
          <w:szCs w:val="28"/>
        </w:rPr>
        <w:t>7</w:t>
      </w:r>
      <w:r w:rsidR="00087079" w:rsidRPr="00A07806">
        <w:rPr>
          <w:rFonts w:ascii="Times New Roman" w:hAnsi="Times New Roman"/>
          <w:sz w:val="28"/>
          <w:szCs w:val="28"/>
        </w:rPr>
        <w:t xml:space="preserve">. </w:t>
      </w:r>
      <w:r w:rsidR="008736C5" w:rsidRPr="00A07806">
        <w:rPr>
          <w:rFonts w:ascii="Times New Roman" w:eastAsia="Calibri" w:hAnsi="Times New Roman"/>
          <w:sz w:val="28"/>
          <w:szCs w:val="28"/>
          <w:lang w:eastAsia="ru-RU"/>
        </w:rPr>
        <w:t>Администрация района в сроки, определенные Соглашением</w:t>
      </w:r>
      <w:r w:rsidR="00122879" w:rsidRPr="00A07806">
        <w:rPr>
          <w:rFonts w:ascii="Times New Roman" w:eastAsia="Calibri" w:hAnsi="Times New Roman"/>
          <w:sz w:val="28"/>
          <w:szCs w:val="28"/>
          <w:lang w:eastAsia="ru-RU"/>
        </w:rPr>
        <w:t xml:space="preserve"> о предоставлении Субсидии</w:t>
      </w:r>
      <w:r w:rsidR="008736C5" w:rsidRPr="00A07806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="00122879" w:rsidRPr="00A07806">
        <w:rPr>
          <w:rFonts w:ascii="Times New Roman" w:eastAsia="Calibri" w:hAnsi="Times New Roman"/>
          <w:sz w:val="28"/>
          <w:szCs w:val="28"/>
          <w:lang w:eastAsia="ru-RU"/>
        </w:rPr>
        <w:t xml:space="preserve"> заключенного между Министерством строительства Красноярского края (далее – Министерство) и администрацией  Енисейского района (далее - Соглашение)</w:t>
      </w:r>
      <w:r w:rsidR="008736C5" w:rsidRPr="00A07806">
        <w:rPr>
          <w:rFonts w:ascii="Times New Roman" w:eastAsia="Calibri" w:hAnsi="Times New Roman"/>
          <w:sz w:val="28"/>
          <w:szCs w:val="28"/>
          <w:lang w:eastAsia="ru-RU"/>
        </w:rPr>
        <w:t xml:space="preserve">  представляет в Министерство отчеты об использовании средств Субсидии по формам, являющимися приложениями к Соглашению.</w:t>
      </w:r>
    </w:p>
    <w:p w:rsidR="00087079" w:rsidRPr="000C557D" w:rsidRDefault="00087079" w:rsidP="00DA571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557D">
        <w:rPr>
          <w:rFonts w:ascii="Times New Roman" w:hAnsi="Times New Roman"/>
          <w:sz w:val="28"/>
          <w:szCs w:val="28"/>
        </w:rPr>
        <w:t>8. Ответственность за целевое и эффективное использование средств Субсидии, а также за достоверность представляемой информации об использовании средств Субсидии возлагается на Администрацию района.</w:t>
      </w:r>
    </w:p>
    <w:p w:rsidR="00087079" w:rsidRPr="000C557D" w:rsidRDefault="00087079" w:rsidP="009E0DC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557D">
        <w:rPr>
          <w:rFonts w:ascii="Times New Roman" w:hAnsi="Times New Roman"/>
          <w:sz w:val="28"/>
          <w:szCs w:val="28"/>
        </w:rPr>
        <w:t>9. Неиспользованные средства Субсидии подлежат возврату в краевой бюджет</w:t>
      </w:r>
      <w:r w:rsidR="00587791">
        <w:rPr>
          <w:rFonts w:ascii="Times New Roman" w:hAnsi="Times New Roman"/>
          <w:sz w:val="28"/>
          <w:szCs w:val="28"/>
        </w:rPr>
        <w:t xml:space="preserve"> в порядке, установленном бюджетным законодательством РФ</w:t>
      </w:r>
      <w:r w:rsidRPr="000C557D">
        <w:rPr>
          <w:rFonts w:ascii="Times New Roman" w:hAnsi="Times New Roman"/>
          <w:sz w:val="28"/>
          <w:szCs w:val="28"/>
        </w:rPr>
        <w:t xml:space="preserve">. </w:t>
      </w:r>
    </w:p>
    <w:p w:rsidR="00087079" w:rsidRPr="000C557D" w:rsidRDefault="00087079" w:rsidP="00D75125">
      <w:pPr>
        <w:rPr>
          <w:rFonts w:ascii="Times New Roman" w:hAnsi="Times New Roman"/>
          <w:sz w:val="28"/>
          <w:szCs w:val="28"/>
        </w:rPr>
      </w:pPr>
    </w:p>
    <w:p w:rsidR="004F5963" w:rsidRPr="000C557D" w:rsidRDefault="004F5963" w:rsidP="00D75125">
      <w:pPr>
        <w:rPr>
          <w:rFonts w:ascii="Times New Roman" w:hAnsi="Times New Roman"/>
          <w:sz w:val="28"/>
          <w:szCs w:val="28"/>
        </w:rPr>
      </w:pPr>
    </w:p>
    <w:p w:rsidR="004F5963" w:rsidRPr="000C557D" w:rsidRDefault="004F5963" w:rsidP="00D75125">
      <w:pPr>
        <w:rPr>
          <w:rFonts w:ascii="Times New Roman" w:hAnsi="Times New Roman"/>
          <w:sz w:val="28"/>
          <w:szCs w:val="28"/>
        </w:rPr>
      </w:pPr>
    </w:p>
    <w:sectPr w:rsidR="004F5963" w:rsidRPr="000C557D" w:rsidSect="00493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52F4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A6A6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A8ED4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F9605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76AB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F2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064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E0A1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3A7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8E80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42D0FCB"/>
    <w:multiLevelType w:val="hybridMultilevel"/>
    <w:tmpl w:val="4986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B2F"/>
    <w:rsid w:val="00086669"/>
    <w:rsid w:val="00087079"/>
    <w:rsid w:val="00090223"/>
    <w:rsid w:val="000C557D"/>
    <w:rsid w:val="000C699C"/>
    <w:rsid w:val="000D26ED"/>
    <w:rsid w:val="000F58B2"/>
    <w:rsid w:val="00116F76"/>
    <w:rsid w:val="00116FA7"/>
    <w:rsid w:val="00122879"/>
    <w:rsid w:val="00170336"/>
    <w:rsid w:val="00177B8B"/>
    <w:rsid w:val="00181861"/>
    <w:rsid w:val="001A0965"/>
    <w:rsid w:val="001A225A"/>
    <w:rsid w:val="001F7C23"/>
    <w:rsid w:val="00236B4B"/>
    <w:rsid w:val="00240B45"/>
    <w:rsid w:val="00257382"/>
    <w:rsid w:val="002630A3"/>
    <w:rsid w:val="002B2C65"/>
    <w:rsid w:val="00354D92"/>
    <w:rsid w:val="00393E87"/>
    <w:rsid w:val="003A1D70"/>
    <w:rsid w:val="00426AEA"/>
    <w:rsid w:val="004468B8"/>
    <w:rsid w:val="004931C5"/>
    <w:rsid w:val="004B1DD0"/>
    <w:rsid w:val="004E6B2F"/>
    <w:rsid w:val="004F232C"/>
    <w:rsid w:val="004F5421"/>
    <w:rsid w:val="004F5963"/>
    <w:rsid w:val="00501E24"/>
    <w:rsid w:val="00502650"/>
    <w:rsid w:val="0051087E"/>
    <w:rsid w:val="00545AA6"/>
    <w:rsid w:val="00587791"/>
    <w:rsid w:val="005D7DE4"/>
    <w:rsid w:val="005E0640"/>
    <w:rsid w:val="005F1649"/>
    <w:rsid w:val="00647D9B"/>
    <w:rsid w:val="0069050C"/>
    <w:rsid w:val="006A762E"/>
    <w:rsid w:val="007249EC"/>
    <w:rsid w:val="00757971"/>
    <w:rsid w:val="00767F6D"/>
    <w:rsid w:val="00797DDD"/>
    <w:rsid w:val="00820069"/>
    <w:rsid w:val="008270E2"/>
    <w:rsid w:val="00827B67"/>
    <w:rsid w:val="008736C5"/>
    <w:rsid w:val="008F03B8"/>
    <w:rsid w:val="009357F0"/>
    <w:rsid w:val="009453F6"/>
    <w:rsid w:val="0095526C"/>
    <w:rsid w:val="009672E2"/>
    <w:rsid w:val="00986A74"/>
    <w:rsid w:val="009A3D3F"/>
    <w:rsid w:val="009A6301"/>
    <w:rsid w:val="009E0DC1"/>
    <w:rsid w:val="00A02635"/>
    <w:rsid w:val="00A07806"/>
    <w:rsid w:val="00A13A4C"/>
    <w:rsid w:val="00A22E9E"/>
    <w:rsid w:val="00AC58E1"/>
    <w:rsid w:val="00AE1903"/>
    <w:rsid w:val="00AF63C6"/>
    <w:rsid w:val="00B13825"/>
    <w:rsid w:val="00B31CA7"/>
    <w:rsid w:val="00B44443"/>
    <w:rsid w:val="00B47D78"/>
    <w:rsid w:val="00B61CB5"/>
    <w:rsid w:val="00B824FF"/>
    <w:rsid w:val="00B83409"/>
    <w:rsid w:val="00BD4D99"/>
    <w:rsid w:val="00BE5660"/>
    <w:rsid w:val="00C0580C"/>
    <w:rsid w:val="00C17979"/>
    <w:rsid w:val="00C30A38"/>
    <w:rsid w:val="00C34F98"/>
    <w:rsid w:val="00C7572E"/>
    <w:rsid w:val="00C81DCD"/>
    <w:rsid w:val="00CA0F87"/>
    <w:rsid w:val="00CA380C"/>
    <w:rsid w:val="00CC5010"/>
    <w:rsid w:val="00D75125"/>
    <w:rsid w:val="00D76175"/>
    <w:rsid w:val="00D93DC6"/>
    <w:rsid w:val="00DA571A"/>
    <w:rsid w:val="00E71B82"/>
    <w:rsid w:val="00EA2C0C"/>
    <w:rsid w:val="00EB2739"/>
    <w:rsid w:val="00EB2CD2"/>
    <w:rsid w:val="00EE02C3"/>
    <w:rsid w:val="00F23DDB"/>
    <w:rsid w:val="00F376DF"/>
    <w:rsid w:val="00F4393D"/>
    <w:rsid w:val="00F82923"/>
    <w:rsid w:val="00F96365"/>
    <w:rsid w:val="00F96BEA"/>
    <w:rsid w:val="00FA0042"/>
    <w:rsid w:val="00FB1D72"/>
    <w:rsid w:val="00FE12B4"/>
    <w:rsid w:val="00FE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B4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54D92"/>
    <w:pPr>
      <w:ind w:left="720"/>
      <w:contextualSpacing/>
    </w:pPr>
    <w:rPr>
      <w:rFonts w:eastAsia="Calibri"/>
      <w:lang w:eastAsia="ru-RU"/>
    </w:rPr>
  </w:style>
  <w:style w:type="paragraph" w:customStyle="1" w:styleId="10">
    <w:name w:val="Без интервала1"/>
    <w:rsid w:val="005E0640"/>
    <w:rPr>
      <w:sz w:val="22"/>
      <w:szCs w:val="22"/>
    </w:rPr>
  </w:style>
  <w:style w:type="paragraph" w:customStyle="1" w:styleId="ConsPlusNormal">
    <w:name w:val="ConsPlusNormal"/>
    <w:rsid w:val="00116FA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semiHidden/>
    <w:rsid w:val="00A22E9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8292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A0FD80EC4E7DF0A5BA7BA412BFA33957C39701DFA6082B7C3EAB0F0F4E5752E7412E6E2EE1F8D56FF9029Ca4P1I" TargetMode="External"/><Relationship Id="rId5" Type="http://schemas.openxmlformats.org/officeDocument/2006/relationships/hyperlink" Target="consultantplus://offline/ref=C5A0FD80EC4E7DF0A5BA65A904D3FC3655C0CC0FDBA30A7D286BAD5850a1P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расходования средств субсидии, предоставляемой Енисейскому району в 2015 году на предоставление социальных выплат молодым семьям на приобретение (строительство) жилья из федерального бюджета</vt:lpstr>
    </vt:vector>
  </TitlesOfParts>
  <Company>Romeo1994</Company>
  <LinksUpToDate>false</LinksUpToDate>
  <CharactersWithSpaces>5369</CharactersWithSpaces>
  <SharedDoc>false</SharedDoc>
  <HLinks>
    <vt:vector size="18" baseType="variant"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6553702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consultantplus://offline/ref=C5A0FD80EC4E7DF0A5BA7BA412BFA33957C39701DFA6082B7C3EAB0F0F4E5752E7412E6E2EE1F8D56FF9029Ca4P1I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consultantplus://offline/ref=C5A0FD80EC4E7DF0A5BA65A904D3FC3655C0CC0FDBA30A7D286BAD5850a1PEI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расходования средств субсидии, предоставляемой Енисейскому району в 2015 году на предоставление социальных выплат молодым семьям на приобретение (строительство) жилья из федерального бюджета</dc:title>
  <dc:creator>VAO</dc:creator>
  <cp:lastModifiedBy>CIO01</cp:lastModifiedBy>
  <cp:revision>4</cp:revision>
  <cp:lastPrinted>2021-11-24T02:20:00Z</cp:lastPrinted>
  <dcterms:created xsi:type="dcterms:W3CDTF">2021-11-26T02:28:00Z</dcterms:created>
  <dcterms:modified xsi:type="dcterms:W3CDTF">2021-11-26T02:53:00Z</dcterms:modified>
</cp:coreProperties>
</file>