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7A" w:rsidRDefault="0092777A" w:rsidP="0092777A">
      <w:pPr>
        <w:autoSpaceDE/>
        <w:autoSpaceDN/>
        <w:spacing w:line="192" w:lineRule="auto"/>
        <w:jc w:val="both"/>
        <w:rPr>
          <w:bCs/>
          <w:szCs w:val="30"/>
        </w:rPr>
      </w:pPr>
    </w:p>
    <w:p w:rsidR="00A81E9B" w:rsidRDefault="00A81E9B" w:rsidP="00943BF9">
      <w:pPr>
        <w:jc w:val="both"/>
      </w:pPr>
    </w:p>
    <w:p w:rsidR="00A81E9B" w:rsidRDefault="00A81E9B" w:rsidP="00943BF9">
      <w:pPr>
        <w:jc w:val="both"/>
      </w:pPr>
    </w:p>
    <w:p w:rsidR="001607FF" w:rsidRPr="001607FF" w:rsidRDefault="001607FF" w:rsidP="001607FF">
      <w:pPr>
        <w:autoSpaceDE/>
        <w:autoSpaceDN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607F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607FF" w:rsidRPr="001607FF" w:rsidRDefault="001607FF" w:rsidP="001607FF">
      <w:pPr>
        <w:autoSpaceDE/>
        <w:autoSpaceDN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607FF">
        <w:rPr>
          <w:rFonts w:eastAsia="Calibri"/>
          <w:sz w:val="22"/>
          <w:szCs w:val="22"/>
          <w:lang w:eastAsia="en-US"/>
        </w:rPr>
        <w:t>Красноярского края</w:t>
      </w:r>
    </w:p>
    <w:p w:rsidR="001607FF" w:rsidRPr="001607FF" w:rsidRDefault="001607FF" w:rsidP="001607FF">
      <w:pPr>
        <w:autoSpaceDE/>
        <w:autoSpaceDN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607FF">
        <w:rPr>
          <w:rFonts w:eastAsia="Calibri"/>
          <w:sz w:val="36"/>
          <w:szCs w:val="36"/>
          <w:lang w:eastAsia="en-US"/>
        </w:rPr>
        <w:t>ПОСТАНОВЛЕНИЕ</w:t>
      </w:r>
    </w:p>
    <w:p w:rsidR="001607FF" w:rsidRPr="001607FF" w:rsidRDefault="001607FF" w:rsidP="001607FF">
      <w:pPr>
        <w:autoSpaceDE/>
        <w:autoSpaceDN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607FF" w:rsidRPr="001607FF" w:rsidRDefault="001607FF" w:rsidP="001607FF">
      <w:pPr>
        <w:autoSpaceDE/>
        <w:autoSpaceDN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26</w:t>
      </w:r>
      <w:r w:rsidRPr="001607F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10</w:t>
      </w:r>
      <w:r w:rsidRPr="001607FF">
        <w:rPr>
          <w:rFonts w:eastAsia="Calibri"/>
          <w:lang w:eastAsia="en-US"/>
        </w:rPr>
        <w:t>.2020</w:t>
      </w:r>
      <w:r w:rsidRPr="001607FF">
        <w:rPr>
          <w:rFonts w:eastAsia="Calibri"/>
          <w:lang w:eastAsia="en-US"/>
        </w:rPr>
        <w:tab/>
      </w:r>
      <w:r w:rsidRPr="001607FF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778</w:t>
      </w:r>
      <w:bookmarkStart w:id="0" w:name="_GoBack"/>
      <w:bookmarkEnd w:id="0"/>
      <w:r w:rsidRPr="001607FF">
        <w:rPr>
          <w:rFonts w:eastAsia="Calibri"/>
          <w:lang w:eastAsia="en-US"/>
        </w:rPr>
        <w:t>-п</w:t>
      </w:r>
    </w:p>
    <w:p w:rsidR="00A81E9B" w:rsidRDefault="00A81E9B" w:rsidP="00943BF9">
      <w:pPr>
        <w:jc w:val="both"/>
      </w:pPr>
    </w:p>
    <w:p w:rsidR="00A81E9B" w:rsidRDefault="00A81E9B" w:rsidP="00943BF9">
      <w:pPr>
        <w:jc w:val="both"/>
      </w:pPr>
    </w:p>
    <w:p w:rsidR="00A81E9B" w:rsidRDefault="00A81E9B" w:rsidP="00943BF9">
      <w:pPr>
        <w:jc w:val="both"/>
      </w:pPr>
    </w:p>
    <w:p w:rsidR="00D20B3B" w:rsidRPr="00A81E9B" w:rsidRDefault="00D20B3B" w:rsidP="00943BF9">
      <w:pPr>
        <w:jc w:val="both"/>
        <w:rPr>
          <w:sz w:val="26"/>
          <w:szCs w:val="26"/>
        </w:rPr>
      </w:pPr>
      <w:r w:rsidRPr="00A81E9B">
        <w:rPr>
          <w:sz w:val="26"/>
          <w:szCs w:val="26"/>
        </w:rPr>
        <w:t>О создании</w:t>
      </w:r>
      <w:r w:rsidR="00B93117" w:rsidRPr="00A81E9B">
        <w:rPr>
          <w:sz w:val="26"/>
          <w:szCs w:val="26"/>
        </w:rPr>
        <w:t xml:space="preserve"> м</w:t>
      </w:r>
      <w:r w:rsidR="0092777A" w:rsidRPr="00A81E9B">
        <w:rPr>
          <w:sz w:val="26"/>
          <w:szCs w:val="26"/>
        </w:rPr>
        <w:t>униципального ка</w:t>
      </w:r>
      <w:r w:rsidRPr="00A81E9B">
        <w:rPr>
          <w:sz w:val="26"/>
          <w:szCs w:val="26"/>
        </w:rPr>
        <w:t>зенного учреждения «Центр архитектуры, строительства и ЖКХ Енисейского района</w:t>
      </w:r>
      <w:r w:rsidR="0092777A" w:rsidRPr="00A81E9B">
        <w:rPr>
          <w:sz w:val="26"/>
          <w:szCs w:val="26"/>
        </w:rPr>
        <w:t xml:space="preserve">» </w:t>
      </w:r>
    </w:p>
    <w:p w:rsidR="00D20B3B" w:rsidRPr="00A81E9B" w:rsidRDefault="00D20B3B" w:rsidP="00943BF9">
      <w:pPr>
        <w:jc w:val="both"/>
        <w:rPr>
          <w:sz w:val="26"/>
          <w:szCs w:val="26"/>
        </w:rPr>
      </w:pPr>
    </w:p>
    <w:p w:rsidR="00943BF9" w:rsidRPr="00A81E9B" w:rsidRDefault="00943BF9" w:rsidP="00A81E9B">
      <w:pPr>
        <w:ind w:firstLine="567"/>
        <w:jc w:val="both"/>
        <w:rPr>
          <w:sz w:val="26"/>
          <w:szCs w:val="26"/>
        </w:rPr>
      </w:pPr>
      <w:proofErr w:type="gramStart"/>
      <w:r w:rsidRPr="00A81E9B">
        <w:rPr>
          <w:sz w:val="26"/>
          <w:szCs w:val="26"/>
        </w:rPr>
        <w:t xml:space="preserve">В целях совершенствования системы оперативного управления муниципальными учреждениями, повышения эффективности их деятельности, рационального использования имеющихся кадровых, материально-технических и технологических ресурсов, в соответствии со </w:t>
      </w:r>
      <w:r w:rsidR="00C35471" w:rsidRPr="00A81E9B">
        <w:rPr>
          <w:color w:val="000000"/>
          <w:sz w:val="26"/>
          <w:szCs w:val="26"/>
        </w:rPr>
        <w:t xml:space="preserve">ст.50.1 </w:t>
      </w:r>
      <w:r w:rsidRPr="00A81E9B">
        <w:rPr>
          <w:color w:val="000000"/>
          <w:sz w:val="26"/>
          <w:szCs w:val="26"/>
        </w:rPr>
        <w:t xml:space="preserve"> Гражданского кодекса Российской Федерации, Федеральным законом от 12.01.1996 № 7-ФЗ «О некоммерческих организациях», </w:t>
      </w:r>
      <w:r w:rsidRPr="00A81E9B">
        <w:rPr>
          <w:sz w:val="26"/>
          <w:szCs w:val="26"/>
        </w:rPr>
        <w:t>постановлением администрации Енисейского района  от 28.04.2012 № 288-п «Об утверждении Порядка принятия решений о создании, реорганизации и ликвидации муниципальных учреждений, а также утверждения уставов</w:t>
      </w:r>
      <w:proofErr w:type="gramEnd"/>
      <w:r w:rsidRPr="00A81E9B">
        <w:rPr>
          <w:sz w:val="26"/>
          <w:szCs w:val="26"/>
        </w:rPr>
        <w:t xml:space="preserve"> муниципальных учреждений и внесения в них изменений»</w:t>
      </w:r>
      <w:r w:rsidRPr="00A81E9B">
        <w:rPr>
          <w:color w:val="000000"/>
          <w:sz w:val="26"/>
          <w:szCs w:val="26"/>
        </w:rPr>
        <w:t xml:space="preserve">, Уставом Енисейского района, </w:t>
      </w:r>
      <w:r w:rsidRPr="00A81E9B">
        <w:rPr>
          <w:sz w:val="26"/>
          <w:szCs w:val="26"/>
        </w:rPr>
        <w:t>ПОСТАНОВЛЯЮ:</w:t>
      </w:r>
    </w:p>
    <w:p w:rsidR="00943BF9" w:rsidRPr="00A81E9B" w:rsidRDefault="00D20B3B" w:rsidP="00A81E9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E9B">
        <w:rPr>
          <w:rFonts w:ascii="Times New Roman" w:hAnsi="Times New Roman" w:cs="Times New Roman"/>
          <w:sz w:val="26"/>
          <w:szCs w:val="26"/>
        </w:rPr>
        <w:t>С</w:t>
      </w:r>
      <w:r w:rsidR="00943BF9" w:rsidRPr="00A81E9B">
        <w:rPr>
          <w:rFonts w:ascii="Times New Roman" w:hAnsi="Times New Roman" w:cs="Times New Roman"/>
          <w:sz w:val="26"/>
          <w:szCs w:val="26"/>
        </w:rPr>
        <w:t xml:space="preserve">оздать муниципальное казенное учреждение </w:t>
      </w:r>
      <w:r w:rsidRPr="00A81E9B">
        <w:rPr>
          <w:rFonts w:ascii="Times New Roman" w:hAnsi="Times New Roman" w:cs="Times New Roman"/>
          <w:sz w:val="26"/>
          <w:szCs w:val="26"/>
        </w:rPr>
        <w:t xml:space="preserve"> «Центр архитектуры, строительства и ЖКХ Енисейского района</w:t>
      </w:r>
      <w:r w:rsidR="00F73A94" w:rsidRPr="00A81E9B">
        <w:rPr>
          <w:rFonts w:ascii="Times New Roman" w:hAnsi="Times New Roman" w:cs="Times New Roman"/>
          <w:sz w:val="26"/>
          <w:szCs w:val="26"/>
        </w:rPr>
        <w:t>»</w:t>
      </w:r>
      <w:r w:rsidRPr="00A81E9B">
        <w:rPr>
          <w:rFonts w:ascii="Times New Roman" w:hAnsi="Times New Roman" w:cs="Times New Roman"/>
          <w:sz w:val="26"/>
          <w:szCs w:val="26"/>
        </w:rPr>
        <w:t xml:space="preserve"> (далее – МКУ </w:t>
      </w:r>
      <w:r w:rsidR="00C35471" w:rsidRPr="00A81E9B">
        <w:rPr>
          <w:rFonts w:ascii="Times New Roman" w:hAnsi="Times New Roman" w:cs="Times New Roman"/>
          <w:sz w:val="26"/>
          <w:szCs w:val="26"/>
        </w:rPr>
        <w:t>«</w:t>
      </w:r>
      <w:r w:rsidRPr="00A81E9B">
        <w:rPr>
          <w:rFonts w:ascii="Times New Roman" w:hAnsi="Times New Roman" w:cs="Times New Roman"/>
          <w:sz w:val="26"/>
          <w:szCs w:val="26"/>
        </w:rPr>
        <w:t>Центр архитектуры</w:t>
      </w:r>
      <w:r w:rsidR="00C35471" w:rsidRPr="00A81E9B">
        <w:rPr>
          <w:rFonts w:ascii="Times New Roman" w:hAnsi="Times New Roman" w:cs="Times New Roman"/>
          <w:sz w:val="26"/>
          <w:szCs w:val="26"/>
        </w:rPr>
        <w:t>»</w:t>
      </w:r>
      <w:r w:rsidR="00943BF9" w:rsidRPr="00A81E9B">
        <w:rPr>
          <w:rFonts w:ascii="Times New Roman" w:hAnsi="Times New Roman" w:cs="Times New Roman"/>
          <w:sz w:val="26"/>
          <w:szCs w:val="26"/>
        </w:rPr>
        <w:t xml:space="preserve">) </w:t>
      </w:r>
      <w:r w:rsidR="00F73A94" w:rsidRPr="00A81E9B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943BF9" w:rsidRPr="00A81E9B">
        <w:rPr>
          <w:rFonts w:ascii="Times New Roman" w:hAnsi="Times New Roman" w:cs="Times New Roman"/>
          <w:sz w:val="26"/>
          <w:szCs w:val="26"/>
        </w:rPr>
        <w:t xml:space="preserve">до </w:t>
      </w:r>
      <w:r w:rsidR="00F73A94" w:rsidRPr="00A81E9B">
        <w:rPr>
          <w:rFonts w:ascii="Times New Roman" w:hAnsi="Times New Roman" w:cs="Times New Roman"/>
          <w:sz w:val="26"/>
          <w:szCs w:val="26"/>
        </w:rPr>
        <w:t>31</w:t>
      </w:r>
      <w:r w:rsidR="00943BF9" w:rsidRPr="00A81E9B">
        <w:rPr>
          <w:rFonts w:ascii="Times New Roman" w:hAnsi="Times New Roman" w:cs="Times New Roman"/>
          <w:sz w:val="26"/>
          <w:szCs w:val="26"/>
        </w:rPr>
        <w:t>.</w:t>
      </w:r>
      <w:r w:rsidR="00F73A94" w:rsidRPr="00A81E9B">
        <w:rPr>
          <w:rFonts w:ascii="Times New Roman" w:hAnsi="Times New Roman" w:cs="Times New Roman"/>
          <w:sz w:val="26"/>
          <w:szCs w:val="26"/>
        </w:rPr>
        <w:t>12</w:t>
      </w:r>
      <w:r w:rsidR="00943BF9" w:rsidRPr="00A81E9B">
        <w:rPr>
          <w:rFonts w:ascii="Times New Roman" w:hAnsi="Times New Roman" w:cs="Times New Roman"/>
          <w:sz w:val="26"/>
          <w:szCs w:val="26"/>
        </w:rPr>
        <w:t>.20</w:t>
      </w:r>
      <w:r w:rsidR="00F24E43" w:rsidRPr="00A81E9B">
        <w:rPr>
          <w:rFonts w:ascii="Times New Roman" w:hAnsi="Times New Roman" w:cs="Times New Roman"/>
          <w:sz w:val="26"/>
          <w:szCs w:val="26"/>
        </w:rPr>
        <w:t>20</w:t>
      </w:r>
      <w:r w:rsidR="00F73A94" w:rsidRPr="00A81E9B">
        <w:rPr>
          <w:rFonts w:ascii="Times New Roman" w:hAnsi="Times New Roman" w:cs="Times New Roman"/>
          <w:sz w:val="26"/>
          <w:szCs w:val="26"/>
        </w:rPr>
        <w:t>.</w:t>
      </w:r>
    </w:p>
    <w:p w:rsidR="00B76D7E" w:rsidRPr="00A81E9B" w:rsidRDefault="00B76D7E" w:rsidP="00A81E9B">
      <w:pPr>
        <w:pStyle w:val="ConsPlusNormal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E9B">
        <w:rPr>
          <w:rFonts w:ascii="Times New Roman" w:hAnsi="Times New Roman" w:cs="Times New Roman"/>
          <w:sz w:val="26"/>
          <w:szCs w:val="26"/>
        </w:rPr>
        <w:t xml:space="preserve">Определить, что предметом деятельности МКУ </w:t>
      </w:r>
      <w:r w:rsidR="00C35471" w:rsidRPr="00A81E9B">
        <w:rPr>
          <w:rFonts w:ascii="Times New Roman" w:hAnsi="Times New Roman" w:cs="Times New Roman"/>
          <w:sz w:val="26"/>
          <w:szCs w:val="26"/>
        </w:rPr>
        <w:t>«</w:t>
      </w:r>
      <w:r w:rsidRPr="00A81E9B">
        <w:rPr>
          <w:rFonts w:ascii="Times New Roman" w:hAnsi="Times New Roman" w:cs="Times New Roman"/>
          <w:sz w:val="26"/>
          <w:szCs w:val="26"/>
        </w:rPr>
        <w:t>Центр архитектуры</w:t>
      </w:r>
      <w:r w:rsidR="00C35471" w:rsidRPr="00A81E9B">
        <w:rPr>
          <w:rFonts w:ascii="Times New Roman" w:hAnsi="Times New Roman" w:cs="Times New Roman"/>
          <w:sz w:val="26"/>
          <w:szCs w:val="26"/>
        </w:rPr>
        <w:t>»</w:t>
      </w:r>
      <w:r w:rsidRPr="00A81E9B">
        <w:rPr>
          <w:rFonts w:ascii="Times New Roman" w:hAnsi="Times New Roman" w:cs="Times New Roman"/>
          <w:sz w:val="26"/>
          <w:szCs w:val="26"/>
        </w:rPr>
        <w:t xml:space="preserve"> является обеспечени</w:t>
      </w:r>
      <w:r w:rsidR="00EE7598">
        <w:rPr>
          <w:rFonts w:ascii="Times New Roman" w:hAnsi="Times New Roman" w:cs="Times New Roman"/>
          <w:sz w:val="26"/>
          <w:szCs w:val="26"/>
        </w:rPr>
        <w:t>е</w:t>
      </w:r>
      <w:r w:rsidRPr="00A81E9B">
        <w:rPr>
          <w:rFonts w:ascii="Times New Roman" w:hAnsi="Times New Roman" w:cs="Times New Roman"/>
          <w:sz w:val="26"/>
          <w:szCs w:val="26"/>
        </w:rPr>
        <w:t xml:space="preserve"> реализации предусмотренных законодательством Российской Федерации полномочий и функций органов местного самоуправления Енисейского района в сфере архитектуры, строительства и ЖКХ</w:t>
      </w:r>
      <w:r w:rsidR="00F73A94" w:rsidRPr="00A81E9B">
        <w:rPr>
          <w:rFonts w:ascii="Times New Roman" w:hAnsi="Times New Roman" w:cs="Times New Roman"/>
          <w:sz w:val="26"/>
          <w:szCs w:val="26"/>
        </w:rPr>
        <w:t>.</w:t>
      </w:r>
      <w:r w:rsidR="00EE7598">
        <w:rPr>
          <w:rFonts w:ascii="Times New Roman" w:hAnsi="Times New Roman" w:cs="Times New Roman"/>
          <w:sz w:val="26"/>
          <w:szCs w:val="26"/>
        </w:rPr>
        <w:t xml:space="preserve"> </w:t>
      </w:r>
      <w:r w:rsidRPr="00A81E9B">
        <w:rPr>
          <w:rFonts w:ascii="Times New Roman" w:hAnsi="Times New Roman" w:cs="Times New Roman"/>
          <w:sz w:val="26"/>
          <w:szCs w:val="26"/>
        </w:rPr>
        <w:t xml:space="preserve">Исчерпывающий перечень видов деятельности, которые МКУ </w:t>
      </w:r>
      <w:r w:rsidR="00C35471" w:rsidRPr="00A81E9B">
        <w:rPr>
          <w:rFonts w:ascii="Times New Roman" w:hAnsi="Times New Roman" w:cs="Times New Roman"/>
          <w:sz w:val="26"/>
          <w:szCs w:val="26"/>
        </w:rPr>
        <w:t>«</w:t>
      </w:r>
      <w:r w:rsidRPr="00A81E9B">
        <w:rPr>
          <w:rFonts w:ascii="Times New Roman" w:hAnsi="Times New Roman" w:cs="Times New Roman"/>
          <w:sz w:val="26"/>
          <w:szCs w:val="26"/>
        </w:rPr>
        <w:t>Центр архитектуры</w:t>
      </w:r>
      <w:r w:rsidR="00C35471" w:rsidRPr="00A81E9B">
        <w:rPr>
          <w:rFonts w:ascii="Times New Roman" w:hAnsi="Times New Roman" w:cs="Times New Roman"/>
          <w:sz w:val="26"/>
          <w:szCs w:val="26"/>
        </w:rPr>
        <w:t>»</w:t>
      </w:r>
      <w:r w:rsidRPr="00A81E9B">
        <w:rPr>
          <w:rFonts w:ascii="Times New Roman" w:hAnsi="Times New Roman" w:cs="Times New Roman"/>
          <w:sz w:val="26"/>
          <w:szCs w:val="26"/>
        </w:rPr>
        <w:t xml:space="preserve"> может осуществлять в соответствии с целями его создания, определяется Уставом.</w:t>
      </w:r>
    </w:p>
    <w:p w:rsidR="009550EE" w:rsidRPr="00A81E9B" w:rsidRDefault="00C35471" w:rsidP="00A81E9B">
      <w:pPr>
        <w:pStyle w:val="ConsPlusNormal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E9B">
        <w:rPr>
          <w:rFonts w:ascii="Times New Roman" w:hAnsi="Times New Roman" w:cs="Times New Roman"/>
          <w:sz w:val="26"/>
          <w:szCs w:val="26"/>
        </w:rPr>
        <w:t xml:space="preserve">Утвердить Устав МКУ </w:t>
      </w:r>
      <w:r w:rsidR="00372456" w:rsidRPr="00A81E9B">
        <w:rPr>
          <w:rFonts w:ascii="Times New Roman" w:hAnsi="Times New Roman" w:cs="Times New Roman"/>
          <w:sz w:val="26"/>
          <w:szCs w:val="26"/>
        </w:rPr>
        <w:t>«</w:t>
      </w:r>
      <w:r w:rsidRPr="00A81E9B">
        <w:rPr>
          <w:rFonts w:ascii="Times New Roman" w:hAnsi="Times New Roman" w:cs="Times New Roman"/>
          <w:sz w:val="26"/>
          <w:szCs w:val="26"/>
        </w:rPr>
        <w:t>Центр архитектуры</w:t>
      </w:r>
      <w:r w:rsidR="00E17CC2" w:rsidRPr="00A81E9B">
        <w:rPr>
          <w:rFonts w:ascii="Times New Roman" w:hAnsi="Times New Roman" w:cs="Times New Roman"/>
          <w:sz w:val="26"/>
          <w:szCs w:val="26"/>
        </w:rPr>
        <w:t>»</w:t>
      </w:r>
      <w:r w:rsidRPr="00A81E9B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C35471" w:rsidRPr="00A81E9B" w:rsidRDefault="00E17CC2" w:rsidP="00A81E9B">
      <w:pPr>
        <w:pStyle w:val="ConsPlusNormal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E9B">
        <w:rPr>
          <w:rFonts w:ascii="Times New Roman" w:hAnsi="Times New Roman" w:cs="Times New Roman"/>
          <w:sz w:val="26"/>
          <w:szCs w:val="26"/>
        </w:rPr>
        <w:t>Руководителю экспертно-правового отдела администрации Енисейского района (</w:t>
      </w:r>
      <w:proofErr w:type="spellStart"/>
      <w:r w:rsidRPr="00A81E9B">
        <w:rPr>
          <w:rFonts w:ascii="Times New Roman" w:hAnsi="Times New Roman" w:cs="Times New Roman"/>
          <w:sz w:val="26"/>
          <w:szCs w:val="26"/>
        </w:rPr>
        <w:t>Авхадеев</w:t>
      </w:r>
      <w:proofErr w:type="spellEnd"/>
      <w:r w:rsidRPr="00A81E9B">
        <w:rPr>
          <w:rFonts w:ascii="Times New Roman" w:hAnsi="Times New Roman" w:cs="Times New Roman"/>
          <w:sz w:val="26"/>
          <w:szCs w:val="26"/>
        </w:rPr>
        <w:t xml:space="preserve">) </w:t>
      </w:r>
      <w:r w:rsidR="009550EE" w:rsidRPr="00A81E9B">
        <w:rPr>
          <w:rFonts w:ascii="Times New Roman" w:hAnsi="Times New Roman" w:cs="Times New Roman"/>
          <w:sz w:val="26"/>
          <w:szCs w:val="26"/>
        </w:rPr>
        <w:t>осуществить</w:t>
      </w:r>
      <w:r w:rsidR="00171343" w:rsidRPr="00A81E9B">
        <w:rPr>
          <w:rFonts w:ascii="Times New Roman" w:hAnsi="Times New Roman" w:cs="Times New Roman"/>
          <w:sz w:val="26"/>
          <w:szCs w:val="26"/>
        </w:rPr>
        <w:t xml:space="preserve"> регистрацию</w:t>
      </w:r>
      <w:r w:rsidRPr="00A81E9B">
        <w:rPr>
          <w:rFonts w:ascii="Times New Roman" w:hAnsi="Times New Roman" w:cs="Times New Roman"/>
          <w:sz w:val="26"/>
          <w:szCs w:val="26"/>
        </w:rPr>
        <w:t xml:space="preserve"> </w:t>
      </w:r>
      <w:r w:rsidR="009550EE" w:rsidRPr="00A81E9B">
        <w:rPr>
          <w:rFonts w:ascii="Times New Roman" w:hAnsi="Times New Roman" w:cs="Times New Roman"/>
          <w:sz w:val="26"/>
          <w:szCs w:val="26"/>
        </w:rPr>
        <w:t>создаваемого юридического лица</w:t>
      </w:r>
      <w:r w:rsidRPr="00A81E9B">
        <w:rPr>
          <w:rFonts w:ascii="Times New Roman" w:hAnsi="Times New Roman" w:cs="Times New Roman"/>
          <w:sz w:val="26"/>
          <w:szCs w:val="26"/>
        </w:rPr>
        <w:t xml:space="preserve"> МКУ «Центр архитектуры»</w:t>
      </w:r>
      <w:r w:rsidR="00B04310" w:rsidRPr="00A81E9B">
        <w:rPr>
          <w:rFonts w:ascii="Times New Roman" w:hAnsi="Times New Roman" w:cs="Times New Roman"/>
          <w:sz w:val="26"/>
          <w:szCs w:val="26"/>
        </w:rPr>
        <w:t>.</w:t>
      </w:r>
    </w:p>
    <w:p w:rsidR="00CD7603" w:rsidRPr="00A81E9B" w:rsidRDefault="00CD7603" w:rsidP="00A81E9B">
      <w:pPr>
        <w:pStyle w:val="a8"/>
        <w:numPr>
          <w:ilvl w:val="0"/>
          <w:numId w:val="1"/>
        </w:numPr>
        <w:autoSpaceDE/>
        <w:autoSpaceDN/>
        <w:ind w:left="0" w:firstLine="567"/>
        <w:jc w:val="both"/>
        <w:rPr>
          <w:color w:val="000000"/>
          <w:sz w:val="26"/>
          <w:szCs w:val="26"/>
        </w:rPr>
      </w:pPr>
      <w:r w:rsidRPr="00A81E9B">
        <w:rPr>
          <w:sz w:val="26"/>
          <w:szCs w:val="26"/>
        </w:rPr>
        <w:t xml:space="preserve">Функции и полномочия учредителя </w:t>
      </w:r>
      <w:r w:rsidR="00C35471" w:rsidRPr="00A81E9B">
        <w:rPr>
          <w:sz w:val="26"/>
          <w:szCs w:val="26"/>
        </w:rPr>
        <w:t xml:space="preserve">МКУ </w:t>
      </w:r>
      <w:r w:rsidR="00372456" w:rsidRPr="00A81E9B">
        <w:rPr>
          <w:sz w:val="26"/>
          <w:szCs w:val="26"/>
        </w:rPr>
        <w:t>«</w:t>
      </w:r>
      <w:r w:rsidR="00C35471" w:rsidRPr="00A81E9B">
        <w:rPr>
          <w:sz w:val="26"/>
          <w:szCs w:val="26"/>
        </w:rPr>
        <w:t>Центр архитектуры</w:t>
      </w:r>
      <w:r w:rsidR="00372456" w:rsidRPr="00A81E9B">
        <w:rPr>
          <w:color w:val="000000"/>
          <w:sz w:val="26"/>
          <w:szCs w:val="26"/>
        </w:rPr>
        <w:t xml:space="preserve">» </w:t>
      </w:r>
      <w:r w:rsidRPr="00A81E9B">
        <w:rPr>
          <w:sz w:val="26"/>
          <w:szCs w:val="26"/>
        </w:rPr>
        <w:t>осуществляет администрация Енисейского района Красноярского края.</w:t>
      </w:r>
    </w:p>
    <w:p w:rsidR="00C35471" w:rsidRPr="00A81E9B" w:rsidRDefault="00C35471" w:rsidP="00A81E9B">
      <w:pPr>
        <w:pStyle w:val="a8"/>
        <w:numPr>
          <w:ilvl w:val="0"/>
          <w:numId w:val="1"/>
        </w:numPr>
        <w:autoSpaceDE/>
        <w:autoSpaceDN/>
        <w:ind w:left="0" w:firstLine="567"/>
        <w:jc w:val="both"/>
        <w:rPr>
          <w:color w:val="000000"/>
          <w:sz w:val="26"/>
          <w:szCs w:val="26"/>
        </w:rPr>
      </w:pPr>
      <w:r w:rsidRPr="00A81E9B">
        <w:rPr>
          <w:color w:val="000000"/>
          <w:sz w:val="26"/>
          <w:szCs w:val="26"/>
        </w:rPr>
        <w:t xml:space="preserve">Установить предельную штатную численность </w:t>
      </w:r>
      <w:r w:rsidRPr="00A81E9B">
        <w:rPr>
          <w:sz w:val="26"/>
          <w:szCs w:val="26"/>
        </w:rPr>
        <w:t xml:space="preserve">МКУ </w:t>
      </w:r>
      <w:r w:rsidR="00E17CC2" w:rsidRPr="00A81E9B">
        <w:rPr>
          <w:sz w:val="26"/>
          <w:szCs w:val="26"/>
        </w:rPr>
        <w:t>«</w:t>
      </w:r>
      <w:r w:rsidRPr="00A81E9B">
        <w:rPr>
          <w:sz w:val="26"/>
          <w:szCs w:val="26"/>
        </w:rPr>
        <w:t>Центр архитектуры</w:t>
      </w:r>
      <w:r w:rsidR="00E17CC2" w:rsidRPr="00A81E9B">
        <w:rPr>
          <w:sz w:val="26"/>
          <w:szCs w:val="26"/>
        </w:rPr>
        <w:t>»</w:t>
      </w:r>
      <w:r w:rsidR="00372456" w:rsidRPr="00A81E9B">
        <w:rPr>
          <w:color w:val="000000"/>
          <w:sz w:val="26"/>
          <w:szCs w:val="26"/>
        </w:rPr>
        <w:t xml:space="preserve"> в </w:t>
      </w:r>
      <w:r w:rsidR="00372456" w:rsidRPr="00A81E9B">
        <w:rPr>
          <w:sz w:val="26"/>
          <w:szCs w:val="26"/>
        </w:rPr>
        <w:t xml:space="preserve">количестве </w:t>
      </w:r>
      <w:r w:rsidR="00ED3A6F" w:rsidRPr="00A81E9B">
        <w:rPr>
          <w:sz w:val="26"/>
          <w:szCs w:val="26"/>
        </w:rPr>
        <w:t>1</w:t>
      </w:r>
      <w:r w:rsidR="00497618" w:rsidRPr="00A81E9B">
        <w:rPr>
          <w:sz w:val="26"/>
          <w:szCs w:val="26"/>
        </w:rPr>
        <w:t>7</w:t>
      </w:r>
      <w:r w:rsidR="00EE7598">
        <w:rPr>
          <w:sz w:val="26"/>
          <w:szCs w:val="26"/>
        </w:rPr>
        <w:t>,</w:t>
      </w:r>
      <w:r w:rsidR="00DB7F5D" w:rsidRPr="00A81E9B">
        <w:rPr>
          <w:sz w:val="26"/>
          <w:szCs w:val="26"/>
        </w:rPr>
        <w:t>5</w:t>
      </w:r>
      <w:r w:rsidR="00A91EC6" w:rsidRPr="00A81E9B">
        <w:rPr>
          <w:color w:val="000000"/>
          <w:sz w:val="26"/>
          <w:szCs w:val="26"/>
        </w:rPr>
        <w:t xml:space="preserve"> единиц</w:t>
      </w:r>
      <w:r w:rsidRPr="00A81E9B">
        <w:rPr>
          <w:color w:val="000000"/>
          <w:sz w:val="26"/>
          <w:szCs w:val="26"/>
        </w:rPr>
        <w:t>.</w:t>
      </w:r>
    </w:p>
    <w:p w:rsidR="00F24E43" w:rsidRPr="00A81E9B" w:rsidRDefault="00F24E43" w:rsidP="00A81E9B">
      <w:pPr>
        <w:pStyle w:val="a8"/>
        <w:numPr>
          <w:ilvl w:val="0"/>
          <w:numId w:val="1"/>
        </w:numPr>
        <w:autoSpaceDE/>
        <w:autoSpaceDN/>
        <w:ind w:left="0" w:firstLine="567"/>
        <w:jc w:val="both"/>
        <w:rPr>
          <w:color w:val="000000"/>
          <w:sz w:val="26"/>
          <w:szCs w:val="26"/>
        </w:rPr>
      </w:pPr>
      <w:r w:rsidRPr="00A81E9B">
        <w:rPr>
          <w:color w:val="000000"/>
          <w:sz w:val="26"/>
          <w:szCs w:val="26"/>
        </w:rPr>
        <w:t>Финансовое обеспечение осуществляется за счет районного бюджета на основании бюджетной сметы.</w:t>
      </w:r>
    </w:p>
    <w:p w:rsidR="007B0AD2" w:rsidRPr="00A81E9B" w:rsidRDefault="007B0AD2" w:rsidP="00A81E9B">
      <w:pPr>
        <w:pStyle w:val="a8"/>
        <w:numPr>
          <w:ilvl w:val="0"/>
          <w:numId w:val="1"/>
        </w:numPr>
        <w:autoSpaceDE/>
        <w:autoSpaceDN/>
        <w:ind w:left="0" w:firstLine="567"/>
        <w:jc w:val="both"/>
        <w:rPr>
          <w:color w:val="000000"/>
          <w:sz w:val="26"/>
          <w:szCs w:val="26"/>
        </w:rPr>
      </w:pPr>
      <w:proofErr w:type="gramStart"/>
      <w:r w:rsidRPr="00A81E9B">
        <w:rPr>
          <w:color w:val="000000"/>
          <w:sz w:val="26"/>
          <w:szCs w:val="26"/>
        </w:rPr>
        <w:t xml:space="preserve">Контроль </w:t>
      </w:r>
      <w:r w:rsidR="00EE7598">
        <w:rPr>
          <w:color w:val="000000"/>
          <w:sz w:val="26"/>
          <w:szCs w:val="26"/>
        </w:rPr>
        <w:t>за</w:t>
      </w:r>
      <w:proofErr w:type="gramEnd"/>
      <w:r w:rsidRPr="00A81E9B">
        <w:rPr>
          <w:color w:val="000000"/>
          <w:sz w:val="26"/>
          <w:szCs w:val="26"/>
        </w:rPr>
        <w:t xml:space="preserve"> исполнением настоящего постановления возложить на первого заместителя главы района А.Ю. Губанова</w:t>
      </w:r>
    </w:p>
    <w:p w:rsidR="007B0AD2" w:rsidRPr="00A81E9B" w:rsidRDefault="007B0AD2" w:rsidP="00A81E9B">
      <w:pPr>
        <w:pStyle w:val="a8"/>
        <w:numPr>
          <w:ilvl w:val="0"/>
          <w:numId w:val="1"/>
        </w:numPr>
        <w:autoSpaceDE/>
        <w:autoSpaceDN/>
        <w:ind w:left="0" w:firstLine="567"/>
        <w:jc w:val="both"/>
        <w:rPr>
          <w:color w:val="000000"/>
          <w:sz w:val="26"/>
          <w:szCs w:val="26"/>
        </w:rPr>
      </w:pPr>
      <w:r w:rsidRPr="00A81E9B">
        <w:rPr>
          <w:sz w:val="26"/>
          <w:szCs w:val="26"/>
        </w:rPr>
        <w:t>Постановление вступает в силу со дня официального опубликования (обнародования)</w:t>
      </w:r>
      <w:r w:rsidR="00AA0119" w:rsidRPr="00A81E9B">
        <w:rPr>
          <w:sz w:val="26"/>
          <w:szCs w:val="26"/>
        </w:rPr>
        <w:t xml:space="preserve"> и</w:t>
      </w:r>
      <w:r w:rsidRPr="00A81E9B">
        <w:rPr>
          <w:sz w:val="26"/>
          <w:szCs w:val="26"/>
        </w:rPr>
        <w:t xml:space="preserve"> подлежит размещению на официальном информационном Интернет-сайте Енисейского районного Красноярского края.</w:t>
      </w:r>
    </w:p>
    <w:p w:rsidR="007B0AD2" w:rsidRPr="00A81E9B" w:rsidRDefault="007B0AD2" w:rsidP="00FF695D">
      <w:pPr>
        <w:ind w:firstLine="708"/>
        <w:jc w:val="both"/>
        <w:rPr>
          <w:sz w:val="26"/>
          <w:szCs w:val="26"/>
        </w:rPr>
      </w:pPr>
    </w:p>
    <w:p w:rsidR="00563CBD" w:rsidRPr="00A81E9B" w:rsidRDefault="007B0AD2" w:rsidP="00E17CC2">
      <w:pPr>
        <w:jc w:val="both"/>
        <w:rPr>
          <w:sz w:val="26"/>
          <w:szCs w:val="26"/>
        </w:rPr>
      </w:pPr>
      <w:r w:rsidRPr="00A81E9B">
        <w:rPr>
          <w:sz w:val="26"/>
          <w:szCs w:val="26"/>
        </w:rPr>
        <w:t xml:space="preserve">Глава района                                                                           </w:t>
      </w:r>
      <w:r w:rsidR="00EE7598">
        <w:rPr>
          <w:sz w:val="26"/>
          <w:szCs w:val="26"/>
        </w:rPr>
        <w:t xml:space="preserve">                        </w:t>
      </w:r>
      <w:r w:rsidR="00AA0119" w:rsidRPr="00A81E9B">
        <w:rPr>
          <w:sz w:val="26"/>
          <w:szCs w:val="26"/>
        </w:rPr>
        <w:t xml:space="preserve">А.В. Кулешов </w:t>
      </w:r>
    </w:p>
    <w:sectPr w:rsidR="00563CBD" w:rsidRPr="00A81E9B" w:rsidSect="00A81E9B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05" w:rsidRDefault="00DA5305" w:rsidP="0092777A">
      <w:r>
        <w:separator/>
      </w:r>
    </w:p>
  </w:endnote>
  <w:endnote w:type="continuationSeparator" w:id="0">
    <w:p w:rsidR="00DA5305" w:rsidRDefault="00DA5305" w:rsidP="0092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05" w:rsidRDefault="00DA5305" w:rsidP="0092777A">
      <w:r>
        <w:separator/>
      </w:r>
    </w:p>
  </w:footnote>
  <w:footnote w:type="continuationSeparator" w:id="0">
    <w:p w:rsidR="00DA5305" w:rsidRDefault="00DA5305" w:rsidP="0092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268"/>
    <w:multiLevelType w:val="multilevel"/>
    <w:tmpl w:val="FA66B56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9B40F72"/>
    <w:multiLevelType w:val="hybridMultilevel"/>
    <w:tmpl w:val="B41E9B58"/>
    <w:lvl w:ilvl="0" w:tplc="9E387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C66E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376F"/>
    <w:multiLevelType w:val="hybridMultilevel"/>
    <w:tmpl w:val="275EB592"/>
    <w:lvl w:ilvl="0" w:tplc="1C66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35352"/>
    <w:multiLevelType w:val="hybridMultilevel"/>
    <w:tmpl w:val="8C761A00"/>
    <w:lvl w:ilvl="0" w:tplc="1C66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92C"/>
    <w:rsid w:val="0001240E"/>
    <w:rsid w:val="000633B3"/>
    <w:rsid w:val="000C4C32"/>
    <w:rsid w:val="001473F3"/>
    <w:rsid w:val="001607FF"/>
    <w:rsid w:val="00171343"/>
    <w:rsid w:val="0017553B"/>
    <w:rsid w:val="00180E2B"/>
    <w:rsid w:val="001C678D"/>
    <w:rsid w:val="001F2946"/>
    <w:rsid w:val="002644B3"/>
    <w:rsid w:val="00283A64"/>
    <w:rsid w:val="002E2813"/>
    <w:rsid w:val="002E3391"/>
    <w:rsid w:val="003118A2"/>
    <w:rsid w:val="00353B58"/>
    <w:rsid w:val="00372456"/>
    <w:rsid w:val="00372C5B"/>
    <w:rsid w:val="00392183"/>
    <w:rsid w:val="003A3894"/>
    <w:rsid w:val="00497618"/>
    <w:rsid w:val="004C16E9"/>
    <w:rsid w:val="00526EA2"/>
    <w:rsid w:val="005479C7"/>
    <w:rsid w:val="00561331"/>
    <w:rsid w:val="00563CBD"/>
    <w:rsid w:val="00576E7D"/>
    <w:rsid w:val="00580BB4"/>
    <w:rsid w:val="00581086"/>
    <w:rsid w:val="00646637"/>
    <w:rsid w:val="00662B5F"/>
    <w:rsid w:val="006964C1"/>
    <w:rsid w:val="00696753"/>
    <w:rsid w:val="006B629C"/>
    <w:rsid w:val="006D432E"/>
    <w:rsid w:val="0074684A"/>
    <w:rsid w:val="007B0AD2"/>
    <w:rsid w:val="0081492C"/>
    <w:rsid w:val="00821A2D"/>
    <w:rsid w:val="008609F9"/>
    <w:rsid w:val="0090763A"/>
    <w:rsid w:val="0092777A"/>
    <w:rsid w:val="00943BF9"/>
    <w:rsid w:val="009550EE"/>
    <w:rsid w:val="009619A9"/>
    <w:rsid w:val="009E598B"/>
    <w:rsid w:val="00A5687E"/>
    <w:rsid w:val="00A81E9B"/>
    <w:rsid w:val="00A83299"/>
    <w:rsid w:val="00A91EC6"/>
    <w:rsid w:val="00AA0119"/>
    <w:rsid w:val="00B04310"/>
    <w:rsid w:val="00B24823"/>
    <w:rsid w:val="00B323EE"/>
    <w:rsid w:val="00B53292"/>
    <w:rsid w:val="00B76D7E"/>
    <w:rsid w:val="00B93117"/>
    <w:rsid w:val="00BF023C"/>
    <w:rsid w:val="00C35471"/>
    <w:rsid w:val="00C37ED7"/>
    <w:rsid w:val="00C540AA"/>
    <w:rsid w:val="00CD4EFC"/>
    <w:rsid w:val="00CD7603"/>
    <w:rsid w:val="00D20B3B"/>
    <w:rsid w:val="00D724B4"/>
    <w:rsid w:val="00DA5305"/>
    <w:rsid w:val="00DA7923"/>
    <w:rsid w:val="00DB7F5D"/>
    <w:rsid w:val="00DD5BB5"/>
    <w:rsid w:val="00E15A02"/>
    <w:rsid w:val="00E17CC2"/>
    <w:rsid w:val="00E465BA"/>
    <w:rsid w:val="00E51683"/>
    <w:rsid w:val="00E565D0"/>
    <w:rsid w:val="00EA2B43"/>
    <w:rsid w:val="00ED2326"/>
    <w:rsid w:val="00ED3A6F"/>
    <w:rsid w:val="00EE0384"/>
    <w:rsid w:val="00EE7598"/>
    <w:rsid w:val="00F24E43"/>
    <w:rsid w:val="00F543A8"/>
    <w:rsid w:val="00F62D03"/>
    <w:rsid w:val="00F73A94"/>
    <w:rsid w:val="00F95874"/>
    <w:rsid w:val="00FC3117"/>
    <w:rsid w:val="00FE2281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77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43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43B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3BF9"/>
    <w:pPr>
      <w:ind w:left="720"/>
      <w:contextualSpacing/>
    </w:pPr>
  </w:style>
  <w:style w:type="table" w:styleId="a9">
    <w:name w:val="Table Grid"/>
    <w:basedOn w:val="a1"/>
    <w:uiPriority w:val="59"/>
    <w:rsid w:val="00ED23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C3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77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43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43B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3BF9"/>
    <w:pPr>
      <w:ind w:left="720"/>
      <w:contextualSpacing/>
    </w:pPr>
  </w:style>
  <w:style w:type="table" w:styleId="a9">
    <w:name w:val="Table Grid"/>
    <w:basedOn w:val="a1"/>
    <w:uiPriority w:val="59"/>
    <w:rsid w:val="00ED23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C3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Bachin</dc:creator>
  <cp:keywords/>
  <dc:description/>
  <cp:lastModifiedBy>Лаврова</cp:lastModifiedBy>
  <cp:revision>37</cp:revision>
  <cp:lastPrinted>2020-11-05T08:27:00Z</cp:lastPrinted>
  <dcterms:created xsi:type="dcterms:W3CDTF">2020-09-23T07:34:00Z</dcterms:created>
  <dcterms:modified xsi:type="dcterms:W3CDTF">2020-11-13T03:32:00Z</dcterms:modified>
</cp:coreProperties>
</file>