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39" w:rsidRDefault="00EC0639" w:rsidP="00EC0639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C0639" w:rsidRDefault="00EC0639" w:rsidP="00EC063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EC0639" w:rsidRDefault="00EC0639" w:rsidP="00EC0639">
      <w:pPr>
        <w:jc w:val="center"/>
        <w:rPr>
          <w:rFonts w:asciiTheme="minorHAnsi" w:eastAsia="Calibri" w:hAnsiTheme="minorHAns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EC0639" w:rsidRDefault="00EC0639" w:rsidP="00EC0639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C0639" w:rsidRDefault="00EC0639" w:rsidP="00EC063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24.08.2020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г. Енисейск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№ 621-п</w:t>
      </w:r>
    </w:p>
    <w:p w:rsidR="00565C9D" w:rsidRDefault="00565C9D" w:rsidP="00D86CAB">
      <w:pPr>
        <w:jc w:val="both"/>
        <w:rPr>
          <w:sz w:val="28"/>
          <w:szCs w:val="28"/>
        </w:rPr>
      </w:pPr>
    </w:p>
    <w:p w:rsidR="00565C9D" w:rsidRDefault="00565C9D" w:rsidP="00D86CAB">
      <w:pPr>
        <w:jc w:val="both"/>
        <w:rPr>
          <w:sz w:val="28"/>
          <w:szCs w:val="28"/>
        </w:rPr>
      </w:pPr>
    </w:p>
    <w:p w:rsidR="00D86CAB" w:rsidRPr="00565C9D" w:rsidRDefault="00D86CAB" w:rsidP="00D86CAB">
      <w:pPr>
        <w:jc w:val="both"/>
        <w:rPr>
          <w:sz w:val="27"/>
          <w:szCs w:val="27"/>
        </w:rPr>
      </w:pPr>
      <w:r w:rsidRPr="00565C9D">
        <w:rPr>
          <w:sz w:val="27"/>
          <w:szCs w:val="27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565C9D" w:rsidRDefault="00D86CAB" w:rsidP="00D86CAB">
      <w:pPr>
        <w:jc w:val="both"/>
        <w:rPr>
          <w:sz w:val="27"/>
          <w:szCs w:val="27"/>
        </w:rPr>
      </w:pPr>
    </w:p>
    <w:p w:rsidR="00D86CAB" w:rsidRPr="00565C9D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565C9D">
        <w:rPr>
          <w:sz w:val="27"/>
          <w:szCs w:val="27"/>
          <w:lang w:eastAsia="en-US"/>
        </w:rPr>
        <w:t xml:space="preserve">В соответствии со </w:t>
      </w:r>
      <w:hyperlink r:id="rId7" w:history="1">
        <w:r w:rsidRPr="00565C9D">
          <w:rPr>
            <w:sz w:val="27"/>
            <w:szCs w:val="27"/>
            <w:lang w:eastAsia="en-US"/>
          </w:rPr>
          <w:t>статьей 179</w:t>
        </w:r>
      </w:hyperlink>
      <w:r w:rsidRPr="00565C9D">
        <w:rPr>
          <w:sz w:val="27"/>
          <w:szCs w:val="27"/>
          <w:lang w:eastAsia="en-US"/>
        </w:rPr>
        <w:t xml:space="preserve"> Бюджетного кодекса Российской Федерации, статьями 16, 29 Устава Енисейского района Красноярского края,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 ПОСТАНОВЛЯЮ:</w:t>
      </w:r>
    </w:p>
    <w:p w:rsidR="00D86CAB" w:rsidRPr="00565C9D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565C9D">
        <w:rPr>
          <w:sz w:val="27"/>
          <w:szCs w:val="27"/>
          <w:lang w:eastAsia="en-US"/>
        </w:rPr>
        <w:t xml:space="preserve">1. Внести в </w:t>
      </w:r>
      <w:hyperlink r:id="rId8" w:history="1">
        <w:r w:rsidRPr="00565C9D">
          <w:rPr>
            <w:sz w:val="27"/>
            <w:szCs w:val="27"/>
            <w:lang w:eastAsia="en-US"/>
          </w:rPr>
          <w:t>постановление</w:t>
        </w:r>
      </w:hyperlink>
      <w:r w:rsidRPr="00565C9D">
        <w:rPr>
          <w:sz w:val="27"/>
          <w:szCs w:val="27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565C9D">
        <w:rPr>
          <w:sz w:val="27"/>
          <w:szCs w:val="27"/>
        </w:rPr>
        <w:t xml:space="preserve">«Экономическое развитие и инвестиционная политика Енисейского района» </w:t>
      </w:r>
      <w:r w:rsidRPr="00565C9D">
        <w:rPr>
          <w:sz w:val="27"/>
          <w:szCs w:val="27"/>
          <w:lang w:eastAsia="en-US"/>
        </w:rPr>
        <w:t>следующие изменения:</w:t>
      </w:r>
    </w:p>
    <w:p w:rsidR="00D86CAB" w:rsidRPr="00565C9D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5C9D">
        <w:rPr>
          <w:sz w:val="27"/>
          <w:szCs w:val="27"/>
          <w:lang w:eastAsia="en-US"/>
        </w:rPr>
        <w:t xml:space="preserve">в муниципальной программе Енисейского района </w:t>
      </w:r>
      <w:r w:rsidRPr="00565C9D">
        <w:rPr>
          <w:sz w:val="27"/>
          <w:szCs w:val="27"/>
        </w:rPr>
        <w:t>«Экономическое развитие и инвестиционная политика Енисейского района» (далее – Программа):</w:t>
      </w:r>
    </w:p>
    <w:p w:rsidR="00D86CAB" w:rsidRPr="00565C9D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5C9D">
        <w:rPr>
          <w:sz w:val="27"/>
          <w:szCs w:val="27"/>
        </w:rPr>
        <w:t>- строку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271E08" w:rsidRPr="00565C9D" w:rsidRDefault="00271E08" w:rsidP="00820E1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5C9D">
        <w:rPr>
          <w:sz w:val="27"/>
          <w:szCs w:val="27"/>
        </w:rPr>
        <w:t xml:space="preserve">- приложение </w:t>
      </w:r>
      <w:r w:rsidR="00783E69" w:rsidRPr="00565C9D">
        <w:rPr>
          <w:sz w:val="27"/>
          <w:szCs w:val="27"/>
        </w:rPr>
        <w:t>1 к подпрограмме «Обеспечение сохранности и модернизация автомобильных дорог местного значения, создание условий для безопасности дорожного</w:t>
      </w:r>
      <w:r w:rsidR="007B5904" w:rsidRPr="00565C9D">
        <w:rPr>
          <w:sz w:val="27"/>
          <w:szCs w:val="27"/>
        </w:rPr>
        <w:t xml:space="preserve"> движения в Енисейском районе» п</w:t>
      </w:r>
      <w:r w:rsidR="00783E69" w:rsidRPr="00565C9D">
        <w:rPr>
          <w:sz w:val="27"/>
          <w:szCs w:val="27"/>
        </w:rPr>
        <w:t>риложения 4</w:t>
      </w:r>
      <w:r w:rsidR="00FF3731" w:rsidRPr="00565C9D">
        <w:rPr>
          <w:sz w:val="27"/>
          <w:szCs w:val="27"/>
        </w:rPr>
        <w:t xml:space="preserve">к </w:t>
      </w:r>
      <w:r w:rsidR="00D86CAB" w:rsidRPr="00565C9D">
        <w:rPr>
          <w:sz w:val="27"/>
          <w:szCs w:val="27"/>
        </w:rPr>
        <w:t>Программ</w:t>
      </w:r>
      <w:r w:rsidR="00FF3731" w:rsidRPr="00565C9D">
        <w:rPr>
          <w:sz w:val="27"/>
          <w:szCs w:val="27"/>
        </w:rPr>
        <w:t>е</w:t>
      </w:r>
      <w:r w:rsidR="00D86CAB" w:rsidRPr="00565C9D">
        <w:rPr>
          <w:sz w:val="27"/>
          <w:szCs w:val="27"/>
        </w:rPr>
        <w:t xml:space="preserve"> изложить в новой редакции согласно приложению </w:t>
      </w:r>
      <w:r w:rsidR="00820E10" w:rsidRPr="00565C9D">
        <w:rPr>
          <w:sz w:val="27"/>
          <w:szCs w:val="27"/>
        </w:rPr>
        <w:t>2 к настоящему постановлению.</w:t>
      </w:r>
    </w:p>
    <w:p w:rsidR="00D86CAB" w:rsidRPr="00565C9D" w:rsidRDefault="00D86CAB" w:rsidP="00D86CAB">
      <w:pPr>
        <w:ind w:firstLine="540"/>
        <w:jc w:val="both"/>
        <w:rPr>
          <w:sz w:val="27"/>
          <w:szCs w:val="27"/>
        </w:rPr>
      </w:pPr>
      <w:r w:rsidRPr="00565C9D">
        <w:rPr>
          <w:sz w:val="27"/>
          <w:szCs w:val="27"/>
        </w:rPr>
        <w:t xml:space="preserve">2. </w:t>
      </w:r>
      <w:proofErr w:type="gramStart"/>
      <w:r w:rsidR="008D512A" w:rsidRPr="00565C9D">
        <w:rPr>
          <w:color w:val="000000"/>
          <w:sz w:val="27"/>
          <w:szCs w:val="27"/>
        </w:rPr>
        <w:t>Контроль за</w:t>
      </w:r>
      <w:proofErr w:type="gramEnd"/>
      <w:r w:rsidR="008D512A" w:rsidRPr="00565C9D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565C9D">
        <w:rPr>
          <w:color w:val="000000"/>
          <w:sz w:val="27"/>
          <w:szCs w:val="27"/>
        </w:rPr>
        <w:t>Яричину</w:t>
      </w:r>
      <w:proofErr w:type="spellEnd"/>
      <w:r w:rsidR="008D512A" w:rsidRPr="00565C9D">
        <w:rPr>
          <w:color w:val="000000"/>
          <w:sz w:val="27"/>
          <w:szCs w:val="27"/>
        </w:rPr>
        <w:t>.</w:t>
      </w:r>
    </w:p>
    <w:p w:rsidR="008D512A" w:rsidRPr="00565C9D" w:rsidRDefault="00D86CAB" w:rsidP="008D512A">
      <w:pPr>
        <w:ind w:firstLine="540"/>
        <w:jc w:val="both"/>
        <w:rPr>
          <w:color w:val="000000"/>
          <w:sz w:val="27"/>
          <w:szCs w:val="27"/>
        </w:rPr>
      </w:pPr>
      <w:r w:rsidRPr="00565C9D">
        <w:rPr>
          <w:sz w:val="27"/>
          <w:szCs w:val="27"/>
        </w:rPr>
        <w:t xml:space="preserve">3. </w:t>
      </w:r>
      <w:r w:rsidR="008D512A" w:rsidRPr="00565C9D">
        <w:rPr>
          <w:color w:val="000000"/>
          <w:sz w:val="27"/>
          <w:szCs w:val="27"/>
        </w:rPr>
        <w:t>Постановление вступает в силу с момента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565C9D" w:rsidRDefault="00565C9D" w:rsidP="00BE03DC">
      <w:pPr>
        <w:jc w:val="both"/>
        <w:rPr>
          <w:color w:val="000000"/>
          <w:sz w:val="27"/>
          <w:szCs w:val="27"/>
        </w:rPr>
      </w:pPr>
    </w:p>
    <w:p w:rsidR="00D86CAB" w:rsidRPr="00565C9D" w:rsidRDefault="008D512A" w:rsidP="00BE03DC">
      <w:pPr>
        <w:jc w:val="both"/>
        <w:rPr>
          <w:color w:val="000000"/>
          <w:sz w:val="27"/>
          <w:szCs w:val="27"/>
        </w:rPr>
      </w:pPr>
      <w:r w:rsidRPr="00565C9D">
        <w:rPr>
          <w:color w:val="000000"/>
          <w:sz w:val="27"/>
          <w:szCs w:val="27"/>
        </w:rPr>
        <w:t>Глава района                                                                                  А.В. Кулешов</w:t>
      </w:r>
    </w:p>
    <w:p w:rsidR="00EC0639" w:rsidRDefault="00EC0639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EC0639" w:rsidRDefault="00EC0639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EC0639" w:rsidRDefault="00EC0639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EC0639" w:rsidRDefault="00EC0639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EC0639" w:rsidRDefault="00EC0639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EC0639" w:rsidRDefault="00EC0639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EC0639" w:rsidRDefault="00EC0639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B80910" w:rsidRPr="003B42C2" w:rsidRDefault="00B80910" w:rsidP="003B42C2">
      <w:pPr>
        <w:tabs>
          <w:tab w:val="left" w:pos="6804"/>
        </w:tabs>
        <w:ind w:left="6804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</w:t>
      </w:r>
      <w:bookmarkStart w:id="0" w:name="_GoBack"/>
      <w:bookmarkEnd w:id="0"/>
      <w:r w:rsidRPr="003B42C2">
        <w:rPr>
          <w:sz w:val="20"/>
          <w:szCs w:val="20"/>
        </w:rPr>
        <w:t>ложение №1к постановлению администрацииЕнисейского района</w:t>
      </w:r>
    </w:p>
    <w:p w:rsidR="00B80910" w:rsidRPr="003B42C2" w:rsidRDefault="00B80910" w:rsidP="00B329F4">
      <w:pPr>
        <w:ind w:left="5812" w:firstLine="992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593B00" w:rsidRDefault="00593B00" w:rsidP="00593B00">
      <w:pPr>
        <w:ind w:left="5812" w:hanging="4961"/>
        <w:rPr>
          <w:rFonts w:ascii="Arial" w:hAnsi="Arial" w:cs="Arial"/>
          <w:b/>
        </w:rPr>
      </w:pPr>
    </w:p>
    <w:p w:rsidR="00B80910" w:rsidRDefault="00593B00" w:rsidP="00593B00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593B00" w:rsidRPr="00E14A9D" w:rsidRDefault="00593B00" w:rsidP="00593B00">
      <w:pPr>
        <w:ind w:left="5812" w:hanging="4961"/>
        <w:rPr>
          <w:sz w:val="16"/>
          <w:szCs w:val="16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45"/>
        <w:gridCol w:w="5987"/>
      </w:tblGrid>
      <w:tr w:rsidR="00B80910" w:rsidRPr="00EB6099" w:rsidTr="00124984">
        <w:trPr>
          <w:trHeight w:val="345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10" w:rsidRPr="003B42C2" w:rsidRDefault="00B80910" w:rsidP="00124984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</w:t>
            </w:r>
            <w:r w:rsidR="003B42C2">
              <w:rPr>
                <w:rFonts w:ascii="Arial" w:hAnsi="Arial" w:cs="Arial"/>
              </w:rPr>
              <w:t>759</w:t>
            </w:r>
            <w:r w:rsidR="00820E10">
              <w:rPr>
                <w:rFonts w:ascii="Arial" w:hAnsi="Arial" w:cs="Arial"/>
              </w:rPr>
              <w:t> 169,4</w:t>
            </w:r>
            <w:r w:rsidRPr="003B42C2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B80910" w:rsidRPr="003B42C2" w:rsidRDefault="003B42C2" w:rsidP="001249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 – 103 206,7</w:t>
            </w:r>
            <w:r w:rsidR="00B80910"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2019 </w:t>
            </w:r>
            <w:r w:rsidR="00820E10">
              <w:rPr>
                <w:rFonts w:ascii="Arial" w:hAnsi="Arial" w:cs="Arial"/>
                <w:color w:val="000000"/>
              </w:rPr>
              <w:t>–40 889,0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2020 – </w:t>
            </w:r>
            <w:r w:rsidR="003B42C2">
              <w:rPr>
                <w:rFonts w:ascii="Arial" w:hAnsi="Arial" w:cs="Arial"/>
                <w:color w:val="000000"/>
              </w:rPr>
              <w:t>45 679,4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2021 – </w:t>
            </w:r>
            <w:r w:rsidR="003B42C2">
              <w:rPr>
                <w:rFonts w:ascii="Arial" w:hAnsi="Arial" w:cs="Arial"/>
                <w:color w:val="000000"/>
              </w:rPr>
              <w:t>44 809,6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2022 – </w:t>
            </w:r>
            <w:r w:rsidR="003B42C2">
              <w:rPr>
                <w:rFonts w:ascii="Arial" w:hAnsi="Arial" w:cs="Arial"/>
                <w:color w:val="000000"/>
              </w:rPr>
              <w:t>44 865,8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средств федерального бюджета – 5 630,2 тыс. руб., в т.ч. по годам: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4,4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2018 - 0,0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3B42C2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3B42C2">
              <w:rPr>
                <w:rFonts w:ascii="Arial" w:hAnsi="Arial" w:cs="Arial"/>
                <w:color w:val="000000"/>
              </w:rPr>
              <w:t xml:space="preserve">аевого бюджета </w:t>
            </w:r>
            <w:r w:rsidR="003B42C2">
              <w:rPr>
                <w:rFonts w:ascii="Arial" w:hAnsi="Arial" w:cs="Arial"/>
                <w:color w:val="000000"/>
              </w:rPr>
              <w:t>– 225 </w:t>
            </w:r>
            <w:r w:rsidR="00820E10">
              <w:rPr>
                <w:rFonts w:ascii="Arial" w:hAnsi="Arial" w:cs="Arial"/>
                <w:color w:val="000000"/>
              </w:rPr>
              <w:t>117</w:t>
            </w:r>
            <w:r w:rsidR="003B42C2">
              <w:rPr>
                <w:rFonts w:ascii="Arial" w:hAnsi="Arial" w:cs="Arial"/>
                <w:color w:val="000000"/>
              </w:rPr>
              <w:t xml:space="preserve">,5 </w:t>
            </w:r>
            <w:r w:rsidRPr="003B42C2">
              <w:rPr>
                <w:rFonts w:ascii="Arial" w:hAnsi="Arial" w:cs="Arial"/>
                <w:color w:val="000000"/>
              </w:rPr>
              <w:t>тыс. руб., в т.ч. по годам: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2019 - 23 </w:t>
            </w:r>
            <w:r w:rsidR="00820E10">
              <w:rPr>
                <w:rFonts w:ascii="Arial" w:hAnsi="Arial" w:cs="Arial"/>
                <w:color w:val="000000"/>
              </w:rPr>
              <w:t>267</w:t>
            </w:r>
            <w:r w:rsidRPr="003B42C2">
              <w:rPr>
                <w:rFonts w:ascii="Arial" w:hAnsi="Arial" w:cs="Arial"/>
                <w:color w:val="000000"/>
              </w:rPr>
              <w:t>,5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2020 </w:t>
            </w:r>
            <w:r w:rsidR="0050616A" w:rsidRPr="003B42C2">
              <w:rPr>
                <w:rFonts w:ascii="Arial" w:hAnsi="Arial" w:cs="Arial"/>
                <w:color w:val="000000"/>
              </w:rPr>
              <w:t>–</w:t>
            </w:r>
            <w:r w:rsidR="007513C5">
              <w:rPr>
                <w:rFonts w:ascii="Arial" w:hAnsi="Arial" w:cs="Arial"/>
                <w:color w:val="000000"/>
              </w:rPr>
              <w:t>27 607,0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2021 </w:t>
            </w:r>
            <w:r w:rsidR="007513C5">
              <w:rPr>
                <w:rFonts w:ascii="Arial" w:hAnsi="Arial" w:cs="Arial"/>
                <w:color w:val="000000"/>
              </w:rPr>
              <w:t>–26 991,0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2022 – </w:t>
            </w:r>
            <w:r w:rsidR="007513C5">
              <w:rPr>
                <w:rFonts w:ascii="Arial" w:hAnsi="Arial" w:cs="Arial"/>
                <w:color w:val="000000"/>
              </w:rPr>
              <w:t>27 240,7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средств районного бюджета – 524</w:t>
            </w:r>
            <w:r w:rsidR="00820E10">
              <w:rPr>
                <w:rFonts w:ascii="Arial" w:hAnsi="Arial" w:cs="Arial"/>
                <w:color w:val="000000"/>
              </w:rPr>
              <w:t> 665,4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руб., в т.ч. по годам: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2019 - 17</w:t>
            </w:r>
            <w:r w:rsidR="00820E10">
              <w:rPr>
                <w:rFonts w:ascii="Arial" w:hAnsi="Arial" w:cs="Arial"/>
                <w:color w:val="000000"/>
              </w:rPr>
              <w:t> 621,5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2020 - 18</w:t>
            </w:r>
            <w:r w:rsidR="00612568">
              <w:rPr>
                <w:rFonts w:ascii="Arial" w:hAnsi="Arial" w:cs="Arial"/>
                <w:color w:val="000000"/>
              </w:rPr>
              <w:t> </w:t>
            </w:r>
            <w:r w:rsidRPr="003B42C2">
              <w:rPr>
                <w:rFonts w:ascii="Arial" w:hAnsi="Arial" w:cs="Arial"/>
                <w:color w:val="000000"/>
              </w:rPr>
              <w:t>0</w:t>
            </w:r>
            <w:r w:rsidR="00612568">
              <w:rPr>
                <w:rFonts w:ascii="Arial" w:hAnsi="Arial" w:cs="Arial"/>
                <w:color w:val="000000"/>
              </w:rPr>
              <w:t>72,4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2021 - 17</w:t>
            </w:r>
            <w:r w:rsidR="00612568">
              <w:rPr>
                <w:rFonts w:ascii="Arial" w:hAnsi="Arial" w:cs="Arial"/>
                <w:color w:val="000000"/>
              </w:rPr>
              <w:t> </w:t>
            </w:r>
            <w:r w:rsidRPr="003B42C2">
              <w:rPr>
                <w:rFonts w:ascii="Arial" w:hAnsi="Arial" w:cs="Arial"/>
                <w:color w:val="000000"/>
              </w:rPr>
              <w:t>8</w:t>
            </w:r>
            <w:r w:rsidR="00612568">
              <w:rPr>
                <w:rFonts w:ascii="Arial" w:hAnsi="Arial" w:cs="Arial"/>
                <w:color w:val="000000"/>
              </w:rPr>
              <w:t>18,6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– 17 625,1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lastRenderedPageBreak/>
              <w:t>за счет средств бюджетов муниципальных образований Енисейского района – 2 410,8 тыс. руб., в т.ч. по годам реализации: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3,6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внебюджетные источники – 1345,5 тыс. руб., в т.ч. по годам: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2017 – 1 345,5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2018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2019 – 0,0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2020 – 0,0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2021 – 0,0 тыс. руб.</w:t>
            </w:r>
          </w:p>
          <w:p w:rsidR="00B80910" w:rsidRPr="00EB6099" w:rsidRDefault="00B80910" w:rsidP="00124984">
            <w:pPr>
              <w:spacing w:line="276" w:lineRule="auto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2022 - 0,0 тыс. руб.</w:t>
            </w:r>
          </w:p>
        </w:tc>
      </w:tr>
    </w:tbl>
    <w:p w:rsidR="00B329F4" w:rsidRDefault="00B329F4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274733" w:rsidRDefault="00274733" w:rsidP="00B80910">
      <w:pPr>
        <w:sectPr w:rsidR="00274733" w:rsidSect="00565C9D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BE03DC" w:rsidRPr="003B42C2" w:rsidRDefault="00BE03DC" w:rsidP="00274733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2 </w:t>
      </w:r>
      <w:r w:rsidRPr="003B42C2">
        <w:rPr>
          <w:sz w:val="20"/>
          <w:szCs w:val="20"/>
        </w:rPr>
        <w:t>к постановлению администрацииЕнисейского района</w:t>
      </w:r>
    </w:p>
    <w:p w:rsidR="00BE03DC" w:rsidRDefault="00BE03DC" w:rsidP="00274733">
      <w:pPr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274733" w:rsidRDefault="00274733" w:rsidP="00274733">
      <w:pPr>
        <w:ind w:firstLine="10490"/>
        <w:rPr>
          <w:sz w:val="20"/>
          <w:szCs w:val="20"/>
        </w:rPr>
      </w:pPr>
    </w:p>
    <w:p w:rsidR="00D62FFC" w:rsidRPr="005F06C2" w:rsidRDefault="00D62FFC" w:rsidP="00E0703E">
      <w:pPr>
        <w:ind w:firstLine="10490"/>
        <w:rPr>
          <w:sz w:val="20"/>
          <w:szCs w:val="20"/>
        </w:rPr>
      </w:pPr>
      <w:r w:rsidRPr="005F06C2">
        <w:rPr>
          <w:sz w:val="20"/>
          <w:szCs w:val="20"/>
        </w:rPr>
        <w:t>Приложение № 1</w:t>
      </w:r>
    </w:p>
    <w:p w:rsidR="00DD181E" w:rsidRPr="005F06C2" w:rsidRDefault="00D62FFC" w:rsidP="00E0703E">
      <w:pPr>
        <w:ind w:firstLine="10490"/>
        <w:rPr>
          <w:sz w:val="20"/>
          <w:szCs w:val="20"/>
        </w:rPr>
      </w:pPr>
      <w:r w:rsidRPr="005F06C2">
        <w:rPr>
          <w:sz w:val="20"/>
          <w:szCs w:val="20"/>
        </w:rPr>
        <w:t>к подпрограмме «Обеспеч</w:t>
      </w:r>
      <w:r w:rsidR="00DD181E" w:rsidRPr="005F06C2">
        <w:rPr>
          <w:sz w:val="20"/>
          <w:szCs w:val="20"/>
        </w:rPr>
        <w:t>ение сохранности</w:t>
      </w:r>
    </w:p>
    <w:p w:rsidR="00D62FFC" w:rsidRPr="00E0703E" w:rsidRDefault="00D62FFC" w:rsidP="005F06C2">
      <w:pPr>
        <w:ind w:left="10490"/>
        <w:rPr>
          <w:sz w:val="16"/>
          <w:szCs w:val="16"/>
        </w:rPr>
      </w:pPr>
      <w:r w:rsidRPr="005F06C2">
        <w:rPr>
          <w:sz w:val="20"/>
          <w:szCs w:val="20"/>
        </w:rPr>
        <w:t>и модернизация</w:t>
      </w:r>
      <w:r w:rsidR="00DD181E" w:rsidRPr="005F06C2">
        <w:rPr>
          <w:sz w:val="20"/>
          <w:szCs w:val="20"/>
        </w:rPr>
        <w:t xml:space="preserve"> автомобильных дорог местного</w:t>
      </w:r>
      <w:r w:rsidRPr="005F06C2">
        <w:rPr>
          <w:sz w:val="20"/>
          <w:szCs w:val="20"/>
        </w:rPr>
        <w:t>значения, создание условий</w:t>
      </w:r>
      <w:r w:rsidR="00F140C1" w:rsidRPr="005F06C2">
        <w:rPr>
          <w:sz w:val="20"/>
          <w:szCs w:val="20"/>
        </w:rPr>
        <w:t xml:space="preserve"> для безопасности</w:t>
      </w:r>
      <w:r w:rsidRPr="005F06C2">
        <w:rPr>
          <w:sz w:val="20"/>
          <w:szCs w:val="20"/>
        </w:rPr>
        <w:t>дорожного движения в Енисейском районе»</w:t>
      </w:r>
    </w:p>
    <w:p w:rsidR="00D62FFC" w:rsidRPr="005F06C2" w:rsidRDefault="00D62FFC" w:rsidP="00D62FFC">
      <w:pPr>
        <w:ind w:left="6804"/>
        <w:rPr>
          <w:rFonts w:ascii="Arial" w:hAnsi="Arial" w:cs="Arial"/>
        </w:rPr>
      </w:pPr>
    </w:p>
    <w:p w:rsidR="00D62FFC" w:rsidRPr="00EB6099" w:rsidRDefault="00D62FFC" w:rsidP="00D62FFC">
      <w:pPr>
        <w:ind w:right="17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D62FFC" w:rsidRPr="00EB6099" w:rsidRDefault="00D62FFC" w:rsidP="00D62FFC">
      <w:pPr>
        <w:ind w:right="17"/>
        <w:jc w:val="center"/>
        <w:rPr>
          <w:rFonts w:ascii="Arial" w:hAnsi="Arial" w:cs="Arial"/>
          <w:b/>
        </w:rPr>
      </w:pPr>
    </w:p>
    <w:tbl>
      <w:tblPr>
        <w:tblW w:w="14540" w:type="dxa"/>
        <w:tblInd w:w="93" w:type="dxa"/>
        <w:tblLook w:val="04A0"/>
      </w:tblPr>
      <w:tblGrid>
        <w:gridCol w:w="3502"/>
        <w:gridCol w:w="1581"/>
        <w:gridCol w:w="692"/>
        <w:gridCol w:w="651"/>
        <w:gridCol w:w="1250"/>
        <w:gridCol w:w="580"/>
        <w:gridCol w:w="1080"/>
        <w:gridCol w:w="1060"/>
        <w:gridCol w:w="960"/>
        <w:gridCol w:w="1084"/>
        <w:gridCol w:w="2100"/>
      </w:tblGrid>
      <w:tr w:rsidR="00274733" w:rsidRPr="00274733" w:rsidTr="00274733">
        <w:trPr>
          <w:trHeight w:val="285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sz w:val="20"/>
                <w:szCs w:val="20"/>
              </w:rPr>
            </w:pPr>
            <w:r w:rsidRPr="00274733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16"/>
                <w:szCs w:val="16"/>
              </w:rPr>
            </w:pPr>
            <w:r w:rsidRPr="00274733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4733" w:rsidRPr="00274733" w:rsidTr="00274733">
        <w:trPr>
          <w:trHeight w:val="27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16"/>
                <w:szCs w:val="16"/>
              </w:rPr>
            </w:pPr>
          </w:p>
        </w:tc>
      </w:tr>
      <w:tr w:rsidR="00274733" w:rsidRPr="00274733" w:rsidTr="00274733">
        <w:trPr>
          <w:trHeight w:val="543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74733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sz w:val="20"/>
                <w:szCs w:val="20"/>
              </w:rPr>
            </w:pPr>
            <w:r w:rsidRPr="00274733">
              <w:rPr>
                <w:sz w:val="20"/>
                <w:szCs w:val="20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sz w:val="20"/>
                <w:szCs w:val="20"/>
              </w:rPr>
            </w:pPr>
            <w:r w:rsidRPr="00274733">
              <w:rPr>
                <w:sz w:val="20"/>
                <w:szCs w:val="20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sz w:val="20"/>
                <w:szCs w:val="20"/>
              </w:rPr>
            </w:pPr>
            <w:r w:rsidRPr="00274733">
              <w:rPr>
                <w:sz w:val="20"/>
                <w:szCs w:val="20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sz w:val="20"/>
                <w:szCs w:val="20"/>
              </w:rPr>
            </w:pPr>
            <w:r w:rsidRPr="00274733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16"/>
                <w:szCs w:val="16"/>
              </w:rPr>
            </w:pPr>
          </w:p>
        </w:tc>
      </w:tr>
      <w:tr w:rsidR="00274733" w:rsidRPr="00274733" w:rsidTr="00274733">
        <w:trPr>
          <w:trHeight w:val="54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 xml:space="preserve">Цель подпрограммы: развитие и сохранение существующей </w:t>
            </w:r>
            <w:proofErr w:type="gramStart"/>
            <w:r w:rsidRPr="00274733">
              <w:rPr>
                <w:color w:val="000000"/>
                <w:sz w:val="20"/>
                <w:szCs w:val="2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274733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23929,5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23900,3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24157,9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71987,7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274733" w:rsidRPr="00274733" w:rsidTr="00274733">
        <w:trPr>
          <w:trHeight w:val="715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Задача 1.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 сооружений на них, в том числе: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23929,5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23900,3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24157,9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71987,7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450"/>
        </w:trPr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sz w:val="20"/>
                <w:szCs w:val="20"/>
              </w:rPr>
            </w:pPr>
            <w:r w:rsidRPr="00274733">
              <w:rPr>
                <w:sz w:val="20"/>
                <w:szCs w:val="20"/>
              </w:rPr>
              <w:t>1. Реализация мероприятий, направленных на повышение безопасности дорожного движения, за счет средств дорожного фонда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064R310601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1706,2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2356,6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435"/>
        </w:trPr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064R310601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90"/>
        </w:trPr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2.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06400S5080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706,0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675"/>
        </w:trPr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06400S5080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5702,9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6044,0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6292,7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18039,6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90"/>
        </w:trPr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3. 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06400S5090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15908,9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17142,7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17142,7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50194,3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660"/>
        </w:trPr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27473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74733">
              <w:rPr>
                <w:i/>
                <w:iCs/>
                <w:color w:val="000000"/>
                <w:sz w:val="16"/>
                <w:szCs w:val="16"/>
              </w:rPr>
              <w:t>Абалаковский</w:t>
            </w:r>
            <w:proofErr w:type="spellEnd"/>
            <w:r w:rsidRPr="00274733">
              <w:rPr>
                <w:i/>
                <w:i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6247,8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6247,8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74733">
              <w:rPr>
                <w:i/>
                <w:iCs/>
                <w:color w:val="000000"/>
                <w:sz w:val="16"/>
                <w:szCs w:val="16"/>
              </w:rPr>
              <w:lastRenderedPageBreak/>
              <w:t>Верхнепашинский</w:t>
            </w:r>
            <w:proofErr w:type="spellEnd"/>
            <w:r w:rsidRPr="00274733">
              <w:rPr>
                <w:i/>
                <w:i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264,5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12264,5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74733">
              <w:rPr>
                <w:i/>
                <w:iCs/>
                <w:color w:val="000000"/>
                <w:sz w:val="16"/>
                <w:szCs w:val="16"/>
              </w:rPr>
              <w:t>Новокаргинский</w:t>
            </w:r>
            <w:proofErr w:type="spellEnd"/>
            <w:r w:rsidRPr="00274733">
              <w:rPr>
                <w:i/>
                <w:i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5142,7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5142,7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Озерновский сельсовет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6922,9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6922,9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74733">
              <w:rPr>
                <w:i/>
                <w:iCs/>
                <w:color w:val="000000"/>
                <w:sz w:val="16"/>
                <w:szCs w:val="16"/>
              </w:rPr>
              <w:t>Плотбищенский</w:t>
            </w:r>
            <w:proofErr w:type="spellEnd"/>
            <w:r w:rsidRPr="00274733">
              <w:rPr>
                <w:i/>
                <w:i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611,6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611,6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18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733" w:rsidRPr="00274733" w:rsidRDefault="00274733" w:rsidP="00274733">
            <w:pPr>
              <w:spacing w:after="240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Потаповский сельсовет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6281,3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6281,3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2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74733">
              <w:rPr>
                <w:i/>
                <w:iCs/>
                <w:color w:val="000000"/>
                <w:sz w:val="16"/>
                <w:szCs w:val="16"/>
              </w:rPr>
              <w:t>Шапкинский</w:t>
            </w:r>
            <w:proofErr w:type="spellEnd"/>
            <w:r w:rsidRPr="00274733">
              <w:rPr>
                <w:i/>
                <w:i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1545,8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1545,8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2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74733">
              <w:rPr>
                <w:i/>
                <w:iCs/>
                <w:color w:val="000000"/>
                <w:sz w:val="16"/>
                <w:szCs w:val="16"/>
              </w:rPr>
              <w:t>Подтесово</w:t>
            </w:r>
            <w:proofErr w:type="spellEnd"/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282,8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10894,9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74733">
              <w:rPr>
                <w:i/>
                <w:iCs/>
                <w:color w:val="000000"/>
                <w:sz w:val="16"/>
                <w:szCs w:val="16"/>
              </w:rPr>
              <w:t>11177,7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10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733" w:rsidRPr="00274733" w:rsidRDefault="00274733" w:rsidP="00274733">
            <w:pPr>
              <w:rPr>
                <w:sz w:val="20"/>
                <w:szCs w:val="20"/>
              </w:rPr>
            </w:pPr>
            <w:r w:rsidRPr="00274733">
              <w:rPr>
                <w:sz w:val="20"/>
                <w:szCs w:val="20"/>
              </w:rPr>
              <w:t>4. 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0640085090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3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23929,5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23900,3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24157,9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71987,7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6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23929,5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23900,3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24157,9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71987,7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</w:p>
        </w:tc>
      </w:tr>
      <w:tr w:rsidR="00274733" w:rsidRPr="00274733" w:rsidTr="00274733">
        <w:trPr>
          <w:trHeight w:val="6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МО Енисейского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733" w:rsidRPr="00274733" w:rsidRDefault="00274733" w:rsidP="00274733">
            <w:pPr>
              <w:jc w:val="center"/>
            </w:pPr>
            <w:r w:rsidRPr="0027473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rPr>
                <w:rFonts w:ascii="Arial CYR" w:hAnsi="Arial CYR" w:cs="Arial CYR"/>
                <w:sz w:val="20"/>
                <w:szCs w:val="20"/>
              </w:rPr>
            </w:pPr>
            <w:r w:rsidRPr="002747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rPr>
                <w:rFonts w:ascii="Arial CYR" w:hAnsi="Arial CYR" w:cs="Arial CYR"/>
                <w:sz w:val="20"/>
                <w:szCs w:val="20"/>
              </w:rPr>
            </w:pPr>
            <w:r w:rsidRPr="002747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rPr>
                <w:rFonts w:ascii="Arial CYR" w:hAnsi="Arial CYR" w:cs="Arial CYR"/>
                <w:sz w:val="20"/>
                <w:szCs w:val="20"/>
              </w:rPr>
            </w:pPr>
            <w:r w:rsidRPr="002747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33" w:rsidRPr="00274733" w:rsidRDefault="00274733" w:rsidP="00274733">
            <w:pPr>
              <w:jc w:val="right"/>
              <w:rPr>
                <w:color w:val="000000"/>
                <w:sz w:val="20"/>
                <w:szCs w:val="20"/>
              </w:rPr>
            </w:pPr>
            <w:r w:rsidRPr="002747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33" w:rsidRPr="00274733" w:rsidRDefault="00274733" w:rsidP="00274733">
            <w:pPr>
              <w:rPr>
                <w:rFonts w:ascii="Arial CYR" w:hAnsi="Arial CYR" w:cs="Arial CYR"/>
                <w:sz w:val="20"/>
                <w:szCs w:val="20"/>
              </w:rPr>
            </w:pPr>
            <w:r w:rsidRPr="002747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D181E" w:rsidRDefault="00DD181E">
      <w:pPr>
        <w:spacing w:after="200" w:line="276" w:lineRule="auto"/>
        <w:rPr>
          <w:rFonts w:ascii="Arial" w:hAnsi="Arial" w:cs="Arial"/>
        </w:rPr>
      </w:pPr>
    </w:p>
    <w:sectPr w:rsidR="00DD181E" w:rsidSect="00182E2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BB" w:rsidRDefault="007804BB" w:rsidP="00E0703E">
      <w:r>
        <w:separator/>
      </w:r>
    </w:p>
  </w:endnote>
  <w:endnote w:type="continuationSeparator" w:id="1">
    <w:p w:rsidR="007804BB" w:rsidRDefault="007804BB" w:rsidP="00E0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BB" w:rsidRDefault="007804BB" w:rsidP="00E0703E">
      <w:r>
        <w:separator/>
      </w:r>
    </w:p>
  </w:footnote>
  <w:footnote w:type="continuationSeparator" w:id="1">
    <w:p w:rsidR="007804BB" w:rsidRDefault="007804BB" w:rsidP="00E07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E0"/>
    <w:rsid w:val="00034997"/>
    <w:rsid w:val="00045E75"/>
    <w:rsid w:val="000853E0"/>
    <w:rsid w:val="00124984"/>
    <w:rsid w:val="00126341"/>
    <w:rsid w:val="0016021F"/>
    <w:rsid w:val="00182E27"/>
    <w:rsid w:val="001E3BF0"/>
    <w:rsid w:val="00242BD4"/>
    <w:rsid w:val="00271E08"/>
    <w:rsid w:val="00274733"/>
    <w:rsid w:val="00314B56"/>
    <w:rsid w:val="003440D9"/>
    <w:rsid w:val="00374857"/>
    <w:rsid w:val="00394515"/>
    <w:rsid w:val="003B42C2"/>
    <w:rsid w:val="003C60BC"/>
    <w:rsid w:val="004207A6"/>
    <w:rsid w:val="0043501E"/>
    <w:rsid w:val="004A3327"/>
    <w:rsid w:val="004C03D7"/>
    <w:rsid w:val="0050616A"/>
    <w:rsid w:val="00507526"/>
    <w:rsid w:val="005563D1"/>
    <w:rsid w:val="00565C9D"/>
    <w:rsid w:val="005761FE"/>
    <w:rsid w:val="00576A7C"/>
    <w:rsid w:val="00593B00"/>
    <w:rsid w:val="0059620D"/>
    <w:rsid w:val="005A0222"/>
    <w:rsid w:val="005B541D"/>
    <w:rsid w:val="005F06C2"/>
    <w:rsid w:val="006056C0"/>
    <w:rsid w:val="00612568"/>
    <w:rsid w:val="00612B0F"/>
    <w:rsid w:val="0061722A"/>
    <w:rsid w:val="0067790F"/>
    <w:rsid w:val="00683924"/>
    <w:rsid w:val="00687BC9"/>
    <w:rsid w:val="006B3239"/>
    <w:rsid w:val="0071493C"/>
    <w:rsid w:val="007313CA"/>
    <w:rsid w:val="007513C5"/>
    <w:rsid w:val="007804BB"/>
    <w:rsid w:val="00783E69"/>
    <w:rsid w:val="007B5904"/>
    <w:rsid w:val="00820E10"/>
    <w:rsid w:val="008702C3"/>
    <w:rsid w:val="008A1992"/>
    <w:rsid w:val="008D512A"/>
    <w:rsid w:val="008F61A8"/>
    <w:rsid w:val="00966695"/>
    <w:rsid w:val="0098772B"/>
    <w:rsid w:val="009F7856"/>
    <w:rsid w:val="00AF53D6"/>
    <w:rsid w:val="00AF6D01"/>
    <w:rsid w:val="00B2297B"/>
    <w:rsid w:val="00B329F4"/>
    <w:rsid w:val="00B33F8E"/>
    <w:rsid w:val="00B40292"/>
    <w:rsid w:val="00B80910"/>
    <w:rsid w:val="00BE03DC"/>
    <w:rsid w:val="00BE3D65"/>
    <w:rsid w:val="00BF1BE6"/>
    <w:rsid w:val="00C75807"/>
    <w:rsid w:val="00C82A2E"/>
    <w:rsid w:val="00C84CCC"/>
    <w:rsid w:val="00C910E2"/>
    <w:rsid w:val="00CD2B9A"/>
    <w:rsid w:val="00D36C80"/>
    <w:rsid w:val="00D55578"/>
    <w:rsid w:val="00D62FFC"/>
    <w:rsid w:val="00D86CAB"/>
    <w:rsid w:val="00DB164A"/>
    <w:rsid w:val="00DD181E"/>
    <w:rsid w:val="00E0703E"/>
    <w:rsid w:val="00E1787E"/>
    <w:rsid w:val="00E37C14"/>
    <w:rsid w:val="00E52C62"/>
    <w:rsid w:val="00E720CD"/>
    <w:rsid w:val="00E85918"/>
    <w:rsid w:val="00EB5ABC"/>
    <w:rsid w:val="00EC0639"/>
    <w:rsid w:val="00ED3E90"/>
    <w:rsid w:val="00F140C1"/>
    <w:rsid w:val="00F329FE"/>
    <w:rsid w:val="00F462CA"/>
    <w:rsid w:val="00F50861"/>
    <w:rsid w:val="00FD1A94"/>
    <w:rsid w:val="00FD4EB3"/>
    <w:rsid w:val="00FF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A331E527214640DA26D45E9F8FE3ACA59D4B117D84DDF0C207663A1EE9EA895N55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A331E527214640DA27348FF94A135C85682B51FD0448E51747034FEBE98FDD51F41D7987DC29BN25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D32F-EFBE-4408-8102-9C1FA3F8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Эстер Ирина Анатольевна</cp:lastModifiedBy>
  <cp:revision>47</cp:revision>
  <cp:lastPrinted>2020-08-25T05:44:00Z</cp:lastPrinted>
  <dcterms:created xsi:type="dcterms:W3CDTF">2020-02-06T09:22:00Z</dcterms:created>
  <dcterms:modified xsi:type="dcterms:W3CDTF">2020-09-14T01:09:00Z</dcterms:modified>
</cp:coreProperties>
</file>