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4A" w:rsidRPr="00D16758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Приложение № 1</w:t>
      </w:r>
    </w:p>
    <w:p w:rsidR="00D96F4A" w:rsidRPr="00D16758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к постановлению администрации Енисейского района</w:t>
      </w:r>
    </w:p>
    <w:p w:rsidR="00D16758" w:rsidRPr="00D16758" w:rsidRDefault="00D96F4A" w:rsidP="00D16758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от __________________ № ______________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 xml:space="preserve">Краткосрочный план реализации региональной программы капитального ремонта общего имущества 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8C7416">
        <w:rPr>
          <w:b/>
          <w:color w:val="000000" w:themeColor="text1"/>
          <w:sz w:val="20"/>
          <w:szCs w:val="20"/>
        </w:rPr>
        <w:t>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8C7416">
        <w:rPr>
          <w:b/>
          <w:color w:val="000000" w:themeColor="text1"/>
          <w:sz w:val="20"/>
          <w:szCs w:val="20"/>
        </w:rPr>
        <w:t xml:space="preserve"> Енисейского района, на 2020</w:t>
      </w:r>
      <w:r w:rsidRPr="00D16758">
        <w:rPr>
          <w:b/>
          <w:color w:val="000000" w:themeColor="text1"/>
          <w:sz w:val="20"/>
          <w:szCs w:val="20"/>
        </w:rPr>
        <w:t xml:space="preserve"> год</w:t>
      </w:r>
    </w:p>
    <w:p w:rsidR="00263772" w:rsidRPr="00D16758" w:rsidRDefault="00263772" w:rsidP="0026377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Форма №1</w:t>
      </w:r>
    </w:p>
    <w:p w:rsidR="00263772" w:rsidRPr="00D16758" w:rsidRDefault="00263772" w:rsidP="00263772">
      <w:pPr>
        <w:jc w:val="center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263772" w:rsidRPr="004561CB" w:rsidRDefault="00263772" w:rsidP="00263772">
      <w:pPr>
        <w:rPr>
          <w:color w:val="000000" w:themeColor="text1"/>
          <w:sz w:val="16"/>
          <w:szCs w:val="1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9"/>
        <w:gridCol w:w="3827"/>
        <w:gridCol w:w="1418"/>
        <w:gridCol w:w="855"/>
        <w:gridCol w:w="992"/>
        <w:gridCol w:w="856"/>
        <w:gridCol w:w="841"/>
        <w:gridCol w:w="583"/>
        <w:gridCol w:w="834"/>
        <w:gridCol w:w="709"/>
        <w:gridCol w:w="860"/>
        <w:gridCol w:w="686"/>
        <w:gridCol w:w="1147"/>
      </w:tblGrid>
      <w:tr w:rsidR="00263772" w:rsidRPr="004561CB" w:rsidTr="00F9037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C47E8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263772" w:rsidRPr="004561CB" w:rsidTr="00F9037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263772" w:rsidRPr="004561CB" w:rsidTr="006F293D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263772" w:rsidRPr="004561CB" w:rsidTr="006F293D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60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63772" w:rsidRPr="004561CB" w:rsidRDefault="00263772" w:rsidP="00263772">
      <w:pPr>
        <w:rPr>
          <w:color w:val="000000" w:themeColor="text1"/>
          <w:sz w:val="2"/>
          <w:szCs w:val="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427"/>
        <w:gridCol w:w="804"/>
        <w:gridCol w:w="3165"/>
        <w:gridCol w:w="1418"/>
        <w:gridCol w:w="855"/>
        <w:gridCol w:w="992"/>
        <w:gridCol w:w="851"/>
        <w:gridCol w:w="846"/>
        <w:gridCol w:w="571"/>
        <w:gridCol w:w="846"/>
        <w:gridCol w:w="709"/>
        <w:gridCol w:w="855"/>
        <w:gridCol w:w="709"/>
        <w:gridCol w:w="1129"/>
      </w:tblGrid>
      <w:tr w:rsidR="00263772" w:rsidRPr="004561CB" w:rsidTr="006F293D">
        <w:trPr>
          <w:tblHeader/>
        </w:trPr>
        <w:tc>
          <w:tcPr>
            <w:tcW w:w="42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27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26377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263772" w:rsidRPr="004561CB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C075C3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ул.Полевая, д.30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AE0EFA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862,5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3054F" w:rsidRPr="0093054F" w:rsidRDefault="0093054F" w:rsidP="0093054F">
            <w:pPr>
              <w:jc w:val="center"/>
              <w:rPr>
                <w:color w:val="000000"/>
                <w:sz w:val="12"/>
                <w:szCs w:val="12"/>
              </w:rPr>
            </w:pPr>
            <w:r w:rsidRPr="0093054F">
              <w:rPr>
                <w:color w:val="000000"/>
                <w:sz w:val="12"/>
                <w:szCs w:val="12"/>
              </w:rPr>
              <w:t>7 529 995,88</w:t>
            </w: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3054F" w:rsidRPr="0093054F" w:rsidRDefault="0093054F" w:rsidP="0093054F">
            <w:pPr>
              <w:jc w:val="center"/>
              <w:rPr>
                <w:color w:val="000000"/>
                <w:sz w:val="12"/>
                <w:szCs w:val="12"/>
              </w:rPr>
            </w:pPr>
            <w:r w:rsidRPr="0093054F">
              <w:rPr>
                <w:color w:val="000000"/>
                <w:sz w:val="12"/>
                <w:szCs w:val="12"/>
              </w:rPr>
              <w:t>7529995,88</w:t>
            </w: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3054F" w:rsidRPr="0093054F" w:rsidRDefault="0093054F" w:rsidP="0093054F">
            <w:pPr>
              <w:jc w:val="center"/>
              <w:rPr>
                <w:color w:val="000000"/>
                <w:sz w:val="12"/>
                <w:szCs w:val="12"/>
              </w:rPr>
            </w:pPr>
            <w:r w:rsidRPr="0093054F">
              <w:rPr>
                <w:color w:val="000000"/>
                <w:sz w:val="12"/>
                <w:szCs w:val="12"/>
              </w:rPr>
              <w:t>7 529 995,88</w:t>
            </w:r>
          </w:p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3054F" w:rsidRPr="0093054F" w:rsidRDefault="00EC7353" w:rsidP="0093054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  <w:r w:rsidR="0093054F" w:rsidRPr="0093054F">
              <w:rPr>
                <w:color w:val="000000"/>
                <w:sz w:val="12"/>
                <w:szCs w:val="12"/>
              </w:rPr>
              <w:t>529995,88</w:t>
            </w:r>
          </w:p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93054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</w:t>
            </w:r>
            <w:r w:rsidR="00EC7353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730,43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93054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8730,43</w:t>
            </w: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7353" w:rsidRPr="00900946" w:rsidRDefault="00EC735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8730,43</w:t>
            </w: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63772" w:rsidP="00F9037B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F9037B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F9037B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474,5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FE1B6B" w:rsidRPr="00FE1B6B" w:rsidRDefault="00FE1B6B" w:rsidP="00FE1B6B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105 339,00</w:t>
            </w: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FE1B6B" w:rsidRPr="00FE1B6B" w:rsidRDefault="00FE1B6B" w:rsidP="00FE1B6B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105339,00</w:t>
            </w: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FE1B6B" w:rsidRPr="00FE1B6B" w:rsidRDefault="00FE1B6B" w:rsidP="00FE1B6B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105 339,00</w:t>
            </w:r>
          </w:p>
          <w:p w:rsidR="00263772" w:rsidRPr="008048F1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6F293D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FE1B6B" w:rsidRPr="00FE1B6B" w:rsidRDefault="00FE1B6B" w:rsidP="00FE1B6B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105339,00</w:t>
            </w:r>
          </w:p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C876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222,0</w:t>
            </w:r>
            <w:r w:rsidR="00EC7353">
              <w:rPr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Pr="00900946" w:rsidRDefault="00C87657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222,0</w:t>
            </w:r>
            <w:r w:rsidR="00EC7353">
              <w:rPr>
                <w:color w:val="000000" w:themeColor="text1"/>
                <w:sz w:val="12"/>
                <w:szCs w:val="12"/>
              </w:rPr>
              <w:t>0</w:t>
            </w: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8048F1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7353" w:rsidRPr="00900946" w:rsidRDefault="00EC735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222,00</w:t>
            </w: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17EF6" w:rsidP="008048F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263772">
              <w:rPr>
                <w:color w:val="000000" w:themeColor="text1"/>
                <w:sz w:val="16"/>
                <w:szCs w:val="16"/>
              </w:rPr>
              <w:t>, ул. П</w:t>
            </w:r>
            <w:r w:rsidR="008048F1">
              <w:rPr>
                <w:color w:val="000000" w:themeColor="text1"/>
                <w:sz w:val="16"/>
                <w:szCs w:val="16"/>
              </w:rPr>
              <w:t>ушкина</w:t>
            </w:r>
            <w:r w:rsidR="00263772"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8048F1">
              <w:rPr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8048F1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565,5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Pr="00D42418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2418" w:rsidRPr="00D42418" w:rsidRDefault="00D42418" w:rsidP="00D42418">
            <w:pPr>
              <w:jc w:val="center"/>
              <w:rPr>
                <w:sz w:val="12"/>
                <w:szCs w:val="12"/>
              </w:rPr>
            </w:pPr>
            <w:r w:rsidRPr="00D42418">
              <w:rPr>
                <w:sz w:val="12"/>
                <w:szCs w:val="12"/>
              </w:rPr>
              <w:t>5 485 406,55</w:t>
            </w:r>
          </w:p>
          <w:p w:rsidR="00263772" w:rsidRPr="00D42418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2418" w:rsidRPr="00D42418" w:rsidRDefault="00D42418" w:rsidP="00D42418">
            <w:pPr>
              <w:jc w:val="center"/>
              <w:rPr>
                <w:sz w:val="12"/>
                <w:szCs w:val="12"/>
              </w:rPr>
            </w:pPr>
            <w:r w:rsidRPr="00D42418">
              <w:rPr>
                <w:sz w:val="12"/>
                <w:szCs w:val="12"/>
              </w:rPr>
              <w:t>5485406,55</w:t>
            </w:r>
          </w:p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42418" w:rsidRPr="00D42418" w:rsidRDefault="00D42418" w:rsidP="00D42418">
            <w:pPr>
              <w:jc w:val="center"/>
              <w:rPr>
                <w:sz w:val="12"/>
                <w:szCs w:val="12"/>
              </w:rPr>
            </w:pPr>
            <w:r w:rsidRPr="00D42418">
              <w:rPr>
                <w:sz w:val="12"/>
                <w:szCs w:val="12"/>
              </w:rPr>
              <w:t>5 485 406,55</w:t>
            </w:r>
          </w:p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42418" w:rsidRPr="00D42418" w:rsidRDefault="00D42418" w:rsidP="00D42418">
            <w:pPr>
              <w:jc w:val="center"/>
              <w:rPr>
                <w:sz w:val="12"/>
                <w:szCs w:val="12"/>
              </w:rPr>
            </w:pPr>
            <w:r w:rsidRPr="00D42418">
              <w:rPr>
                <w:sz w:val="12"/>
                <w:szCs w:val="12"/>
              </w:rPr>
              <w:t>5485406,55</w:t>
            </w:r>
          </w:p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D4241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</w:t>
            </w:r>
            <w:r w:rsidR="00EC7353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700,10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D4241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EC7353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FE43B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FE43BA">
              <w:rPr>
                <w:color w:val="000000" w:themeColor="text1"/>
                <w:sz w:val="16"/>
                <w:szCs w:val="16"/>
              </w:rPr>
              <w:t>Калинина</w:t>
            </w:r>
            <w:r>
              <w:rPr>
                <w:color w:val="000000" w:themeColor="text1"/>
                <w:sz w:val="16"/>
                <w:szCs w:val="16"/>
              </w:rPr>
              <w:t>, д.</w:t>
            </w:r>
            <w:r w:rsidR="00FE43BA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FE43BA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1366,70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Pr="003028ED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028ED" w:rsidRPr="003028ED" w:rsidRDefault="003028ED" w:rsidP="003028ED">
            <w:pPr>
              <w:jc w:val="center"/>
              <w:rPr>
                <w:sz w:val="12"/>
                <w:szCs w:val="12"/>
              </w:rPr>
            </w:pPr>
            <w:r w:rsidRPr="003028ED">
              <w:rPr>
                <w:sz w:val="12"/>
                <w:szCs w:val="12"/>
              </w:rPr>
              <w:t>6 688 629,80</w:t>
            </w:r>
          </w:p>
          <w:p w:rsidR="00D16758" w:rsidRPr="003028ED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3028E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3028E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3028E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41A32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941A32" w:rsidRDefault="00D16758" w:rsidP="009835D2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941A32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077700" w:rsidRPr="003028ED" w:rsidRDefault="00077700" w:rsidP="00077700">
            <w:pPr>
              <w:jc w:val="center"/>
              <w:rPr>
                <w:sz w:val="12"/>
                <w:szCs w:val="12"/>
              </w:rPr>
            </w:pPr>
            <w:r w:rsidRPr="003028ED">
              <w:rPr>
                <w:sz w:val="12"/>
                <w:szCs w:val="12"/>
              </w:rPr>
              <w:t>6 688 629,80</w:t>
            </w:r>
          </w:p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D16758" w:rsidRPr="00941A32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</w:t>
            </w:r>
            <w:r w:rsidR="00EC7353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894,00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3849,52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633,49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410,99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3849,52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633,49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77700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410,99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5C383D">
              <w:rPr>
                <w:color w:val="000000" w:themeColor="text1"/>
                <w:sz w:val="16"/>
                <w:szCs w:val="16"/>
              </w:rPr>
              <w:t>Пушкина</w:t>
            </w:r>
            <w:r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5C383D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558,80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D45B6" w:rsidRPr="009D45B6" w:rsidRDefault="009D45B6" w:rsidP="009D45B6">
            <w:pPr>
              <w:jc w:val="center"/>
              <w:rPr>
                <w:sz w:val="12"/>
                <w:szCs w:val="12"/>
              </w:rPr>
            </w:pPr>
            <w:r w:rsidRPr="009D45B6">
              <w:rPr>
                <w:sz w:val="12"/>
                <w:szCs w:val="12"/>
              </w:rPr>
              <w:t>5 420 415,88</w:t>
            </w:r>
          </w:p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D45B6" w:rsidRPr="009D45B6" w:rsidRDefault="009D45B6" w:rsidP="009D45B6">
            <w:pPr>
              <w:jc w:val="center"/>
              <w:rPr>
                <w:sz w:val="12"/>
                <w:szCs w:val="12"/>
              </w:rPr>
            </w:pPr>
            <w:r w:rsidRPr="009D45B6">
              <w:rPr>
                <w:sz w:val="12"/>
                <w:szCs w:val="12"/>
              </w:rPr>
              <w:t>5420415,88</w:t>
            </w:r>
          </w:p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D45B6" w:rsidRPr="009D45B6" w:rsidRDefault="009D45B6" w:rsidP="009D45B6">
            <w:pPr>
              <w:jc w:val="center"/>
              <w:rPr>
                <w:sz w:val="12"/>
                <w:szCs w:val="12"/>
              </w:rPr>
            </w:pPr>
            <w:r w:rsidRPr="009D45B6">
              <w:rPr>
                <w:sz w:val="12"/>
                <w:szCs w:val="12"/>
              </w:rPr>
              <w:t>5 420 415,88</w:t>
            </w:r>
          </w:p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D45B6" w:rsidRPr="009D45B6" w:rsidRDefault="009D45B6" w:rsidP="009D45B6">
            <w:pPr>
              <w:jc w:val="center"/>
              <w:rPr>
                <w:sz w:val="12"/>
                <w:szCs w:val="12"/>
              </w:rPr>
            </w:pPr>
            <w:r w:rsidRPr="009D45B6">
              <w:rPr>
                <w:sz w:val="12"/>
                <w:szCs w:val="12"/>
              </w:rPr>
              <w:t>5420415,88</w:t>
            </w:r>
          </w:p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</w:t>
            </w:r>
            <w:r w:rsidR="00EC7353">
              <w:rPr>
                <w:color w:val="000000" w:themeColor="text1"/>
                <w:sz w:val="12"/>
                <w:szCs w:val="12"/>
              </w:rPr>
              <w:t xml:space="preserve"> </w:t>
            </w:r>
            <w:r w:rsidR="009D45B6">
              <w:rPr>
                <w:color w:val="000000" w:themeColor="text1"/>
                <w:sz w:val="12"/>
                <w:szCs w:val="12"/>
              </w:rPr>
              <w:t>700,10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D45B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D45B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9700,10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900946" w:rsidTr="006F293D">
        <w:tc>
          <w:tcPr>
            <w:tcW w:w="15310" w:type="dxa"/>
            <w:gridSpan w:val="16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5C383D">
        <w:trPr>
          <w:trHeight w:hRule="exact" w:val="519"/>
        </w:trPr>
        <w:tc>
          <w:tcPr>
            <w:tcW w:w="425" w:type="dxa"/>
            <w:vMerge w:val="restart"/>
            <w:shd w:val="clear" w:color="auto" w:fill="auto"/>
          </w:tcPr>
          <w:p w:rsidR="009835D2" w:rsidRPr="00F17DE7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t>1.</w:t>
            </w:r>
            <w:r w:rsidRPr="00F17DE7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F17DE7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9835D2" w:rsidRPr="00F17DE7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Pr="00EC7353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D45B6" w:rsidRPr="00EC7353" w:rsidRDefault="009D45B6" w:rsidP="009D45B6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25 229 787,11</w:t>
            </w:r>
          </w:p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10905822,43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7529995,88</w:t>
            </w:r>
          </w:p>
        </w:tc>
        <w:tc>
          <w:tcPr>
            <w:tcW w:w="1129" w:type="dxa"/>
            <w:shd w:val="clear" w:color="auto" w:fill="auto"/>
          </w:tcPr>
          <w:p w:rsidR="00366526" w:rsidRPr="00FE1B6B" w:rsidRDefault="00366526" w:rsidP="00366526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105 339,00</w:t>
            </w:r>
          </w:p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D45B6" w:rsidRPr="00EC7353" w:rsidRDefault="009D45B6" w:rsidP="009D45B6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25 229 787,11</w:t>
            </w:r>
          </w:p>
          <w:p w:rsidR="009835D2" w:rsidRPr="00EC7353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10905822,43</w:t>
            </w: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7529995,88</w:t>
            </w:r>
          </w:p>
        </w:tc>
        <w:tc>
          <w:tcPr>
            <w:tcW w:w="1129" w:type="dxa"/>
            <w:shd w:val="clear" w:color="auto" w:fill="auto"/>
          </w:tcPr>
          <w:p w:rsidR="00366526" w:rsidRPr="00FE1B6B" w:rsidRDefault="00366526" w:rsidP="00366526">
            <w:pPr>
              <w:jc w:val="center"/>
              <w:rPr>
                <w:color w:val="000000"/>
                <w:sz w:val="12"/>
                <w:szCs w:val="12"/>
              </w:rPr>
            </w:pPr>
            <w:r w:rsidRPr="00FE1B6B">
              <w:rPr>
                <w:color w:val="000000"/>
                <w:sz w:val="12"/>
                <w:szCs w:val="12"/>
              </w:rPr>
              <w:t>105 339,00</w:t>
            </w:r>
          </w:p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590,85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9D45B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2848,96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1374,38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226,17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146,73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22F3D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1967,08</w:t>
            </w:r>
          </w:p>
        </w:tc>
        <w:tc>
          <w:tcPr>
            <w:tcW w:w="1129" w:type="dxa"/>
            <w:shd w:val="clear" w:color="auto" w:fill="auto"/>
          </w:tcPr>
          <w:p w:rsidR="00366526" w:rsidRDefault="00366526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A22F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27,52</w:t>
            </w: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9835D2" w:rsidRPr="004561CB" w:rsidTr="006F293D">
        <w:trPr>
          <w:trHeight w:val="164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9835D2" w:rsidRPr="004561CB" w:rsidTr="006F293D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1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меры </w:t>
            </w:r>
          </w:p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0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9835D2" w:rsidRPr="004561CB" w:rsidTr="00691056">
        <w:trPr>
          <w:trHeight w:hRule="exact" w:val="571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</w:p>
          <w:p w:rsidR="009835D2" w:rsidRPr="004561CB" w:rsidRDefault="009835D2" w:rsidP="006910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собственников</w:t>
            </w:r>
          </w:p>
        </w:tc>
        <w:tc>
          <w:tcPr>
            <w:tcW w:w="3165" w:type="dxa"/>
            <w:shd w:val="clear" w:color="auto" w:fill="auto"/>
          </w:tcPr>
          <w:p w:rsidR="009835D2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Pr="004561CB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4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331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52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15E2A" w:rsidRPr="004561CB" w:rsidTr="00691056">
        <w:trPr>
          <w:trHeight w:hRule="exact" w:val="360"/>
        </w:trPr>
        <w:tc>
          <w:tcPr>
            <w:tcW w:w="425" w:type="dxa"/>
            <w:vMerge w:val="restart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15E2A" w:rsidRPr="00691056" w:rsidRDefault="00A15E2A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A15E2A" w:rsidRPr="00691056" w:rsidRDefault="00A15E2A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A15E2A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9D45B6" w:rsidRDefault="00A15E2A" w:rsidP="00A15E2A">
            <w:pPr>
              <w:jc w:val="center"/>
              <w:rPr>
                <w:b/>
                <w:bCs/>
                <w:sz w:val="12"/>
                <w:szCs w:val="12"/>
              </w:rPr>
            </w:pPr>
            <w:r w:rsidRPr="009D45B6">
              <w:rPr>
                <w:b/>
                <w:bCs/>
                <w:sz w:val="12"/>
                <w:szCs w:val="12"/>
              </w:rPr>
              <w:t>25 229 787,11</w:t>
            </w:r>
          </w:p>
          <w:p w:rsidR="00A15E2A" w:rsidRPr="00691056" w:rsidRDefault="00A15E2A" w:rsidP="00A15E2A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Default="00A15E2A" w:rsidP="00BD6D4F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15E2A" w:rsidRPr="00A15E2A" w:rsidRDefault="00A15E2A" w:rsidP="00BD6D4F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A15E2A">
              <w:rPr>
                <w:b/>
                <w:color w:val="000000" w:themeColor="text1"/>
                <w:sz w:val="12"/>
                <w:szCs w:val="12"/>
              </w:rPr>
              <w:t>10905822,43</w:t>
            </w:r>
          </w:p>
        </w:tc>
        <w:tc>
          <w:tcPr>
            <w:tcW w:w="992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A15E2A">
              <w:rPr>
                <w:b/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shd w:val="clear" w:color="auto" w:fill="auto"/>
          </w:tcPr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shd w:val="clear" w:color="auto" w:fill="auto"/>
          </w:tcPr>
          <w:p w:rsidR="00A15E2A" w:rsidRPr="00824DC0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B93054" w:rsidRDefault="00A15E2A" w:rsidP="00B93054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B93054">
              <w:rPr>
                <w:b/>
                <w:color w:val="000000"/>
                <w:sz w:val="12"/>
                <w:szCs w:val="12"/>
              </w:rPr>
              <w:t>7 529 995,88</w:t>
            </w:r>
          </w:p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A15E2A" w:rsidRPr="00B93054" w:rsidRDefault="00A15E2A" w:rsidP="00B93054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B93054">
              <w:rPr>
                <w:b/>
                <w:color w:val="000000"/>
                <w:sz w:val="12"/>
                <w:szCs w:val="12"/>
              </w:rPr>
              <w:t>105 339,00</w:t>
            </w:r>
          </w:p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374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15E2A" w:rsidRPr="004561CB" w:rsidRDefault="00A15E2A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9D45B6" w:rsidRDefault="00A15E2A" w:rsidP="00A15E2A">
            <w:pPr>
              <w:jc w:val="center"/>
              <w:rPr>
                <w:b/>
                <w:bCs/>
                <w:sz w:val="12"/>
                <w:szCs w:val="12"/>
              </w:rPr>
            </w:pPr>
            <w:r w:rsidRPr="009D45B6">
              <w:rPr>
                <w:b/>
                <w:bCs/>
                <w:sz w:val="12"/>
                <w:szCs w:val="12"/>
              </w:rPr>
              <w:t>25 229 787,11</w:t>
            </w:r>
          </w:p>
          <w:p w:rsidR="00A15E2A" w:rsidRPr="00DA5E91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5352DA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5352DA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A15E2A">
              <w:rPr>
                <w:b/>
                <w:color w:val="000000" w:themeColor="text1"/>
                <w:sz w:val="12"/>
                <w:szCs w:val="12"/>
              </w:rPr>
              <w:t>10905822,43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5352DA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A15E2A">
              <w:rPr>
                <w:b/>
                <w:color w:val="000000" w:themeColor="text1"/>
                <w:sz w:val="12"/>
                <w:szCs w:val="12"/>
              </w:rPr>
              <w:t>5261138,99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3E4670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865790,78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561700,03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B93054" w:rsidRDefault="00A15E2A" w:rsidP="00B93054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B93054">
              <w:rPr>
                <w:b/>
                <w:color w:val="000000"/>
                <w:sz w:val="12"/>
                <w:szCs w:val="12"/>
              </w:rPr>
              <w:t>7 529 995,88</w:t>
            </w:r>
          </w:p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B93054" w:rsidRDefault="00A15E2A" w:rsidP="00B93054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B93054">
              <w:rPr>
                <w:b/>
                <w:color w:val="000000"/>
                <w:sz w:val="12"/>
                <w:szCs w:val="12"/>
              </w:rPr>
              <w:t>105 339,00</w:t>
            </w:r>
          </w:p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15E2A" w:rsidRPr="004561CB" w:rsidTr="006F293D">
        <w:tc>
          <w:tcPr>
            <w:tcW w:w="425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DA5E91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6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b/>
                <w:color w:val="000000" w:themeColor="text1"/>
                <w:sz w:val="12"/>
                <w:szCs w:val="12"/>
              </w:rPr>
              <w:t>590,85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5352DA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5352DA">
              <w:rPr>
                <w:b/>
                <w:color w:val="000000" w:themeColor="text1"/>
                <w:sz w:val="12"/>
                <w:szCs w:val="12"/>
              </w:rPr>
              <w:t>28</w:t>
            </w:r>
            <w:r>
              <w:rPr>
                <w:b/>
                <w:color w:val="000000" w:themeColor="text1"/>
                <w:sz w:val="12"/>
                <w:szCs w:val="12"/>
              </w:rPr>
              <w:t>48,96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A15E2A" w:rsidRDefault="00A15E2A" w:rsidP="00A15E2A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A15E2A">
              <w:rPr>
                <w:b/>
                <w:color w:val="000000" w:themeColor="text1"/>
                <w:sz w:val="12"/>
                <w:szCs w:val="12"/>
              </w:rPr>
              <w:t>1374,38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70" w:rsidRDefault="003E46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226,17</w:t>
            </w:r>
          </w:p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146,73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691056" w:rsidRDefault="00A15E2A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3E4670" w:rsidRDefault="003E4670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3E4670">
              <w:rPr>
                <w:b/>
                <w:color w:val="000000" w:themeColor="text1"/>
                <w:sz w:val="12"/>
                <w:szCs w:val="12"/>
              </w:rPr>
              <w:t>1967,08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Default="00A15E2A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15E2A" w:rsidRPr="00B93054" w:rsidRDefault="003E4670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27,52</w:t>
            </w:r>
          </w:p>
        </w:tc>
      </w:tr>
      <w:tr w:rsidR="00A15E2A" w:rsidRPr="004561CB" w:rsidTr="006F293D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E2A" w:rsidRPr="004561CB" w:rsidRDefault="00A15E2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263772" w:rsidRPr="009835D2" w:rsidRDefault="00263772" w:rsidP="009835D2">
      <w:pPr>
        <w:rPr>
          <w:color w:val="000000" w:themeColor="text1"/>
          <w:sz w:val="20"/>
          <w:szCs w:val="20"/>
        </w:rPr>
      </w:pP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p w:rsidR="009835D2" w:rsidRDefault="009835D2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 xml:space="preserve">Краткосрочный план реализации региональной программы капитального ремонта общего имущества </w:t>
      </w: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Pr="009835D2">
        <w:rPr>
          <w:b/>
          <w:color w:val="000000" w:themeColor="text1"/>
          <w:sz w:val="20"/>
          <w:szCs w:val="20"/>
        </w:rPr>
        <w:t xml:space="preserve"> </w:t>
      </w:r>
      <w:r w:rsidR="005C745A">
        <w:rPr>
          <w:b/>
          <w:color w:val="000000" w:themeColor="text1"/>
          <w:sz w:val="20"/>
          <w:szCs w:val="20"/>
        </w:rPr>
        <w:t>Енисейского района, на 2021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8B2525" w:rsidRPr="009835D2" w:rsidRDefault="008B2525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8B2525" w:rsidRPr="009835D2" w:rsidRDefault="008B2525" w:rsidP="008B2525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8B2525" w:rsidRPr="004561CB" w:rsidRDefault="008B2525" w:rsidP="008B2525">
      <w:pPr>
        <w:rPr>
          <w:color w:val="000000" w:themeColor="text1"/>
          <w:sz w:val="16"/>
          <w:szCs w:val="1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426"/>
        <w:gridCol w:w="852"/>
        <w:gridCol w:w="849"/>
        <w:gridCol w:w="855"/>
        <w:gridCol w:w="686"/>
        <w:gridCol w:w="1010"/>
      </w:tblGrid>
      <w:tr w:rsidR="008B2525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8B2525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8B2525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8B2525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8B2525" w:rsidRPr="004561CB" w:rsidRDefault="008B2525" w:rsidP="008B2525">
      <w:pPr>
        <w:rPr>
          <w:color w:val="000000" w:themeColor="text1"/>
          <w:sz w:val="2"/>
          <w:szCs w:val="2"/>
        </w:rPr>
      </w:pPr>
    </w:p>
    <w:tbl>
      <w:tblPr>
        <w:tblW w:w="14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665"/>
        <w:gridCol w:w="3165"/>
        <w:gridCol w:w="988"/>
        <w:gridCol w:w="855"/>
        <w:gridCol w:w="992"/>
        <w:gridCol w:w="851"/>
        <w:gridCol w:w="850"/>
        <w:gridCol w:w="426"/>
        <w:gridCol w:w="850"/>
        <w:gridCol w:w="851"/>
        <w:gridCol w:w="850"/>
        <w:gridCol w:w="709"/>
        <w:gridCol w:w="975"/>
      </w:tblGrid>
      <w:tr w:rsidR="008B2525" w:rsidRPr="004561CB" w:rsidTr="00CA0E8B">
        <w:trPr>
          <w:tblHeader/>
        </w:trPr>
        <w:tc>
          <w:tcPr>
            <w:tcW w:w="42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8B2525" w:rsidRPr="004561CB" w:rsidTr="00461448">
        <w:trPr>
          <w:trHeight w:val="85"/>
        </w:trPr>
        <w:tc>
          <w:tcPr>
            <w:tcW w:w="1472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B03CEB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142CA3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</w:t>
            </w:r>
            <w:r w:rsidR="00B03CEB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03CEB"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B03CEB"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822CB7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822CB7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4010,00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7E31AF" w:rsidRPr="007E31AF" w:rsidRDefault="007E31AF" w:rsidP="007E31AF">
            <w:pPr>
              <w:jc w:val="center"/>
              <w:rPr>
                <w:color w:val="000000"/>
                <w:sz w:val="12"/>
                <w:szCs w:val="12"/>
              </w:rPr>
            </w:pPr>
            <w:r w:rsidRPr="007E31AF">
              <w:rPr>
                <w:color w:val="000000"/>
                <w:sz w:val="12"/>
                <w:szCs w:val="12"/>
              </w:rPr>
              <w:t>6 459 789,20</w:t>
            </w: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E31AF" w:rsidRDefault="007E31AF" w:rsidP="007E31AF">
            <w:pPr>
              <w:jc w:val="center"/>
              <w:rPr>
                <w:color w:val="000000"/>
                <w:sz w:val="10"/>
                <w:szCs w:val="10"/>
              </w:rPr>
            </w:pPr>
          </w:p>
          <w:p w:rsidR="007E31AF" w:rsidRPr="007E31AF" w:rsidRDefault="007E31AF" w:rsidP="007E31AF">
            <w:pPr>
              <w:jc w:val="center"/>
              <w:rPr>
                <w:color w:val="000000"/>
                <w:sz w:val="12"/>
                <w:szCs w:val="12"/>
              </w:rPr>
            </w:pPr>
            <w:r w:rsidRPr="007E31AF">
              <w:rPr>
                <w:color w:val="000000"/>
                <w:sz w:val="12"/>
                <w:szCs w:val="12"/>
              </w:rPr>
              <w:t>6</w:t>
            </w:r>
            <w:r w:rsidR="00433ACB">
              <w:rPr>
                <w:color w:val="000000"/>
                <w:sz w:val="12"/>
                <w:szCs w:val="12"/>
              </w:rPr>
              <w:t>459</w:t>
            </w:r>
            <w:r w:rsidRPr="007E31AF">
              <w:rPr>
                <w:color w:val="000000"/>
                <w:sz w:val="12"/>
                <w:szCs w:val="12"/>
              </w:rPr>
              <w:t>789,20</w:t>
            </w:r>
          </w:p>
          <w:p w:rsidR="00B03CEB" w:rsidRPr="007E31AF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40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FE1B6B" w:rsidRPr="007E31AF" w:rsidRDefault="00FE1B6B" w:rsidP="00FE1B6B">
            <w:pPr>
              <w:jc w:val="center"/>
              <w:rPr>
                <w:color w:val="000000"/>
                <w:sz w:val="12"/>
                <w:szCs w:val="12"/>
              </w:rPr>
            </w:pPr>
            <w:r w:rsidRPr="007E31AF">
              <w:rPr>
                <w:color w:val="000000"/>
                <w:sz w:val="12"/>
                <w:szCs w:val="12"/>
              </w:rPr>
              <w:t>6 459 789,20</w:t>
            </w: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FE1B6B" w:rsidRPr="007E31AF" w:rsidRDefault="00433ACB" w:rsidP="00FE1B6B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  <w:r w:rsidR="00FE1B6B" w:rsidRPr="007E31AF">
              <w:rPr>
                <w:color w:val="000000"/>
                <w:sz w:val="12"/>
                <w:szCs w:val="12"/>
              </w:rPr>
              <w:t>459789,20</w:t>
            </w: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6852C7" w:rsidRDefault="006852C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900946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7447DE" w:rsidRDefault="007447DE" w:rsidP="00AF6499">
            <w:pPr>
              <w:rPr>
                <w:color w:val="000000" w:themeColor="text1"/>
                <w:sz w:val="12"/>
                <w:szCs w:val="12"/>
              </w:rPr>
            </w:pPr>
          </w:p>
          <w:p w:rsidR="00B03CEB" w:rsidRPr="00AF6499" w:rsidRDefault="0086246B" w:rsidP="007447DE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610,92</w:t>
            </w: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433ACB" w:rsidRDefault="00433AC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86246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1610,92</w:t>
            </w: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C7353" w:rsidRDefault="00EC7353" w:rsidP="00591556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F6499" w:rsidRPr="00CF2167" w:rsidRDefault="00591556" w:rsidP="0059155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1610,92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22CB7" w:rsidRPr="00CF216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AF6499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="00822CB7">
              <w:rPr>
                <w:color w:val="000000" w:themeColor="text1"/>
                <w:sz w:val="16"/>
                <w:szCs w:val="16"/>
              </w:rPr>
              <w:t>ул</w:t>
            </w:r>
            <w:proofErr w:type="gramStart"/>
            <w:r w:rsidR="00822CB7">
              <w:rPr>
                <w:color w:val="000000" w:themeColor="text1"/>
                <w:sz w:val="16"/>
                <w:szCs w:val="16"/>
              </w:rPr>
              <w:t>.К</w:t>
            </w:r>
            <w:proofErr w:type="gramEnd"/>
            <w:r w:rsidR="00822CB7">
              <w:rPr>
                <w:color w:val="000000" w:themeColor="text1"/>
                <w:sz w:val="16"/>
                <w:szCs w:val="16"/>
              </w:rPr>
              <w:t>алинина,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822CB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573A81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1380,30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900946" w:rsidRDefault="00E500B6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119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960,08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E500B6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</w:t>
            </w:r>
            <w:r w:rsidR="001E780E">
              <w:rPr>
                <w:color w:val="000000" w:themeColor="text1"/>
                <w:sz w:val="12"/>
                <w:szCs w:val="12"/>
              </w:rPr>
              <w:t>,42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F6499" w:rsidRPr="00900946" w:rsidRDefault="001E780E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</w:t>
            </w:r>
            <w:r w:rsidR="00433ACB">
              <w:rPr>
                <w:color w:val="000000" w:themeColor="text1"/>
                <w:sz w:val="12"/>
                <w:szCs w:val="12"/>
              </w:rPr>
              <w:t> </w:t>
            </w:r>
            <w:r>
              <w:rPr>
                <w:color w:val="000000" w:themeColor="text1"/>
                <w:sz w:val="12"/>
                <w:szCs w:val="12"/>
              </w:rPr>
              <w:t>119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960,08</w:t>
            </w:r>
          </w:p>
        </w:tc>
        <w:tc>
          <w:tcPr>
            <w:tcW w:w="855" w:type="dxa"/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F6499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131DA3" w:rsidRDefault="00131DA3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158,2</w:t>
            </w:r>
            <w:r w:rsidR="00F84349">
              <w:rPr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4057,39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73A81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F6499" w:rsidRPr="00CF2167" w:rsidRDefault="001E780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667,7</w:t>
            </w:r>
            <w:r w:rsidR="006B6DE6">
              <w:rPr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433,18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утвержденная предельная стоимость капитального ремонта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lastRenderedPageBreak/>
              <w:t>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AF6499" w:rsidRDefault="00AF6499" w:rsidP="00AF64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4057,39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667,7</w:t>
            </w:r>
            <w:r w:rsidR="006B6DE6">
              <w:rPr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1E780E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433,18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900946" w:rsidTr="00263772">
        <w:tc>
          <w:tcPr>
            <w:tcW w:w="14726" w:type="dxa"/>
            <w:gridSpan w:val="16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Pr="00900946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hRule="exact" w:val="679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Default="003A0A39" w:rsidP="00A7217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5390,30</w:t>
            </w:r>
          </w:p>
          <w:p w:rsidR="00A72170" w:rsidRPr="00A72170" w:rsidRDefault="00A72170" w:rsidP="00A72170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2296,1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0A39" w:rsidRPr="00EF0E51" w:rsidRDefault="0034178F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13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579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749,28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B1458" w:rsidRDefault="00EB1458" w:rsidP="00DB5FEB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DB5FEB" w:rsidRPr="007E31AF" w:rsidRDefault="00DB5FEB" w:rsidP="00DB5FEB">
            <w:pPr>
              <w:jc w:val="center"/>
              <w:rPr>
                <w:color w:val="000000"/>
                <w:sz w:val="12"/>
                <w:szCs w:val="12"/>
              </w:rPr>
            </w:pPr>
            <w:r w:rsidRPr="007E31AF">
              <w:rPr>
                <w:color w:val="000000"/>
                <w:sz w:val="12"/>
                <w:szCs w:val="12"/>
              </w:rPr>
              <w:t>6459789,20</w:t>
            </w:r>
          </w:p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EB145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AE2EA5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79312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491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F46A4B" w:rsidRDefault="00F46A4B" w:rsidP="001B51FF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34178F" w:rsidP="001B51FF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13</w:t>
            </w:r>
            <w:r w:rsidR="00433ACB">
              <w:rPr>
                <w:color w:val="000000" w:themeColor="text1"/>
                <w:sz w:val="12"/>
                <w:szCs w:val="12"/>
              </w:rPr>
              <w:t> </w:t>
            </w:r>
            <w:r>
              <w:rPr>
                <w:color w:val="000000" w:themeColor="text1"/>
                <w:sz w:val="12"/>
                <w:szCs w:val="12"/>
              </w:rPr>
              <w:t>579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749,28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B5FEB" w:rsidRDefault="00DB5FEB" w:rsidP="00DB5FEB">
            <w:pPr>
              <w:jc w:val="center"/>
              <w:rPr>
                <w:color w:val="000000"/>
                <w:sz w:val="12"/>
                <w:szCs w:val="12"/>
              </w:rPr>
            </w:pPr>
          </w:p>
          <w:p w:rsidR="00DB5FEB" w:rsidRPr="007E31AF" w:rsidRDefault="00DB5FEB" w:rsidP="00DB5FEB">
            <w:pPr>
              <w:jc w:val="center"/>
              <w:rPr>
                <w:color w:val="000000"/>
                <w:sz w:val="12"/>
                <w:szCs w:val="12"/>
              </w:rPr>
            </w:pPr>
            <w:r w:rsidRPr="007E31AF">
              <w:rPr>
                <w:color w:val="000000"/>
                <w:sz w:val="12"/>
                <w:szCs w:val="12"/>
              </w:rPr>
              <w:t>6459789,20</w:t>
            </w:r>
          </w:p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EB145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72170" w:rsidRPr="000D7F7F" w:rsidRDefault="00A72170" w:rsidP="000D7F7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900946" w:rsidRDefault="00AE2EA5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79312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5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461448" w:rsidRDefault="0034178F" w:rsidP="00263772">
            <w:pPr>
              <w:jc w:val="center"/>
              <w:rPr>
                <w:color w:val="000000" w:themeColor="text1"/>
                <w:sz w:val="12"/>
                <w:szCs w:val="12"/>
                <w:highlight w:val="yellow"/>
              </w:rPr>
            </w:pPr>
            <w:r>
              <w:rPr>
                <w:color w:val="000000" w:themeColor="text1"/>
                <w:sz w:val="12"/>
                <w:szCs w:val="12"/>
              </w:rPr>
              <w:t>2</w:t>
            </w:r>
            <w:r w:rsidR="00433ACB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519,29</w:t>
            </w:r>
          </w:p>
        </w:tc>
        <w:tc>
          <w:tcPr>
            <w:tcW w:w="855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B5FEB" w:rsidRDefault="00DB5FEB" w:rsidP="006B741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F46A4B" w:rsidP="006B7411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1198,4</w:t>
            </w:r>
            <w:r w:rsidR="00377811">
              <w:rPr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EB145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1038,98</w:t>
            </w:r>
          </w:p>
        </w:tc>
        <w:tc>
          <w:tcPr>
            <w:tcW w:w="426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122E22" w:rsidRDefault="00122E22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 w:rsidRPr="00122E22">
              <w:rPr>
                <w:color w:val="000000" w:themeColor="text1"/>
                <w:sz w:val="12"/>
                <w:szCs w:val="12"/>
              </w:rPr>
              <w:t>17</w:t>
            </w:r>
            <w:r w:rsidR="00377811">
              <w:rPr>
                <w:color w:val="000000" w:themeColor="text1"/>
                <w:sz w:val="12"/>
                <w:szCs w:val="12"/>
              </w:rPr>
              <w:t>0,98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793128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110,92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263772">
        <w:trPr>
          <w:trHeight w:val="164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A72170" w:rsidRPr="004561CB" w:rsidTr="00CA0E8B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5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58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263772">
        <w:trPr>
          <w:trHeight w:val="85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A72170" w:rsidRPr="004561CB" w:rsidTr="00571B3C">
        <w:trPr>
          <w:trHeight w:hRule="exact" w:val="38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7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74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571B3C">
        <w:trPr>
          <w:trHeight w:hRule="exact" w:val="421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571B3C" w:rsidRDefault="00571B3C" w:rsidP="00263772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71B3C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Pr="00571B3C" w:rsidRDefault="00571B3C" w:rsidP="00571B3C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5390,30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F46A4B" w:rsidRDefault="00F46A4B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34178F" w:rsidRDefault="0034178F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4178F">
              <w:rPr>
                <w:b/>
                <w:color w:val="000000" w:themeColor="text1"/>
                <w:sz w:val="12"/>
                <w:szCs w:val="12"/>
              </w:rPr>
              <w:t>13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> </w:t>
            </w:r>
            <w:r w:rsidRPr="0034178F">
              <w:rPr>
                <w:b/>
                <w:color w:val="000000" w:themeColor="text1"/>
                <w:sz w:val="12"/>
                <w:szCs w:val="12"/>
              </w:rPr>
              <w:t>579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34178F">
              <w:rPr>
                <w:b/>
                <w:color w:val="000000" w:themeColor="text1"/>
                <w:sz w:val="12"/>
                <w:szCs w:val="12"/>
              </w:rPr>
              <w:t>749,28</w:t>
            </w:r>
          </w:p>
          <w:p w:rsidR="00171B7C" w:rsidRPr="00053A47" w:rsidRDefault="00171B7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B5FEB" w:rsidRDefault="00DB5FEB" w:rsidP="00DB5FEB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  <w:p w:rsidR="00DB5FEB" w:rsidRPr="00DB5FEB" w:rsidRDefault="00DB5FEB" w:rsidP="00DB5FE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DB5FEB">
              <w:rPr>
                <w:b/>
                <w:color w:val="000000"/>
                <w:sz w:val="12"/>
                <w:szCs w:val="12"/>
              </w:rPr>
              <w:t>6459789,20</w:t>
            </w: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EB1458" w:rsidRDefault="00EB145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EB1458">
              <w:rPr>
                <w:b/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793128" w:rsidRDefault="0079312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793128">
              <w:rPr>
                <w:b/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793128" w:rsidRDefault="0079312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793128">
              <w:rPr>
                <w:b/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571B3C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171B7C">
        <w:trPr>
          <w:trHeight w:val="36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  <w:p w:rsidR="00411093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411093" w:rsidRPr="004561CB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571B3C">
        <w:trPr>
          <w:trHeight w:val="389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Pr="001B51FF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34178F" w:rsidRDefault="0034178F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34178F">
              <w:rPr>
                <w:b/>
                <w:color w:val="000000" w:themeColor="text1"/>
                <w:sz w:val="12"/>
                <w:szCs w:val="12"/>
              </w:rPr>
              <w:t>13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> </w:t>
            </w:r>
            <w:r w:rsidRPr="0034178F">
              <w:rPr>
                <w:b/>
                <w:color w:val="000000" w:themeColor="text1"/>
                <w:sz w:val="12"/>
                <w:szCs w:val="12"/>
              </w:rPr>
              <w:t>579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34178F">
              <w:rPr>
                <w:b/>
                <w:color w:val="000000" w:themeColor="text1"/>
                <w:sz w:val="12"/>
                <w:szCs w:val="12"/>
              </w:rPr>
              <w:t>749,28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FA66F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FEB" w:rsidRDefault="00DB5FEB" w:rsidP="00DB5FEB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  <w:p w:rsidR="00DB5FEB" w:rsidRPr="00DB5FEB" w:rsidRDefault="00DB5FEB" w:rsidP="00DB5FEB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DB5FEB">
              <w:rPr>
                <w:b/>
                <w:color w:val="000000"/>
                <w:sz w:val="12"/>
                <w:szCs w:val="12"/>
              </w:rPr>
              <w:t>6459789,20</w:t>
            </w:r>
          </w:p>
          <w:p w:rsidR="00A72170" w:rsidRPr="00053A47" w:rsidRDefault="00A72170" w:rsidP="006B7411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EB1458" w:rsidRDefault="00EB145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EB1458">
              <w:rPr>
                <w:b/>
                <w:color w:val="000000" w:themeColor="text1"/>
                <w:sz w:val="12"/>
                <w:szCs w:val="12"/>
              </w:rPr>
              <w:t>5600415,42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793128" w:rsidRDefault="0079312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793128">
              <w:rPr>
                <w:b/>
                <w:color w:val="000000" w:themeColor="text1"/>
                <w:sz w:val="12"/>
                <w:szCs w:val="12"/>
              </w:rPr>
              <w:t>921626,31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793128" w:rsidRDefault="0079312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793128">
              <w:rPr>
                <w:b/>
                <w:color w:val="000000" w:themeColor="text1"/>
                <w:sz w:val="12"/>
                <w:szCs w:val="12"/>
              </w:rPr>
              <w:t>597918,35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ACF" w:rsidRPr="005E6ACF" w:rsidRDefault="005E6ACF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1B51FF" w:rsidRDefault="0034178F" w:rsidP="00171B7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</w:t>
            </w:r>
            <w:r w:rsidR="00433ACB">
              <w:rPr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b/>
                <w:color w:val="000000" w:themeColor="text1"/>
                <w:sz w:val="12"/>
                <w:szCs w:val="12"/>
              </w:rPr>
              <w:t>519,29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DB5FEB" w:rsidRDefault="00F46A4B" w:rsidP="006B7411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1198,4</w:t>
            </w:r>
            <w:r w:rsidR="00C9100A">
              <w:rPr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F46A4B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1038,98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122E22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17</w:t>
            </w:r>
            <w:r w:rsidR="00377811">
              <w:rPr>
                <w:b/>
                <w:color w:val="000000" w:themeColor="text1"/>
                <w:sz w:val="12"/>
                <w:szCs w:val="12"/>
              </w:rPr>
              <w:t>0,98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793128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110,92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8B2525" w:rsidRDefault="008B2525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>Краткосрочный план реализации региональной программы капитального ремонта общего имущества</w:t>
      </w: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B7629A">
        <w:rPr>
          <w:b/>
          <w:color w:val="000000" w:themeColor="text1"/>
          <w:sz w:val="20"/>
          <w:szCs w:val="20"/>
        </w:rPr>
        <w:t>тории</w:t>
      </w:r>
      <w:r w:rsidR="00C6271F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B7629A">
        <w:rPr>
          <w:b/>
          <w:color w:val="000000" w:themeColor="text1"/>
          <w:sz w:val="20"/>
          <w:szCs w:val="20"/>
        </w:rPr>
        <w:t xml:space="preserve"> Енисейского района, на 2022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9835D2" w:rsidRPr="009835D2" w:rsidRDefault="009835D2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9835D2" w:rsidRPr="009835D2" w:rsidRDefault="009835D2" w:rsidP="009835D2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579"/>
        <w:gridCol w:w="555"/>
        <w:gridCol w:w="851"/>
        <w:gridCol w:w="997"/>
        <w:gridCol w:w="686"/>
        <w:gridCol w:w="1010"/>
      </w:tblGrid>
      <w:tr w:rsidR="009835D2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9835D2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835D2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9835D2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7A4F66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</w:t>
            </w:r>
            <w:r w:rsidR="009835D2" w:rsidRPr="004561CB">
              <w:rPr>
                <w:color w:val="000000" w:themeColor="text1"/>
                <w:spacing w:val="-6"/>
                <w:sz w:val="16"/>
                <w:szCs w:val="16"/>
              </w:rPr>
              <w:t>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9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835D2" w:rsidRPr="004561CB" w:rsidRDefault="009835D2" w:rsidP="009835D2">
      <w:pPr>
        <w:rPr>
          <w:color w:val="000000" w:themeColor="text1"/>
          <w:sz w:val="2"/>
          <w:szCs w:val="2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707"/>
        <w:gridCol w:w="565"/>
        <w:gridCol w:w="665"/>
        <w:gridCol w:w="11"/>
        <w:gridCol w:w="39"/>
        <w:gridCol w:w="3118"/>
        <w:gridCol w:w="988"/>
        <w:gridCol w:w="855"/>
        <w:gridCol w:w="992"/>
        <w:gridCol w:w="851"/>
        <w:gridCol w:w="850"/>
        <w:gridCol w:w="567"/>
        <w:gridCol w:w="567"/>
        <w:gridCol w:w="851"/>
        <w:gridCol w:w="992"/>
        <w:gridCol w:w="709"/>
        <w:gridCol w:w="992"/>
      </w:tblGrid>
      <w:tr w:rsidR="009835D2" w:rsidRPr="004561CB" w:rsidTr="00CA0E8B">
        <w:trPr>
          <w:tblHeader/>
        </w:trPr>
        <w:tc>
          <w:tcPr>
            <w:tcW w:w="424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3" w:type="dxa"/>
            <w:gridSpan w:val="4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9835D2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D43A77" w:rsidRPr="00900946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 ул.Некрасова, д.20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556,20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D43A77" w:rsidRPr="00BD6D4F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5 976 552,55</w:t>
            </w:r>
          </w:p>
          <w:p w:rsidR="00EC10FC" w:rsidRPr="009F680E" w:rsidRDefault="00EC10FC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5976552,55</w:t>
            </w:r>
          </w:p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EC7353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BD6D4F" w:rsidRPr="00BD6D4F" w:rsidRDefault="00BD6D4F" w:rsidP="00EC7353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5 976 552,55</w:t>
            </w:r>
          </w:p>
          <w:p w:rsidR="00D43A77" w:rsidRPr="009F680E" w:rsidRDefault="00D43A77" w:rsidP="00EC7353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5976552,55</w:t>
            </w:r>
          </w:p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461448">
            <w:pPr>
              <w:rPr>
                <w:color w:val="000000" w:themeColor="text1"/>
                <w:sz w:val="12"/>
                <w:szCs w:val="12"/>
              </w:rPr>
            </w:pPr>
          </w:p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 xml:space="preserve">  10 745,33</w:t>
            </w:r>
          </w:p>
          <w:p w:rsidR="0098470B" w:rsidRPr="009F680E" w:rsidRDefault="0098470B" w:rsidP="0098470B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7F6C34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  <w:r w:rsidR="00BD6D4F" w:rsidRPr="00BD6D4F">
              <w:rPr>
                <w:sz w:val="12"/>
                <w:szCs w:val="12"/>
              </w:rPr>
              <w:t>745,33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E1D81" w:rsidRPr="009F680E" w:rsidRDefault="00EC7353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F431CD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ул.Советская, д.9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431,20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D43A77" w:rsidRDefault="00D43A77" w:rsidP="00F431C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Default="00BD6D4F" w:rsidP="00F43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4F">
              <w:rPr>
                <w:sz w:val="12"/>
                <w:szCs w:val="12"/>
              </w:rPr>
              <w:t>4 633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D4F">
              <w:rPr>
                <w:sz w:val="12"/>
                <w:szCs w:val="12"/>
              </w:rPr>
              <w:t>386,30</w:t>
            </w:r>
          </w:p>
          <w:p w:rsidR="00BD6D4F" w:rsidRPr="00BD6D4F" w:rsidRDefault="00BD6D4F" w:rsidP="00F431CD">
            <w:pPr>
              <w:jc w:val="center"/>
              <w:rPr>
                <w:sz w:val="12"/>
                <w:szCs w:val="12"/>
              </w:rPr>
            </w:pPr>
          </w:p>
          <w:p w:rsidR="0098470B" w:rsidRPr="009F680E" w:rsidRDefault="0098470B" w:rsidP="00F431C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Default="003E6F6D" w:rsidP="00BD6D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2"/>
                <w:szCs w:val="12"/>
              </w:rPr>
              <w:t>4</w:t>
            </w:r>
            <w:r w:rsidR="00BD6D4F" w:rsidRPr="00BD6D4F">
              <w:rPr>
                <w:sz w:val="12"/>
                <w:szCs w:val="12"/>
              </w:rPr>
              <w:t>633386,30</w:t>
            </w:r>
          </w:p>
          <w:p w:rsidR="00D43A77" w:rsidRPr="009F680E" w:rsidRDefault="00BD6D4F" w:rsidP="00BD6D4F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EC7353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BD6D4F" w:rsidRDefault="00BD6D4F" w:rsidP="00EC73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D4F">
              <w:rPr>
                <w:sz w:val="12"/>
                <w:szCs w:val="12"/>
              </w:rPr>
              <w:t>4 633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D4F">
              <w:rPr>
                <w:sz w:val="12"/>
                <w:szCs w:val="12"/>
              </w:rPr>
              <w:t>386,30</w:t>
            </w:r>
          </w:p>
          <w:p w:rsidR="00D43A77" w:rsidRPr="009F680E" w:rsidRDefault="00D43A77" w:rsidP="00EC7353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BD6D4F" w:rsidRDefault="003E6F6D" w:rsidP="00EC73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2"/>
                <w:szCs w:val="12"/>
              </w:rPr>
              <w:t>4</w:t>
            </w:r>
            <w:r w:rsidR="00BD6D4F" w:rsidRPr="00BD6D4F">
              <w:rPr>
                <w:sz w:val="12"/>
                <w:szCs w:val="12"/>
              </w:rPr>
              <w:t>633386,30</w:t>
            </w:r>
          </w:p>
          <w:p w:rsidR="00D43A77" w:rsidRPr="009F680E" w:rsidRDefault="00D43A77" w:rsidP="00EC7353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411093" w:rsidRDefault="0041109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BD6D4F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BD6D4F"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461448" w:rsidRDefault="00461448" w:rsidP="00461448">
            <w:pPr>
              <w:rPr>
                <w:sz w:val="12"/>
                <w:szCs w:val="12"/>
              </w:rPr>
            </w:pPr>
          </w:p>
          <w:p w:rsidR="009E1D81" w:rsidRPr="00461448" w:rsidRDefault="00EC7353" w:rsidP="00461448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ул.Советская, д.11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409,0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EC451B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4 394 839,97</w:t>
            </w:r>
          </w:p>
          <w:p w:rsidR="0098470B" w:rsidRPr="009F680E" w:rsidRDefault="0098470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4394839,97</w:t>
            </w:r>
          </w:p>
          <w:p w:rsidR="00142CA3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4 394 839,97</w:t>
            </w:r>
          </w:p>
          <w:p w:rsidR="00EC451B" w:rsidRPr="009F680E" w:rsidRDefault="00EC451B" w:rsidP="0098470B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D6D4F" w:rsidRPr="00BD6D4F" w:rsidRDefault="00BD6D4F" w:rsidP="00BD6D4F">
            <w:pPr>
              <w:jc w:val="center"/>
              <w:rPr>
                <w:sz w:val="12"/>
                <w:szCs w:val="12"/>
              </w:rPr>
            </w:pPr>
            <w:r w:rsidRPr="00BD6D4F">
              <w:rPr>
                <w:sz w:val="12"/>
                <w:szCs w:val="12"/>
              </w:rPr>
              <w:t>4 394 839,97</w:t>
            </w:r>
          </w:p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EC451B" w:rsidRPr="004561CB" w:rsidRDefault="00EC451B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9F680E" w:rsidRDefault="00BD6D4F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BD6D4F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EC451B" w:rsidRDefault="00EC451B" w:rsidP="00C5229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EC735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4283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Советская, д. </w:t>
            </w:r>
            <w:r w:rsidR="00A90E4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4561CB" w:rsidRDefault="004A175F" w:rsidP="0016360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372,00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3 997 262,76</w:t>
            </w:r>
          </w:p>
          <w:p w:rsidR="00A90E47" w:rsidRPr="009F680E" w:rsidRDefault="00A90E47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3997262,76</w:t>
            </w:r>
          </w:p>
          <w:p w:rsidR="00A90E47" w:rsidRPr="009F680E" w:rsidRDefault="00A90E47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29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3 997 262,76</w:t>
            </w:r>
          </w:p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3997262,76</w:t>
            </w:r>
          </w:p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413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8260D" w:rsidRPr="009F680E" w:rsidRDefault="003A187C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F680E" w:rsidRDefault="003A187C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689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EC7353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8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4A175F">
              <w:rPr>
                <w:color w:val="000000" w:themeColor="text1"/>
                <w:sz w:val="16"/>
                <w:szCs w:val="16"/>
              </w:rPr>
              <w:t>Советская,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4A175F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C178A6" w:rsidRDefault="004A175F" w:rsidP="004A175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383,50</w:t>
            </w: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-</w:t>
            </w:r>
          </w:p>
          <w:p w:rsidR="003E00FE" w:rsidRPr="004561CB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ников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Pr="003A187C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4 120 834,06</w:t>
            </w:r>
          </w:p>
          <w:p w:rsidR="00EF48F4" w:rsidRPr="003A187C" w:rsidRDefault="00EF48F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4120834,06</w:t>
            </w:r>
          </w:p>
          <w:p w:rsidR="003E00FE" w:rsidRPr="009E1D81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4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C178A6">
            <w:pPr>
              <w:tabs>
                <w:tab w:val="left" w:pos="538"/>
              </w:tabs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Pr="004561CB" w:rsidRDefault="003E00FE" w:rsidP="00EB7A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23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271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4 120 834,06</w:t>
            </w:r>
          </w:p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A187C" w:rsidRPr="003A187C" w:rsidRDefault="003A187C" w:rsidP="003A187C">
            <w:pPr>
              <w:jc w:val="center"/>
              <w:rPr>
                <w:sz w:val="12"/>
                <w:szCs w:val="12"/>
              </w:rPr>
            </w:pPr>
            <w:r w:rsidRPr="003A187C">
              <w:rPr>
                <w:sz w:val="12"/>
                <w:szCs w:val="12"/>
              </w:rPr>
              <w:t>4120834,06</w:t>
            </w:r>
          </w:p>
          <w:p w:rsidR="003E00FE" w:rsidRPr="009E1D81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51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color w:val="000000" w:themeColor="text1"/>
                <w:sz w:val="12"/>
                <w:szCs w:val="12"/>
              </w:rPr>
              <w:t xml:space="preserve"> </w:t>
            </w:r>
            <w:r w:rsidR="003A187C"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</w:t>
            </w:r>
            <w:r w:rsidR="003A187C"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EC7353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hRule="exact" w:val="591"/>
        </w:trPr>
        <w:tc>
          <w:tcPr>
            <w:tcW w:w="424" w:type="dxa"/>
            <w:vMerge w:val="restart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E6ACF" w:rsidRPr="004561CB" w:rsidRDefault="005E6ACF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E6ACF" w:rsidRPr="00AF3847" w:rsidRDefault="004A175F" w:rsidP="005E6AC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2151,90</w:t>
            </w:r>
          </w:p>
          <w:p w:rsidR="005E6ACF" w:rsidRPr="00AF3847" w:rsidRDefault="005E6ACF" w:rsidP="005E6ACF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5E6ACF" w:rsidRPr="004561CB" w:rsidRDefault="005E6ACF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E6ACF" w:rsidRPr="00EC7353" w:rsidRDefault="005E6AC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187C" w:rsidRPr="00EC7353" w:rsidRDefault="003A187C" w:rsidP="003A187C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23 122 875,64</w:t>
            </w:r>
          </w:p>
          <w:p w:rsidR="00EF48F4" w:rsidRPr="00EC7353" w:rsidRDefault="00EF48F4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485BE5" w:rsidRPr="00EC7353" w:rsidRDefault="00485BE5" w:rsidP="00485BE5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23122875,64</w:t>
            </w:r>
          </w:p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337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92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EC735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485BE5" w:rsidRPr="00EC7353" w:rsidRDefault="00485BE5" w:rsidP="00485BE5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23 122 875,64</w:t>
            </w:r>
          </w:p>
          <w:p w:rsidR="005E6ACF" w:rsidRPr="00EC7353" w:rsidRDefault="005E6AC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85BE5" w:rsidRPr="00EC7353" w:rsidRDefault="00485BE5" w:rsidP="00485BE5">
            <w:pPr>
              <w:jc w:val="center"/>
              <w:rPr>
                <w:bCs/>
                <w:sz w:val="12"/>
                <w:szCs w:val="12"/>
              </w:rPr>
            </w:pPr>
            <w:r w:rsidRPr="00EC7353">
              <w:rPr>
                <w:bCs/>
                <w:sz w:val="12"/>
                <w:szCs w:val="12"/>
              </w:rPr>
              <w:t>23122875,64</w:t>
            </w:r>
          </w:p>
          <w:p w:rsidR="005E6ACF" w:rsidRPr="00EC7353" w:rsidRDefault="005E6AC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A41C9" w:rsidRPr="00EC7353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EC7353">
              <w:rPr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color w:val="000000" w:themeColor="text1"/>
                <w:sz w:val="12"/>
                <w:szCs w:val="12"/>
              </w:rPr>
              <w:t xml:space="preserve"> </w:t>
            </w:r>
            <w:r w:rsidR="00485BE5" w:rsidRPr="00EC7353">
              <w:rPr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EC7353" w:rsidRDefault="00485BE5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EC7353">
              <w:rPr>
                <w:color w:val="000000" w:themeColor="text1"/>
                <w:sz w:val="12"/>
                <w:szCs w:val="12"/>
              </w:rPr>
              <w:t>10745,33</w:t>
            </w:r>
          </w:p>
        </w:tc>
        <w:tc>
          <w:tcPr>
            <w:tcW w:w="992" w:type="dxa"/>
            <w:shd w:val="clear" w:color="auto" w:fill="auto"/>
          </w:tcPr>
          <w:p w:rsidR="005E6ACF" w:rsidRPr="00EC7353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EC7353" w:rsidRDefault="005E6ACF" w:rsidP="00F161B9">
            <w:pPr>
              <w:tabs>
                <w:tab w:val="left" w:pos="614"/>
              </w:tabs>
              <w:rPr>
                <w:sz w:val="12"/>
                <w:szCs w:val="12"/>
              </w:rPr>
            </w:pPr>
            <w:r w:rsidRPr="00EC7353">
              <w:rPr>
                <w:sz w:val="12"/>
                <w:szCs w:val="12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CC3696" w:rsidRDefault="00CC369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5E6ACF" w:rsidRPr="004561CB" w:rsidTr="009835D2">
        <w:trPr>
          <w:trHeight w:val="164"/>
        </w:trPr>
        <w:tc>
          <w:tcPr>
            <w:tcW w:w="14743" w:type="dxa"/>
            <w:gridSpan w:val="18"/>
            <w:shd w:val="clear" w:color="auto" w:fill="auto"/>
          </w:tcPr>
          <w:p w:rsidR="005E6ACF" w:rsidRPr="004561CB" w:rsidRDefault="005E6ACF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5E6ACF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5E6ACF" w:rsidRPr="000B582B" w:rsidRDefault="005E6ACF" w:rsidP="009835D2">
            <w:pPr>
              <w:rPr>
                <w:color w:val="000000" w:themeColor="text1"/>
                <w:sz w:val="12"/>
                <w:szCs w:val="12"/>
              </w:rPr>
            </w:pPr>
            <w:r w:rsidRPr="000B582B">
              <w:rPr>
                <w:color w:val="000000" w:themeColor="text1"/>
                <w:sz w:val="12"/>
                <w:szCs w:val="12"/>
              </w:rPr>
              <w:t>…</w:t>
            </w: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 w:val="restart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4601E" w:rsidRPr="004561CB" w:rsidRDefault="0054601E" w:rsidP="00836FA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57" w:type="dxa"/>
            <w:gridSpan w:val="2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8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  <w:textDirection w:val="btLr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836FA4" w:rsidRPr="004561CB" w:rsidRDefault="00836FA4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6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AE09F4" w:rsidRDefault="00836FA4" w:rsidP="00AE09F4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AE09F4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836FA4" w:rsidRPr="004561CB" w:rsidTr="00CA0E8B">
        <w:trPr>
          <w:trHeight w:hRule="exact" w:val="559"/>
        </w:trPr>
        <w:tc>
          <w:tcPr>
            <w:tcW w:w="424" w:type="dxa"/>
            <w:vMerge w:val="restart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836FA4" w:rsidRPr="004561CB" w:rsidRDefault="004A175F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836FA4" w:rsidRPr="00EB0F86" w:rsidRDefault="004A175F" w:rsidP="0005205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B0F86">
              <w:rPr>
                <w:b/>
                <w:color w:val="000000" w:themeColor="text1"/>
                <w:sz w:val="16"/>
                <w:szCs w:val="16"/>
              </w:rPr>
              <w:t>2151,90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836FA4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485BE5" w:rsidRPr="003A187C" w:rsidRDefault="00485BE5" w:rsidP="00485BE5">
            <w:pPr>
              <w:jc w:val="center"/>
              <w:rPr>
                <w:b/>
                <w:bCs/>
                <w:sz w:val="12"/>
                <w:szCs w:val="12"/>
              </w:rPr>
            </w:pPr>
            <w:r w:rsidRPr="003A187C">
              <w:rPr>
                <w:b/>
                <w:bCs/>
                <w:sz w:val="12"/>
                <w:szCs w:val="12"/>
              </w:rPr>
              <w:t>23 122 875,64</w:t>
            </w:r>
          </w:p>
          <w:p w:rsidR="00EA41C9" w:rsidRPr="00053A47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CC3696" w:rsidRDefault="00836FA4" w:rsidP="00E02EA4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485BE5" w:rsidRPr="003A187C" w:rsidRDefault="00EC7353" w:rsidP="00485BE5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23</w:t>
            </w:r>
            <w:r w:rsidR="00485BE5" w:rsidRPr="003A187C">
              <w:rPr>
                <w:b/>
                <w:bCs/>
                <w:sz w:val="12"/>
                <w:szCs w:val="12"/>
              </w:rPr>
              <w:t>122875,64</w:t>
            </w:r>
          </w:p>
          <w:p w:rsidR="00836FA4" w:rsidRPr="00CC3696" w:rsidRDefault="00836FA4" w:rsidP="00EA41C9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E968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7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1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2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E5" w:rsidRPr="003A187C" w:rsidRDefault="00485BE5" w:rsidP="00485BE5">
            <w:pPr>
              <w:jc w:val="center"/>
              <w:rPr>
                <w:b/>
                <w:bCs/>
                <w:sz w:val="12"/>
                <w:szCs w:val="12"/>
              </w:rPr>
            </w:pPr>
            <w:r w:rsidRPr="003A187C">
              <w:rPr>
                <w:b/>
                <w:bCs/>
                <w:sz w:val="12"/>
                <w:szCs w:val="12"/>
              </w:rPr>
              <w:t>23 122 875,64</w:t>
            </w:r>
          </w:p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BE5" w:rsidRPr="003A187C" w:rsidRDefault="00485BE5" w:rsidP="00485BE5">
            <w:pPr>
              <w:jc w:val="center"/>
              <w:rPr>
                <w:b/>
                <w:bCs/>
                <w:sz w:val="12"/>
                <w:szCs w:val="12"/>
              </w:rPr>
            </w:pPr>
            <w:r w:rsidRPr="003A187C">
              <w:rPr>
                <w:b/>
                <w:bCs/>
                <w:sz w:val="12"/>
                <w:szCs w:val="12"/>
              </w:rPr>
              <w:t>23122875,64</w:t>
            </w:r>
          </w:p>
          <w:p w:rsidR="00836FA4" w:rsidRPr="00CC3696" w:rsidRDefault="00836FA4" w:rsidP="00E02EA4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1C9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4A175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</w:t>
            </w:r>
            <w:r w:rsidR="002104ED">
              <w:rPr>
                <w:b/>
                <w:color w:val="000000" w:themeColor="text1"/>
                <w:sz w:val="12"/>
                <w:szCs w:val="12"/>
              </w:rPr>
              <w:t xml:space="preserve"> </w:t>
            </w:r>
            <w:r w:rsidR="00485BE5">
              <w:rPr>
                <w:b/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4A175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</w:t>
            </w:r>
            <w:r w:rsidR="00485BE5">
              <w:rPr>
                <w:b/>
                <w:color w:val="000000" w:themeColor="text1"/>
                <w:sz w:val="12"/>
                <w:szCs w:val="12"/>
              </w:rPr>
              <w:t>745,33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F55C34" w:rsidRDefault="00F55C34" w:rsidP="008B2525">
      <w:pPr>
        <w:rPr>
          <w:color w:val="000000" w:themeColor="text1"/>
        </w:rPr>
      </w:pPr>
    </w:p>
    <w:p w:rsidR="0005205B" w:rsidRDefault="0005205B" w:rsidP="008B2525">
      <w:pPr>
        <w:rPr>
          <w:color w:val="000000" w:themeColor="text1"/>
        </w:rPr>
      </w:pPr>
    </w:p>
    <w:p w:rsidR="00F55C34" w:rsidRPr="00895427" w:rsidRDefault="00137031" w:rsidP="00F55C3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</w:t>
      </w:r>
      <w:r w:rsidR="00F55C34" w:rsidRPr="00895427">
        <w:rPr>
          <w:color w:val="000000"/>
        </w:rPr>
        <w:t>лав</w:t>
      </w:r>
      <w:r w:rsidR="00EC7353">
        <w:rPr>
          <w:color w:val="000000"/>
        </w:rPr>
        <w:t>а</w:t>
      </w:r>
      <w:r w:rsidR="00F55C34" w:rsidRPr="00895427">
        <w:rPr>
          <w:color w:val="000000"/>
        </w:rPr>
        <w:t xml:space="preserve"> района                                                                                                                          </w:t>
      </w:r>
      <w:r w:rsidR="004F51FA">
        <w:rPr>
          <w:color w:val="000000"/>
        </w:rPr>
        <w:t xml:space="preserve">              </w:t>
      </w:r>
      <w:r w:rsidR="00F55C34" w:rsidRPr="00895427">
        <w:rPr>
          <w:color w:val="000000"/>
        </w:rPr>
        <w:t xml:space="preserve">                     </w:t>
      </w:r>
      <w:r w:rsidR="00EC7353">
        <w:rPr>
          <w:color w:val="000000"/>
        </w:rPr>
        <w:t xml:space="preserve">                                  А.В.Кулешов</w:t>
      </w:r>
    </w:p>
    <w:p w:rsidR="00D96F4A" w:rsidRPr="009835D2" w:rsidRDefault="008B399B" w:rsidP="005D2035">
      <w:pPr>
        <w:spacing w:after="200" w:line="276" w:lineRule="auto"/>
        <w:rPr>
          <w:sz w:val="20"/>
          <w:szCs w:val="20"/>
        </w:rPr>
      </w:pPr>
      <w:r>
        <w:rPr>
          <w:color w:val="000000" w:themeColor="text1"/>
          <w:szCs w:val="28"/>
        </w:rPr>
        <w:br w:type="page"/>
      </w:r>
      <w:r w:rsidR="005D2035">
        <w:rPr>
          <w:color w:val="000000" w:themeColor="text1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D96F4A" w:rsidRPr="009835D2">
        <w:rPr>
          <w:sz w:val="20"/>
          <w:szCs w:val="20"/>
        </w:rPr>
        <w:t>Приложение № 2</w:t>
      </w:r>
    </w:p>
    <w:p w:rsidR="00D96F4A" w:rsidRPr="009835D2" w:rsidRDefault="00D96F4A" w:rsidP="00D96F4A">
      <w:pPr>
        <w:ind w:left="9639"/>
        <w:rPr>
          <w:sz w:val="20"/>
          <w:szCs w:val="20"/>
        </w:rPr>
      </w:pPr>
      <w:r w:rsidRPr="009835D2">
        <w:rPr>
          <w:sz w:val="20"/>
          <w:szCs w:val="20"/>
        </w:rPr>
        <w:t>к постановлению администрации Енисейского района</w:t>
      </w:r>
    </w:p>
    <w:p w:rsidR="00D96F4A" w:rsidRPr="009835D2" w:rsidRDefault="00D96F4A" w:rsidP="00D96F4A">
      <w:pPr>
        <w:widowControl w:val="0"/>
        <w:autoSpaceDE w:val="0"/>
        <w:autoSpaceDN w:val="0"/>
        <w:adjustRightInd w:val="0"/>
        <w:ind w:left="9639"/>
        <w:rPr>
          <w:color w:val="000000" w:themeColor="text1"/>
          <w:sz w:val="20"/>
          <w:szCs w:val="20"/>
        </w:rPr>
      </w:pPr>
      <w:r w:rsidRPr="009835D2">
        <w:rPr>
          <w:sz w:val="20"/>
          <w:szCs w:val="20"/>
        </w:rPr>
        <w:t>от __________________ № ______________</w:t>
      </w:r>
    </w:p>
    <w:p w:rsidR="00D96F4A" w:rsidRPr="009835D2" w:rsidRDefault="00D96F4A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</w:p>
    <w:p w:rsidR="008B2525" w:rsidRPr="009835D2" w:rsidRDefault="008B2525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 2</w:t>
      </w:r>
    </w:p>
    <w:p w:rsidR="008B2525" w:rsidRPr="009835D2" w:rsidRDefault="008B2525" w:rsidP="009835D2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 xml:space="preserve">Объем услуг и (или) работ по капитальному ремонту общего имущества в многоквартирных домах, включенных в краткосрочный </w:t>
      </w:r>
      <w:r w:rsidR="0005205B">
        <w:rPr>
          <w:b/>
          <w:color w:val="000000" w:themeColor="text1"/>
          <w:sz w:val="20"/>
          <w:szCs w:val="20"/>
        </w:rPr>
        <w:t>п</w:t>
      </w:r>
      <w:r w:rsidR="005D2035">
        <w:rPr>
          <w:b/>
          <w:color w:val="000000" w:themeColor="text1"/>
          <w:sz w:val="20"/>
          <w:szCs w:val="20"/>
        </w:rPr>
        <w:t>ла</w:t>
      </w:r>
      <w:r w:rsidR="001B3447">
        <w:rPr>
          <w:b/>
          <w:color w:val="000000" w:themeColor="text1"/>
          <w:sz w:val="20"/>
          <w:szCs w:val="20"/>
        </w:rPr>
        <w:t xml:space="preserve">н, </w:t>
      </w:r>
      <w:r w:rsidR="005D2035">
        <w:rPr>
          <w:b/>
          <w:color w:val="000000" w:themeColor="text1"/>
          <w:sz w:val="20"/>
          <w:szCs w:val="20"/>
        </w:rPr>
        <w:t>на</w:t>
      </w:r>
      <w:r w:rsidR="000E14AB">
        <w:rPr>
          <w:b/>
          <w:color w:val="000000" w:themeColor="text1"/>
          <w:sz w:val="20"/>
          <w:szCs w:val="20"/>
        </w:rPr>
        <w:t xml:space="preserve"> 2020</w:t>
      </w:r>
      <w:r w:rsidR="009835D2"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8B2525" w:rsidRPr="004561CB" w:rsidRDefault="008B2525" w:rsidP="008B2525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8B2525" w:rsidRPr="009351C7" w:rsidTr="00263772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8B2525" w:rsidRPr="009351C7" w:rsidTr="00263772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8B2525" w:rsidRPr="009351C7" w:rsidTr="00263772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8B2525" w:rsidRPr="009351C7" w:rsidTr="00263772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8B2525" w:rsidRPr="009351C7" w:rsidTr="00263772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0E14AB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A963A4" w:rsidRDefault="000E14AB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63A4">
              <w:rPr>
                <w:color w:val="000000" w:themeColor="text1"/>
                <w:sz w:val="16"/>
                <w:szCs w:val="16"/>
              </w:rPr>
              <w:t>пгт</w:t>
            </w:r>
            <w:proofErr w:type="spellEnd"/>
            <w:r w:rsidRPr="00A963A4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A963A4"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Pr="00A963A4">
              <w:rPr>
                <w:color w:val="000000" w:themeColor="text1"/>
                <w:sz w:val="16"/>
                <w:szCs w:val="16"/>
              </w:rPr>
              <w:t>, ул. Полевая, д.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A963A4" w:rsidRDefault="00A963A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63A4">
              <w:rPr>
                <w:color w:val="000000" w:themeColor="text1"/>
                <w:sz w:val="16"/>
                <w:szCs w:val="16"/>
              </w:rPr>
              <w:t>730,0</w:t>
            </w:r>
            <w:r w:rsidR="002104ED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777E4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D14950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14950"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D14950" w:rsidRDefault="009351C7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D14950">
              <w:rPr>
                <w:color w:val="000000" w:themeColor="text1"/>
                <w:sz w:val="16"/>
                <w:szCs w:val="16"/>
              </w:rPr>
              <w:t>п</w:t>
            </w:r>
            <w:r w:rsidR="000E14AB" w:rsidRPr="00D14950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 w:rsidRPr="00D14950"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D14950"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Pr="00D14950"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0E14AB" w:rsidRPr="00D1495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9351C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D14950" w:rsidRDefault="002104ED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70,00</w:t>
            </w:r>
          </w:p>
        </w:tc>
      </w:tr>
      <w:tr w:rsidR="00E777E4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ул.Пушкина, д.93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E14AB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 xml:space="preserve">, ул. Калинина, д. 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A56FE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9351C7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 w:rsidR="000E14AB"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>, ул</w:t>
            </w:r>
            <w:r w:rsidR="00A963A4" w:rsidRPr="009351C7">
              <w:rPr>
                <w:sz w:val="16"/>
                <w:szCs w:val="16"/>
              </w:rPr>
              <w:t>.</w:t>
            </w:r>
            <w:r w:rsidR="00A963A4">
              <w:rPr>
                <w:sz w:val="16"/>
                <w:szCs w:val="16"/>
              </w:rPr>
              <w:t xml:space="preserve"> П</w:t>
            </w:r>
            <w:r w:rsidR="000E14AB">
              <w:rPr>
                <w:sz w:val="16"/>
                <w:szCs w:val="16"/>
              </w:rPr>
              <w:t>ушкина</w:t>
            </w:r>
            <w:r w:rsidRPr="009351C7">
              <w:rPr>
                <w:sz w:val="16"/>
                <w:szCs w:val="16"/>
              </w:rPr>
              <w:t>, д.</w:t>
            </w:r>
            <w:r w:rsidR="000E14AB"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426,0</w:t>
            </w:r>
            <w:r w:rsidR="002104ED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75C4C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697,0</w:t>
            </w:r>
            <w:r w:rsidR="002104ED" w:rsidRPr="002104ED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2562,00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1281,00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1281,00</w:t>
            </w:r>
          </w:p>
          <w:p w:rsidR="00EB53D3" w:rsidRPr="002104ED" w:rsidRDefault="00EB53D3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A963A4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730,0</w:t>
            </w:r>
            <w:r w:rsidR="002104ED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70,00</w:t>
            </w:r>
          </w:p>
        </w:tc>
      </w:tr>
      <w:tr w:rsidR="008B2525" w:rsidRPr="009351C7" w:rsidTr="00263772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8B2525" w:rsidRPr="009351C7" w:rsidTr="00854CEF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EB53D3">
            <w:pPr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Всего по муниципальному</w:t>
            </w:r>
            <w:r w:rsidR="00EB53D3" w:rsidRPr="002104ED">
              <w:rPr>
                <w:b/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2104ED">
              <w:rPr>
                <w:b/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75C4C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697,0</w:t>
            </w:r>
            <w:r w:rsidR="002104ED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2562,00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1281,00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1281,00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8B2525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A963A4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104ED">
              <w:rPr>
                <w:b/>
                <w:color w:val="000000" w:themeColor="text1"/>
                <w:sz w:val="16"/>
                <w:szCs w:val="16"/>
              </w:rPr>
              <w:t>730,0</w:t>
            </w:r>
            <w:r w:rsidR="002104ED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2104ED" w:rsidRDefault="002104ED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70,00</w:t>
            </w:r>
          </w:p>
        </w:tc>
      </w:tr>
    </w:tbl>
    <w:p w:rsidR="009835D2" w:rsidRDefault="009835D2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05205B" w:rsidRDefault="0005205B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</w:p>
    <w:p w:rsidR="009835D2" w:rsidRPr="009351C7" w:rsidRDefault="009835D2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351C7">
        <w:rPr>
          <w:color w:val="000000" w:themeColor="text1"/>
          <w:sz w:val="20"/>
          <w:szCs w:val="20"/>
        </w:rPr>
        <w:t>Форма № 2</w:t>
      </w:r>
    </w:p>
    <w:p w:rsidR="009835D2" w:rsidRPr="009351C7" w:rsidRDefault="009835D2" w:rsidP="009351C7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9351C7">
        <w:rPr>
          <w:b/>
          <w:color w:val="000000" w:themeColor="text1"/>
          <w:sz w:val="20"/>
          <w:szCs w:val="20"/>
        </w:rPr>
        <w:t>Объем услуг и (или) работ по капитальному ремонту общего имущества в многоквартирных домах, включенных в краткосрочный план</w:t>
      </w:r>
      <w:r w:rsidR="009351C7" w:rsidRPr="009351C7">
        <w:rPr>
          <w:b/>
          <w:color w:val="000000" w:themeColor="text1"/>
          <w:sz w:val="20"/>
          <w:szCs w:val="20"/>
        </w:rPr>
        <w:t>, на 20</w:t>
      </w:r>
      <w:r w:rsidR="00EB53D3">
        <w:rPr>
          <w:b/>
          <w:color w:val="000000" w:themeColor="text1"/>
          <w:sz w:val="20"/>
          <w:szCs w:val="20"/>
        </w:rPr>
        <w:t>21</w:t>
      </w:r>
      <w:r w:rsidR="009351C7" w:rsidRPr="009351C7">
        <w:rPr>
          <w:b/>
          <w:color w:val="000000" w:themeColor="text1"/>
          <w:sz w:val="20"/>
          <w:szCs w:val="20"/>
        </w:rPr>
        <w:t xml:space="preserve"> год</w:t>
      </w:r>
    </w:p>
    <w:p w:rsidR="009835D2" w:rsidRPr="004561CB" w:rsidRDefault="009835D2" w:rsidP="009835D2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9835D2" w:rsidRPr="004561CB" w:rsidTr="009835D2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9835D2" w:rsidRPr="004561CB" w:rsidTr="009835D2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835D2" w:rsidRPr="004561CB" w:rsidTr="009835D2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9835D2" w:rsidRPr="004561CB" w:rsidTr="009835D2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9835D2" w:rsidRPr="004561CB" w:rsidTr="009835D2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9835D2" w:rsidRPr="004561CB" w:rsidTr="009835D2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9835D2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16360E" w:rsidRPr="004561CB" w:rsidTr="009835D2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EB53D3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EB53D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EB53D3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322677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6360E" w:rsidRPr="004561CB" w:rsidTr="009835D2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EB53D3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EB53D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="00EB53D3">
              <w:rPr>
                <w:color w:val="000000" w:themeColor="text1"/>
                <w:sz w:val="16"/>
                <w:szCs w:val="16"/>
              </w:rPr>
              <w:t>ул</w:t>
            </w:r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r w:rsidR="00EB53D3">
              <w:rPr>
                <w:color w:val="000000" w:themeColor="text1"/>
                <w:sz w:val="16"/>
                <w:szCs w:val="16"/>
              </w:rPr>
              <w:t>Калинина</w:t>
            </w:r>
            <w:r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EB53D3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C6801" w:rsidRPr="004561CB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322677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2000,0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2562,0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1281,0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1281,0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8C6801" w:rsidRPr="004561CB" w:rsidTr="009835D2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C6801" w:rsidRPr="004561CB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E85C30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EB53D3">
            <w:pPr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Всего по муниципальному</w:t>
            </w:r>
            <w:r w:rsidR="00EB53D3" w:rsidRPr="00E85C30">
              <w:rPr>
                <w:b/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E85C30">
              <w:rPr>
                <w:b/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322677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2000,0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2562,0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1281,0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EB53D3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5C30">
              <w:rPr>
                <w:b/>
                <w:color w:val="000000" w:themeColor="text1"/>
                <w:sz w:val="16"/>
                <w:szCs w:val="16"/>
              </w:rPr>
              <w:t>1281,0</w:t>
            </w:r>
            <w:r w:rsidR="00E85C30">
              <w:rPr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E85C30" w:rsidRDefault="008C6801" w:rsidP="009835D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:rsidR="009835D2" w:rsidRPr="00E85C30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9835D2" w:rsidRPr="009351C7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835D2" w:rsidRPr="009351C7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835D2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D6D57" w:rsidRDefault="004D6D5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B53D3" w:rsidRDefault="00EB53D3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B53D3" w:rsidRDefault="00EB53D3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Pr="00E93F31" w:rsidRDefault="009351C7" w:rsidP="009351C7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bookmarkStart w:id="0" w:name="_GoBack"/>
      <w:bookmarkEnd w:id="0"/>
      <w:r w:rsidRPr="00E93F31">
        <w:rPr>
          <w:color w:val="000000" w:themeColor="text1"/>
          <w:sz w:val="20"/>
          <w:szCs w:val="20"/>
        </w:rPr>
        <w:lastRenderedPageBreak/>
        <w:t>Форма № 2</w:t>
      </w:r>
    </w:p>
    <w:p w:rsidR="009351C7" w:rsidRPr="00E93F31" w:rsidRDefault="009351C7" w:rsidP="009351C7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E93F31">
        <w:rPr>
          <w:b/>
          <w:color w:val="000000" w:themeColor="text1"/>
          <w:sz w:val="20"/>
          <w:szCs w:val="20"/>
        </w:rPr>
        <w:t>Объем услуг и (или) работ по капитальному ремонту общего имущества в многоквартирных домах, включенных в краткосрочный план, на 20</w:t>
      </w:r>
      <w:r w:rsidR="00EB53D3">
        <w:rPr>
          <w:b/>
          <w:color w:val="000000" w:themeColor="text1"/>
          <w:sz w:val="20"/>
          <w:szCs w:val="20"/>
        </w:rPr>
        <w:t>22</w:t>
      </w:r>
      <w:r w:rsidRPr="00E93F31">
        <w:rPr>
          <w:b/>
          <w:color w:val="000000" w:themeColor="text1"/>
          <w:sz w:val="20"/>
          <w:szCs w:val="20"/>
        </w:rPr>
        <w:t xml:space="preserve"> год</w:t>
      </w:r>
    </w:p>
    <w:p w:rsidR="009351C7" w:rsidRPr="004561CB" w:rsidRDefault="009351C7" w:rsidP="009351C7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9351C7" w:rsidRPr="004561CB" w:rsidTr="007F17D1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9351C7" w:rsidRPr="004561CB" w:rsidTr="007F17D1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351C7" w:rsidRPr="004561CB" w:rsidTr="007F17D1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9351C7" w:rsidRPr="004561CB" w:rsidTr="007F17D1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9351C7" w:rsidRPr="004561CB" w:rsidTr="007F17D1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9351C7" w:rsidRPr="004561CB" w:rsidTr="007F17D1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9351C7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0A3CDE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684780" w:rsidP="00442836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ул.Некрасова,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364,0</w:t>
            </w:r>
            <w:r w:rsidR="000F7D1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442836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FE1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243,1</w:t>
            </w:r>
            <w:r w:rsidR="000F7D1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4C72A3">
            <w:pPr>
              <w:tabs>
                <w:tab w:val="left" w:pos="238"/>
                <w:tab w:val="center" w:pos="416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FE1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6F5B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FE1B6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6F5B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5515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0A3CDE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0A3CDE" w:rsidP="007F17D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0A3CDE" w:rsidP="007F17D1">
            <w:pPr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EB0F86" w:rsidP="005D203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1402,50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0A3CDE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5515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AE09F4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AE09F4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0A3CDE" w:rsidP="007F17D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0A3CDE" w:rsidP="00EB0F86">
            <w:pPr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Всего по муниципальному</w:t>
            </w:r>
            <w:r w:rsidR="00EB0F86" w:rsidRPr="000F7D17">
              <w:rPr>
                <w:b/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0F7D17">
              <w:rPr>
                <w:b/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0F7D17" w:rsidRDefault="00EB0F86" w:rsidP="007F17D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0F7D17">
              <w:rPr>
                <w:b/>
                <w:color w:val="000000" w:themeColor="text1"/>
                <w:sz w:val="16"/>
                <w:szCs w:val="16"/>
              </w:rPr>
              <w:t>1402,50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</w:p>
    <w:p w:rsidR="00A62213" w:rsidRDefault="00A62213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</w:p>
    <w:p w:rsidR="00126E64" w:rsidRPr="009351C7" w:rsidRDefault="00EB0F86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</w:t>
      </w:r>
      <w:r w:rsidR="00A62213">
        <w:rPr>
          <w:color w:val="000000"/>
        </w:rPr>
        <w:t>а</w:t>
      </w:r>
      <w:r w:rsidR="00E777E4" w:rsidRPr="009351C7">
        <w:rPr>
          <w:color w:val="000000"/>
        </w:rPr>
        <w:t xml:space="preserve"> района                                                                                                       </w:t>
      </w:r>
      <w:r w:rsidR="00A8664F">
        <w:rPr>
          <w:color w:val="000000"/>
        </w:rPr>
        <w:t xml:space="preserve">                              </w:t>
      </w:r>
      <w:r w:rsidR="00E777E4" w:rsidRPr="009351C7">
        <w:rPr>
          <w:color w:val="000000"/>
        </w:rPr>
        <w:t xml:space="preserve">                  </w:t>
      </w:r>
      <w:r w:rsidR="00A11911">
        <w:rPr>
          <w:color w:val="000000"/>
        </w:rPr>
        <w:t xml:space="preserve">      </w:t>
      </w:r>
      <w:r w:rsidR="00A62213">
        <w:rPr>
          <w:color w:val="000000"/>
        </w:rPr>
        <w:t xml:space="preserve">                                         А.В.Кулешов</w:t>
      </w:r>
    </w:p>
    <w:sectPr w:rsidR="00126E64" w:rsidRPr="009351C7" w:rsidSect="004F51FA">
      <w:pgSz w:w="16838" w:h="11906" w:orient="landscape" w:code="9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B4" w:rsidRDefault="00B943B4" w:rsidP="0005205B">
      <w:r>
        <w:separator/>
      </w:r>
    </w:p>
  </w:endnote>
  <w:endnote w:type="continuationSeparator" w:id="0">
    <w:p w:rsidR="00B943B4" w:rsidRDefault="00B943B4" w:rsidP="00052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B4" w:rsidRDefault="00B943B4" w:rsidP="0005205B">
      <w:r>
        <w:separator/>
      </w:r>
    </w:p>
  </w:footnote>
  <w:footnote w:type="continuationSeparator" w:id="0">
    <w:p w:rsidR="00B943B4" w:rsidRDefault="00B943B4" w:rsidP="00052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8B2525"/>
    <w:rsid w:val="000135D4"/>
    <w:rsid w:val="000141A1"/>
    <w:rsid w:val="00014F5C"/>
    <w:rsid w:val="000164FB"/>
    <w:rsid w:val="000166D9"/>
    <w:rsid w:val="0003073E"/>
    <w:rsid w:val="0003777A"/>
    <w:rsid w:val="0004687C"/>
    <w:rsid w:val="0005205B"/>
    <w:rsid w:val="00053A47"/>
    <w:rsid w:val="00077700"/>
    <w:rsid w:val="00081E56"/>
    <w:rsid w:val="000838C6"/>
    <w:rsid w:val="000930C1"/>
    <w:rsid w:val="000955C8"/>
    <w:rsid w:val="000A0DD2"/>
    <w:rsid w:val="000A3CDE"/>
    <w:rsid w:val="000D1111"/>
    <w:rsid w:val="000D7F7F"/>
    <w:rsid w:val="000E14AB"/>
    <w:rsid w:val="000F7D17"/>
    <w:rsid w:val="001121A0"/>
    <w:rsid w:val="00121174"/>
    <w:rsid w:val="00122E22"/>
    <w:rsid w:val="00126E64"/>
    <w:rsid w:val="00131DA3"/>
    <w:rsid w:val="00137031"/>
    <w:rsid w:val="00142CA3"/>
    <w:rsid w:val="0016360E"/>
    <w:rsid w:val="00164A7D"/>
    <w:rsid w:val="00171B7C"/>
    <w:rsid w:val="00173595"/>
    <w:rsid w:val="00197106"/>
    <w:rsid w:val="001A0308"/>
    <w:rsid w:val="001A6836"/>
    <w:rsid w:val="001B3447"/>
    <w:rsid w:val="001B4787"/>
    <w:rsid w:val="001B51FF"/>
    <w:rsid w:val="001C6E54"/>
    <w:rsid w:val="001D6125"/>
    <w:rsid w:val="001E780E"/>
    <w:rsid w:val="0020698D"/>
    <w:rsid w:val="002104ED"/>
    <w:rsid w:val="00217EF6"/>
    <w:rsid w:val="00225E87"/>
    <w:rsid w:val="002303C9"/>
    <w:rsid w:val="002332DF"/>
    <w:rsid w:val="00237E72"/>
    <w:rsid w:val="00263772"/>
    <w:rsid w:val="00275C4C"/>
    <w:rsid w:val="00276DD5"/>
    <w:rsid w:val="002905EB"/>
    <w:rsid w:val="00296CA4"/>
    <w:rsid w:val="002A7621"/>
    <w:rsid w:val="002B58BB"/>
    <w:rsid w:val="002E3FDD"/>
    <w:rsid w:val="002F088F"/>
    <w:rsid w:val="003028ED"/>
    <w:rsid w:val="00303079"/>
    <w:rsid w:val="00313340"/>
    <w:rsid w:val="003173E1"/>
    <w:rsid w:val="00322677"/>
    <w:rsid w:val="0034178F"/>
    <w:rsid w:val="00342EAB"/>
    <w:rsid w:val="00346E53"/>
    <w:rsid w:val="00366526"/>
    <w:rsid w:val="00367590"/>
    <w:rsid w:val="00377811"/>
    <w:rsid w:val="003A0A39"/>
    <w:rsid w:val="003A187C"/>
    <w:rsid w:val="003C3BED"/>
    <w:rsid w:val="003C681C"/>
    <w:rsid w:val="003E00FE"/>
    <w:rsid w:val="003E4670"/>
    <w:rsid w:val="003E6F6D"/>
    <w:rsid w:val="0040552E"/>
    <w:rsid w:val="00411093"/>
    <w:rsid w:val="00433ACB"/>
    <w:rsid w:val="00442836"/>
    <w:rsid w:val="00450578"/>
    <w:rsid w:val="00450DD5"/>
    <w:rsid w:val="00461448"/>
    <w:rsid w:val="00480E35"/>
    <w:rsid w:val="00485529"/>
    <w:rsid w:val="004857BF"/>
    <w:rsid w:val="00485BE5"/>
    <w:rsid w:val="00492E31"/>
    <w:rsid w:val="004A175F"/>
    <w:rsid w:val="004B42E8"/>
    <w:rsid w:val="004C0D07"/>
    <w:rsid w:val="004C72A3"/>
    <w:rsid w:val="004D6D57"/>
    <w:rsid w:val="004E752E"/>
    <w:rsid w:val="004F51FA"/>
    <w:rsid w:val="004F5959"/>
    <w:rsid w:val="004F5D20"/>
    <w:rsid w:val="00512F30"/>
    <w:rsid w:val="00517AD2"/>
    <w:rsid w:val="00532AD1"/>
    <w:rsid w:val="005352DA"/>
    <w:rsid w:val="0054601E"/>
    <w:rsid w:val="00546471"/>
    <w:rsid w:val="00546817"/>
    <w:rsid w:val="0055151F"/>
    <w:rsid w:val="00552BF6"/>
    <w:rsid w:val="00554DB1"/>
    <w:rsid w:val="005556BC"/>
    <w:rsid w:val="00571B3C"/>
    <w:rsid w:val="00573A81"/>
    <w:rsid w:val="00591556"/>
    <w:rsid w:val="005C383D"/>
    <w:rsid w:val="005C745A"/>
    <w:rsid w:val="005D2035"/>
    <w:rsid w:val="005D5D31"/>
    <w:rsid w:val="005E6ACF"/>
    <w:rsid w:val="005F6056"/>
    <w:rsid w:val="006068C2"/>
    <w:rsid w:val="00615875"/>
    <w:rsid w:val="00621C87"/>
    <w:rsid w:val="00655FD4"/>
    <w:rsid w:val="00684780"/>
    <w:rsid w:val="006852C7"/>
    <w:rsid w:val="00690BEF"/>
    <w:rsid w:val="00691056"/>
    <w:rsid w:val="006A2938"/>
    <w:rsid w:val="006A6F75"/>
    <w:rsid w:val="006B2645"/>
    <w:rsid w:val="006B6DE6"/>
    <w:rsid w:val="006B7411"/>
    <w:rsid w:val="006C162B"/>
    <w:rsid w:val="006D18FD"/>
    <w:rsid w:val="006F293D"/>
    <w:rsid w:val="006F5B6D"/>
    <w:rsid w:val="00733363"/>
    <w:rsid w:val="00735D18"/>
    <w:rsid w:val="0073660D"/>
    <w:rsid w:val="007400F0"/>
    <w:rsid w:val="007447DE"/>
    <w:rsid w:val="00744D33"/>
    <w:rsid w:val="00745012"/>
    <w:rsid w:val="0075128C"/>
    <w:rsid w:val="007730A5"/>
    <w:rsid w:val="0078483B"/>
    <w:rsid w:val="00793128"/>
    <w:rsid w:val="007A4F66"/>
    <w:rsid w:val="007B13B3"/>
    <w:rsid w:val="007B17D3"/>
    <w:rsid w:val="007C5568"/>
    <w:rsid w:val="007E26E6"/>
    <w:rsid w:val="007E30FA"/>
    <w:rsid w:val="007E31AF"/>
    <w:rsid w:val="007F17D1"/>
    <w:rsid w:val="007F6C34"/>
    <w:rsid w:val="008048F1"/>
    <w:rsid w:val="00811F24"/>
    <w:rsid w:val="00822CB7"/>
    <w:rsid w:val="00823A22"/>
    <w:rsid w:val="00824DC0"/>
    <w:rsid w:val="00830FCD"/>
    <w:rsid w:val="00836FA4"/>
    <w:rsid w:val="00847B89"/>
    <w:rsid w:val="00852E17"/>
    <w:rsid w:val="00854CEF"/>
    <w:rsid w:val="0085671B"/>
    <w:rsid w:val="0086246B"/>
    <w:rsid w:val="00863F39"/>
    <w:rsid w:val="00893F76"/>
    <w:rsid w:val="00895427"/>
    <w:rsid w:val="008A151F"/>
    <w:rsid w:val="008A56FE"/>
    <w:rsid w:val="008B0AD2"/>
    <w:rsid w:val="008B2525"/>
    <w:rsid w:val="008B399B"/>
    <w:rsid w:val="008B5C2C"/>
    <w:rsid w:val="008B5FD2"/>
    <w:rsid w:val="008C6801"/>
    <w:rsid w:val="008C7416"/>
    <w:rsid w:val="008D7EF3"/>
    <w:rsid w:val="00900946"/>
    <w:rsid w:val="00904917"/>
    <w:rsid w:val="0092156C"/>
    <w:rsid w:val="00926FE9"/>
    <w:rsid w:val="0093054F"/>
    <w:rsid w:val="009351C7"/>
    <w:rsid w:val="00941A32"/>
    <w:rsid w:val="0094758C"/>
    <w:rsid w:val="009835D2"/>
    <w:rsid w:val="0098470B"/>
    <w:rsid w:val="00996ED4"/>
    <w:rsid w:val="009C033D"/>
    <w:rsid w:val="009D45B6"/>
    <w:rsid w:val="009E1D81"/>
    <w:rsid w:val="00A000A5"/>
    <w:rsid w:val="00A11911"/>
    <w:rsid w:val="00A15E2A"/>
    <w:rsid w:val="00A22F3D"/>
    <w:rsid w:val="00A54953"/>
    <w:rsid w:val="00A56288"/>
    <w:rsid w:val="00A62213"/>
    <w:rsid w:val="00A63E3D"/>
    <w:rsid w:val="00A712B0"/>
    <w:rsid w:val="00A72170"/>
    <w:rsid w:val="00A766D6"/>
    <w:rsid w:val="00A82F74"/>
    <w:rsid w:val="00A8664F"/>
    <w:rsid w:val="00A90E47"/>
    <w:rsid w:val="00A963A4"/>
    <w:rsid w:val="00A965F6"/>
    <w:rsid w:val="00AD708F"/>
    <w:rsid w:val="00AE09F4"/>
    <w:rsid w:val="00AE0EFA"/>
    <w:rsid w:val="00AE2EA5"/>
    <w:rsid w:val="00AF3847"/>
    <w:rsid w:val="00AF6499"/>
    <w:rsid w:val="00B03CEB"/>
    <w:rsid w:val="00B211F9"/>
    <w:rsid w:val="00B22E05"/>
    <w:rsid w:val="00B24ED0"/>
    <w:rsid w:val="00B43EFF"/>
    <w:rsid w:val="00B5133D"/>
    <w:rsid w:val="00B56FF5"/>
    <w:rsid w:val="00B57928"/>
    <w:rsid w:val="00B7629A"/>
    <w:rsid w:val="00B8260D"/>
    <w:rsid w:val="00B93054"/>
    <w:rsid w:val="00B943B4"/>
    <w:rsid w:val="00BA0328"/>
    <w:rsid w:val="00BA1794"/>
    <w:rsid w:val="00BA20E3"/>
    <w:rsid w:val="00BA529E"/>
    <w:rsid w:val="00BB1DF1"/>
    <w:rsid w:val="00BB58FA"/>
    <w:rsid w:val="00BC594B"/>
    <w:rsid w:val="00BD64BC"/>
    <w:rsid w:val="00BD6D4F"/>
    <w:rsid w:val="00C075C3"/>
    <w:rsid w:val="00C154ED"/>
    <w:rsid w:val="00C178A6"/>
    <w:rsid w:val="00C31605"/>
    <w:rsid w:val="00C47E82"/>
    <w:rsid w:val="00C52295"/>
    <w:rsid w:val="00C6271F"/>
    <w:rsid w:val="00C87657"/>
    <w:rsid w:val="00C9100A"/>
    <w:rsid w:val="00CA0E8B"/>
    <w:rsid w:val="00CC3696"/>
    <w:rsid w:val="00CC7B59"/>
    <w:rsid w:val="00CD009B"/>
    <w:rsid w:val="00CF024D"/>
    <w:rsid w:val="00CF2167"/>
    <w:rsid w:val="00CF51AD"/>
    <w:rsid w:val="00D11D1E"/>
    <w:rsid w:val="00D14950"/>
    <w:rsid w:val="00D16758"/>
    <w:rsid w:val="00D3096A"/>
    <w:rsid w:val="00D404BA"/>
    <w:rsid w:val="00D42418"/>
    <w:rsid w:val="00D43A77"/>
    <w:rsid w:val="00D620C1"/>
    <w:rsid w:val="00D86AF0"/>
    <w:rsid w:val="00D934A7"/>
    <w:rsid w:val="00D96F4A"/>
    <w:rsid w:val="00DA5E91"/>
    <w:rsid w:val="00DB3EDF"/>
    <w:rsid w:val="00DB5FEB"/>
    <w:rsid w:val="00DD7BD4"/>
    <w:rsid w:val="00DF5D7F"/>
    <w:rsid w:val="00DF6E05"/>
    <w:rsid w:val="00E0281C"/>
    <w:rsid w:val="00E02EA4"/>
    <w:rsid w:val="00E06551"/>
    <w:rsid w:val="00E27A6D"/>
    <w:rsid w:val="00E33D9A"/>
    <w:rsid w:val="00E43735"/>
    <w:rsid w:val="00E500B6"/>
    <w:rsid w:val="00E5046E"/>
    <w:rsid w:val="00E5385D"/>
    <w:rsid w:val="00E777E4"/>
    <w:rsid w:val="00E8093E"/>
    <w:rsid w:val="00E85C30"/>
    <w:rsid w:val="00E87AEA"/>
    <w:rsid w:val="00E96899"/>
    <w:rsid w:val="00EA41C9"/>
    <w:rsid w:val="00EB0F86"/>
    <w:rsid w:val="00EB1458"/>
    <w:rsid w:val="00EB53D3"/>
    <w:rsid w:val="00EB7A3F"/>
    <w:rsid w:val="00EC10FC"/>
    <w:rsid w:val="00EC1475"/>
    <w:rsid w:val="00EC451B"/>
    <w:rsid w:val="00EC591B"/>
    <w:rsid w:val="00EC7353"/>
    <w:rsid w:val="00ED3E72"/>
    <w:rsid w:val="00EF0E51"/>
    <w:rsid w:val="00EF3C83"/>
    <w:rsid w:val="00EF48F4"/>
    <w:rsid w:val="00F12718"/>
    <w:rsid w:val="00F15CE5"/>
    <w:rsid w:val="00F161B9"/>
    <w:rsid w:val="00F17DE7"/>
    <w:rsid w:val="00F431CD"/>
    <w:rsid w:val="00F46A4B"/>
    <w:rsid w:val="00F50ADB"/>
    <w:rsid w:val="00F55C34"/>
    <w:rsid w:val="00F6341A"/>
    <w:rsid w:val="00F70ACF"/>
    <w:rsid w:val="00F77F80"/>
    <w:rsid w:val="00F84349"/>
    <w:rsid w:val="00F9037B"/>
    <w:rsid w:val="00F96AF8"/>
    <w:rsid w:val="00FA3330"/>
    <w:rsid w:val="00FA3C9A"/>
    <w:rsid w:val="00FA66F4"/>
    <w:rsid w:val="00FA7FD2"/>
    <w:rsid w:val="00FC6E4A"/>
    <w:rsid w:val="00FD2B70"/>
    <w:rsid w:val="00FE1B6B"/>
    <w:rsid w:val="00FE43BA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7A3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E1D7B-AD5A-4EFE-818E-2664553E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CIO01</cp:lastModifiedBy>
  <cp:revision>57</cp:revision>
  <cp:lastPrinted>2019-03-22T13:08:00Z</cp:lastPrinted>
  <dcterms:created xsi:type="dcterms:W3CDTF">2019-09-13T07:43:00Z</dcterms:created>
  <dcterms:modified xsi:type="dcterms:W3CDTF">2020-04-30T04:12:00Z</dcterms:modified>
</cp:coreProperties>
</file>