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C8" w:rsidRDefault="007238C8" w:rsidP="007238C8">
      <w:pPr>
        <w:spacing w:line="276" w:lineRule="auto"/>
        <w:jc w:val="center"/>
        <w:rPr>
          <w:rFonts w:ascii="Calibri" w:eastAsia="Calibri" w:hAnsi="Calibri"/>
          <w:sz w:val="32"/>
          <w:szCs w:val="32"/>
          <w:lang w:eastAsia="en-US"/>
        </w:rPr>
      </w:pPr>
      <w:r>
        <w:rPr>
          <w:rFonts w:ascii="Calibri" w:eastAsia="Calibri" w:hAnsi="Calibri"/>
          <w:sz w:val="32"/>
          <w:szCs w:val="32"/>
          <w:lang w:eastAsia="en-US"/>
        </w:rPr>
        <w:t>АДМИНИСТРАЦИЯ ЕНИСЕЙСКОГО РАЙОНА</w:t>
      </w:r>
    </w:p>
    <w:p w:rsidR="007238C8" w:rsidRDefault="007238C8" w:rsidP="007238C8">
      <w:pPr>
        <w:spacing w:line="276" w:lineRule="auto"/>
        <w:jc w:val="center"/>
        <w:rPr>
          <w:rFonts w:eastAsia="Calibri"/>
          <w:sz w:val="22"/>
          <w:szCs w:val="22"/>
          <w:lang w:eastAsia="en-US"/>
        </w:rPr>
      </w:pPr>
      <w:r>
        <w:rPr>
          <w:rFonts w:eastAsia="Calibri"/>
          <w:sz w:val="22"/>
          <w:szCs w:val="22"/>
          <w:lang w:eastAsia="en-US"/>
        </w:rPr>
        <w:t>Красноярского края</w:t>
      </w:r>
    </w:p>
    <w:p w:rsidR="007238C8" w:rsidRDefault="007238C8" w:rsidP="007238C8">
      <w:pPr>
        <w:spacing w:line="276" w:lineRule="auto"/>
        <w:jc w:val="center"/>
        <w:rPr>
          <w:rFonts w:eastAsia="Calibri"/>
          <w:sz w:val="36"/>
          <w:szCs w:val="36"/>
          <w:lang w:eastAsia="en-US"/>
        </w:rPr>
      </w:pPr>
      <w:r>
        <w:rPr>
          <w:rFonts w:eastAsia="Calibri"/>
          <w:sz w:val="36"/>
          <w:szCs w:val="36"/>
          <w:lang w:eastAsia="en-US"/>
        </w:rPr>
        <w:t>ПОСТАНОВЛЕНИЕ</w:t>
      </w:r>
    </w:p>
    <w:p w:rsidR="007238C8" w:rsidRDefault="007238C8" w:rsidP="007238C8">
      <w:pPr>
        <w:spacing w:line="276" w:lineRule="auto"/>
        <w:jc w:val="center"/>
        <w:rPr>
          <w:rFonts w:ascii="Calibri" w:eastAsia="Calibri" w:hAnsi="Calibri"/>
          <w:sz w:val="22"/>
          <w:szCs w:val="22"/>
          <w:lang w:eastAsia="en-US"/>
        </w:rPr>
      </w:pPr>
    </w:p>
    <w:p w:rsidR="007238C8" w:rsidRDefault="007238C8" w:rsidP="007238C8">
      <w:pPr>
        <w:spacing w:line="276" w:lineRule="auto"/>
        <w:jc w:val="center"/>
        <w:rPr>
          <w:rFonts w:eastAsia="Calibri"/>
          <w:sz w:val="28"/>
          <w:szCs w:val="28"/>
          <w:lang w:eastAsia="en-US"/>
        </w:rPr>
      </w:pPr>
      <w:r>
        <w:rPr>
          <w:rFonts w:eastAsia="Calibri"/>
          <w:szCs w:val="28"/>
          <w:lang w:eastAsia="en-US"/>
        </w:rPr>
        <w:t>30.03.2020</w:t>
      </w:r>
      <w:r>
        <w:rPr>
          <w:rFonts w:eastAsia="Calibri"/>
          <w:szCs w:val="28"/>
          <w:lang w:eastAsia="en-US"/>
        </w:rPr>
        <w:tab/>
      </w:r>
      <w:r>
        <w:rPr>
          <w:rFonts w:eastAsia="Calibri"/>
          <w:szCs w:val="28"/>
          <w:lang w:eastAsia="en-US"/>
        </w:rPr>
        <w:tab/>
        <w:t xml:space="preserve">              г. Енисейск                                         № 259-п</w:t>
      </w:r>
    </w:p>
    <w:p w:rsidR="00C82363" w:rsidRDefault="00C82363" w:rsidP="006E2AC4">
      <w:pPr>
        <w:widowControl w:val="0"/>
        <w:autoSpaceDE w:val="0"/>
        <w:autoSpaceDN w:val="0"/>
        <w:adjustRightInd w:val="0"/>
        <w:jc w:val="both"/>
        <w:rPr>
          <w:sz w:val="26"/>
          <w:szCs w:val="26"/>
        </w:rPr>
      </w:pPr>
    </w:p>
    <w:p w:rsidR="00C82363" w:rsidRDefault="00C82363" w:rsidP="006E2AC4">
      <w:pPr>
        <w:widowControl w:val="0"/>
        <w:autoSpaceDE w:val="0"/>
        <w:autoSpaceDN w:val="0"/>
        <w:adjustRightInd w:val="0"/>
        <w:jc w:val="both"/>
        <w:rPr>
          <w:sz w:val="26"/>
          <w:szCs w:val="26"/>
        </w:rPr>
      </w:pPr>
    </w:p>
    <w:p w:rsidR="006E2AC4" w:rsidRPr="002F0115" w:rsidRDefault="006E2AC4" w:rsidP="006E2AC4">
      <w:pPr>
        <w:widowControl w:val="0"/>
        <w:autoSpaceDE w:val="0"/>
        <w:autoSpaceDN w:val="0"/>
        <w:adjustRightInd w:val="0"/>
        <w:jc w:val="both"/>
        <w:rPr>
          <w:sz w:val="26"/>
          <w:szCs w:val="26"/>
        </w:rPr>
      </w:pPr>
      <w:r w:rsidRPr="002F0115">
        <w:rPr>
          <w:sz w:val="26"/>
          <w:szCs w:val="26"/>
        </w:rPr>
        <w:t>Об утверждении административного</w:t>
      </w:r>
      <w:r w:rsidR="00720EAC" w:rsidRPr="002F0115">
        <w:rPr>
          <w:sz w:val="26"/>
          <w:szCs w:val="26"/>
        </w:rPr>
        <w:t xml:space="preserve"> регламента </w:t>
      </w:r>
      <w:r w:rsidR="002A72F9" w:rsidRPr="002F0115">
        <w:rPr>
          <w:sz w:val="26"/>
          <w:szCs w:val="26"/>
        </w:rPr>
        <w:t>осуществления муниципального земельного контроля</w:t>
      </w:r>
      <w:r w:rsidRPr="002F0115">
        <w:rPr>
          <w:sz w:val="26"/>
          <w:szCs w:val="26"/>
        </w:rPr>
        <w:t xml:space="preserve"> на территории муниципального образования Енисейский район</w:t>
      </w:r>
    </w:p>
    <w:p w:rsidR="00E47DF8" w:rsidRPr="002F0115" w:rsidRDefault="00E47DF8" w:rsidP="006E2AC4">
      <w:pPr>
        <w:widowControl w:val="0"/>
        <w:autoSpaceDE w:val="0"/>
        <w:autoSpaceDN w:val="0"/>
        <w:adjustRightInd w:val="0"/>
        <w:jc w:val="both"/>
        <w:rPr>
          <w:sz w:val="26"/>
          <w:szCs w:val="26"/>
        </w:rPr>
      </w:pPr>
    </w:p>
    <w:p w:rsidR="006E2AC4" w:rsidRPr="002F0115" w:rsidRDefault="006E2AC4" w:rsidP="006E2AC4">
      <w:pPr>
        <w:widowControl w:val="0"/>
        <w:tabs>
          <w:tab w:val="left" w:pos="851"/>
        </w:tabs>
        <w:autoSpaceDE w:val="0"/>
        <w:autoSpaceDN w:val="0"/>
        <w:adjustRightInd w:val="0"/>
        <w:ind w:firstLine="540"/>
        <w:jc w:val="both"/>
        <w:rPr>
          <w:sz w:val="26"/>
          <w:szCs w:val="26"/>
        </w:rPr>
      </w:pPr>
      <w:proofErr w:type="gramStart"/>
      <w:r w:rsidRPr="002F0115">
        <w:rPr>
          <w:sz w:val="26"/>
          <w:szCs w:val="26"/>
        </w:rPr>
        <w:t xml:space="preserve">В соответствии с Земельным </w:t>
      </w:r>
      <w:hyperlink r:id="rId6" w:history="1">
        <w:r w:rsidRPr="002F0115">
          <w:rPr>
            <w:sz w:val="26"/>
            <w:szCs w:val="26"/>
          </w:rPr>
          <w:t>кодексом</w:t>
        </w:r>
      </w:hyperlink>
      <w:r w:rsidRPr="002F0115">
        <w:rPr>
          <w:sz w:val="26"/>
          <w:szCs w:val="26"/>
        </w:rPr>
        <w:t xml:space="preserve"> Российской Федерации, Федеральным </w:t>
      </w:r>
      <w:hyperlink r:id="rId7" w:history="1">
        <w:r w:rsidRPr="002F0115">
          <w:rPr>
            <w:sz w:val="26"/>
            <w:szCs w:val="26"/>
          </w:rPr>
          <w:t>законом</w:t>
        </w:r>
      </w:hyperlink>
      <w:r w:rsidRPr="002F0115">
        <w:rPr>
          <w:sz w:val="26"/>
          <w:szCs w:val="26"/>
        </w:rPr>
        <w:t xml:space="preserve"> Российской Федерации от 06.10.2003 </w:t>
      </w:r>
      <w:r w:rsidR="00211FB6" w:rsidRPr="002F0115">
        <w:rPr>
          <w:sz w:val="26"/>
          <w:szCs w:val="26"/>
        </w:rPr>
        <w:t>N</w:t>
      </w:r>
      <w:r w:rsidRPr="002F0115">
        <w:rPr>
          <w:sz w:val="26"/>
          <w:szCs w:val="26"/>
        </w:rPr>
        <w:t xml:space="preserve"> 131-ФЗ "Об общих принципах организации местного самоуправления в Российской Федерации", Федеральным </w:t>
      </w:r>
      <w:hyperlink r:id="rId8" w:history="1">
        <w:r w:rsidRPr="002F0115">
          <w:rPr>
            <w:sz w:val="26"/>
            <w:szCs w:val="26"/>
          </w:rPr>
          <w:t>законом</w:t>
        </w:r>
      </w:hyperlink>
      <w:r w:rsidRPr="002F0115">
        <w:rPr>
          <w:sz w:val="26"/>
          <w:szCs w:val="26"/>
        </w:rPr>
        <w:t xml:space="preserve"> Российской Федерации от 27.07.2010 </w:t>
      </w:r>
      <w:r w:rsidR="00211FB6" w:rsidRPr="002F0115">
        <w:rPr>
          <w:sz w:val="26"/>
          <w:szCs w:val="26"/>
        </w:rPr>
        <w:t>N</w:t>
      </w:r>
      <w:r w:rsidRPr="002F0115">
        <w:rPr>
          <w:sz w:val="26"/>
          <w:szCs w:val="26"/>
        </w:rPr>
        <w:t xml:space="preserve"> 210-ФЗ "Об организации предоставления государственных и муниципальных услуг", Федеральным </w:t>
      </w:r>
      <w:hyperlink r:id="rId9" w:history="1">
        <w:r w:rsidRPr="002F0115">
          <w:rPr>
            <w:sz w:val="26"/>
            <w:szCs w:val="26"/>
          </w:rPr>
          <w:t>законом</w:t>
        </w:r>
      </w:hyperlink>
      <w:r w:rsidRPr="002F0115">
        <w:rPr>
          <w:sz w:val="26"/>
          <w:szCs w:val="26"/>
        </w:rPr>
        <w:t xml:space="preserve"> Российской Федерации от 26.12.2008 </w:t>
      </w:r>
      <w:r w:rsidR="00211FB6" w:rsidRPr="002F0115">
        <w:rPr>
          <w:sz w:val="26"/>
          <w:szCs w:val="26"/>
        </w:rPr>
        <w:t>N</w:t>
      </w:r>
      <w:r w:rsidRPr="002F0115">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w:t>
      </w:r>
      <w:proofErr w:type="gramEnd"/>
      <w:r w:rsidRPr="002F0115">
        <w:rPr>
          <w:sz w:val="26"/>
          <w:szCs w:val="26"/>
        </w:rPr>
        <w:t xml:space="preserve">) и муниципального контроля", </w:t>
      </w:r>
      <w:hyperlink r:id="rId10" w:history="1">
        <w:r w:rsidR="00EB104A" w:rsidRPr="002F0115">
          <w:rPr>
            <w:rStyle w:val="a3"/>
            <w:color w:val="auto"/>
            <w:sz w:val="26"/>
            <w:szCs w:val="26"/>
            <w:u w:val="none"/>
          </w:rPr>
          <w:t>Постановлением</w:t>
        </w:r>
      </w:hyperlink>
      <w:r w:rsidR="00EB104A" w:rsidRPr="002F0115">
        <w:rPr>
          <w:sz w:val="26"/>
          <w:szCs w:val="26"/>
        </w:rPr>
        <w:t xml:space="preserve"> Правительства Красноярского края от 01.03.2016 N 86-п "Об установлении Порядка осуществления муниципального земельного контроля", </w:t>
      </w:r>
      <w:r w:rsidRPr="002F0115">
        <w:rPr>
          <w:sz w:val="26"/>
          <w:szCs w:val="26"/>
        </w:rPr>
        <w:t xml:space="preserve">руководствуясь постановлением администрации Енисейского района от 27.10.2016 </w:t>
      </w:r>
      <w:r w:rsidR="00211FB6" w:rsidRPr="002F0115">
        <w:rPr>
          <w:sz w:val="26"/>
          <w:szCs w:val="26"/>
        </w:rPr>
        <w:t>N</w:t>
      </w:r>
      <w:r w:rsidRPr="002F0115">
        <w:rPr>
          <w:sz w:val="26"/>
          <w:szCs w:val="26"/>
        </w:rPr>
        <w:t xml:space="preserve"> 600-п «Об утверждении Порядка разработки и утверждения административных регламентов предоставления муниципальных услуг" и </w:t>
      </w:r>
      <w:hyperlink r:id="rId11" w:history="1">
        <w:r w:rsidRPr="002F0115">
          <w:rPr>
            <w:sz w:val="26"/>
            <w:szCs w:val="26"/>
          </w:rPr>
          <w:t>Уставом</w:t>
        </w:r>
      </w:hyperlink>
      <w:r w:rsidRPr="002F0115">
        <w:rPr>
          <w:sz w:val="26"/>
          <w:szCs w:val="26"/>
        </w:rPr>
        <w:t xml:space="preserve"> Енисейского района, ПОСТАНОВЛЯЮ:</w:t>
      </w:r>
    </w:p>
    <w:p w:rsidR="00FA2420" w:rsidRPr="002F0115" w:rsidRDefault="006E2AC4" w:rsidP="001F1BEC">
      <w:pPr>
        <w:widowControl w:val="0"/>
        <w:autoSpaceDE w:val="0"/>
        <w:autoSpaceDN w:val="0"/>
        <w:adjustRightInd w:val="0"/>
        <w:ind w:firstLine="567"/>
        <w:jc w:val="both"/>
        <w:rPr>
          <w:sz w:val="26"/>
          <w:szCs w:val="26"/>
        </w:rPr>
      </w:pPr>
      <w:r w:rsidRPr="002F0115">
        <w:rPr>
          <w:sz w:val="26"/>
          <w:szCs w:val="26"/>
        </w:rPr>
        <w:t xml:space="preserve">1. </w:t>
      </w:r>
      <w:r w:rsidR="00A342E0" w:rsidRPr="002F0115">
        <w:rPr>
          <w:sz w:val="26"/>
          <w:szCs w:val="26"/>
        </w:rPr>
        <w:t>Утвердить</w:t>
      </w:r>
      <w:r w:rsidR="00FA2420" w:rsidRPr="002F0115">
        <w:rPr>
          <w:sz w:val="26"/>
          <w:szCs w:val="26"/>
        </w:rPr>
        <w:t xml:space="preserve"> </w:t>
      </w:r>
      <w:r w:rsidR="001F1BEC" w:rsidRPr="002F0115">
        <w:rPr>
          <w:sz w:val="26"/>
          <w:szCs w:val="26"/>
        </w:rPr>
        <w:t>административный регламент осуществления муниципального земельного контроля на территории муниципального образования Енисейский район</w:t>
      </w:r>
      <w:r w:rsidR="009C2859" w:rsidRPr="002F0115">
        <w:rPr>
          <w:sz w:val="26"/>
          <w:szCs w:val="26"/>
        </w:rPr>
        <w:t xml:space="preserve"> с приложением</w:t>
      </w:r>
      <w:r w:rsidR="001F1BEC" w:rsidRPr="002F0115">
        <w:rPr>
          <w:sz w:val="26"/>
          <w:szCs w:val="26"/>
        </w:rPr>
        <w:t>.</w:t>
      </w:r>
    </w:p>
    <w:p w:rsidR="002A72F9" w:rsidRPr="002F0115" w:rsidRDefault="00FA2420" w:rsidP="002A72F9">
      <w:pPr>
        <w:widowControl w:val="0"/>
        <w:tabs>
          <w:tab w:val="left" w:pos="851"/>
        </w:tabs>
        <w:autoSpaceDE w:val="0"/>
        <w:autoSpaceDN w:val="0"/>
        <w:adjustRightInd w:val="0"/>
        <w:ind w:firstLine="540"/>
        <w:jc w:val="both"/>
        <w:rPr>
          <w:sz w:val="26"/>
          <w:szCs w:val="26"/>
        </w:rPr>
      </w:pPr>
      <w:r w:rsidRPr="002F0115">
        <w:rPr>
          <w:sz w:val="26"/>
          <w:szCs w:val="26"/>
        </w:rPr>
        <w:t xml:space="preserve">2. </w:t>
      </w:r>
      <w:r w:rsidR="002A72F9" w:rsidRPr="002F0115">
        <w:rPr>
          <w:sz w:val="26"/>
          <w:szCs w:val="26"/>
        </w:rPr>
        <w:t>Признать утратившими силу:</w:t>
      </w:r>
    </w:p>
    <w:p w:rsidR="00C03CD6" w:rsidRPr="002F0115" w:rsidRDefault="004B6EA6" w:rsidP="002A72F9">
      <w:pPr>
        <w:widowControl w:val="0"/>
        <w:tabs>
          <w:tab w:val="left" w:pos="851"/>
        </w:tabs>
        <w:autoSpaceDE w:val="0"/>
        <w:autoSpaceDN w:val="0"/>
        <w:adjustRightInd w:val="0"/>
        <w:ind w:firstLine="540"/>
        <w:jc w:val="both"/>
        <w:rPr>
          <w:sz w:val="26"/>
          <w:szCs w:val="26"/>
        </w:rPr>
      </w:pPr>
      <w:hyperlink r:id="rId12" w:history="1">
        <w:r w:rsidR="002A72F9" w:rsidRPr="002F0115">
          <w:rPr>
            <w:rStyle w:val="a3"/>
            <w:color w:val="auto"/>
            <w:sz w:val="26"/>
            <w:szCs w:val="26"/>
            <w:u w:val="none"/>
          </w:rPr>
          <w:t>Постановление</w:t>
        </w:r>
      </w:hyperlink>
      <w:r w:rsidR="002A72F9" w:rsidRPr="002F0115">
        <w:rPr>
          <w:sz w:val="26"/>
          <w:szCs w:val="26"/>
        </w:rPr>
        <w:t xml:space="preserve"> администрации </w:t>
      </w:r>
      <w:r w:rsidR="001F1BEC" w:rsidRPr="002F0115">
        <w:rPr>
          <w:sz w:val="26"/>
          <w:szCs w:val="26"/>
        </w:rPr>
        <w:t>Енисейского района</w:t>
      </w:r>
      <w:r w:rsidR="005F3632" w:rsidRPr="002F0115">
        <w:rPr>
          <w:sz w:val="26"/>
          <w:szCs w:val="26"/>
        </w:rPr>
        <w:t xml:space="preserve"> от 21.12.2012 № 1073-п «Об утверждении административного </w:t>
      </w:r>
      <w:hyperlink w:anchor="Par35" w:history="1">
        <w:proofErr w:type="gramStart"/>
        <w:r w:rsidR="005F3632" w:rsidRPr="002F0115">
          <w:rPr>
            <w:rStyle w:val="a3"/>
            <w:color w:val="auto"/>
            <w:sz w:val="26"/>
            <w:szCs w:val="26"/>
            <w:u w:val="none"/>
          </w:rPr>
          <w:t>регламент</w:t>
        </w:r>
        <w:proofErr w:type="gramEnd"/>
      </w:hyperlink>
      <w:r w:rsidR="005F3632" w:rsidRPr="002F0115">
        <w:rPr>
          <w:sz w:val="26"/>
          <w:szCs w:val="26"/>
        </w:rPr>
        <w:t>а по исполнению муниципальной функции по осуществлению муниципального земельного контроля на территории муниципального образования Енисейский район»;</w:t>
      </w:r>
    </w:p>
    <w:p w:rsidR="00C82363" w:rsidRDefault="004B6EA6" w:rsidP="00A765D0">
      <w:pPr>
        <w:widowControl w:val="0"/>
        <w:tabs>
          <w:tab w:val="left" w:pos="851"/>
        </w:tabs>
        <w:autoSpaceDE w:val="0"/>
        <w:autoSpaceDN w:val="0"/>
        <w:adjustRightInd w:val="0"/>
        <w:ind w:firstLine="540"/>
        <w:jc w:val="both"/>
        <w:rPr>
          <w:sz w:val="26"/>
          <w:szCs w:val="26"/>
        </w:rPr>
      </w:pPr>
      <w:hyperlink r:id="rId13" w:history="1">
        <w:r w:rsidR="002A72F9" w:rsidRPr="002F0115">
          <w:rPr>
            <w:rStyle w:val="a3"/>
            <w:color w:val="auto"/>
            <w:sz w:val="26"/>
            <w:szCs w:val="26"/>
            <w:u w:val="none"/>
          </w:rPr>
          <w:t>Постановление</w:t>
        </w:r>
      </w:hyperlink>
      <w:r w:rsidR="002A72F9" w:rsidRPr="002F0115">
        <w:rPr>
          <w:sz w:val="26"/>
          <w:szCs w:val="26"/>
        </w:rPr>
        <w:t xml:space="preserve"> администрации </w:t>
      </w:r>
      <w:r w:rsidR="00A765D0" w:rsidRPr="002F0115">
        <w:rPr>
          <w:sz w:val="26"/>
          <w:szCs w:val="26"/>
        </w:rPr>
        <w:t>Енисейского района</w:t>
      </w:r>
      <w:r w:rsidR="002A72F9" w:rsidRPr="002F0115">
        <w:rPr>
          <w:sz w:val="26"/>
          <w:szCs w:val="26"/>
        </w:rPr>
        <w:t xml:space="preserve"> от </w:t>
      </w:r>
      <w:r w:rsidR="00A765D0" w:rsidRPr="002F0115">
        <w:rPr>
          <w:sz w:val="26"/>
          <w:szCs w:val="26"/>
        </w:rPr>
        <w:t>25</w:t>
      </w:r>
      <w:r w:rsidR="002A72F9" w:rsidRPr="002F0115">
        <w:rPr>
          <w:sz w:val="26"/>
          <w:szCs w:val="26"/>
        </w:rPr>
        <w:t>.0</w:t>
      </w:r>
      <w:r w:rsidR="00A765D0" w:rsidRPr="002F0115">
        <w:rPr>
          <w:sz w:val="26"/>
          <w:szCs w:val="26"/>
        </w:rPr>
        <w:t>6</w:t>
      </w:r>
      <w:r w:rsidR="002A72F9" w:rsidRPr="002F0115">
        <w:rPr>
          <w:sz w:val="26"/>
          <w:szCs w:val="26"/>
        </w:rPr>
        <w:t>.201</w:t>
      </w:r>
      <w:r w:rsidR="00A765D0" w:rsidRPr="002F0115">
        <w:rPr>
          <w:sz w:val="26"/>
          <w:szCs w:val="26"/>
        </w:rPr>
        <w:t>5</w:t>
      </w:r>
      <w:r w:rsidR="002A72F9" w:rsidRPr="002F0115">
        <w:rPr>
          <w:sz w:val="26"/>
          <w:szCs w:val="26"/>
        </w:rPr>
        <w:t xml:space="preserve"> </w:t>
      </w:r>
      <w:r w:rsidR="00A765D0" w:rsidRPr="002F0115">
        <w:rPr>
          <w:sz w:val="26"/>
          <w:szCs w:val="26"/>
        </w:rPr>
        <w:t>№</w:t>
      </w:r>
      <w:r w:rsidR="002A72F9" w:rsidRPr="002F0115">
        <w:rPr>
          <w:sz w:val="26"/>
          <w:szCs w:val="26"/>
        </w:rPr>
        <w:t xml:space="preserve"> </w:t>
      </w:r>
      <w:r w:rsidR="00A765D0" w:rsidRPr="002F0115">
        <w:rPr>
          <w:sz w:val="26"/>
          <w:szCs w:val="26"/>
        </w:rPr>
        <w:t>599-п</w:t>
      </w:r>
      <w:r w:rsidR="002A72F9" w:rsidRPr="002F0115">
        <w:rPr>
          <w:sz w:val="26"/>
          <w:szCs w:val="26"/>
        </w:rPr>
        <w:t xml:space="preserve"> </w:t>
      </w:r>
    </w:p>
    <w:p w:rsidR="00A765D0" w:rsidRPr="002F0115" w:rsidRDefault="00A765D0" w:rsidP="00C82363">
      <w:pPr>
        <w:widowControl w:val="0"/>
        <w:tabs>
          <w:tab w:val="left" w:pos="851"/>
        </w:tabs>
        <w:autoSpaceDE w:val="0"/>
        <w:autoSpaceDN w:val="0"/>
        <w:adjustRightInd w:val="0"/>
        <w:jc w:val="both"/>
        <w:rPr>
          <w:sz w:val="26"/>
          <w:szCs w:val="26"/>
        </w:rPr>
      </w:pPr>
      <w:r w:rsidRPr="002F0115">
        <w:rPr>
          <w:sz w:val="26"/>
          <w:szCs w:val="26"/>
        </w:rPr>
        <w:t xml:space="preserve">«О внесении изменений в постановление администрации района от 21.12.2012 </w:t>
      </w:r>
      <w:r w:rsidR="00C82363">
        <w:rPr>
          <w:sz w:val="26"/>
          <w:szCs w:val="26"/>
        </w:rPr>
        <w:t xml:space="preserve">          </w:t>
      </w:r>
      <w:r w:rsidRPr="002F0115">
        <w:rPr>
          <w:sz w:val="26"/>
          <w:szCs w:val="26"/>
        </w:rPr>
        <w:t xml:space="preserve"> № 1073-п»;</w:t>
      </w:r>
    </w:p>
    <w:p w:rsidR="00A765D0" w:rsidRPr="002F0115" w:rsidRDefault="004B6EA6" w:rsidP="00A765D0">
      <w:pPr>
        <w:widowControl w:val="0"/>
        <w:tabs>
          <w:tab w:val="left" w:pos="851"/>
        </w:tabs>
        <w:autoSpaceDE w:val="0"/>
        <w:autoSpaceDN w:val="0"/>
        <w:adjustRightInd w:val="0"/>
        <w:ind w:firstLine="540"/>
        <w:jc w:val="both"/>
        <w:rPr>
          <w:sz w:val="26"/>
          <w:szCs w:val="26"/>
        </w:rPr>
      </w:pPr>
      <w:hyperlink r:id="rId14" w:history="1">
        <w:r w:rsidR="00A765D0" w:rsidRPr="002F0115">
          <w:rPr>
            <w:rStyle w:val="a3"/>
            <w:color w:val="auto"/>
            <w:sz w:val="26"/>
            <w:szCs w:val="26"/>
            <w:u w:val="none"/>
          </w:rPr>
          <w:t>Постановление</w:t>
        </w:r>
      </w:hyperlink>
      <w:r w:rsidR="00A765D0" w:rsidRPr="002F0115">
        <w:rPr>
          <w:sz w:val="26"/>
          <w:szCs w:val="26"/>
        </w:rPr>
        <w:t xml:space="preserve"> администрации Енисейского района от 23.05.2017 № 503-п </w:t>
      </w:r>
      <w:r w:rsidR="00C82363">
        <w:rPr>
          <w:sz w:val="26"/>
          <w:szCs w:val="26"/>
        </w:rPr>
        <w:t xml:space="preserve">        </w:t>
      </w:r>
      <w:r w:rsidR="00A765D0" w:rsidRPr="002F0115">
        <w:rPr>
          <w:sz w:val="26"/>
          <w:szCs w:val="26"/>
        </w:rPr>
        <w:t xml:space="preserve">«О внесении изменений в постановление администрации района от 21.12.2012 </w:t>
      </w:r>
      <w:r w:rsidR="00C82363">
        <w:rPr>
          <w:sz w:val="26"/>
          <w:szCs w:val="26"/>
        </w:rPr>
        <w:t xml:space="preserve">          </w:t>
      </w:r>
      <w:r w:rsidR="00A765D0" w:rsidRPr="002F0115">
        <w:rPr>
          <w:sz w:val="26"/>
          <w:szCs w:val="26"/>
        </w:rPr>
        <w:t xml:space="preserve"> № 1073-п»;</w:t>
      </w:r>
    </w:p>
    <w:p w:rsidR="00A765D0" w:rsidRPr="002F0115" w:rsidRDefault="004B6EA6" w:rsidP="00A765D0">
      <w:pPr>
        <w:widowControl w:val="0"/>
        <w:tabs>
          <w:tab w:val="left" w:pos="851"/>
        </w:tabs>
        <w:autoSpaceDE w:val="0"/>
        <w:autoSpaceDN w:val="0"/>
        <w:adjustRightInd w:val="0"/>
        <w:ind w:firstLine="540"/>
        <w:jc w:val="both"/>
        <w:rPr>
          <w:sz w:val="26"/>
          <w:szCs w:val="26"/>
        </w:rPr>
      </w:pPr>
      <w:hyperlink r:id="rId15" w:history="1">
        <w:r w:rsidR="00A765D0" w:rsidRPr="002F0115">
          <w:rPr>
            <w:rStyle w:val="a3"/>
            <w:color w:val="auto"/>
            <w:sz w:val="26"/>
            <w:szCs w:val="26"/>
            <w:u w:val="none"/>
          </w:rPr>
          <w:t>Постановление</w:t>
        </w:r>
      </w:hyperlink>
      <w:r w:rsidR="00A765D0" w:rsidRPr="002F0115">
        <w:rPr>
          <w:sz w:val="26"/>
          <w:szCs w:val="26"/>
        </w:rPr>
        <w:t xml:space="preserve"> администрации Енисейского района от 22.06.2018 № 584-п </w:t>
      </w:r>
      <w:r w:rsidR="00C82363">
        <w:rPr>
          <w:sz w:val="26"/>
          <w:szCs w:val="26"/>
        </w:rPr>
        <w:t xml:space="preserve">       </w:t>
      </w:r>
      <w:r w:rsidR="00A765D0" w:rsidRPr="002F0115">
        <w:rPr>
          <w:sz w:val="26"/>
          <w:szCs w:val="26"/>
        </w:rPr>
        <w:t xml:space="preserve">«О внесении изменений в постановление администрации района от 21.12.2012 </w:t>
      </w:r>
      <w:r w:rsidR="00C82363">
        <w:rPr>
          <w:sz w:val="26"/>
          <w:szCs w:val="26"/>
        </w:rPr>
        <w:t xml:space="preserve">         </w:t>
      </w:r>
      <w:r w:rsidR="00A765D0" w:rsidRPr="002F0115">
        <w:rPr>
          <w:sz w:val="26"/>
          <w:szCs w:val="26"/>
        </w:rPr>
        <w:t xml:space="preserve"> № 1073-п»;</w:t>
      </w:r>
    </w:p>
    <w:p w:rsidR="00C82363" w:rsidRDefault="004B6EA6" w:rsidP="00A765D0">
      <w:pPr>
        <w:widowControl w:val="0"/>
        <w:tabs>
          <w:tab w:val="left" w:pos="851"/>
        </w:tabs>
        <w:autoSpaceDE w:val="0"/>
        <w:autoSpaceDN w:val="0"/>
        <w:adjustRightInd w:val="0"/>
        <w:ind w:firstLine="540"/>
        <w:jc w:val="both"/>
        <w:rPr>
          <w:sz w:val="26"/>
          <w:szCs w:val="26"/>
        </w:rPr>
      </w:pPr>
      <w:hyperlink r:id="rId16" w:history="1">
        <w:r w:rsidR="00A765D0" w:rsidRPr="002F0115">
          <w:rPr>
            <w:rStyle w:val="a3"/>
            <w:color w:val="auto"/>
            <w:sz w:val="26"/>
            <w:szCs w:val="26"/>
            <w:u w:val="none"/>
          </w:rPr>
          <w:t>Постановление</w:t>
        </w:r>
      </w:hyperlink>
      <w:r w:rsidR="00A765D0" w:rsidRPr="002F0115">
        <w:rPr>
          <w:sz w:val="26"/>
          <w:szCs w:val="26"/>
        </w:rPr>
        <w:t xml:space="preserve"> администрации Енисейского района от 22.06.2018 № 584-п </w:t>
      </w:r>
      <w:r w:rsidR="00C82363">
        <w:rPr>
          <w:sz w:val="26"/>
          <w:szCs w:val="26"/>
        </w:rPr>
        <w:t xml:space="preserve">       </w:t>
      </w:r>
      <w:r w:rsidR="00A765D0" w:rsidRPr="002F0115">
        <w:rPr>
          <w:sz w:val="26"/>
          <w:szCs w:val="26"/>
        </w:rPr>
        <w:t xml:space="preserve">«О внесении изменений в постановление администрации района от 21.12.2012 </w:t>
      </w:r>
    </w:p>
    <w:p w:rsidR="00A765D0" w:rsidRPr="002F0115" w:rsidRDefault="00A765D0" w:rsidP="00C82363">
      <w:pPr>
        <w:widowControl w:val="0"/>
        <w:tabs>
          <w:tab w:val="left" w:pos="851"/>
        </w:tabs>
        <w:autoSpaceDE w:val="0"/>
        <w:autoSpaceDN w:val="0"/>
        <w:adjustRightInd w:val="0"/>
        <w:jc w:val="both"/>
        <w:rPr>
          <w:sz w:val="26"/>
          <w:szCs w:val="26"/>
        </w:rPr>
      </w:pPr>
      <w:r w:rsidRPr="002F0115">
        <w:rPr>
          <w:sz w:val="26"/>
          <w:szCs w:val="26"/>
        </w:rPr>
        <w:t>№ 1073-п»;</w:t>
      </w:r>
    </w:p>
    <w:p w:rsidR="006E2AC4" w:rsidRPr="002F0115" w:rsidRDefault="004B6EA6" w:rsidP="00A47D48">
      <w:pPr>
        <w:widowControl w:val="0"/>
        <w:tabs>
          <w:tab w:val="left" w:pos="851"/>
        </w:tabs>
        <w:autoSpaceDE w:val="0"/>
        <w:autoSpaceDN w:val="0"/>
        <w:adjustRightInd w:val="0"/>
        <w:ind w:firstLine="540"/>
        <w:jc w:val="both"/>
        <w:rPr>
          <w:sz w:val="26"/>
          <w:szCs w:val="26"/>
        </w:rPr>
      </w:pPr>
      <w:hyperlink r:id="rId17" w:history="1">
        <w:r w:rsidR="00A765D0" w:rsidRPr="002F0115">
          <w:rPr>
            <w:rStyle w:val="a3"/>
            <w:color w:val="auto"/>
            <w:sz w:val="26"/>
            <w:szCs w:val="26"/>
            <w:u w:val="none"/>
          </w:rPr>
          <w:t>Постановление</w:t>
        </w:r>
      </w:hyperlink>
      <w:r w:rsidR="00A765D0" w:rsidRPr="002F0115">
        <w:rPr>
          <w:sz w:val="26"/>
          <w:szCs w:val="26"/>
        </w:rPr>
        <w:t xml:space="preserve"> администрации Енисейского района от 27.09.2018 № 928-п </w:t>
      </w:r>
      <w:r w:rsidR="00C82363">
        <w:rPr>
          <w:sz w:val="26"/>
          <w:szCs w:val="26"/>
        </w:rPr>
        <w:t xml:space="preserve">        </w:t>
      </w:r>
      <w:r w:rsidR="00A765D0" w:rsidRPr="002F0115">
        <w:rPr>
          <w:sz w:val="26"/>
          <w:szCs w:val="26"/>
        </w:rPr>
        <w:t xml:space="preserve">«О внесении изменений в постановление администрации района от 21.12.2012 </w:t>
      </w:r>
      <w:r w:rsidR="00C82363">
        <w:rPr>
          <w:sz w:val="26"/>
          <w:szCs w:val="26"/>
        </w:rPr>
        <w:t xml:space="preserve">           </w:t>
      </w:r>
      <w:r w:rsidR="00A765D0" w:rsidRPr="002F0115">
        <w:rPr>
          <w:sz w:val="26"/>
          <w:szCs w:val="26"/>
        </w:rPr>
        <w:t>№ 1073-п»</w:t>
      </w:r>
      <w:r w:rsidR="00A47D48" w:rsidRPr="002F0115">
        <w:rPr>
          <w:sz w:val="26"/>
          <w:szCs w:val="26"/>
        </w:rPr>
        <w:t>.</w:t>
      </w:r>
    </w:p>
    <w:p w:rsidR="006E2AC4" w:rsidRPr="002F0115" w:rsidRDefault="00FA2420" w:rsidP="006E2AC4">
      <w:pPr>
        <w:widowControl w:val="0"/>
        <w:tabs>
          <w:tab w:val="left" w:pos="851"/>
        </w:tabs>
        <w:autoSpaceDE w:val="0"/>
        <w:autoSpaceDN w:val="0"/>
        <w:adjustRightInd w:val="0"/>
        <w:ind w:firstLine="540"/>
        <w:jc w:val="both"/>
        <w:rPr>
          <w:sz w:val="26"/>
          <w:szCs w:val="26"/>
        </w:rPr>
      </w:pPr>
      <w:r w:rsidRPr="002F0115">
        <w:rPr>
          <w:sz w:val="26"/>
          <w:szCs w:val="26"/>
        </w:rPr>
        <w:t>3</w:t>
      </w:r>
      <w:r w:rsidR="006E2AC4" w:rsidRPr="002F0115">
        <w:rPr>
          <w:sz w:val="26"/>
          <w:szCs w:val="26"/>
        </w:rPr>
        <w:t xml:space="preserve">. </w:t>
      </w:r>
      <w:proofErr w:type="gramStart"/>
      <w:r w:rsidR="00A342E0" w:rsidRPr="002F0115">
        <w:rPr>
          <w:sz w:val="26"/>
          <w:szCs w:val="26"/>
        </w:rPr>
        <w:t>Контроль за</w:t>
      </w:r>
      <w:proofErr w:type="gramEnd"/>
      <w:r w:rsidR="00A342E0" w:rsidRPr="002F0115">
        <w:rPr>
          <w:sz w:val="26"/>
          <w:szCs w:val="26"/>
        </w:rPr>
        <w:t xml:space="preserve"> исполнением настоящего постановления возложить на заместителя главы района по общественно-политической работе, развитию села и сельскому хозяйству Н.А. </w:t>
      </w:r>
      <w:proofErr w:type="spellStart"/>
      <w:r w:rsidR="00A342E0" w:rsidRPr="002F0115">
        <w:rPr>
          <w:sz w:val="26"/>
          <w:szCs w:val="26"/>
        </w:rPr>
        <w:t>Капустинскую</w:t>
      </w:r>
      <w:proofErr w:type="spellEnd"/>
      <w:r w:rsidR="00A342E0" w:rsidRPr="002F0115">
        <w:rPr>
          <w:sz w:val="26"/>
          <w:szCs w:val="26"/>
        </w:rPr>
        <w:t>.</w:t>
      </w:r>
    </w:p>
    <w:p w:rsidR="006E2AC4" w:rsidRPr="002F0115" w:rsidRDefault="00A342E0" w:rsidP="00C461B8">
      <w:pPr>
        <w:widowControl w:val="0"/>
        <w:tabs>
          <w:tab w:val="left" w:pos="851"/>
        </w:tabs>
        <w:autoSpaceDE w:val="0"/>
        <w:autoSpaceDN w:val="0"/>
        <w:adjustRightInd w:val="0"/>
        <w:ind w:firstLine="540"/>
        <w:jc w:val="both"/>
        <w:rPr>
          <w:sz w:val="26"/>
          <w:szCs w:val="26"/>
        </w:rPr>
      </w:pPr>
      <w:r w:rsidRPr="002F0115">
        <w:rPr>
          <w:sz w:val="26"/>
          <w:szCs w:val="26"/>
        </w:rPr>
        <w:t>4</w:t>
      </w:r>
      <w:r w:rsidR="006E2AC4" w:rsidRPr="002F0115">
        <w:rPr>
          <w:sz w:val="26"/>
          <w:szCs w:val="26"/>
        </w:rPr>
        <w:t>.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7B549D" w:rsidRPr="002F0115" w:rsidRDefault="007B549D" w:rsidP="007B549D">
      <w:pPr>
        <w:keepNext/>
        <w:outlineLvl w:val="4"/>
        <w:rPr>
          <w:sz w:val="26"/>
          <w:szCs w:val="26"/>
        </w:rPr>
      </w:pPr>
    </w:p>
    <w:p w:rsidR="00873645" w:rsidRPr="002F0115" w:rsidRDefault="00E47DF8" w:rsidP="007B549D">
      <w:pPr>
        <w:keepNext/>
        <w:outlineLvl w:val="4"/>
        <w:rPr>
          <w:sz w:val="26"/>
          <w:szCs w:val="26"/>
        </w:rPr>
      </w:pPr>
      <w:r w:rsidRPr="002F0115">
        <w:rPr>
          <w:sz w:val="26"/>
          <w:szCs w:val="26"/>
        </w:rPr>
        <w:t xml:space="preserve"> </w:t>
      </w:r>
      <w:r w:rsidR="00440A3D" w:rsidRPr="002F0115">
        <w:rPr>
          <w:sz w:val="26"/>
          <w:szCs w:val="26"/>
        </w:rPr>
        <w:t>Г</w:t>
      </w:r>
      <w:r w:rsidR="007B549D" w:rsidRPr="002F0115">
        <w:rPr>
          <w:sz w:val="26"/>
          <w:szCs w:val="26"/>
        </w:rPr>
        <w:t>лава</w:t>
      </w:r>
      <w:r w:rsidRPr="002F0115">
        <w:rPr>
          <w:sz w:val="26"/>
          <w:szCs w:val="26"/>
        </w:rPr>
        <w:t xml:space="preserve"> района                                                           </w:t>
      </w:r>
      <w:r w:rsidR="007B549D" w:rsidRPr="002F0115">
        <w:rPr>
          <w:sz w:val="26"/>
          <w:szCs w:val="26"/>
        </w:rPr>
        <w:t xml:space="preserve">                                        А.В. Кулешов</w:t>
      </w:r>
    </w:p>
    <w:p w:rsidR="006E2AC4" w:rsidRPr="002F0115" w:rsidRDefault="006E2AC4" w:rsidP="006E2AC4">
      <w:pPr>
        <w:keepNext/>
        <w:jc w:val="center"/>
        <w:outlineLvl w:val="4"/>
        <w:rPr>
          <w:sz w:val="26"/>
          <w:szCs w:val="26"/>
        </w:rPr>
      </w:pPr>
    </w:p>
    <w:p w:rsidR="006E2AC4" w:rsidRPr="002F0115" w:rsidRDefault="006E2AC4" w:rsidP="006E2AC4">
      <w:pPr>
        <w:keepNext/>
        <w:jc w:val="center"/>
        <w:outlineLvl w:val="4"/>
        <w:rPr>
          <w:sz w:val="26"/>
          <w:szCs w:val="26"/>
        </w:rPr>
      </w:pPr>
    </w:p>
    <w:p w:rsidR="006E2AC4" w:rsidRDefault="006E2AC4"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Default="00C82363" w:rsidP="006E2AC4">
      <w:pPr>
        <w:keepNext/>
        <w:jc w:val="center"/>
        <w:outlineLvl w:val="4"/>
        <w:rPr>
          <w:sz w:val="26"/>
          <w:szCs w:val="26"/>
        </w:rPr>
      </w:pPr>
    </w:p>
    <w:p w:rsidR="00C82363" w:rsidRPr="002F0115" w:rsidRDefault="00C82363" w:rsidP="006E2AC4">
      <w:pPr>
        <w:keepNext/>
        <w:jc w:val="center"/>
        <w:outlineLvl w:val="4"/>
        <w:rPr>
          <w:sz w:val="26"/>
          <w:szCs w:val="26"/>
        </w:rPr>
      </w:pPr>
    </w:p>
    <w:p w:rsidR="006E2AC4" w:rsidRPr="002F0115" w:rsidRDefault="006E2AC4" w:rsidP="006E2AC4">
      <w:pPr>
        <w:keepNext/>
        <w:jc w:val="center"/>
        <w:outlineLvl w:val="4"/>
        <w:rPr>
          <w:sz w:val="28"/>
          <w:szCs w:val="28"/>
        </w:rPr>
      </w:pPr>
      <w:bookmarkStart w:id="0" w:name="_GoBack"/>
      <w:bookmarkEnd w:id="0"/>
    </w:p>
    <w:p w:rsidR="0037482E" w:rsidRPr="002F0115" w:rsidRDefault="0037482E" w:rsidP="00E81764">
      <w:pPr>
        <w:widowControl w:val="0"/>
        <w:autoSpaceDE w:val="0"/>
        <w:autoSpaceDN w:val="0"/>
        <w:adjustRightInd w:val="0"/>
        <w:ind w:left="4248" w:firstLine="1848"/>
        <w:outlineLvl w:val="0"/>
        <w:rPr>
          <w:sz w:val="28"/>
          <w:szCs w:val="28"/>
        </w:rPr>
      </w:pPr>
    </w:p>
    <w:p w:rsidR="00A40C3E" w:rsidRPr="002F0115" w:rsidRDefault="00A40C3E" w:rsidP="00E81764">
      <w:pPr>
        <w:widowControl w:val="0"/>
        <w:autoSpaceDE w:val="0"/>
        <w:autoSpaceDN w:val="0"/>
        <w:adjustRightInd w:val="0"/>
        <w:ind w:left="4248" w:firstLine="1848"/>
        <w:outlineLvl w:val="0"/>
        <w:rPr>
          <w:sz w:val="28"/>
          <w:szCs w:val="28"/>
        </w:rPr>
      </w:pPr>
      <w:r w:rsidRPr="002F0115">
        <w:rPr>
          <w:sz w:val="28"/>
          <w:szCs w:val="28"/>
        </w:rPr>
        <w:t>УТВЕРЖДЕН</w:t>
      </w:r>
    </w:p>
    <w:p w:rsidR="00A40C3E" w:rsidRPr="002F0115" w:rsidRDefault="00A40C3E" w:rsidP="00C82363">
      <w:pPr>
        <w:widowControl w:val="0"/>
        <w:autoSpaceDE w:val="0"/>
        <w:autoSpaceDN w:val="0"/>
        <w:adjustRightInd w:val="0"/>
        <w:ind w:left="6096"/>
        <w:rPr>
          <w:sz w:val="28"/>
          <w:szCs w:val="28"/>
        </w:rPr>
      </w:pPr>
      <w:r w:rsidRPr="002F0115">
        <w:rPr>
          <w:sz w:val="28"/>
          <w:szCs w:val="28"/>
        </w:rPr>
        <w:t xml:space="preserve">постановлением </w:t>
      </w:r>
      <w:r w:rsidR="00C82363">
        <w:rPr>
          <w:sz w:val="28"/>
          <w:szCs w:val="28"/>
        </w:rPr>
        <w:t xml:space="preserve">     </w:t>
      </w:r>
      <w:r w:rsidRPr="002F0115">
        <w:rPr>
          <w:sz w:val="28"/>
          <w:szCs w:val="28"/>
        </w:rPr>
        <w:t>администрации</w:t>
      </w:r>
    </w:p>
    <w:p w:rsidR="00A40C3E" w:rsidRPr="002F0115" w:rsidRDefault="00A40C3E" w:rsidP="00E81764">
      <w:pPr>
        <w:widowControl w:val="0"/>
        <w:autoSpaceDE w:val="0"/>
        <w:autoSpaceDN w:val="0"/>
        <w:adjustRightInd w:val="0"/>
        <w:ind w:left="4248" w:firstLine="1848"/>
        <w:rPr>
          <w:sz w:val="28"/>
          <w:szCs w:val="28"/>
        </w:rPr>
      </w:pPr>
      <w:r w:rsidRPr="002F0115">
        <w:rPr>
          <w:sz w:val="28"/>
          <w:szCs w:val="28"/>
        </w:rPr>
        <w:t>Енисейского района</w:t>
      </w:r>
    </w:p>
    <w:p w:rsidR="00A40C3E" w:rsidRPr="002F0115" w:rsidRDefault="00A40C3E" w:rsidP="00E81764">
      <w:pPr>
        <w:widowControl w:val="0"/>
        <w:autoSpaceDE w:val="0"/>
        <w:autoSpaceDN w:val="0"/>
        <w:adjustRightInd w:val="0"/>
        <w:ind w:left="4248" w:firstLine="1848"/>
        <w:rPr>
          <w:sz w:val="28"/>
          <w:szCs w:val="28"/>
        </w:rPr>
      </w:pPr>
      <w:r w:rsidRPr="002F0115">
        <w:rPr>
          <w:sz w:val="28"/>
          <w:szCs w:val="28"/>
        </w:rPr>
        <w:lastRenderedPageBreak/>
        <w:t xml:space="preserve">от </w:t>
      </w:r>
      <w:r w:rsidR="00E81764" w:rsidRPr="002F0115">
        <w:rPr>
          <w:sz w:val="28"/>
          <w:szCs w:val="28"/>
        </w:rPr>
        <w:t xml:space="preserve">                        </w:t>
      </w:r>
      <w:r w:rsidRPr="002F0115">
        <w:rPr>
          <w:sz w:val="28"/>
          <w:szCs w:val="28"/>
        </w:rPr>
        <w:t>№</w:t>
      </w:r>
    </w:p>
    <w:p w:rsidR="00A40C3E" w:rsidRPr="002F0115" w:rsidRDefault="004B6EA6" w:rsidP="00A40C3E">
      <w:pPr>
        <w:widowControl w:val="0"/>
        <w:autoSpaceDE w:val="0"/>
        <w:autoSpaceDN w:val="0"/>
        <w:adjustRightInd w:val="0"/>
        <w:jc w:val="center"/>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420.45pt;margin-top:.4pt;width:62.25pt;height:0;z-index:251671552" o:connectortype="straight"/>
        </w:pict>
      </w:r>
      <w:r>
        <w:rPr>
          <w:noProof/>
        </w:rPr>
        <w:pict>
          <v:shape id="_x0000_s1035" type="#_x0000_t32" style="position:absolute;left:0;text-align:left;margin-left:328.2pt;margin-top:.4pt;width:70.5pt;height:0;z-index:251670528" o:connectortype="straight"/>
        </w:pict>
      </w:r>
    </w:p>
    <w:p w:rsidR="00A40C3E" w:rsidRPr="002F0115" w:rsidRDefault="00A40C3E" w:rsidP="00A40C3E">
      <w:pPr>
        <w:widowControl w:val="0"/>
        <w:autoSpaceDE w:val="0"/>
        <w:autoSpaceDN w:val="0"/>
        <w:adjustRightInd w:val="0"/>
        <w:jc w:val="center"/>
      </w:pPr>
    </w:p>
    <w:p w:rsidR="00A40C3E" w:rsidRPr="002F0115" w:rsidRDefault="00A40C3E" w:rsidP="00A40C3E">
      <w:pPr>
        <w:widowControl w:val="0"/>
        <w:autoSpaceDE w:val="0"/>
        <w:autoSpaceDN w:val="0"/>
        <w:adjustRightInd w:val="0"/>
        <w:jc w:val="center"/>
        <w:rPr>
          <w:b/>
          <w:bCs/>
        </w:rPr>
      </w:pPr>
      <w:bookmarkStart w:id="1" w:name="Par35"/>
      <w:bookmarkEnd w:id="1"/>
      <w:r w:rsidRPr="002F0115">
        <w:rPr>
          <w:b/>
          <w:bCs/>
        </w:rPr>
        <w:t>АДМИНИСТРАТИВНЫЙ РЕГЛАМЕНТ</w:t>
      </w:r>
    </w:p>
    <w:p w:rsidR="00A40C3E" w:rsidRPr="002F0115" w:rsidRDefault="00A40C3E" w:rsidP="00A40C3E">
      <w:pPr>
        <w:widowControl w:val="0"/>
        <w:autoSpaceDE w:val="0"/>
        <w:autoSpaceDN w:val="0"/>
        <w:adjustRightInd w:val="0"/>
        <w:jc w:val="center"/>
        <w:rPr>
          <w:b/>
          <w:bCs/>
        </w:rPr>
      </w:pPr>
      <w:r w:rsidRPr="002F0115">
        <w:rPr>
          <w:b/>
          <w:bCs/>
        </w:rPr>
        <w:t>ОСУЩЕСТВЛЕНИ</w:t>
      </w:r>
      <w:r w:rsidR="0005022B" w:rsidRPr="002F0115">
        <w:rPr>
          <w:b/>
          <w:bCs/>
        </w:rPr>
        <w:t xml:space="preserve">Я </w:t>
      </w:r>
      <w:r w:rsidRPr="002F0115">
        <w:rPr>
          <w:b/>
          <w:bCs/>
        </w:rPr>
        <w:t>МУНИЦИ</w:t>
      </w:r>
      <w:r w:rsidR="0005022B" w:rsidRPr="002F0115">
        <w:rPr>
          <w:b/>
          <w:bCs/>
        </w:rPr>
        <w:t xml:space="preserve">ПАЛЬНОГО ЗЕМЕЛЬНОГО КОНТРОЛЯ НА </w:t>
      </w:r>
      <w:r w:rsidRPr="002F0115">
        <w:rPr>
          <w:b/>
          <w:bCs/>
        </w:rPr>
        <w:t>ТЕРРИТОРИИ</w:t>
      </w:r>
      <w:r w:rsidR="0005022B" w:rsidRPr="002F0115">
        <w:rPr>
          <w:b/>
          <w:bCs/>
        </w:rPr>
        <w:t xml:space="preserve"> </w:t>
      </w:r>
      <w:r w:rsidRPr="002F0115">
        <w:rPr>
          <w:b/>
          <w:bCs/>
        </w:rPr>
        <w:t>МУНИЦИПАЛЬНОГО ОБРАЗОВАНИЯ ЕНИСЕЙСКИЙ РАЙОН</w:t>
      </w:r>
    </w:p>
    <w:p w:rsidR="00A40C3E" w:rsidRPr="002F0115" w:rsidRDefault="00A40C3E" w:rsidP="00800EAE">
      <w:pPr>
        <w:widowControl w:val="0"/>
        <w:autoSpaceDE w:val="0"/>
        <w:autoSpaceDN w:val="0"/>
        <w:adjustRightInd w:val="0"/>
        <w:jc w:val="center"/>
      </w:pPr>
    </w:p>
    <w:p w:rsidR="00A40C3E" w:rsidRPr="002F0115" w:rsidRDefault="00800EAE" w:rsidP="00800EAE">
      <w:pPr>
        <w:widowControl w:val="0"/>
        <w:tabs>
          <w:tab w:val="left" w:pos="993"/>
        </w:tabs>
        <w:autoSpaceDE w:val="0"/>
        <w:autoSpaceDN w:val="0"/>
        <w:adjustRightInd w:val="0"/>
        <w:ind w:firstLine="540"/>
        <w:jc w:val="center"/>
      </w:pPr>
      <w:r w:rsidRPr="002F0115">
        <w:rPr>
          <w:b/>
        </w:rPr>
        <w:t>I. ОБЩИЕ ПОЛОЖЕНИЯ</w:t>
      </w:r>
    </w:p>
    <w:p w:rsidR="00800EAE" w:rsidRPr="002F0115" w:rsidRDefault="00800EAE" w:rsidP="00656572">
      <w:pPr>
        <w:autoSpaceDE w:val="0"/>
        <w:autoSpaceDN w:val="0"/>
        <w:adjustRightInd w:val="0"/>
        <w:ind w:firstLine="540"/>
        <w:jc w:val="both"/>
        <w:rPr>
          <w:sz w:val="26"/>
          <w:szCs w:val="26"/>
        </w:rPr>
      </w:pPr>
    </w:p>
    <w:p w:rsidR="00894437" w:rsidRPr="002F0115" w:rsidRDefault="00FA175E" w:rsidP="00894437">
      <w:pPr>
        <w:autoSpaceDE w:val="0"/>
        <w:autoSpaceDN w:val="0"/>
        <w:adjustRightInd w:val="0"/>
        <w:ind w:firstLine="540"/>
        <w:jc w:val="both"/>
        <w:rPr>
          <w:sz w:val="26"/>
          <w:szCs w:val="26"/>
        </w:rPr>
      </w:pPr>
      <w:r w:rsidRPr="002F0115">
        <w:rPr>
          <w:sz w:val="26"/>
          <w:szCs w:val="26"/>
        </w:rPr>
        <w:t>1.</w:t>
      </w:r>
      <w:r w:rsidR="00A40C3E" w:rsidRPr="002F0115">
        <w:rPr>
          <w:sz w:val="26"/>
          <w:szCs w:val="26"/>
        </w:rPr>
        <w:t xml:space="preserve"> </w:t>
      </w:r>
      <w:proofErr w:type="gramStart"/>
      <w:r w:rsidR="00A40C3E" w:rsidRPr="002F0115">
        <w:rPr>
          <w:sz w:val="26"/>
          <w:szCs w:val="26"/>
        </w:rPr>
        <w:t xml:space="preserve">Настоящий Административный регламент </w:t>
      </w:r>
      <w:r w:rsidR="00D36810" w:rsidRPr="002F0115">
        <w:rPr>
          <w:sz w:val="26"/>
          <w:szCs w:val="26"/>
        </w:rPr>
        <w:t>осуществления муниципального земельного контроля на территории муниципального образования Енисейский район</w:t>
      </w:r>
      <w:r w:rsidR="00A40C3E" w:rsidRPr="002F0115">
        <w:rPr>
          <w:sz w:val="26"/>
          <w:szCs w:val="26"/>
        </w:rPr>
        <w:t xml:space="preserve"> (далее - </w:t>
      </w:r>
      <w:r w:rsidR="00D36810" w:rsidRPr="002F0115">
        <w:rPr>
          <w:sz w:val="26"/>
          <w:szCs w:val="26"/>
        </w:rPr>
        <w:t>А</w:t>
      </w:r>
      <w:r w:rsidR="00A40C3E" w:rsidRPr="002F0115">
        <w:rPr>
          <w:sz w:val="26"/>
          <w:szCs w:val="26"/>
        </w:rPr>
        <w:t xml:space="preserve">дминистративный регламент) </w:t>
      </w:r>
      <w:r w:rsidR="00011F86" w:rsidRPr="002F0115">
        <w:rPr>
          <w:sz w:val="26"/>
          <w:szCs w:val="26"/>
        </w:rPr>
        <w:t xml:space="preserve">устанавливает требования к порядку осуществления муниципального земельного контроля на территории </w:t>
      </w:r>
      <w:r w:rsidR="009361F3" w:rsidRPr="002F0115">
        <w:rPr>
          <w:sz w:val="26"/>
          <w:szCs w:val="26"/>
        </w:rPr>
        <w:t>Енисейского района</w:t>
      </w:r>
      <w:r w:rsidR="00011F86" w:rsidRPr="002F0115">
        <w:rPr>
          <w:sz w:val="26"/>
          <w:szCs w:val="26"/>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органа муниципального контроля, а также</w:t>
      </w:r>
      <w:proofErr w:type="gramEnd"/>
      <w:r w:rsidR="00011F86" w:rsidRPr="002F0115">
        <w:rPr>
          <w:sz w:val="26"/>
          <w:szCs w:val="26"/>
        </w:rPr>
        <w:t xml:space="preserve"> его должностных лиц.</w:t>
      </w:r>
    </w:p>
    <w:p w:rsidR="00AC0E80" w:rsidRPr="002F0115" w:rsidRDefault="000A6FE8" w:rsidP="00894437">
      <w:pPr>
        <w:autoSpaceDE w:val="0"/>
        <w:autoSpaceDN w:val="0"/>
        <w:adjustRightInd w:val="0"/>
        <w:ind w:firstLine="540"/>
        <w:jc w:val="both"/>
        <w:rPr>
          <w:rFonts w:eastAsiaTheme="minorHAnsi"/>
          <w:sz w:val="26"/>
          <w:szCs w:val="26"/>
          <w:lang w:eastAsia="en-US"/>
        </w:rPr>
      </w:pPr>
      <w:r w:rsidRPr="002F0115">
        <w:rPr>
          <w:rFonts w:eastAsiaTheme="minorHAnsi"/>
          <w:sz w:val="26"/>
          <w:szCs w:val="26"/>
          <w:lang w:eastAsia="en-US"/>
        </w:rPr>
        <w:t xml:space="preserve">2. </w:t>
      </w:r>
      <w:proofErr w:type="gramStart"/>
      <w:r w:rsidR="0042315D" w:rsidRPr="002F0115">
        <w:rPr>
          <w:rFonts w:eastAsiaTheme="minorHAnsi"/>
          <w:sz w:val="26"/>
          <w:szCs w:val="26"/>
          <w:lang w:eastAsia="en-US"/>
        </w:rPr>
        <w:t xml:space="preserve">Орган местного самоуправления </w:t>
      </w:r>
      <w:r w:rsidR="00941E5C" w:rsidRPr="002F0115">
        <w:rPr>
          <w:rFonts w:eastAsiaTheme="minorHAnsi"/>
          <w:sz w:val="26"/>
          <w:szCs w:val="26"/>
          <w:lang w:eastAsia="en-US"/>
        </w:rPr>
        <w:t>муниципального</w:t>
      </w:r>
      <w:r w:rsidR="001B49C3" w:rsidRPr="002F0115">
        <w:rPr>
          <w:rFonts w:eastAsiaTheme="minorHAnsi"/>
          <w:sz w:val="26"/>
          <w:szCs w:val="26"/>
          <w:lang w:eastAsia="en-US"/>
        </w:rPr>
        <w:t xml:space="preserve"> </w:t>
      </w:r>
      <w:r w:rsidR="00AE2F89" w:rsidRPr="002F0115">
        <w:rPr>
          <w:rFonts w:eastAsiaTheme="minorHAnsi"/>
          <w:sz w:val="26"/>
          <w:szCs w:val="26"/>
          <w:lang w:eastAsia="en-US"/>
        </w:rPr>
        <w:t>района</w:t>
      </w:r>
      <w:r w:rsidR="00624B10" w:rsidRPr="002F0115">
        <w:rPr>
          <w:rFonts w:eastAsiaTheme="minorHAnsi"/>
          <w:sz w:val="26"/>
          <w:szCs w:val="26"/>
          <w:lang w:eastAsia="en-US"/>
        </w:rPr>
        <w:t>, а именно</w:t>
      </w:r>
      <w:r w:rsidR="00AE2F89" w:rsidRPr="002F0115">
        <w:rPr>
          <w:rFonts w:eastAsiaTheme="minorHAnsi"/>
          <w:sz w:val="26"/>
          <w:szCs w:val="26"/>
          <w:lang w:eastAsia="en-US"/>
        </w:rPr>
        <w:t xml:space="preserve"> </w:t>
      </w:r>
      <w:r w:rsidR="00773143" w:rsidRPr="002F0115">
        <w:rPr>
          <w:rFonts w:eastAsiaTheme="minorHAnsi"/>
          <w:sz w:val="26"/>
          <w:szCs w:val="26"/>
          <w:lang w:eastAsia="en-US"/>
        </w:rPr>
        <w:t>А</w:t>
      </w:r>
      <w:r w:rsidR="00A10EC8" w:rsidRPr="002F0115">
        <w:rPr>
          <w:rFonts w:eastAsiaTheme="minorHAnsi"/>
          <w:sz w:val="26"/>
          <w:szCs w:val="26"/>
          <w:lang w:eastAsia="en-US"/>
        </w:rPr>
        <w:t xml:space="preserve">дминистрация </w:t>
      </w:r>
      <w:r w:rsidR="001B49C3" w:rsidRPr="002F0115">
        <w:rPr>
          <w:rFonts w:eastAsiaTheme="minorHAnsi"/>
          <w:sz w:val="26"/>
          <w:szCs w:val="26"/>
          <w:lang w:eastAsia="en-US"/>
        </w:rPr>
        <w:t>Енисейского</w:t>
      </w:r>
      <w:r w:rsidR="00A10EC8" w:rsidRPr="002F0115">
        <w:rPr>
          <w:rFonts w:eastAsiaTheme="minorHAnsi"/>
          <w:sz w:val="26"/>
          <w:szCs w:val="26"/>
          <w:lang w:eastAsia="en-US"/>
        </w:rPr>
        <w:t xml:space="preserve"> района</w:t>
      </w:r>
      <w:r w:rsidR="0042315D" w:rsidRPr="002F0115">
        <w:rPr>
          <w:rFonts w:eastAsiaTheme="minorHAnsi"/>
          <w:sz w:val="26"/>
          <w:szCs w:val="26"/>
          <w:lang w:eastAsia="en-US"/>
        </w:rPr>
        <w:t xml:space="preserve"> </w:t>
      </w:r>
      <w:r w:rsidR="00DB2FE7" w:rsidRPr="002F0115">
        <w:rPr>
          <w:rFonts w:eastAsiaTheme="minorHAnsi"/>
          <w:sz w:val="26"/>
          <w:szCs w:val="26"/>
          <w:lang w:eastAsia="en-US"/>
        </w:rPr>
        <w:t xml:space="preserve">(далее – орган муниципального контроля) </w:t>
      </w:r>
      <w:r w:rsidR="0042315D" w:rsidRPr="002F0115">
        <w:rPr>
          <w:rFonts w:eastAsiaTheme="minorHAnsi"/>
          <w:sz w:val="26"/>
          <w:szCs w:val="26"/>
          <w:lang w:eastAsia="en-US"/>
        </w:rPr>
        <w:t>осуществля</w:t>
      </w:r>
      <w:r w:rsidR="002B17FF" w:rsidRPr="002F0115">
        <w:rPr>
          <w:rFonts w:eastAsiaTheme="minorHAnsi"/>
          <w:sz w:val="26"/>
          <w:szCs w:val="26"/>
          <w:lang w:eastAsia="en-US"/>
        </w:rPr>
        <w:t>е</w:t>
      </w:r>
      <w:r w:rsidR="0042315D" w:rsidRPr="002F0115">
        <w:rPr>
          <w:rFonts w:eastAsiaTheme="minorHAnsi"/>
          <w:sz w:val="26"/>
          <w:szCs w:val="26"/>
          <w:lang w:eastAsia="en-US"/>
        </w:rPr>
        <w:t xml:space="preserve">т муниципальный земельный контроль в отношении расположенных на межселенной территории </w:t>
      </w:r>
      <w:r w:rsidR="001B49C3" w:rsidRPr="002F0115">
        <w:rPr>
          <w:rFonts w:eastAsiaTheme="minorHAnsi"/>
          <w:sz w:val="26"/>
          <w:szCs w:val="26"/>
          <w:lang w:eastAsia="en-US"/>
        </w:rPr>
        <w:t xml:space="preserve">Енисейского </w:t>
      </w:r>
      <w:r w:rsidR="0042315D" w:rsidRPr="002F0115">
        <w:rPr>
          <w:rFonts w:eastAsiaTheme="minorHAnsi"/>
          <w:sz w:val="26"/>
          <w:szCs w:val="26"/>
          <w:lang w:eastAsia="en-US"/>
        </w:rPr>
        <w:t xml:space="preserve">района объектов земельных отношений, а также в отношении объектов земельных отношений, расположенных в границах входящих в состав </w:t>
      </w:r>
      <w:r w:rsidR="001748C0" w:rsidRPr="002F0115">
        <w:rPr>
          <w:rFonts w:eastAsiaTheme="minorHAnsi"/>
          <w:sz w:val="26"/>
          <w:szCs w:val="26"/>
          <w:lang w:eastAsia="en-US"/>
        </w:rPr>
        <w:t>данного</w:t>
      </w:r>
      <w:r w:rsidR="0042315D" w:rsidRPr="002F0115">
        <w:rPr>
          <w:rFonts w:eastAsiaTheme="minorHAnsi"/>
          <w:sz w:val="26"/>
          <w:szCs w:val="26"/>
          <w:lang w:eastAsia="en-US"/>
        </w:rPr>
        <w:t xml:space="preserve"> района сельских поселений, за исключением случаев, если в соответствии с законом субъекта Российской Федерации данные полномочия закреплены</w:t>
      </w:r>
      <w:proofErr w:type="gramEnd"/>
      <w:r w:rsidR="0042315D" w:rsidRPr="002F0115">
        <w:rPr>
          <w:rFonts w:eastAsiaTheme="minorHAnsi"/>
          <w:sz w:val="26"/>
          <w:szCs w:val="26"/>
          <w:lang w:eastAsia="en-US"/>
        </w:rPr>
        <w:t xml:space="preserve"> за органами местного самоуправления указанных сельских поселений</w:t>
      </w:r>
      <w:r w:rsidR="0057756D" w:rsidRPr="002F0115">
        <w:rPr>
          <w:rFonts w:eastAsiaTheme="minorHAnsi"/>
          <w:sz w:val="26"/>
          <w:szCs w:val="26"/>
          <w:lang w:eastAsia="en-US"/>
        </w:rPr>
        <w:t>, а также</w:t>
      </w:r>
      <w:r w:rsidR="00AC0E80" w:rsidRPr="002F0115">
        <w:rPr>
          <w:rFonts w:eastAsiaTheme="minorHAnsi"/>
          <w:sz w:val="26"/>
          <w:szCs w:val="26"/>
          <w:lang w:eastAsia="en-US"/>
        </w:rPr>
        <w:t xml:space="preserve"> </w:t>
      </w:r>
      <w:r w:rsidR="001A100E" w:rsidRPr="002F0115">
        <w:rPr>
          <w:rFonts w:eastAsiaTheme="minorHAnsi"/>
          <w:sz w:val="26"/>
          <w:szCs w:val="26"/>
          <w:lang w:eastAsia="en-US"/>
        </w:rPr>
        <w:t xml:space="preserve">в </w:t>
      </w:r>
      <w:r w:rsidR="00AC0E80" w:rsidRPr="002F0115">
        <w:rPr>
          <w:rFonts w:eastAsiaTheme="minorHAnsi"/>
          <w:sz w:val="26"/>
          <w:szCs w:val="26"/>
          <w:lang w:eastAsia="en-US"/>
        </w:rPr>
        <w:t>случае передачи полномочий городскими поселениями по осуществлению муниципального земельного контроля муниципальному району, осуществляет муниципальный земельный контроль в отношении объектов земельных отношений</w:t>
      </w:r>
      <w:r w:rsidR="001A100E" w:rsidRPr="002F0115">
        <w:rPr>
          <w:rFonts w:eastAsiaTheme="minorHAnsi"/>
          <w:sz w:val="26"/>
          <w:szCs w:val="26"/>
          <w:lang w:eastAsia="en-US"/>
        </w:rPr>
        <w:t>, расположенных в границах</w:t>
      </w:r>
      <w:r w:rsidR="00AC0E80" w:rsidRPr="002F0115">
        <w:rPr>
          <w:rFonts w:eastAsiaTheme="minorHAnsi"/>
          <w:sz w:val="26"/>
          <w:szCs w:val="26"/>
          <w:lang w:eastAsia="en-US"/>
        </w:rPr>
        <w:t xml:space="preserve"> городского поселения.</w:t>
      </w:r>
    </w:p>
    <w:p w:rsidR="007B549D" w:rsidRPr="002F0115" w:rsidRDefault="007B549D" w:rsidP="007B549D">
      <w:pPr>
        <w:autoSpaceDE w:val="0"/>
        <w:autoSpaceDN w:val="0"/>
        <w:adjustRightInd w:val="0"/>
        <w:jc w:val="both"/>
        <w:rPr>
          <w:rFonts w:eastAsiaTheme="minorHAnsi"/>
          <w:sz w:val="26"/>
          <w:szCs w:val="26"/>
          <w:lang w:eastAsia="en-US"/>
        </w:rPr>
      </w:pPr>
      <w:r w:rsidRPr="002F0115">
        <w:rPr>
          <w:sz w:val="26"/>
          <w:szCs w:val="26"/>
        </w:rPr>
        <w:t xml:space="preserve">         </w:t>
      </w:r>
      <w:r w:rsidR="005B7601" w:rsidRPr="002F0115">
        <w:rPr>
          <w:sz w:val="26"/>
          <w:szCs w:val="26"/>
        </w:rPr>
        <w:t>3</w:t>
      </w:r>
      <w:r w:rsidR="00656572" w:rsidRPr="002F0115">
        <w:rPr>
          <w:sz w:val="26"/>
          <w:szCs w:val="26"/>
        </w:rPr>
        <w:t xml:space="preserve">. </w:t>
      </w:r>
      <w:proofErr w:type="gramStart"/>
      <w:r w:rsidR="00656572" w:rsidRPr="002F0115">
        <w:rPr>
          <w:sz w:val="26"/>
          <w:szCs w:val="26"/>
        </w:rPr>
        <w:t>М</w:t>
      </w:r>
      <w:r w:rsidR="00A40C3E" w:rsidRPr="002F0115">
        <w:rPr>
          <w:sz w:val="26"/>
          <w:szCs w:val="26"/>
        </w:rPr>
        <w:t>униципальн</w:t>
      </w:r>
      <w:r w:rsidR="00656572" w:rsidRPr="002F0115">
        <w:rPr>
          <w:sz w:val="26"/>
          <w:szCs w:val="26"/>
        </w:rPr>
        <w:t>ый</w:t>
      </w:r>
      <w:r w:rsidR="00A40C3E" w:rsidRPr="002F0115">
        <w:rPr>
          <w:sz w:val="26"/>
          <w:szCs w:val="26"/>
        </w:rPr>
        <w:t xml:space="preserve"> земельн</w:t>
      </w:r>
      <w:r w:rsidR="00656572" w:rsidRPr="002F0115">
        <w:rPr>
          <w:sz w:val="26"/>
          <w:szCs w:val="26"/>
        </w:rPr>
        <w:t>ый</w:t>
      </w:r>
      <w:r w:rsidR="00A40C3E" w:rsidRPr="002F0115">
        <w:rPr>
          <w:sz w:val="26"/>
          <w:szCs w:val="26"/>
        </w:rPr>
        <w:t xml:space="preserve"> контрол</w:t>
      </w:r>
      <w:r w:rsidR="00656572" w:rsidRPr="002F0115">
        <w:rPr>
          <w:sz w:val="26"/>
          <w:szCs w:val="26"/>
        </w:rPr>
        <w:t>ь</w:t>
      </w:r>
      <w:r w:rsidR="00A40C3E" w:rsidRPr="002F0115">
        <w:rPr>
          <w:sz w:val="26"/>
          <w:szCs w:val="26"/>
        </w:rPr>
        <w:t xml:space="preserve"> на территории муниципального образования Енисейский район осуществляется должностными лицами </w:t>
      </w:r>
      <w:r w:rsidR="00F96DE6" w:rsidRPr="002F0115">
        <w:rPr>
          <w:sz w:val="26"/>
          <w:szCs w:val="26"/>
        </w:rPr>
        <w:t>органа муниципального контроля</w:t>
      </w:r>
      <w:r w:rsidR="00A40C3E" w:rsidRPr="002F0115">
        <w:rPr>
          <w:sz w:val="26"/>
          <w:szCs w:val="26"/>
        </w:rPr>
        <w:t xml:space="preserve">, на которых возложены должностные обязанности по проведению муниципального земельного контроля (далее – муниципальный инспектор),  </w:t>
      </w:r>
      <w:r w:rsidRPr="002F0115">
        <w:rPr>
          <w:rFonts w:eastAsiaTheme="minorHAnsi"/>
          <w:sz w:val="26"/>
          <w:szCs w:val="26"/>
          <w:lang w:eastAsia="en-US"/>
        </w:rPr>
        <w:t>посредством организации и проведения плановых и внеплановых проверок (документарных и (или) выездных) органов государственной власти, органов местного самоуправления, юридических лиц, индивидуальных предпринимателей, граждан, организации и проведения мероприятий по контролю, осуществляемых без взаимодействия</w:t>
      </w:r>
      <w:proofErr w:type="gramEnd"/>
      <w:r w:rsidRPr="002F0115">
        <w:rPr>
          <w:rFonts w:eastAsiaTheme="minorHAnsi"/>
          <w:sz w:val="26"/>
          <w:szCs w:val="26"/>
          <w:lang w:eastAsia="en-US"/>
        </w:rPr>
        <w:t xml:space="preserve"> с указанными лицами: плановых (рейдовых) осмотров, обследований земельных участков.</w:t>
      </w:r>
    </w:p>
    <w:p w:rsidR="00400034" w:rsidRPr="002F0115" w:rsidRDefault="00D062F7" w:rsidP="007B549D">
      <w:pPr>
        <w:widowControl w:val="0"/>
        <w:tabs>
          <w:tab w:val="left" w:pos="993"/>
          <w:tab w:val="left" w:pos="1134"/>
          <w:tab w:val="left" w:pos="1276"/>
        </w:tabs>
        <w:autoSpaceDE w:val="0"/>
        <w:autoSpaceDN w:val="0"/>
        <w:adjustRightInd w:val="0"/>
        <w:ind w:firstLine="567"/>
        <w:jc w:val="both"/>
        <w:rPr>
          <w:sz w:val="26"/>
          <w:szCs w:val="26"/>
        </w:rPr>
      </w:pPr>
      <w:r w:rsidRPr="002F0115">
        <w:t>4</w:t>
      </w:r>
      <w:r w:rsidR="00400034" w:rsidRPr="002F0115">
        <w:t xml:space="preserve">. </w:t>
      </w:r>
      <w:r w:rsidR="00B62D62" w:rsidRPr="002F0115">
        <w:rPr>
          <w:sz w:val="26"/>
          <w:szCs w:val="26"/>
        </w:rPr>
        <w:t>Задачей муниципального земельного контроля является обеспечение использования земель на территории муниципального образования Енисейский район в соответствии с законодательством Российской Федерации, Красноярского края.</w:t>
      </w:r>
    </w:p>
    <w:p w:rsidR="004A5D3C" w:rsidRPr="002F0115" w:rsidRDefault="00D062F7" w:rsidP="004A5D3C">
      <w:pPr>
        <w:autoSpaceDE w:val="0"/>
        <w:autoSpaceDN w:val="0"/>
        <w:adjustRightInd w:val="0"/>
        <w:ind w:firstLine="540"/>
        <w:jc w:val="both"/>
        <w:rPr>
          <w:sz w:val="26"/>
          <w:szCs w:val="26"/>
        </w:rPr>
      </w:pPr>
      <w:r w:rsidRPr="002F0115">
        <w:rPr>
          <w:sz w:val="26"/>
          <w:szCs w:val="26"/>
        </w:rPr>
        <w:t>5</w:t>
      </w:r>
      <w:r w:rsidR="00E4214B" w:rsidRPr="002F0115">
        <w:rPr>
          <w:sz w:val="26"/>
          <w:szCs w:val="26"/>
        </w:rPr>
        <w:t xml:space="preserve">. </w:t>
      </w:r>
      <w:r w:rsidR="004A5D3C" w:rsidRPr="002F0115">
        <w:rPr>
          <w:sz w:val="26"/>
          <w:szCs w:val="26"/>
        </w:rPr>
        <w:t xml:space="preserve">Предметом муниципального земельного контроля </w:t>
      </w:r>
      <w:r w:rsidR="004A5D3C" w:rsidRPr="002F0115">
        <w:rPr>
          <w:rFonts w:eastAsiaTheme="minorHAnsi"/>
          <w:sz w:val="26"/>
          <w:szCs w:val="26"/>
          <w:lang w:eastAsia="en-US"/>
        </w:rPr>
        <w:t>является соблюдение органами государственной власти, органами местного самоуправления,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проверки), требований федеральных законов, законов Красноярского края по вопросам использования земель (далее - законодательство).</w:t>
      </w:r>
    </w:p>
    <w:p w:rsidR="005518AD" w:rsidRPr="002F0115" w:rsidRDefault="00D062F7" w:rsidP="005518AD">
      <w:pPr>
        <w:autoSpaceDE w:val="0"/>
        <w:autoSpaceDN w:val="0"/>
        <w:adjustRightInd w:val="0"/>
        <w:ind w:firstLine="540"/>
        <w:jc w:val="both"/>
        <w:rPr>
          <w:rFonts w:eastAsiaTheme="minorHAnsi"/>
          <w:sz w:val="26"/>
          <w:szCs w:val="26"/>
          <w:lang w:eastAsia="en-US"/>
        </w:rPr>
      </w:pPr>
      <w:r w:rsidRPr="002F0115">
        <w:rPr>
          <w:sz w:val="26"/>
          <w:szCs w:val="26"/>
        </w:rPr>
        <w:t>6</w:t>
      </w:r>
      <w:r w:rsidR="009C17BE" w:rsidRPr="002F0115">
        <w:rPr>
          <w:sz w:val="26"/>
          <w:szCs w:val="26"/>
        </w:rPr>
        <w:t>.</w:t>
      </w:r>
      <w:r w:rsidR="005518AD" w:rsidRPr="002F0115">
        <w:rPr>
          <w:sz w:val="26"/>
          <w:szCs w:val="26"/>
        </w:rPr>
        <w:t xml:space="preserve"> </w:t>
      </w:r>
      <w:r w:rsidR="005518AD" w:rsidRPr="002F0115">
        <w:rPr>
          <w:rFonts w:eastAsiaTheme="minorHAnsi"/>
          <w:sz w:val="26"/>
          <w:szCs w:val="26"/>
          <w:lang w:eastAsia="en-US"/>
        </w:rPr>
        <w:t>Основные направления муниципального контроля:</w:t>
      </w:r>
    </w:p>
    <w:p w:rsidR="005518AD" w:rsidRPr="002F0115" w:rsidRDefault="005518AD" w:rsidP="005518AD">
      <w:pPr>
        <w:autoSpaceDE w:val="0"/>
        <w:autoSpaceDN w:val="0"/>
        <w:adjustRightInd w:val="0"/>
        <w:ind w:firstLine="540"/>
        <w:jc w:val="both"/>
        <w:rPr>
          <w:rFonts w:eastAsiaTheme="minorHAnsi"/>
          <w:sz w:val="26"/>
          <w:szCs w:val="26"/>
          <w:lang w:eastAsia="en-US"/>
        </w:rPr>
      </w:pPr>
      <w:r w:rsidRPr="002F0115">
        <w:rPr>
          <w:rFonts w:eastAsiaTheme="minorHAnsi"/>
          <w:sz w:val="26"/>
          <w:szCs w:val="26"/>
          <w:lang w:eastAsia="en-US"/>
        </w:rPr>
        <w:t>- выявление самовольного занятия земель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5518AD" w:rsidRPr="002F0115" w:rsidRDefault="005518AD" w:rsidP="005518AD">
      <w:pPr>
        <w:autoSpaceDE w:val="0"/>
        <w:autoSpaceDN w:val="0"/>
        <w:adjustRightInd w:val="0"/>
        <w:ind w:firstLine="540"/>
        <w:jc w:val="both"/>
        <w:rPr>
          <w:rFonts w:eastAsiaTheme="minorHAnsi"/>
          <w:sz w:val="26"/>
          <w:szCs w:val="26"/>
          <w:lang w:eastAsia="en-US"/>
        </w:rPr>
      </w:pPr>
      <w:r w:rsidRPr="002F0115">
        <w:rPr>
          <w:rFonts w:eastAsiaTheme="minorHAnsi"/>
          <w:sz w:val="26"/>
          <w:szCs w:val="26"/>
          <w:lang w:eastAsia="en-US"/>
        </w:rPr>
        <w:lastRenderedPageBreak/>
        <w:t>- выявление самовольной уступки права пользования земельным участком (без разрешения, уведомления или согласования с органами государственной власти, органами местного самоуправления в случаях, предусмотренных требованиями законодательства);</w:t>
      </w:r>
    </w:p>
    <w:p w:rsidR="005518AD" w:rsidRPr="002F0115" w:rsidRDefault="005518AD" w:rsidP="005518AD">
      <w:pPr>
        <w:autoSpaceDE w:val="0"/>
        <w:autoSpaceDN w:val="0"/>
        <w:adjustRightInd w:val="0"/>
        <w:ind w:firstLine="540"/>
        <w:jc w:val="both"/>
        <w:rPr>
          <w:rFonts w:eastAsiaTheme="minorHAnsi"/>
          <w:sz w:val="26"/>
          <w:szCs w:val="26"/>
          <w:lang w:eastAsia="en-US"/>
        </w:rPr>
      </w:pPr>
      <w:r w:rsidRPr="002F0115">
        <w:rPr>
          <w:rFonts w:eastAsiaTheme="minorHAnsi"/>
          <w:sz w:val="26"/>
          <w:szCs w:val="26"/>
          <w:lang w:eastAsia="en-US"/>
        </w:rPr>
        <w:t>- выявление нарушения органами государственной власти, органами местного самоуправления, физическими, должностными, юридическими лицами и индивидуальными предпринимателями требований использования земельных участков в соответствии с их целевым назначением и (или) разрешенным использованием, а также выполнения обязанностей по приведению земель в состояние, пригодное для использования по целевому назначению (рекультивации земель);</w:t>
      </w:r>
    </w:p>
    <w:p w:rsidR="005518AD" w:rsidRPr="002F0115" w:rsidRDefault="005518AD" w:rsidP="005518AD">
      <w:pPr>
        <w:autoSpaceDE w:val="0"/>
        <w:autoSpaceDN w:val="0"/>
        <w:adjustRightInd w:val="0"/>
        <w:ind w:firstLine="539"/>
        <w:jc w:val="both"/>
        <w:rPr>
          <w:rFonts w:eastAsiaTheme="minorHAnsi"/>
          <w:sz w:val="26"/>
          <w:szCs w:val="26"/>
          <w:lang w:eastAsia="en-US"/>
        </w:rPr>
      </w:pPr>
      <w:r w:rsidRPr="002F0115">
        <w:rPr>
          <w:rFonts w:eastAsiaTheme="minorHAnsi"/>
          <w:sz w:val="26"/>
          <w:szCs w:val="26"/>
          <w:lang w:eastAsia="en-US"/>
        </w:rPr>
        <w:t xml:space="preserve">- выявление нарушения сроков возврата временно занимаемых и арендуемых земельных участков, а также </w:t>
      </w:r>
      <w:proofErr w:type="gramStart"/>
      <w:r w:rsidRPr="002F0115">
        <w:rPr>
          <w:rFonts w:eastAsiaTheme="minorHAnsi"/>
          <w:sz w:val="26"/>
          <w:szCs w:val="26"/>
          <w:lang w:eastAsia="en-US"/>
        </w:rPr>
        <w:t>контроль за</w:t>
      </w:r>
      <w:proofErr w:type="gramEnd"/>
      <w:r w:rsidRPr="002F0115">
        <w:rPr>
          <w:rFonts w:eastAsiaTheme="minorHAnsi"/>
          <w:sz w:val="26"/>
          <w:szCs w:val="26"/>
          <w:lang w:eastAsia="en-US"/>
        </w:rPr>
        <w:t xml:space="preserve"> выполнением обязанностей по приведению их в состояние, пригодное для использования по целевому назначению;</w:t>
      </w:r>
    </w:p>
    <w:p w:rsidR="005518AD" w:rsidRPr="002F0115" w:rsidRDefault="005518AD" w:rsidP="005518AD">
      <w:pPr>
        <w:autoSpaceDE w:val="0"/>
        <w:autoSpaceDN w:val="0"/>
        <w:adjustRightInd w:val="0"/>
        <w:ind w:firstLine="539"/>
        <w:jc w:val="both"/>
        <w:rPr>
          <w:rFonts w:eastAsiaTheme="minorHAnsi"/>
          <w:sz w:val="26"/>
          <w:szCs w:val="26"/>
          <w:lang w:eastAsia="en-US"/>
        </w:rPr>
      </w:pPr>
      <w:r w:rsidRPr="002F0115">
        <w:rPr>
          <w:rFonts w:eastAsiaTheme="minorHAnsi"/>
          <w:sz w:val="26"/>
          <w:szCs w:val="26"/>
          <w:lang w:eastAsia="en-US"/>
        </w:rPr>
        <w:t>- выявление фактов уничтожения, самовольного снятия и перемещения плодородного слоя почвы;</w:t>
      </w:r>
    </w:p>
    <w:p w:rsidR="005518AD" w:rsidRPr="002F0115" w:rsidRDefault="005518AD" w:rsidP="005518AD">
      <w:pPr>
        <w:autoSpaceDE w:val="0"/>
        <w:autoSpaceDN w:val="0"/>
        <w:adjustRightInd w:val="0"/>
        <w:ind w:firstLine="539"/>
        <w:jc w:val="both"/>
        <w:rPr>
          <w:rFonts w:eastAsiaTheme="minorHAnsi"/>
          <w:sz w:val="26"/>
          <w:szCs w:val="26"/>
          <w:lang w:eastAsia="en-US"/>
        </w:rPr>
      </w:pPr>
      <w:r w:rsidRPr="002F0115">
        <w:rPr>
          <w:rFonts w:eastAsiaTheme="minorHAnsi"/>
          <w:sz w:val="26"/>
          <w:szCs w:val="26"/>
          <w:lang w:eastAsia="en-US"/>
        </w:rPr>
        <w:t xml:space="preserve">- выявление фактов порчи земель в результате нарушения правил обращения с пестицидами и </w:t>
      </w:r>
      <w:proofErr w:type="spellStart"/>
      <w:r w:rsidRPr="002F0115">
        <w:rPr>
          <w:rFonts w:eastAsiaTheme="minorHAnsi"/>
          <w:sz w:val="26"/>
          <w:szCs w:val="26"/>
          <w:lang w:eastAsia="en-US"/>
        </w:rPr>
        <w:t>агрохимикатами</w:t>
      </w:r>
      <w:proofErr w:type="spellEnd"/>
      <w:r w:rsidRPr="002F0115">
        <w:rPr>
          <w:rFonts w:eastAsiaTheme="minorHAnsi"/>
          <w:sz w:val="26"/>
          <w:szCs w:val="26"/>
          <w:lang w:eastAsia="en-US"/>
        </w:rPr>
        <w:t xml:space="preserve"> или иными опасными для здоровья людей и окружающей среды веществами и отходами производства и потребления;</w:t>
      </w:r>
    </w:p>
    <w:p w:rsidR="002174EC" w:rsidRPr="002F0115" w:rsidRDefault="002174EC" w:rsidP="005518AD">
      <w:pPr>
        <w:autoSpaceDE w:val="0"/>
        <w:autoSpaceDN w:val="0"/>
        <w:adjustRightInd w:val="0"/>
        <w:ind w:firstLine="539"/>
        <w:jc w:val="both"/>
        <w:rPr>
          <w:rFonts w:eastAsiaTheme="minorHAnsi"/>
          <w:sz w:val="26"/>
          <w:szCs w:val="26"/>
          <w:lang w:eastAsia="en-US"/>
        </w:rPr>
      </w:pPr>
      <w:r w:rsidRPr="002F0115">
        <w:rPr>
          <w:rFonts w:eastAsiaTheme="minorHAnsi"/>
          <w:sz w:val="26"/>
          <w:szCs w:val="26"/>
          <w:lang w:eastAsia="en-US"/>
        </w:rPr>
        <w:t xml:space="preserve">- </w:t>
      </w:r>
      <w:proofErr w:type="gramStart"/>
      <w:r w:rsidRPr="002F0115">
        <w:rPr>
          <w:rFonts w:eastAsiaTheme="minorHAnsi"/>
          <w:sz w:val="26"/>
          <w:szCs w:val="26"/>
          <w:lang w:eastAsia="en-US"/>
        </w:rPr>
        <w:t>контроль за</w:t>
      </w:r>
      <w:proofErr w:type="gramEnd"/>
      <w:r w:rsidRPr="002F0115">
        <w:rPr>
          <w:rFonts w:eastAsiaTheme="minorHAnsi"/>
          <w:sz w:val="26"/>
          <w:szCs w:val="26"/>
          <w:lang w:eastAsia="en-US"/>
        </w:rPr>
        <w:t xml:space="preserve"> выполнением иных требований земельного законодательства по вопросам использования и охраны земель;</w:t>
      </w:r>
    </w:p>
    <w:p w:rsidR="005518AD" w:rsidRPr="002F0115" w:rsidRDefault="005518AD" w:rsidP="005518AD">
      <w:pPr>
        <w:autoSpaceDE w:val="0"/>
        <w:autoSpaceDN w:val="0"/>
        <w:adjustRightInd w:val="0"/>
        <w:ind w:firstLine="539"/>
        <w:jc w:val="both"/>
        <w:rPr>
          <w:rFonts w:eastAsiaTheme="minorHAnsi"/>
          <w:sz w:val="26"/>
          <w:szCs w:val="26"/>
          <w:lang w:eastAsia="en-US"/>
        </w:rPr>
      </w:pPr>
      <w:r w:rsidRPr="002F0115">
        <w:rPr>
          <w:rFonts w:eastAsiaTheme="minorHAnsi"/>
          <w:sz w:val="26"/>
          <w:szCs w:val="26"/>
          <w:lang w:eastAsia="en-US"/>
        </w:rPr>
        <w:t>- профилактика нарушений обязательных требований земельного законодательства.</w:t>
      </w:r>
    </w:p>
    <w:p w:rsidR="00505BA9" w:rsidRPr="002F0115" w:rsidRDefault="00D062F7" w:rsidP="00505BA9">
      <w:pPr>
        <w:autoSpaceDE w:val="0"/>
        <w:autoSpaceDN w:val="0"/>
        <w:adjustRightInd w:val="0"/>
        <w:ind w:firstLine="540"/>
        <w:jc w:val="both"/>
        <w:rPr>
          <w:sz w:val="26"/>
          <w:szCs w:val="26"/>
        </w:rPr>
      </w:pPr>
      <w:r w:rsidRPr="002F0115">
        <w:rPr>
          <w:sz w:val="26"/>
          <w:szCs w:val="26"/>
        </w:rPr>
        <w:t>7</w:t>
      </w:r>
      <w:r w:rsidR="00505BA9" w:rsidRPr="002F0115">
        <w:rPr>
          <w:sz w:val="26"/>
          <w:szCs w:val="26"/>
        </w:rPr>
        <w:t>. Перечень нормативных правовых актов, регулирующих осуществление муниципального контроля:</w:t>
      </w:r>
    </w:p>
    <w:p w:rsidR="00505BA9" w:rsidRPr="002F0115" w:rsidRDefault="00D87E9B" w:rsidP="00505BA9">
      <w:pPr>
        <w:autoSpaceDE w:val="0"/>
        <w:autoSpaceDN w:val="0"/>
        <w:adjustRightInd w:val="0"/>
        <w:ind w:firstLine="540"/>
        <w:jc w:val="both"/>
        <w:rPr>
          <w:sz w:val="26"/>
          <w:szCs w:val="26"/>
        </w:rPr>
      </w:pPr>
      <w:r w:rsidRPr="002F0115">
        <w:rPr>
          <w:sz w:val="26"/>
          <w:szCs w:val="26"/>
        </w:rPr>
        <w:t xml:space="preserve">- </w:t>
      </w:r>
      <w:r w:rsidR="00505BA9" w:rsidRPr="002F0115">
        <w:rPr>
          <w:sz w:val="26"/>
          <w:szCs w:val="26"/>
        </w:rPr>
        <w:t xml:space="preserve">Земельный </w:t>
      </w:r>
      <w:hyperlink r:id="rId18" w:history="1">
        <w:r w:rsidR="00505BA9" w:rsidRPr="002F0115">
          <w:rPr>
            <w:rStyle w:val="a3"/>
            <w:color w:val="auto"/>
            <w:sz w:val="26"/>
            <w:szCs w:val="26"/>
            <w:u w:val="none"/>
          </w:rPr>
          <w:t>кодекс</w:t>
        </w:r>
      </w:hyperlink>
      <w:r w:rsidR="00505BA9" w:rsidRPr="002F0115">
        <w:rPr>
          <w:sz w:val="26"/>
          <w:szCs w:val="26"/>
        </w:rPr>
        <w:t xml:space="preserve"> Российской Федерации;</w:t>
      </w:r>
    </w:p>
    <w:p w:rsidR="00505BA9" w:rsidRPr="002F0115" w:rsidRDefault="00D87E9B" w:rsidP="00505BA9">
      <w:pPr>
        <w:autoSpaceDE w:val="0"/>
        <w:autoSpaceDN w:val="0"/>
        <w:adjustRightInd w:val="0"/>
        <w:ind w:firstLine="540"/>
        <w:jc w:val="both"/>
        <w:rPr>
          <w:sz w:val="26"/>
          <w:szCs w:val="26"/>
        </w:rPr>
      </w:pPr>
      <w:r w:rsidRPr="002F0115">
        <w:rPr>
          <w:sz w:val="26"/>
          <w:szCs w:val="26"/>
        </w:rPr>
        <w:t xml:space="preserve">- </w:t>
      </w:r>
      <w:r w:rsidR="00505BA9" w:rsidRPr="002F0115">
        <w:rPr>
          <w:sz w:val="26"/>
          <w:szCs w:val="26"/>
        </w:rPr>
        <w:t>Гражданский кодекс Российской Федерации;</w:t>
      </w:r>
    </w:p>
    <w:p w:rsidR="00505BA9" w:rsidRPr="002F0115" w:rsidRDefault="00D87E9B" w:rsidP="00505BA9">
      <w:pPr>
        <w:autoSpaceDE w:val="0"/>
        <w:autoSpaceDN w:val="0"/>
        <w:adjustRightInd w:val="0"/>
        <w:ind w:firstLine="540"/>
        <w:jc w:val="both"/>
        <w:rPr>
          <w:sz w:val="26"/>
          <w:szCs w:val="26"/>
        </w:rPr>
      </w:pPr>
      <w:r w:rsidRPr="002F0115">
        <w:t xml:space="preserve">- </w:t>
      </w:r>
      <w:hyperlink r:id="rId19" w:history="1">
        <w:r w:rsidR="00505BA9" w:rsidRPr="002F0115">
          <w:rPr>
            <w:rStyle w:val="a3"/>
            <w:color w:val="auto"/>
            <w:sz w:val="26"/>
            <w:szCs w:val="26"/>
            <w:u w:val="none"/>
          </w:rPr>
          <w:t>Кодекс</w:t>
        </w:r>
      </w:hyperlink>
      <w:r w:rsidR="00505BA9" w:rsidRPr="002F0115">
        <w:rPr>
          <w:sz w:val="26"/>
          <w:szCs w:val="26"/>
        </w:rPr>
        <w:t xml:space="preserve"> Российской Федерации об административных правонарушениях;</w:t>
      </w:r>
    </w:p>
    <w:p w:rsidR="00505BA9" w:rsidRPr="002F0115" w:rsidRDefault="00D87E9B" w:rsidP="00505BA9">
      <w:pPr>
        <w:autoSpaceDE w:val="0"/>
        <w:autoSpaceDN w:val="0"/>
        <w:adjustRightInd w:val="0"/>
        <w:ind w:firstLine="540"/>
        <w:jc w:val="both"/>
        <w:rPr>
          <w:sz w:val="26"/>
          <w:szCs w:val="26"/>
        </w:rPr>
      </w:pPr>
      <w:r w:rsidRPr="002F0115">
        <w:rPr>
          <w:sz w:val="26"/>
          <w:szCs w:val="26"/>
        </w:rPr>
        <w:t xml:space="preserve">- </w:t>
      </w:r>
      <w:r w:rsidR="00505BA9" w:rsidRPr="002F0115">
        <w:rPr>
          <w:sz w:val="26"/>
          <w:szCs w:val="26"/>
        </w:rPr>
        <w:t xml:space="preserve">Федеральный </w:t>
      </w:r>
      <w:hyperlink r:id="rId20" w:history="1">
        <w:r w:rsidR="00505BA9" w:rsidRPr="002F0115">
          <w:rPr>
            <w:rStyle w:val="a3"/>
            <w:color w:val="auto"/>
            <w:sz w:val="26"/>
            <w:szCs w:val="26"/>
            <w:u w:val="none"/>
          </w:rPr>
          <w:t>закон</w:t>
        </w:r>
      </w:hyperlink>
      <w:r w:rsidR="00505BA9" w:rsidRPr="002F0115">
        <w:rPr>
          <w:sz w:val="26"/>
          <w:szCs w:val="26"/>
        </w:rPr>
        <w:t xml:space="preserve"> от 06.10.2003 N 131-ФЗ "Об общих принципах организации местного самоуправления в Российской Федерации";</w:t>
      </w:r>
    </w:p>
    <w:p w:rsidR="00505BA9" w:rsidRPr="002F0115" w:rsidRDefault="00D87E9B" w:rsidP="00505BA9">
      <w:pPr>
        <w:autoSpaceDE w:val="0"/>
        <w:autoSpaceDN w:val="0"/>
        <w:adjustRightInd w:val="0"/>
        <w:ind w:firstLine="540"/>
        <w:jc w:val="both"/>
        <w:rPr>
          <w:sz w:val="26"/>
          <w:szCs w:val="26"/>
        </w:rPr>
      </w:pPr>
      <w:r w:rsidRPr="002F0115">
        <w:rPr>
          <w:sz w:val="26"/>
          <w:szCs w:val="26"/>
        </w:rPr>
        <w:t xml:space="preserve">- </w:t>
      </w:r>
      <w:r w:rsidR="00505BA9" w:rsidRPr="002F0115">
        <w:rPr>
          <w:sz w:val="26"/>
          <w:szCs w:val="26"/>
        </w:rPr>
        <w:t xml:space="preserve">Федеральный </w:t>
      </w:r>
      <w:hyperlink r:id="rId21" w:history="1">
        <w:r w:rsidR="00505BA9" w:rsidRPr="002F0115">
          <w:rPr>
            <w:rStyle w:val="a3"/>
            <w:color w:val="auto"/>
            <w:sz w:val="26"/>
            <w:szCs w:val="26"/>
            <w:u w:val="none"/>
          </w:rPr>
          <w:t>закон</w:t>
        </w:r>
      </w:hyperlink>
      <w:r w:rsidR="00505BA9" w:rsidRPr="002F0115">
        <w:rPr>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w:t>
      </w:r>
    </w:p>
    <w:p w:rsidR="00505BA9" w:rsidRPr="002F0115" w:rsidRDefault="00D87E9B" w:rsidP="00505BA9">
      <w:pPr>
        <w:autoSpaceDE w:val="0"/>
        <w:autoSpaceDN w:val="0"/>
        <w:adjustRightInd w:val="0"/>
        <w:ind w:firstLine="540"/>
        <w:jc w:val="both"/>
        <w:rPr>
          <w:sz w:val="26"/>
          <w:szCs w:val="26"/>
        </w:rPr>
      </w:pPr>
      <w:r w:rsidRPr="002F0115">
        <w:rPr>
          <w:sz w:val="26"/>
          <w:szCs w:val="26"/>
        </w:rPr>
        <w:t xml:space="preserve">- </w:t>
      </w:r>
      <w:r w:rsidR="00505BA9" w:rsidRPr="002F0115">
        <w:rPr>
          <w:sz w:val="26"/>
          <w:szCs w:val="26"/>
        </w:rPr>
        <w:t xml:space="preserve">Федеральный </w:t>
      </w:r>
      <w:hyperlink r:id="rId22" w:history="1">
        <w:r w:rsidR="00505BA9" w:rsidRPr="002F0115">
          <w:rPr>
            <w:rStyle w:val="a3"/>
            <w:color w:val="auto"/>
            <w:sz w:val="26"/>
            <w:szCs w:val="26"/>
            <w:u w:val="none"/>
          </w:rPr>
          <w:t>закон</w:t>
        </w:r>
      </w:hyperlink>
      <w:r w:rsidR="00505BA9" w:rsidRPr="002F0115">
        <w:rPr>
          <w:sz w:val="26"/>
          <w:szCs w:val="26"/>
        </w:rPr>
        <w:t xml:space="preserve"> от 02.05.2006 N 59-ФЗ "О порядке рассмотрения обращений граждан Российской Федерации";</w:t>
      </w:r>
    </w:p>
    <w:p w:rsidR="00505BA9" w:rsidRPr="002F0115" w:rsidRDefault="00D87E9B" w:rsidP="00505BA9">
      <w:pPr>
        <w:autoSpaceDE w:val="0"/>
        <w:autoSpaceDN w:val="0"/>
        <w:adjustRightInd w:val="0"/>
        <w:ind w:firstLine="540"/>
        <w:jc w:val="both"/>
        <w:rPr>
          <w:sz w:val="26"/>
          <w:szCs w:val="26"/>
        </w:rPr>
      </w:pPr>
      <w:r w:rsidRPr="002F0115">
        <w:t xml:space="preserve">- </w:t>
      </w:r>
      <w:hyperlink r:id="rId23" w:history="1">
        <w:r w:rsidR="00505BA9" w:rsidRPr="002F0115">
          <w:rPr>
            <w:rStyle w:val="a3"/>
            <w:color w:val="auto"/>
            <w:sz w:val="26"/>
            <w:szCs w:val="26"/>
            <w:u w:val="none"/>
          </w:rPr>
          <w:t>Постановление</w:t>
        </w:r>
      </w:hyperlink>
      <w:r w:rsidR="00505BA9" w:rsidRPr="002F0115">
        <w:rPr>
          <w:sz w:val="26"/>
          <w:szCs w:val="2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505BA9" w:rsidRPr="002F0115">
        <w:rPr>
          <w:sz w:val="26"/>
          <w:szCs w:val="26"/>
        </w:rPr>
        <w:t>контроля ежегодных планов проведения плановых проверок юридических лиц</w:t>
      </w:r>
      <w:proofErr w:type="gramEnd"/>
      <w:r w:rsidR="00505BA9" w:rsidRPr="002F0115">
        <w:rPr>
          <w:sz w:val="26"/>
          <w:szCs w:val="26"/>
        </w:rPr>
        <w:t xml:space="preserve"> и индивидуальных предпринимателей";</w:t>
      </w:r>
    </w:p>
    <w:p w:rsidR="00505BA9" w:rsidRPr="002F0115" w:rsidRDefault="00D87E9B" w:rsidP="00505BA9">
      <w:pPr>
        <w:autoSpaceDE w:val="0"/>
        <w:autoSpaceDN w:val="0"/>
        <w:adjustRightInd w:val="0"/>
        <w:ind w:firstLine="540"/>
        <w:jc w:val="both"/>
        <w:rPr>
          <w:sz w:val="26"/>
          <w:szCs w:val="26"/>
        </w:rPr>
      </w:pPr>
      <w:r w:rsidRPr="002F0115">
        <w:t xml:space="preserve">- </w:t>
      </w:r>
      <w:hyperlink r:id="rId24" w:history="1">
        <w:r w:rsidR="00505BA9" w:rsidRPr="002F0115">
          <w:rPr>
            <w:rStyle w:val="a3"/>
            <w:color w:val="auto"/>
            <w:sz w:val="26"/>
            <w:szCs w:val="26"/>
            <w:u w:val="none"/>
          </w:rPr>
          <w:t>Постановление</w:t>
        </w:r>
      </w:hyperlink>
      <w:r w:rsidR="00505BA9" w:rsidRPr="002F0115">
        <w:rPr>
          <w:sz w:val="26"/>
          <w:szCs w:val="26"/>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505BA9" w:rsidRPr="002F0115" w:rsidRDefault="00D87E9B" w:rsidP="00505BA9">
      <w:pPr>
        <w:autoSpaceDE w:val="0"/>
        <w:autoSpaceDN w:val="0"/>
        <w:adjustRightInd w:val="0"/>
        <w:ind w:firstLine="540"/>
        <w:jc w:val="both"/>
        <w:rPr>
          <w:sz w:val="26"/>
          <w:szCs w:val="26"/>
        </w:rPr>
      </w:pPr>
      <w:r w:rsidRPr="002F0115">
        <w:t xml:space="preserve">- </w:t>
      </w:r>
      <w:hyperlink r:id="rId25" w:history="1">
        <w:r w:rsidR="00505BA9" w:rsidRPr="002F0115">
          <w:rPr>
            <w:rStyle w:val="a3"/>
            <w:color w:val="auto"/>
            <w:sz w:val="26"/>
            <w:szCs w:val="26"/>
            <w:u w:val="none"/>
          </w:rPr>
          <w:t>Постановление</w:t>
        </w:r>
      </w:hyperlink>
      <w:r w:rsidR="00505BA9" w:rsidRPr="002F0115">
        <w:rPr>
          <w:sz w:val="26"/>
          <w:szCs w:val="26"/>
        </w:rP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Постановление Правительства Российской Федерации от 10.02.2017 N 166);</w:t>
      </w:r>
    </w:p>
    <w:p w:rsidR="00505BA9" w:rsidRPr="002F0115" w:rsidRDefault="00D87E9B" w:rsidP="00505BA9">
      <w:pPr>
        <w:autoSpaceDE w:val="0"/>
        <w:autoSpaceDN w:val="0"/>
        <w:adjustRightInd w:val="0"/>
        <w:ind w:firstLine="540"/>
        <w:jc w:val="both"/>
        <w:rPr>
          <w:sz w:val="26"/>
          <w:szCs w:val="26"/>
        </w:rPr>
      </w:pPr>
      <w:r w:rsidRPr="002F0115">
        <w:t xml:space="preserve">- </w:t>
      </w:r>
      <w:hyperlink r:id="rId26" w:history="1">
        <w:r w:rsidR="00505BA9" w:rsidRPr="002F0115">
          <w:rPr>
            <w:rStyle w:val="a3"/>
            <w:color w:val="auto"/>
            <w:sz w:val="26"/>
            <w:szCs w:val="26"/>
            <w:u w:val="none"/>
          </w:rPr>
          <w:t>Постановление</w:t>
        </w:r>
      </w:hyperlink>
      <w:r w:rsidR="00505BA9" w:rsidRPr="002F0115">
        <w:rPr>
          <w:sz w:val="26"/>
          <w:szCs w:val="26"/>
        </w:rPr>
        <w:t xml:space="preserve"> Правительства Российской Федерации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w:t>
      </w:r>
      <w:r w:rsidR="00505BA9" w:rsidRPr="002F0115">
        <w:rPr>
          <w:sz w:val="26"/>
          <w:szCs w:val="26"/>
        </w:rPr>
        <w:lastRenderedPageBreak/>
        <w:t>мероприятий по профилактике нарушений обязательных требований, требований, установленных муниципальными правовыми актами";</w:t>
      </w:r>
    </w:p>
    <w:p w:rsidR="00D909E5" w:rsidRPr="002F0115" w:rsidRDefault="00D87E9B" w:rsidP="00505BA9">
      <w:pPr>
        <w:autoSpaceDE w:val="0"/>
        <w:autoSpaceDN w:val="0"/>
        <w:adjustRightInd w:val="0"/>
        <w:ind w:firstLine="540"/>
        <w:jc w:val="both"/>
        <w:rPr>
          <w:sz w:val="26"/>
          <w:szCs w:val="26"/>
        </w:rPr>
      </w:pPr>
      <w:proofErr w:type="gramStart"/>
      <w:r w:rsidRPr="002F0115">
        <w:t xml:space="preserve">- </w:t>
      </w:r>
      <w:hyperlink r:id="rId27" w:history="1">
        <w:r w:rsidR="00505BA9" w:rsidRPr="002F0115">
          <w:rPr>
            <w:rStyle w:val="a3"/>
            <w:color w:val="auto"/>
            <w:sz w:val="26"/>
            <w:szCs w:val="26"/>
            <w:u w:val="none"/>
          </w:rPr>
          <w:t>Распоряжение</w:t>
        </w:r>
      </w:hyperlink>
      <w:r w:rsidR="00505BA9" w:rsidRPr="002F0115">
        <w:rPr>
          <w:sz w:val="26"/>
          <w:szCs w:val="26"/>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D909E5" w:rsidRPr="002F0115" w:rsidRDefault="00D87E9B" w:rsidP="00505BA9">
      <w:pPr>
        <w:autoSpaceDE w:val="0"/>
        <w:autoSpaceDN w:val="0"/>
        <w:adjustRightInd w:val="0"/>
        <w:ind w:firstLine="540"/>
        <w:jc w:val="both"/>
        <w:rPr>
          <w:sz w:val="26"/>
          <w:szCs w:val="26"/>
        </w:rPr>
      </w:pPr>
      <w:proofErr w:type="gramStart"/>
      <w:r w:rsidRPr="002F0115">
        <w:rPr>
          <w:sz w:val="26"/>
          <w:szCs w:val="26"/>
        </w:rPr>
        <w:t xml:space="preserve">- </w:t>
      </w:r>
      <w:r w:rsidR="00D909E5" w:rsidRPr="002F0115">
        <w:rPr>
          <w:sz w:val="26"/>
          <w:szCs w:val="26"/>
        </w:rPr>
        <w:t>Постановление Правительства РФ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D909E5" w:rsidRPr="002F0115">
        <w:rPr>
          <w:sz w:val="26"/>
          <w:szCs w:val="26"/>
        </w:rPr>
        <w:t xml:space="preserve"> (или) информация, в рамках межведомственного информационного взаимодействия";</w:t>
      </w:r>
    </w:p>
    <w:p w:rsidR="00505BA9" w:rsidRPr="002F0115" w:rsidRDefault="00D87E9B" w:rsidP="00505BA9">
      <w:pPr>
        <w:autoSpaceDE w:val="0"/>
        <w:autoSpaceDN w:val="0"/>
        <w:adjustRightInd w:val="0"/>
        <w:ind w:firstLine="540"/>
        <w:jc w:val="both"/>
        <w:rPr>
          <w:sz w:val="26"/>
          <w:szCs w:val="26"/>
        </w:rPr>
      </w:pPr>
      <w:r w:rsidRPr="002F0115">
        <w:t xml:space="preserve">- </w:t>
      </w:r>
      <w:hyperlink r:id="rId28" w:history="1">
        <w:r w:rsidR="00505BA9" w:rsidRPr="002F0115">
          <w:rPr>
            <w:rStyle w:val="a3"/>
            <w:color w:val="auto"/>
            <w:sz w:val="26"/>
            <w:szCs w:val="26"/>
            <w:u w:val="none"/>
          </w:rPr>
          <w:t>Приказ</w:t>
        </w:r>
      </w:hyperlink>
      <w:r w:rsidR="00505BA9" w:rsidRPr="002F0115">
        <w:rPr>
          <w:sz w:val="26"/>
          <w:szCs w:val="2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001C5C87" w:rsidRPr="002F0115">
        <w:rPr>
          <w:sz w:val="26"/>
          <w:szCs w:val="26"/>
        </w:rPr>
        <w:t xml:space="preserve">Министерства экономического развития Российской Федерации </w:t>
      </w:r>
      <w:r w:rsidR="00505BA9" w:rsidRPr="002F0115">
        <w:rPr>
          <w:sz w:val="26"/>
          <w:szCs w:val="26"/>
        </w:rPr>
        <w:t>от 30.04.2009 N 141);</w:t>
      </w:r>
    </w:p>
    <w:p w:rsidR="00505BA9" w:rsidRPr="002F0115" w:rsidRDefault="00D87E9B" w:rsidP="00505BA9">
      <w:pPr>
        <w:autoSpaceDE w:val="0"/>
        <w:autoSpaceDN w:val="0"/>
        <w:adjustRightInd w:val="0"/>
        <w:ind w:firstLine="540"/>
        <w:jc w:val="both"/>
        <w:rPr>
          <w:sz w:val="26"/>
          <w:szCs w:val="26"/>
        </w:rPr>
      </w:pPr>
      <w:r w:rsidRPr="002F0115">
        <w:t xml:space="preserve">- </w:t>
      </w:r>
      <w:hyperlink r:id="rId29" w:history="1">
        <w:r w:rsidR="00505BA9" w:rsidRPr="002F0115">
          <w:rPr>
            <w:rStyle w:val="a3"/>
            <w:color w:val="auto"/>
            <w:sz w:val="26"/>
            <w:szCs w:val="26"/>
            <w:u w:val="none"/>
          </w:rPr>
          <w:t>Закон</w:t>
        </w:r>
      </w:hyperlink>
      <w:r w:rsidR="00505BA9" w:rsidRPr="002F0115">
        <w:rPr>
          <w:sz w:val="26"/>
          <w:szCs w:val="26"/>
        </w:rPr>
        <w:t xml:space="preserve"> Красноярского края от 04.12.2008 N 7-2542 "О регулировании земельных отношений в Красноярском крае";</w:t>
      </w:r>
    </w:p>
    <w:p w:rsidR="00505BA9" w:rsidRPr="002F0115" w:rsidRDefault="00D87E9B" w:rsidP="00505BA9">
      <w:pPr>
        <w:autoSpaceDE w:val="0"/>
        <w:autoSpaceDN w:val="0"/>
        <w:adjustRightInd w:val="0"/>
        <w:ind w:firstLine="540"/>
        <w:jc w:val="both"/>
        <w:rPr>
          <w:sz w:val="26"/>
          <w:szCs w:val="26"/>
        </w:rPr>
      </w:pPr>
      <w:r w:rsidRPr="002F0115">
        <w:t xml:space="preserve">- </w:t>
      </w:r>
      <w:hyperlink r:id="rId30" w:history="1">
        <w:r w:rsidR="00505BA9" w:rsidRPr="002F0115">
          <w:rPr>
            <w:rStyle w:val="a3"/>
            <w:color w:val="auto"/>
            <w:sz w:val="26"/>
            <w:szCs w:val="26"/>
            <w:u w:val="none"/>
          </w:rPr>
          <w:t>Закон</w:t>
        </w:r>
      </w:hyperlink>
      <w:r w:rsidR="00505BA9" w:rsidRPr="002F0115">
        <w:rPr>
          <w:sz w:val="26"/>
          <w:szCs w:val="26"/>
        </w:rPr>
        <w:t xml:space="preserve"> Красноярского края от 05.12.2013 N 5-1912 "О порядке разработки и принятия административных регламентов осуществления муниципального контроля";</w:t>
      </w:r>
    </w:p>
    <w:p w:rsidR="00505BA9" w:rsidRPr="002F0115" w:rsidRDefault="00D87E9B" w:rsidP="00505BA9">
      <w:pPr>
        <w:autoSpaceDE w:val="0"/>
        <w:autoSpaceDN w:val="0"/>
        <w:adjustRightInd w:val="0"/>
        <w:ind w:firstLine="540"/>
        <w:jc w:val="both"/>
        <w:rPr>
          <w:sz w:val="26"/>
          <w:szCs w:val="26"/>
        </w:rPr>
      </w:pPr>
      <w:r w:rsidRPr="002F0115">
        <w:t xml:space="preserve">- </w:t>
      </w:r>
      <w:hyperlink r:id="rId31" w:history="1">
        <w:r w:rsidR="00505BA9" w:rsidRPr="002F0115">
          <w:rPr>
            <w:rStyle w:val="a3"/>
            <w:color w:val="auto"/>
            <w:sz w:val="26"/>
            <w:szCs w:val="26"/>
            <w:u w:val="none"/>
          </w:rPr>
          <w:t>Закон</w:t>
        </w:r>
      </w:hyperlink>
      <w:r w:rsidR="00505BA9" w:rsidRPr="002F0115">
        <w:rPr>
          <w:sz w:val="26"/>
          <w:szCs w:val="26"/>
        </w:rPr>
        <w:t xml:space="preserve"> Красноярского края от 02.10.2008 N 7-2161 "Об административных правонарушениях";</w:t>
      </w:r>
    </w:p>
    <w:p w:rsidR="00505BA9" w:rsidRPr="002F0115" w:rsidRDefault="00D87E9B" w:rsidP="00505BA9">
      <w:pPr>
        <w:autoSpaceDE w:val="0"/>
        <w:autoSpaceDN w:val="0"/>
        <w:adjustRightInd w:val="0"/>
        <w:ind w:firstLine="540"/>
        <w:jc w:val="both"/>
        <w:rPr>
          <w:sz w:val="26"/>
          <w:szCs w:val="26"/>
        </w:rPr>
      </w:pPr>
      <w:r w:rsidRPr="002F0115">
        <w:t xml:space="preserve">- </w:t>
      </w:r>
      <w:hyperlink r:id="rId32" w:history="1">
        <w:r w:rsidR="00505BA9" w:rsidRPr="002F0115">
          <w:rPr>
            <w:rStyle w:val="a3"/>
            <w:color w:val="auto"/>
            <w:sz w:val="26"/>
            <w:szCs w:val="26"/>
            <w:u w:val="none"/>
          </w:rPr>
          <w:t>Постановление</w:t>
        </w:r>
      </w:hyperlink>
      <w:r w:rsidR="00505BA9" w:rsidRPr="002F0115">
        <w:rPr>
          <w:sz w:val="26"/>
          <w:szCs w:val="26"/>
        </w:rPr>
        <w:t xml:space="preserve"> Правительства Красноярского края от 01.03.2016 N 86-п "Об установлении Порядка осуществления муниципального земельного контроля";</w:t>
      </w:r>
    </w:p>
    <w:p w:rsidR="00D909E5" w:rsidRPr="002F0115" w:rsidRDefault="00D87E9B" w:rsidP="00D909E5">
      <w:pPr>
        <w:autoSpaceDE w:val="0"/>
        <w:autoSpaceDN w:val="0"/>
        <w:adjustRightInd w:val="0"/>
        <w:ind w:firstLine="540"/>
        <w:jc w:val="both"/>
        <w:rPr>
          <w:sz w:val="26"/>
          <w:szCs w:val="26"/>
        </w:rPr>
      </w:pPr>
      <w:proofErr w:type="gramStart"/>
      <w:r w:rsidRPr="002F0115">
        <w:t xml:space="preserve">- </w:t>
      </w:r>
      <w:hyperlink r:id="rId33" w:tooltip="Распоряжение администрации г. Красноярска от 11.02.2016 N 30-р &quot;Об утверждении Порядка оформления плановых (рейдовых) заданий на осмотр, обследование земельных участков в процессе их эксплуатации, содержания таких заданий, а также оформления результатов планов" w:history="1">
        <w:r w:rsidR="00D909E5" w:rsidRPr="002F0115">
          <w:rPr>
            <w:rStyle w:val="a3"/>
            <w:color w:val="auto"/>
            <w:sz w:val="26"/>
            <w:szCs w:val="26"/>
            <w:u w:val="none"/>
          </w:rPr>
          <w:t>Распоряжение</w:t>
        </w:r>
      </w:hyperlink>
      <w:r w:rsidR="00D909E5" w:rsidRPr="002F0115">
        <w:rPr>
          <w:sz w:val="26"/>
          <w:szCs w:val="26"/>
        </w:rPr>
        <w:t xml:space="preserve"> администрации Енисейского района от 22.01.2018 </w:t>
      </w:r>
      <w:r w:rsidR="000F5D1B" w:rsidRPr="002F0115">
        <w:rPr>
          <w:sz w:val="26"/>
          <w:szCs w:val="26"/>
        </w:rPr>
        <w:t>N</w:t>
      </w:r>
      <w:r w:rsidR="00D909E5" w:rsidRPr="002F0115">
        <w:rPr>
          <w:sz w:val="26"/>
          <w:szCs w:val="26"/>
        </w:rPr>
        <w:t xml:space="preserve"> 69-п "Об утверждении порядка оформления  и содержания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земельных участков при осуществлении муниципального земельного контроля на территории муниципального образования Енисейский район"</w:t>
      </w:r>
      <w:r w:rsidR="005F324C" w:rsidRPr="002F0115">
        <w:rPr>
          <w:sz w:val="26"/>
          <w:szCs w:val="26"/>
        </w:rPr>
        <w:t xml:space="preserve"> (далее – </w:t>
      </w:r>
      <w:hyperlink r:id="rId34" w:tooltip="Распоряжение администрации г. Красноярска от 11.02.2016 N 30-р &quot;Об утверждении Порядка оформления плановых (рейдовых) заданий на осмотр, обследование земельных участков в процессе их эксплуатации, содержания таких заданий, а также оформления результатов планов" w:history="1">
        <w:r w:rsidR="005F324C" w:rsidRPr="002F0115">
          <w:rPr>
            <w:rStyle w:val="a3"/>
            <w:color w:val="auto"/>
            <w:sz w:val="26"/>
            <w:szCs w:val="26"/>
            <w:u w:val="none"/>
          </w:rPr>
          <w:t>распоряжение</w:t>
        </w:r>
      </w:hyperlink>
      <w:r w:rsidR="005F324C" w:rsidRPr="002F0115">
        <w:rPr>
          <w:sz w:val="26"/>
          <w:szCs w:val="26"/>
        </w:rPr>
        <w:t xml:space="preserve"> администрации Енисейского района от 22.01.2018 N 69-п)</w:t>
      </w:r>
      <w:r w:rsidR="00D909E5" w:rsidRPr="002F0115">
        <w:rPr>
          <w:sz w:val="26"/>
          <w:szCs w:val="26"/>
        </w:rPr>
        <w:t>;</w:t>
      </w:r>
      <w:proofErr w:type="gramEnd"/>
    </w:p>
    <w:p w:rsidR="0018643B" w:rsidRPr="002F0115" w:rsidRDefault="00D87E9B" w:rsidP="00505BA9">
      <w:pPr>
        <w:autoSpaceDE w:val="0"/>
        <w:autoSpaceDN w:val="0"/>
        <w:adjustRightInd w:val="0"/>
        <w:ind w:firstLine="540"/>
        <w:jc w:val="both"/>
        <w:rPr>
          <w:sz w:val="26"/>
          <w:szCs w:val="26"/>
        </w:rPr>
      </w:pPr>
      <w:r w:rsidRPr="002F0115">
        <w:rPr>
          <w:sz w:val="26"/>
          <w:szCs w:val="26"/>
        </w:rPr>
        <w:t xml:space="preserve">- </w:t>
      </w:r>
      <w:r w:rsidR="000F5D1B" w:rsidRPr="002F0115">
        <w:rPr>
          <w:sz w:val="26"/>
          <w:szCs w:val="26"/>
        </w:rPr>
        <w:t xml:space="preserve">Постановление администрации Енисейского района от 15.05.2019 N 347-п </w:t>
      </w:r>
      <w:r w:rsidR="0021289B" w:rsidRPr="002F0115">
        <w:rPr>
          <w:sz w:val="26"/>
          <w:szCs w:val="26"/>
        </w:rPr>
        <w:t>"Об утверждении формы предостережения о недопустимости нарушения обязательных требований, формы возражения на предостережение о недопустимости нарушения обязательных требований, формы уведомления об исполнении предостережения о недопустимости нарушения обязательных требований"</w:t>
      </w:r>
      <w:r w:rsidR="00321324" w:rsidRPr="002F0115">
        <w:rPr>
          <w:sz w:val="26"/>
          <w:szCs w:val="26"/>
        </w:rPr>
        <w:t xml:space="preserve"> (далее – Постановление администрации Енисейского района от 15.05.2019 N 347-п)</w:t>
      </w:r>
      <w:r w:rsidR="0018643B" w:rsidRPr="002F0115">
        <w:rPr>
          <w:sz w:val="26"/>
          <w:szCs w:val="26"/>
        </w:rPr>
        <w:t>;</w:t>
      </w:r>
    </w:p>
    <w:p w:rsidR="001A1CAC" w:rsidRPr="002F0115" w:rsidRDefault="00D062F7" w:rsidP="001A1CAC">
      <w:pPr>
        <w:autoSpaceDE w:val="0"/>
        <w:autoSpaceDN w:val="0"/>
        <w:adjustRightInd w:val="0"/>
        <w:ind w:firstLine="540"/>
        <w:jc w:val="both"/>
        <w:rPr>
          <w:sz w:val="26"/>
          <w:szCs w:val="26"/>
        </w:rPr>
      </w:pPr>
      <w:r w:rsidRPr="002F0115">
        <w:rPr>
          <w:sz w:val="26"/>
          <w:szCs w:val="26"/>
        </w:rPr>
        <w:t>8</w:t>
      </w:r>
      <w:r w:rsidR="004D5BD1" w:rsidRPr="002F0115">
        <w:rPr>
          <w:sz w:val="26"/>
          <w:szCs w:val="26"/>
        </w:rPr>
        <w:t xml:space="preserve">. </w:t>
      </w:r>
      <w:r w:rsidR="001A1CAC" w:rsidRPr="002F0115">
        <w:rPr>
          <w:sz w:val="26"/>
          <w:szCs w:val="26"/>
        </w:rPr>
        <w:t xml:space="preserve">Права и обязанности </w:t>
      </w:r>
      <w:r w:rsidR="00F55992" w:rsidRPr="002F0115">
        <w:rPr>
          <w:sz w:val="26"/>
          <w:szCs w:val="26"/>
        </w:rPr>
        <w:t xml:space="preserve">муниципального инспектора </w:t>
      </w:r>
      <w:r w:rsidR="001A1CAC" w:rsidRPr="002F0115">
        <w:rPr>
          <w:sz w:val="26"/>
          <w:szCs w:val="26"/>
        </w:rPr>
        <w:t>при осуществлении муниципального контроля:</w:t>
      </w:r>
    </w:p>
    <w:p w:rsidR="0076059E" w:rsidRPr="002F0115" w:rsidRDefault="0076059E" w:rsidP="0076059E">
      <w:pPr>
        <w:autoSpaceDE w:val="0"/>
        <w:autoSpaceDN w:val="0"/>
        <w:adjustRightInd w:val="0"/>
        <w:ind w:firstLine="540"/>
        <w:jc w:val="both"/>
        <w:rPr>
          <w:sz w:val="26"/>
          <w:szCs w:val="26"/>
        </w:rPr>
      </w:pPr>
      <w:r w:rsidRPr="002F0115">
        <w:rPr>
          <w:sz w:val="26"/>
          <w:szCs w:val="26"/>
        </w:rPr>
        <w:t xml:space="preserve">1) </w:t>
      </w:r>
      <w:r w:rsidR="00CB4DF5" w:rsidRPr="002F0115">
        <w:rPr>
          <w:sz w:val="26"/>
          <w:szCs w:val="26"/>
        </w:rPr>
        <w:t xml:space="preserve">муниципальный инспектор </w:t>
      </w:r>
      <w:r w:rsidRPr="002F0115">
        <w:rPr>
          <w:sz w:val="26"/>
          <w:szCs w:val="26"/>
        </w:rPr>
        <w:t>име</w:t>
      </w:r>
      <w:r w:rsidR="00CB4DF5" w:rsidRPr="002F0115">
        <w:rPr>
          <w:sz w:val="26"/>
          <w:szCs w:val="26"/>
        </w:rPr>
        <w:t>ет</w:t>
      </w:r>
      <w:r w:rsidRPr="002F0115">
        <w:rPr>
          <w:sz w:val="26"/>
          <w:szCs w:val="26"/>
        </w:rPr>
        <w:t xml:space="preserve"> право:</w:t>
      </w:r>
    </w:p>
    <w:p w:rsidR="008E2606" w:rsidRPr="002F0115" w:rsidRDefault="008E2606" w:rsidP="008E2606">
      <w:pPr>
        <w:autoSpaceDE w:val="0"/>
        <w:autoSpaceDN w:val="0"/>
        <w:adjustRightInd w:val="0"/>
        <w:ind w:firstLine="540"/>
        <w:jc w:val="both"/>
        <w:rPr>
          <w:sz w:val="26"/>
          <w:szCs w:val="26"/>
        </w:rPr>
      </w:pPr>
      <w:r w:rsidRPr="002F0115">
        <w:rPr>
          <w:sz w:val="26"/>
          <w:szCs w:val="26"/>
        </w:rPr>
        <w:t>- осуществлять мероприятия, относящиеся к предмету проверки, обследования в пределах предоставленных полномочий;</w:t>
      </w:r>
    </w:p>
    <w:p w:rsidR="008E2606" w:rsidRPr="002F0115" w:rsidRDefault="008E2606" w:rsidP="008E2606">
      <w:pPr>
        <w:autoSpaceDE w:val="0"/>
        <w:autoSpaceDN w:val="0"/>
        <w:adjustRightInd w:val="0"/>
        <w:ind w:firstLine="540"/>
        <w:jc w:val="both"/>
        <w:rPr>
          <w:sz w:val="26"/>
          <w:szCs w:val="26"/>
        </w:rPr>
      </w:pPr>
      <w:r w:rsidRPr="002F0115">
        <w:rPr>
          <w:sz w:val="26"/>
          <w:szCs w:val="26"/>
        </w:rPr>
        <w:t xml:space="preserve">- получать от субъекта проверки информацию, которая относится к предмету </w:t>
      </w:r>
      <w:r w:rsidR="00CE0F51" w:rsidRPr="002F0115">
        <w:rPr>
          <w:sz w:val="26"/>
          <w:szCs w:val="26"/>
        </w:rPr>
        <w:t>проверки</w:t>
      </w:r>
      <w:r w:rsidRPr="002F0115">
        <w:rPr>
          <w:sz w:val="26"/>
          <w:szCs w:val="26"/>
        </w:rPr>
        <w:t>;</w:t>
      </w:r>
    </w:p>
    <w:p w:rsidR="008E2606" w:rsidRPr="002F0115" w:rsidRDefault="008E2606" w:rsidP="008E2606">
      <w:pPr>
        <w:autoSpaceDE w:val="0"/>
        <w:autoSpaceDN w:val="0"/>
        <w:adjustRightInd w:val="0"/>
        <w:ind w:firstLine="540"/>
        <w:jc w:val="both"/>
        <w:rPr>
          <w:sz w:val="26"/>
          <w:szCs w:val="26"/>
        </w:rPr>
      </w:pPr>
      <w:r w:rsidRPr="002F0115">
        <w:rPr>
          <w:sz w:val="26"/>
          <w:szCs w:val="26"/>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контроля, а </w:t>
      </w:r>
      <w:r w:rsidRPr="002F0115">
        <w:rPr>
          <w:sz w:val="26"/>
          <w:szCs w:val="26"/>
        </w:rPr>
        <w:lastRenderedPageBreak/>
        <w:t>также в установлении (выявлении) лиц, виновных в нарушении требований действующего законодательства;</w:t>
      </w:r>
    </w:p>
    <w:p w:rsidR="00F74D76" w:rsidRPr="002F0115" w:rsidRDefault="008E2606" w:rsidP="008E2606">
      <w:pPr>
        <w:autoSpaceDE w:val="0"/>
        <w:autoSpaceDN w:val="0"/>
        <w:adjustRightInd w:val="0"/>
        <w:ind w:firstLine="540"/>
        <w:jc w:val="both"/>
        <w:rPr>
          <w:sz w:val="26"/>
          <w:szCs w:val="26"/>
        </w:rPr>
      </w:pPr>
      <w:r w:rsidRPr="002F0115">
        <w:rPr>
          <w:sz w:val="26"/>
          <w:szCs w:val="26"/>
        </w:rPr>
        <w:t>- привлекать к проведению проверки, обследования экспертов, экспертные организации, не состоящие в гражданско-правовых и трудовых отношениях с субъектами, в отношении которых проводится проверка, обследование</w:t>
      </w:r>
      <w:r w:rsidR="00F74D76" w:rsidRPr="002F0115">
        <w:rPr>
          <w:sz w:val="26"/>
          <w:szCs w:val="26"/>
        </w:rPr>
        <w:t>;</w:t>
      </w:r>
    </w:p>
    <w:p w:rsidR="005A20E8" w:rsidRPr="002F0115" w:rsidRDefault="008E2606" w:rsidP="008E2606">
      <w:pPr>
        <w:autoSpaceDE w:val="0"/>
        <w:autoSpaceDN w:val="0"/>
        <w:adjustRightInd w:val="0"/>
        <w:ind w:firstLine="540"/>
        <w:jc w:val="both"/>
        <w:rPr>
          <w:sz w:val="26"/>
          <w:szCs w:val="26"/>
        </w:rPr>
      </w:pPr>
      <w:r w:rsidRPr="002F0115">
        <w:rPr>
          <w:sz w:val="26"/>
          <w:szCs w:val="26"/>
        </w:rPr>
        <w:t>- запрашивать необходимые документы и (или) информацию в рамках межведомственного информационного взаимодействия;</w:t>
      </w:r>
    </w:p>
    <w:p w:rsidR="00C7591F" w:rsidRPr="002F0115" w:rsidRDefault="00C7591F" w:rsidP="00C7591F">
      <w:pPr>
        <w:autoSpaceDE w:val="0"/>
        <w:autoSpaceDN w:val="0"/>
        <w:adjustRightInd w:val="0"/>
        <w:ind w:firstLine="540"/>
        <w:jc w:val="both"/>
        <w:rPr>
          <w:sz w:val="26"/>
          <w:szCs w:val="26"/>
        </w:rPr>
      </w:pPr>
      <w:r w:rsidRPr="002F0115">
        <w:rPr>
          <w:sz w:val="26"/>
          <w:szCs w:val="26"/>
        </w:rPr>
        <w:t>2) муниципальный инспектор обязан:</w:t>
      </w:r>
    </w:p>
    <w:p w:rsidR="003E4247" w:rsidRPr="002F0115" w:rsidRDefault="00DB0841" w:rsidP="003E4247">
      <w:pPr>
        <w:autoSpaceDE w:val="0"/>
        <w:autoSpaceDN w:val="0"/>
        <w:adjustRightInd w:val="0"/>
        <w:ind w:firstLine="540"/>
        <w:jc w:val="both"/>
        <w:rPr>
          <w:sz w:val="26"/>
          <w:szCs w:val="26"/>
        </w:rPr>
      </w:pPr>
      <w:r w:rsidRPr="002F0115">
        <w:rPr>
          <w:sz w:val="26"/>
          <w:szCs w:val="26"/>
        </w:rPr>
        <w:t>-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по вопросам использования земель;</w:t>
      </w:r>
    </w:p>
    <w:p w:rsidR="00D92656" w:rsidRPr="002F0115" w:rsidRDefault="00D92656" w:rsidP="003E4247">
      <w:pPr>
        <w:autoSpaceDE w:val="0"/>
        <w:autoSpaceDN w:val="0"/>
        <w:adjustRightInd w:val="0"/>
        <w:ind w:firstLine="540"/>
        <w:jc w:val="both"/>
        <w:rPr>
          <w:sz w:val="26"/>
          <w:szCs w:val="26"/>
        </w:rPr>
      </w:pPr>
      <w:r w:rsidRPr="002F0115">
        <w:rPr>
          <w:sz w:val="26"/>
          <w:szCs w:val="26"/>
        </w:rPr>
        <w:t>- соблюдать действующее законодательство, муниципальные правовые акты, права и законные интересы субъектов проверок, обследований;</w:t>
      </w:r>
    </w:p>
    <w:p w:rsidR="000B7D44" w:rsidRPr="002F0115" w:rsidRDefault="000B7D44" w:rsidP="000B7D44">
      <w:pPr>
        <w:autoSpaceDE w:val="0"/>
        <w:autoSpaceDN w:val="0"/>
        <w:adjustRightInd w:val="0"/>
        <w:ind w:firstLine="540"/>
        <w:jc w:val="both"/>
        <w:rPr>
          <w:sz w:val="26"/>
          <w:szCs w:val="26"/>
        </w:rPr>
      </w:pPr>
      <w:r w:rsidRPr="002F0115">
        <w:rPr>
          <w:sz w:val="26"/>
          <w:szCs w:val="26"/>
        </w:rPr>
        <w:t xml:space="preserve">- проводить проверку на основании распоряжения </w:t>
      </w:r>
      <w:r w:rsidR="009F2A2F" w:rsidRPr="002F0115">
        <w:rPr>
          <w:sz w:val="26"/>
          <w:szCs w:val="26"/>
        </w:rPr>
        <w:t>органа муниципального контроля</w:t>
      </w:r>
      <w:r w:rsidR="00B36295" w:rsidRPr="002F0115">
        <w:rPr>
          <w:sz w:val="26"/>
          <w:szCs w:val="26"/>
        </w:rPr>
        <w:t xml:space="preserve"> </w:t>
      </w:r>
      <w:r w:rsidRPr="002F0115">
        <w:rPr>
          <w:sz w:val="26"/>
          <w:szCs w:val="26"/>
        </w:rPr>
        <w:t>о ее проведении в соответствии с ее назначением;</w:t>
      </w:r>
    </w:p>
    <w:p w:rsidR="00B36295" w:rsidRPr="002F0115" w:rsidRDefault="00B36295" w:rsidP="000B7D44">
      <w:pPr>
        <w:autoSpaceDE w:val="0"/>
        <w:autoSpaceDN w:val="0"/>
        <w:adjustRightInd w:val="0"/>
        <w:ind w:firstLine="540"/>
        <w:jc w:val="both"/>
        <w:rPr>
          <w:sz w:val="26"/>
          <w:szCs w:val="26"/>
        </w:rPr>
      </w:pPr>
      <w:proofErr w:type="gramStart"/>
      <w:r w:rsidRPr="002F0115">
        <w:rPr>
          <w:sz w:val="26"/>
          <w:szCs w:val="26"/>
        </w:rPr>
        <w:t xml:space="preserve">- </w:t>
      </w:r>
      <w:r w:rsidR="00A1020A" w:rsidRPr="002F0115">
        <w:rPr>
          <w:sz w:val="26"/>
          <w:szCs w:val="26"/>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sidR="00F02B9A" w:rsidRPr="002F0115">
        <w:rPr>
          <w:sz w:val="26"/>
          <w:szCs w:val="26"/>
        </w:rPr>
        <w:t>органа муниципального контроля</w:t>
      </w:r>
      <w:r w:rsidR="00A1020A" w:rsidRPr="002F0115">
        <w:rPr>
          <w:sz w:val="26"/>
          <w:szCs w:val="26"/>
        </w:rPr>
        <w:t xml:space="preserve">, </w:t>
      </w:r>
      <w:r w:rsidR="00790641" w:rsidRPr="002F0115">
        <w:rPr>
          <w:sz w:val="26"/>
          <w:szCs w:val="26"/>
        </w:rPr>
        <w:t xml:space="preserve">и </w:t>
      </w:r>
      <w:r w:rsidR="00A1020A" w:rsidRPr="002F0115">
        <w:rPr>
          <w:sz w:val="26"/>
          <w:szCs w:val="26"/>
        </w:rPr>
        <w:t xml:space="preserve">в случае, предусмотренном </w:t>
      </w:r>
      <w:hyperlink r:id="rId35" w:history="1">
        <w:r w:rsidR="00A1020A" w:rsidRPr="002F0115">
          <w:rPr>
            <w:rStyle w:val="a3"/>
            <w:color w:val="auto"/>
            <w:sz w:val="26"/>
            <w:szCs w:val="26"/>
            <w:u w:val="none"/>
          </w:rPr>
          <w:t>частью 5 статьи 10</w:t>
        </w:r>
      </w:hyperlink>
      <w:r w:rsidR="00A1020A" w:rsidRPr="002F0115">
        <w:rPr>
          <w:sz w:val="26"/>
          <w:szCs w:val="26"/>
        </w:rPr>
        <w:t xml:space="preserve"> Федерального закона</w:t>
      </w:r>
      <w:r w:rsidR="00790641" w:rsidRPr="002F0115">
        <w:t xml:space="preserve"> </w:t>
      </w:r>
      <w:r w:rsidR="00790641" w:rsidRPr="002F0115">
        <w:rPr>
          <w:sz w:val="26"/>
          <w:szCs w:val="26"/>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1020A" w:rsidRPr="002F0115">
        <w:rPr>
          <w:sz w:val="26"/>
          <w:szCs w:val="26"/>
        </w:rPr>
        <w:t>, копии документа о согласовании проведения проверки;</w:t>
      </w:r>
      <w:proofErr w:type="gramEnd"/>
    </w:p>
    <w:p w:rsidR="00135296" w:rsidRPr="002F0115" w:rsidRDefault="00135296" w:rsidP="00135296">
      <w:pPr>
        <w:autoSpaceDE w:val="0"/>
        <w:autoSpaceDN w:val="0"/>
        <w:adjustRightInd w:val="0"/>
        <w:ind w:firstLine="540"/>
        <w:jc w:val="both"/>
        <w:rPr>
          <w:sz w:val="26"/>
          <w:szCs w:val="26"/>
        </w:rPr>
      </w:pPr>
      <w:r w:rsidRPr="002F0115">
        <w:rPr>
          <w:sz w:val="26"/>
          <w:szCs w:val="26"/>
        </w:rPr>
        <w:t>- не пр</w:t>
      </w:r>
      <w:r w:rsidR="00A26687" w:rsidRPr="002F0115">
        <w:rPr>
          <w:sz w:val="26"/>
          <w:szCs w:val="26"/>
        </w:rPr>
        <w:t xml:space="preserve">епятствовать субъекту проверки </w:t>
      </w:r>
      <w:r w:rsidRPr="002F0115">
        <w:rPr>
          <w:sz w:val="26"/>
          <w:szCs w:val="26"/>
        </w:rPr>
        <w:t>(его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4E1E" w:rsidRPr="002F0115" w:rsidRDefault="00F04E1E" w:rsidP="00F04E1E">
      <w:pPr>
        <w:autoSpaceDE w:val="0"/>
        <w:autoSpaceDN w:val="0"/>
        <w:adjustRightInd w:val="0"/>
        <w:ind w:firstLine="540"/>
        <w:jc w:val="both"/>
        <w:rPr>
          <w:sz w:val="26"/>
          <w:szCs w:val="26"/>
        </w:rPr>
      </w:pPr>
      <w:r w:rsidRPr="002F0115">
        <w:rPr>
          <w:sz w:val="26"/>
          <w:szCs w:val="26"/>
        </w:rPr>
        <w:t>- предоставлять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7D6547" w:rsidRPr="002F0115" w:rsidRDefault="00F04E1E" w:rsidP="007D6547">
      <w:pPr>
        <w:autoSpaceDE w:val="0"/>
        <w:autoSpaceDN w:val="0"/>
        <w:adjustRightInd w:val="0"/>
        <w:ind w:firstLine="540"/>
        <w:jc w:val="both"/>
        <w:rPr>
          <w:sz w:val="26"/>
          <w:szCs w:val="26"/>
        </w:rPr>
      </w:pPr>
      <w:r w:rsidRPr="002F0115">
        <w:rPr>
          <w:sz w:val="26"/>
          <w:szCs w:val="26"/>
        </w:rPr>
        <w:t>-</w:t>
      </w:r>
      <w:r w:rsidR="007D6547" w:rsidRPr="002F0115">
        <w:rPr>
          <w:sz w:val="26"/>
          <w:szCs w:val="26"/>
        </w:rPr>
        <w:t xml:space="preserve"> </w:t>
      </w:r>
      <w:r w:rsidR="00914BA9" w:rsidRPr="002F0115">
        <w:rPr>
          <w:sz w:val="26"/>
          <w:szCs w:val="26"/>
        </w:rPr>
        <w:t xml:space="preserve">знакомить </w:t>
      </w:r>
      <w:r w:rsidR="008B1C7C" w:rsidRPr="002F0115">
        <w:rPr>
          <w:sz w:val="26"/>
          <w:szCs w:val="26"/>
        </w:rPr>
        <w:t>г</w:t>
      </w:r>
      <w:r w:rsidR="00914BA9" w:rsidRPr="002F0115">
        <w:rPr>
          <w:sz w:val="26"/>
          <w:szCs w:val="26"/>
        </w:rPr>
        <w:t>лаву района</w:t>
      </w:r>
      <w:r w:rsidR="00122BBC" w:rsidRPr="002F0115">
        <w:rPr>
          <w:sz w:val="26"/>
          <w:szCs w:val="26"/>
        </w:rPr>
        <w:t xml:space="preserve"> (при необходимости)</w:t>
      </w:r>
      <w:r w:rsidR="00E62418" w:rsidRPr="002F0115">
        <w:rPr>
          <w:sz w:val="26"/>
          <w:szCs w:val="26"/>
        </w:rPr>
        <w:t>, субъект</w:t>
      </w:r>
      <w:r w:rsidR="007D6547" w:rsidRPr="002F0115">
        <w:rPr>
          <w:sz w:val="26"/>
          <w:szCs w:val="26"/>
        </w:rPr>
        <w:t xml:space="preserve"> проверки</w:t>
      </w:r>
      <w:r w:rsidR="00E62418" w:rsidRPr="002F0115">
        <w:rPr>
          <w:sz w:val="26"/>
          <w:szCs w:val="26"/>
        </w:rPr>
        <w:t xml:space="preserve"> (его уполномоченного представителя)</w:t>
      </w:r>
      <w:r w:rsidR="007D6547" w:rsidRPr="002F0115">
        <w:rPr>
          <w:sz w:val="26"/>
          <w:szCs w:val="26"/>
        </w:rPr>
        <w:t>, с результатами проверки, документами и (или) информацией, полученными в рамках межведомственного информационного взаимодействия;</w:t>
      </w:r>
    </w:p>
    <w:p w:rsidR="00E62418" w:rsidRPr="002F0115" w:rsidRDefault="00E62418" w:rsidP="00DB0841">
      <w:pPr>
        <w:autoSpaceDE w:val="0"/>
        <w:autoSpaceDN w:val="0"/>
        <w:adjustRightInd w:val="0"/>
        <w:ind w:firstLine="540"/>
        <w:jc w:val="both"/>
        <w:rPr>
          <w:sz w:val="26"/>
          <w:szCs w:val="26"/>
        </w:rPr>
      </w:pPr>
      <w:proofErr w:type="gramStart"/>
      <w:r w:rsidRPr="002F0115">
        <w:rPr>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2F0115">
        <w:rPr>
          <w:sz w:val="26"/>
          <w:szCs w:val="26"/>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DB5070" w:rsidRPr="002F0115" w:rsidRDefault="00DB5070" w:rsidP="00DB5070">
      <w:pPr>
        <w:autoSpaceDE w:val="0"/>
        <w:autoSpaceDN w:val="0"/>
        <w:adjustRightInd w:val="0"/>
        <w:ind w:firstLine="540"/>
        <w:jc w:val="both"/>
        <w:rPr>
          <w:sz w:val="26"/>
          <w:szCs w:val="26"/>
        </w:rPr>
      </w:pPr>
      <w:r w:rsidRPr="002F0115">
        <w:rPr>
          <w:sz w:val="26"/>
          <w:szCs w:val="26"/>
        </w:rPr>
        <w:t>-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DB5070" w:rsidRPr="002F0115" w:rsidRDefault="00DB5070" w:rsidP="00DB5070">
      <w:pPr>
        <w:autoSpaceDE w:val="0"/>
        <w:autoSpaceDN w:val="0"/>
        <w:adjustRightInd w:val="0"/>
        <w:ind w:firstLine="540"/>
        <w:jc w:val="both"/>
        <w:rPr>
          <w:sz w:val="26"/>
          <w:szCs w:val="26"/>
        </w:rPr>
      </w:pPr>
      <w:r w:rsidRPr="002F0115">
        <w:rPr>
          <w:sz w:val="26"/>
          <w:szCs w:val="26"/>
        </w:rPr>
        <w:t>- соблюдать сроки проведения проверки, установленные Федеральными законами и нормативными правовыми актами</w:t>
      </w:r>
      <w:r w:rsidR="003560C4" w:rsidRPr="002F0115">
        <w:rPr>
          <w:sz w:val="26"/>
          <w:szCs w:val="26"/>
        </w:rPr>
        <w:t xml:space="preserve"> субъектов Российской Федерации;</w:t>
      </w:r>
    </w:p>
    <w:p w:rsidR="00436C29" w:rsidRPr="002F0115" w:rsidRDefault="00436C29" w:rsidP="00436C29">
      <w:pPr>
        <w:autoSpaceDE w:val="0"/>
        <w:autoSpaceDN w:val="0"/>
        <w:adjustRightInd w:val="0"/>
        <w:ind w:firstLine="540"/>
        <w:jc w:val="both"/>
        <w:rPr>
          <w:sz w:val="26"/>
          <w:szCs w:val="26"/>
        </w:rPr>
      </w:pPr>
      <w:r w:rsidRPr="002F0115">
        <w:rPr>
          <w:sz w:val="26"/>
          <w:szCs w:val="26"/>
        </w:rPr>
        <w:t>- не требовать от субъекта проверки, документы и иные сведения, представление которых не предусмотрено законодательством, а также не относящиеся к предмету проверки;</w:t>
      </w:r>
    </w:p>
    <w:p w:rsidR="00436C29" w:rsidRPr="002F0115" w:rsidRDefault="00436C29" w:rsidP="00436C29">
      <w:pPr>
        <w:autoSpaceDE w:val="0"/>
        <w:autoSpaceDN w:val="0"/>
        <w:adjustRightInd w:val="0"/>
        <w:ind w:firstLine="540"/>
        <w:jc w:val="both"/>
        <w:rPr>
          <w:sz w:val="26"/>
          <w:szCs w:val="26"/>
        </w:rPr>
      </w:pPr>
      <w:r w:rsidRPr="002F0115">
        <w:rPr>
          <w:sz w:val="26"/>
          <w:szCs w:val="26"/>
        </w:rPr>
        <w:lastRenderedPageBreak/>
        <w:t>- 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436C29" w:rsidRPr="002F0115" w:rsidRDefault="00436C29" w:rsidP="00436C29">
      <w:pPr>
        <w:autoSpaceDE w:val="0"/>
        <w:autoSpaceDN w:val="0"/>
        <w:adjustRightInd w:val="0"/>
        <w:ind w:firstLine="540"/>
        <w:jc w:val="both"/>
        <w:rPr>
          <w:sz w:val="26"/>
          <w:szCs w:val="26"/>
        </w:rPr>
      </w:pPr>
      <w:r w:rsidRPr="002F0115">
        <w:rPr>
          <w:sz w:val="26"/>
          <w:szCs w:val="26"/>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A20E8" w:rsidRPr="002F0115" w:rsidRDefault="005A20E8" w:rsidP="00436C29">
      <w:pPr>
        <w:autoSpaceDE w:val="0"/>
        <w:autoSpaceDN w:val="0"/>
        <w:adjustRightInd w:val="0"/>
        <w:ind w:firstLine="540"/>
        <w:jc w:val="both"/>
        <w:rPr>
          <w:sz w:val="26"/>
          <w:szCs w:val="26"/>
        </w:rPr>
      </w:pPr>
      <w:proofErr w:type="gramStart"/>
      <w:r w:rsidRPr="002F0115">
        <w:rPr>
          <w:sz w:val="26"/>
          <w:szCs w:val="26"/>
        </w:rPr>
        <w:t xml:space="preserve">- истребовать в рамках межведомственного информационного взаимодействия документы и (или) информацию, включенные в </w:t>
      </w:r>
      <w:hyperlink r:id="rId36" w:history="1">
        <w:r w:rsidRPr="002F0115">
          <w:rPr>
            <w:rStyle w:val="a3"/>
            <w:color w:val="auto"/>
            <w:sz w:val="26"/>
            <w:szCs w:val="26"/>
            <w:u w:val="none"/>
          </w:rPr>
          <w:t>перечень</w:t>
        </w:r>
      </w:hyperlink>
      <w:r w:rsidRPr="002F0115">
        <w:rPr>
          <w:sz w:val="26"/>
          <w:szCs w:val="26"/>
        </w:rPr>
        <w:t xml:space="preserve">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w:t>
      </w:r>
      <w:r w:rsidR="00DB2FB4" w:rsidRPr="002F0115">
        <w:rPr>
          <w:sz w:val="26"/>
          <w:szCs w:val="26"/>
        </w:rPr>
        <w:t>,</w:t>
      </w:r>
      <w:r w:rsidRPr="002F0115">
        <w:rPr>
          <w:sz w:val="26"/>
          <w:szCs w:val="26"/>
        </w:rPr>
        <w:t xml:space="preserve">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3560C4" w:rsidRPr="002F0115">
        <w:rPr>
          <w:sz w:val="26"/>
          <w:szCs w:val="26"/>
        </w:rPr>
        <w:t>утвержд</w:t>
      </w:r>
      <w:r w:rsidR="00914BA9" w:rsidRPr="002F0115">
        <w:rPr>
          <w:sz w:val="26"/>
          <w:szCs w:val="26"/>
        </w:rPr>
        <w:t>енная</w:t>
      </w:r>
      <w:r w:rsidRPr="002F0115">
        <w:rPr>
          <w:sz w:val="26"/>
          <w:szCs w:val="26"/>
        </w:rPr>
        <w:t xml:space="preserve"> распоряжением</w:t>
      </w:r>
      <w:proofErr w:type="gramEnd"/>
      <w:r w:rsidRPr="002F0115">
        <w:rPr>
          <w:sz w:val="26"/>
          <w:szCs w:val="26"/>
        </w:rPr>
        <w:t xml:space="preserve"> Правительства Российской Федерации от 19 апреля 2016 г. N 724-р.</w:t>
      </w:r>
    </w:p>
    <w:p w:rsidR="00436C29" w:rsidRPr="002F0115" w:rsidRDefault="00436C29" w:rsidP="00436C29">
      <w:pPr>
        <w:autoSpaceDE w:val="0"/>
        <w:autoSpaceDN w:val="0"/>
        <w:adjustRightInd w:val="0"/>
        <w:ind w:firstLine="540"/>
        <w:jc w:val="both"/>
        <w:rPr>
          <w:sz w:val="26"/>
          <w:szCs w:val="26"/>
        </w:rPr>
      </w:pPr>
      <w:r w:rsidRPr="002F0115">
        <w:rPr>
          <w:sz w:val="26"/>
          <w:szCs w:val="26"/>
        </w:rPr>
        <w:t>3) при осуществлении мероприятий по муниципальному контролю муниципальный инспектор не вправе:</w:t>
      </w:r>
    </w:p>
    <w:p w:rsidR="008035AD" w:rsidRPr="002F0115" w:rsidRDefault="008035AD" w:rsidP="008035AD">
      <w:pPr>
        <w:autoSpaceDE w:val="0"/>
        <w:autoSpaceDN w:val="0"/>
        <w:adjustRightInd w:val="0"/>
        <w:ind w:firstLine="540"/>
        <w:jc w:val="both"/>
        <w:rPr>
          <w:sz w:val="26"/>
          <w:szCs w:val="26"/>
        </w:rPr>
      </w:pPr>
      <w:r w:rsidRPr="002F0115">
        <w:rPr>
          <w:sz w:val="26"/>
          <w:szCs w:val="26"/>
        </w:rPr>
        <w:t>- проверять выполнение обязательных требований и требований, установленных муниципальными правовыми актами, если такие требования не относятся к их полномочиям;</w:t>
      </w:r>
    </w:p>
    <w:p w:rsidR="005A20E8" w:rsidRPr="002F0115" w:rsidRDefault="005A20E8" w:rsidP="005A20E8">
      <w:pPr>
        <w:autoSpaceDE w:val="0"/>
        <w:autoSpaceDN w:val="0"/>
        <w:adjustRightInd w:val="0"/>
        <w:ind w:firstLine="540"/>
        <w:jc w:val="both"/>
        <w:rPr>
          <w:sz w:val="26"/>
          <w:szCs w:val="26"/>
        </w:rPr>
      </w:pPr>
      <w:r w:rsidRPr="002F0115">
        <w:rPr>
          <w:sz w:val="26"/>
          <w:szCs w:val="26"/>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A20E8" w:rsidRPr="002F0115" w:rsidRDefault="005A20E8" w:rsidP="005A20E8">
      <w:pPr>
        <w:autoSpaceDE w:val="0"/>
        <w:autoSpaceDN w:val="0"/>
        <w:adjustRightInd w:val="0"/>
        <w:ind w:firstLine="540"/>
        <w:jc w:val="both"/>
        <w:rPr>
          <w:sz w:val="26"/>
          <w:szCs w:val="26"/>
        </w:rPr>
      </w:pPr>
      <w:r w:rsidRPr="002F0115">
        <w:rPr>
          <w:sz w:val="26"/>
          <w:szCs w:val="26"/>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A20E8" w:rsidRPr="002F0115" w:rsidRDefault="005A20E8" w:rsidP="005A20E8">
      <w:pPr>
        <w:autoSpaceDE w:val="0"/>
        <w:autoSpaceDN w:val="0"/>
        <w:adjustRightInd w:val="0"/>
        <w:ind w:firstLine="540"/>
        <w:jc w:val="both"/>
        <w:rPr>
          <w:sz w:val="26"/>
          <w:szCs w:val="26"/>
        </w:rPr>
      </w:pPr>
      <w:proofErr w:type="gramStart"/>
      <w:r w:rsidRPr="002F0115">
        <w:rPr>
          <w:sz w:val="26"/>
          <w:szCs w:val="26"/>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7"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F0115">
          <w:rPr>
            <w:rStyle w:val="a3"/>
            <w:color w:val="auto"/>
            <w:sz w:val="26"/>
            <w:szCs w:val="26"/>
            <w:u w:val="none"/>
          </w:rPr>
          <w:t>подпунктом "б" пункта 2 части 2 статьи 10</w:t>
        </w:r>
      </w:hyperlink>
      <w:r w:rsidRPr="002F0115">
        <w:rPr>
          <w:sz w:val="26"/>
          <w:szCs w:val="26"/>
        </w:rPr>
        <w:t xml:space="preserve"> Федерального закона от 26.12.2008 N 294-ФЗ, а также проверки соблюдения требований земельного законодательства в случаях надлежащего уведомления</w:t>
      </w:r>
      <w:proofErr w:type="gramEnd"/>
      <w:r w:rsidRPr="002F0115">
        <w:rPr>
          <w:sz w:val="26"/>
          <w:szCs w:val="26"/>
        </w:rPr>
        <w:t xml:space="preserve"> собственников земельных участков, землепользователей, землевладельцев и арендаторов земельных участков;</w:t>
      </w:r>
    </w:p>
    <w:p w:rsidR="005A20E8" w:rsidRPr="002F0115" w:rsidRDefault="005A20E8" w:rsidP="005A20E8">
      <w:pPr>
        <w:autoSpaceDE w:val="0"/>
        <w:autoSpaceDN w:val="0"/>
        <w:adjustRightInd w:val="0"/>
        <w:ind w:firstLine="540"/>
        <w:jc w:val="both"/>
        <w:rPr>
          <w:sz w:val="26"/>
          <w:szCs w:val="26"/>
        </w:rPr>
      </w:pPr>
      <w:r w:rsidRPr="002F0115">
        <w:rPr>
          <w:sz w:val="26"/>
          <w:szCs w:val="26"/>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90259" w:rsidRPr="002F0115" w:rsidRDefault="005A20E8" w:rsidP="00390259">
      <w:pPr>
        <w:autoSpaceDE w:val="0"/>
        <w:autoSpaceDN w:val="0"/>
        <w:adjustRightInd w:val="0"/>
        <w:ind w:firstLine="540"/>
        <w:jc w:val="both"/>
        <w:rPr>
          <w:sz w:val="26"/>
          <w:szCs w:val="26"/>
        </w:rPr>
      </w:pPr>
      <w:proofErr w:type="gramStart"/>
      <w:r w:rsidRPr="002F0115">
        <w:rPr>
          <w:sz w:val="26"/>
          <w:szCs w:val="26"/>
        </w:rPr>
        <w:t xml:space="preserve">- </w:t>
      </w:r>
      <w:r w:rsidR="00390259" w:rsidRPr="002F0115">
        <w:rPr>
          <w:sz w:val="26"/>
          <w:szCs w:val="26"/>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390259" w:rsidRPr="002F0115">
        <w:rPr>
          <w:sz w:val="26"/>
          <w:szCs w:val="26"/>
        </w:rPr>
        <w:t xml:space="preserve"> документами, правилами и методами исследований, испытаний, измерений;</w:t>
      </w:r>
    </w:p>
    <w:p w:rsidR="00390259" w:rsidRPr="002F0115" w:rsidRDefault="00390259" w:rsidP="00390259">
      <w:pPr>
        <w:autoSpaceDE w:val="0"/>
        <w:autoSpaceDN w:val="0"/>
        <w:adjustRightInd w:val="0"/>
        <w:ind w:firstLine="540"/>
        <w:jc w:val="both"/>
        <w:rPr>
          <w:sz w:val="26"/>
          <w:szCs w:val="26"/>
        </w:rPr>
      </w:pPr>
      <w:r w:rsidRPr="002F0115">
        <w:rPr>
          <w:sz w:val="26"/>
          <w:szCs w:val="26"/>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90259" w:rsidRPr="002F0115" w:rsidRDefault="00390259" w:rsidP="00390259">
      <w:pPr>
        <w:autoSpaceDE w:val="0"/>
        <w:autoSpaceDN w:val="0"/>
        <w:adjustRightInd w:val="0"/>
        <w:ind w:firstLine="540"/>
        <w:jc w:val="both"/>
        <w:rPr>
          <w:sz w:val="26"/>
          <w:szCs w:val="26"/>
        </w:rPr>
      </w:pPr>
      <w:r w:rsidRPr="002F0115">
        <w:rPr>
          <w:sz w:val="26"/>
          <w:szCs w:val="26"/>
        </w:rPr>
        <w:t>- превышать установленные сроки проведения проверки;</w:t>
      </w:r>
    </w:p>
    <w:p w:rsidR="00095CF5" w:rsidRPr="002F0115" w:rsidRDefault="00390259" w:rsidP="00095CF5">
      <w:pPr>
        <w:autoSpaceDE w:val="0"/>
        <w:autoSpaceDN w:val="0"/>
        <w:adjustRightInd w:val="0"/>
        <w:ind w:firstLine="540"/>
        <w:jc w:val="both"/>
        <w:rPr>
          <w:sz w:val="26"/>
          <w:szCs w:val="26"/>
        </w:rPr>
      </w:pPr>
      <w:r w:rsidRPr="002F0115">
        <w:rPr>
          <w:sz w:val="26"/>
          <w:szCs w:val="26"/>
        </w:rPr>
        <w:lastRenderedPageBreak/>
        <w:t xml:space="preserve">- </w:t>
      </w:r>
      <w:r w:rsidR="00095CF5" w:rsidRPr="002F0115">
        <w:rPr>
          <w:sz w:val="26"/>
          <w:szCs w:val="26"/>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87C60" w:rsidRPr="002F0115" w:rsidRDefault="00187C60" w:rsidP="00187C60">
      <w:pPr>
        <w:autoSpaceDE w:val="0"/>
        <w:autoSpaceDN w:val="0"/>
        <w:adjustRightInd w:val="0"/>
        <w:ind w:firstLine="540"/>
        <w:jc w:val="both"/>
        <w:rPr>
          <w:sz w:val="26"/>
          <w:szCs w:val="26"/>
        </w:rPr>
      </w:pPr>
      <w:proofErr w:type="gramStart"/>
      <w:r w:rsidRPr="002F0115">
        <w:rPr>
          <w:sz w:val="26"/>
          <w:szCs w:val="26"/>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w:t>
      </w:r>
      <w:r w:rsidR="003560C4" w:rsidRPr="002F0115">
        <w:rPr>
          <w:sz w:val="26"/>
          <w:szCs w:val="26"/>
        </w:rPr>
        <w:t>,</w:t>
      </w:r>
      <w:r w:rsidRPr="002F0115">
        <w:rPr>
          <w:sz w:val="26"/>
          <w:szCs w:val="26"/>
        </w:rPr>
        <w:t xml:space="preserve">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407486" w:rsidRPr="002F0115" w:rsidRDefault="00187C60" w:rsidP="00407486">
      <w:pPr>
        <w:autoSpaceDE w:val="0"/>
        <w:autoSpaceDN w:val="0"/>
        <w:adjustRightInd w:val="0"/>
        <w:ind w:firstLine="540"/>
        <w:jc w:val="both"/>
        <w:rPr>
          <w:sz w:val="26"/>
          <w:szCs w:val="26"/>
        </w:rPr>
      </w:pPr>
      <w:r w:rsidRPr="002F0115">
        <w:rPr>
          <w:sz w:val="26"/>
          <w:szCs w:val="26"/>
        </w:rPr>
        <w:t xml:space="preserve">- </w:t>
      </w:r>
      <w:r w:rsidR="00407486" w:rsidRPr="002F0115">
        <w:rPr>
          <w:sz w:val="26"/>
          <w:szCs w:val="26"/>
        </w:rPr>
        <w:t>требовать от юридического лица, и</w:t>
      </w:r>
      <w:r w:rsidR="00D84571" w:rsidRPr="002F0115">
        <w:rPr>
          <w:sz w:val="26"/>
          <w:szCs w:val="26"/>
        </w:rPr>
        <w:t xml:space="preserve">ндивидуального предпринимателя </w:t>
      </w:r>
      <w:r w:rsidR="00407486" w:rsidRPr="002F0115">
        <w:rPr>
          <w:sz w:val="26"/>
          <w:szCs w:val="26"/>
        </w:rPr>
        <w:t>представления документов, информации до даты начала проведения проверки.</w:t>
      </w:r>
    </w:p>
    <w:p w:rsidR="00187C60" w:rsidRPr="002F0115" w:rsidRDefault="00D062F7" w:rsidP="00187C60">
      <w:pPr>
        <w:autoSpaceDE w:val="0"/>
        <w:autoSpaceDN w:val="0"/>
        <w:adjustRightInd w:val="0"/>
        <w:ind w:firstLine="540"/>
        <w:jc w:val="both"/>
        <w:rPr>
          <w:sz w:val="26"/>
          <w:szCs w:val="26"/>
        </w:rPr>
      </w:pPr>
      <w:r w:rsidRPr="002F0115">
        <w:rPr>
          <w:sz w:val="26"/>
          <w:szCs w:val="26"/>
        </w:rPr>
        <w:t>9</w:t>
      </w:r>
      <w:r w:rsidR="00B83225" w:rsidRPr="002F0115">
        <w:rPr>
          <w:sz w:val="26"/>
          <w:szCs w:val="26"/>
        </w:rPr>
        <w:t xml:space="preserve">. Права и </w:t>
      </w:r>
      <w:r w:rsidR="00B328EC" w:rsidRPr="002F0115">
        <w:rPr>
          <w:sz w:val="26"/>
          <w:szCs w:val="26"/>
        </w:rPr>
        <w:t xml:space="preserve">обязанности субъектов </w:t>
      </w:r>
      <w:proofErr w:type="gramStart"/>
      <w:r w:rsidR="00B328EC" w:rsidRPr="002F0115">
        <w:rPr>
          <w:sz w:val="26"/>
          <w:szCs w:val="26"/>
        </w:rPr>
        <w:t>проверок</w:t>
      </w:r>
      <w:proofErr w:type="gramEnd"/>
      <w:r w:rsidR="00117983" w:rsidRPr="002F0115">
        <w:rPr>
          <w:sz w:val="26"/>
          <w:szCs w:val="26"/>
        </w:rPr>
        <w:t xml:space="preserve"> </w:t>
      </w:r>
      <w:r w:rsidR="00B83225" w:rsidRPr="002F0115">
        <w:rPr>
          <w:sz w:val="26"/>
          <w:szCs w:val="26"/>
        </w:rPr>
        <w:t>в отношении которых осуществляется муниципальный контроль:</w:t>
      </w:r>
    </w:p>
    <w:p w:rsidR="001A5E1D" w:rsidRPr="002F0115" w:rsidRDefault="001A5E1D" w:rsidP="001A5E1D">
      <w:pPr>
        <w:autoSpaceDE w:val="0"/>
        <w:autoSpaceDN w:val="0"/>
        <w:adjustRightInd w:val="0"/>
        <w:ind w:firstLine="540"/>
        <w:jc w:val="both"/>
        <w:rPr>
          <w:sz w:val="26"/>
          <w:szCs w:val="26"/>
        </w:rPr>
      </w:pPr>
      <w:r w:rsidRPr="002F0115">
        <w:rPr>
          <w:sz w:val="26"/>
          <w:szCs w:val="26"/>
        </w:rPr>
        <w:t>1) субъекты проверок при проведении проверки имеют право:</w:t>
      </w:r>
    </w:p>
    <w:p w:rsidR="005B45CD" w:rsidRPr="002F0115" w:rsidRDefault="005B45CD" w:rsidP="005B45CD">
      <w:pPr>
        <w:autoSpaceDE w:val="0"/>
        <w:autoSpaceDN w:val="0"/>
        <w:adjustRightInd w:val="0"/>
        <w:ind w:firstLine="540"/>
        <w:jc w:val="both"/>
        <w:rPr>
          <w:rFonts w:eastAsiaTheme="minorHAnsi"/>
          <w:sz w:val="26"/>
          <w:szCs w:val="26"/>
          <w:lang w:eastAsia="en-US"/>
        </w:rPr>
      </w:pPr>
      <w:r w:rsidRPr="002F0115">
        <w:rPr>
          <w:rFonts w:eastAsiaTheme="minorHAnsi"/>
          <w:sz w:val="26"/>
          <w:szCs w:val="26"/>
          <w:lang w:eastAsia="en-US"/>
        </w:rPr>
        <w:t>- непосредственно присутствовать при проведении проверки, давать объяснения по вопросам, относящимся к предмету проверки;</w:t>
      </w:r>
    </w:p>
    <w:p w:rsidR="001A5E1D" w:rsidRPr="002F0115" w:rsidRDefault="005B45CD" w:rsidP="00187C60">
      <w:pPr>
        <w:autoSpaceDE w:val="0"/>
        <w:autoSpaceDN w:val="0"/>
        <w:adjustRightInd w:val="0"/>
        <w:ind w:firstLine="540"/>
        <w:jc w:val="both"/>
        <w:rPr>
          <w:sz w:val="26"/>
          <w:szCs w:val="26"/>
        </w:rPr>
      </w:pPr>
      <w:r w:rsidRPr="002F0115">
        <w:rPr>
          <w:sz w:val="26"/>
          <w:szCs w:val="26"/>
        </w:rPr>
        <w:t>- получать от должностных лиц органа муниципального контроля информаци</w:t>
      </w:r>
      <w:r w:rsidR="0001542C" w:rsidRPr="002F0115">
        <w:rPr>
          <w:sz w:val="26"/>
          <w:szCs w:val="26"/>
        </w:rPr>
        <w:t>ю, которая относится к предмету</w:t>
      </w:r>
      <w:r w:rsidR="007902BE" w:rsidRPr="002F0115">
        <w:rPr>
          <w:sz w:val="26"/>
          <w:szCs w:val="26"/>
        </w:rPr>
        <w:t xml:space="preserve"> проверки</w:t>
      </w:r>
      <w:r w:rsidR="0001542C" w:rsidRPr="002F0115">
        <w:rPr>
          <w:sz w:val="26"/>
          <w:szCs w:val="26"/>
        </w:rPr>
        <w:t>;</w:t>
      </w:r>
    </w:p>
    <w:p w:rsidR="002174F2" w:rsidRPr="002F0115" w:rsidRDefault="002174F2" w:rsidP="002174F2">
      <w:pPr>
        <w:autoSpaceDE w:val="0"/>
        <w:autoSpaceDN w:val="0"/>
        <w:adjustRightInd w:val="0"/>
        <w:ind w:firstLine="540"/>
        <w:jc w:val="both"/>
        <w:rPr>
          <w:sz w:val="26"/>
          <w:szCs w:val="26"/>
        </w:rPr>
      </w:pPr>
      <w:r w:rsidRPr="002F0115">
        <w:rPr>
          <w:sz w:val="26"/>
          <w:szCs w:val="26"/>
        </w:rPr>
        <w:t xml:space="preserve">- знакомиться с документами и (или) информацией, полученными </w:t>
      </w:r>
      <w:r w:rsidR="00F02B9A" w:rsidRPr="002F0115">
        <w:rPr>
          <w:sz w:val="26"/>
          <w:szCs w:val="26"/>
        </w:rPr>
        <w:t>органом муниципального контроля</w:t>
      </w:r>
      <w:r w:rsidRPr="002F0115">
        <w:rPr>
          <w:sz w:val="26"/>
          <w:szCs w:val="26"/>
        </w:rPr>
        <w:t xml:space="preserve"> в рамках межведомственного информационного взаимодействия от иных государственных органов, органов местного самоуправления</w:t>
      </w:r>
      <w:r w:rsidR="007902BE" w:rsidRPr="002F0115">
        <w:rPr>
          <w:sz w:val="26"/>
          <w:szCs w:val="26"/>
        </w:rPr>
        <w:t>,</w:t>
      </w:r>
      <w:r w:rsidRPr="002F0115">
        <w:rPr>
          <w:sz w:val="26"/>
          <w:szCs w:val="26"/>
        </w:rPr>
        <w:t xml:space="preserve">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36E13" w:rsidRPr="002F0115" w:rsidRDefault="00036E13" w:rsidP="00036E13">
      <w:pPr>
        <w:autoSpaceDE w:val="0"/>
        <w:autoSpaceDN w:val="0"/>
        <w:adjustRightInd w:val="0"/>
        <w:ind w:firstLine="567"/>
        <w:jc w:val="both"/>
        <w:rPr>
          <w:rFonts w:eastAsiaTheme="minorHAnsi"/>
          <w:sz w:val="26"/>
          <w:szCs w:val="26"/>
          <w:lang w:eastAsia="en-US"/>
        </w:rPr>
      </w:pPr>
      <w:r w:rsidRPr="002F0115">
        <w:rPr>
          <w:rFonts w:eastAsiaTheme="minorHAnsi"/>
          <w:sz w:val="26"/>
          <w:szCs w:val="26"/>
          <w:lang w:eastAsia="en-US"/>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36E13" w:rsidRPr="002F0115" w:rsidRDefault="00036E13" w:rsidP="00036E13">
      <w:pPr>
        <w:autoSpaceDE w:val="0"/>
        <w:autoSpaceDN w:val="0"/>
        <w:adjustRightInd w:val="0"/>
        <w:ind w:firstLine="540"/>
        <w:jc w:val="both"/>
        <w:rPr>
          <w:sz w:val="26"/>
          <w:szCs w:val="26"/>
        </w:rPr>
      </w:pPr>
      <w:r w:rsidRPr="002F0115">
        <w:rPr>
          <w:sz w:val="26"/>
          <w:szCs w:val="26"/>
        </w:rPr>
        <w:t xml:space="preserve">- </w:t>
      </w:r>
      <w:proofErr w:type="gramStart"/>
      <w:r w:rsidRPr="002F0115">
        <w:rPr>
          <w:sz w:val="26"/>
          <w:szCs w:val="26"/>
        </w:rPr>
        <w:t>предоставлять документы</w:t>
      </w:r>
      <w:proofErr w:type="gramEnd"/>
      <w:r w:rsidRPr="002F0115">
        <w:rPr>
          <w:sz w:val="26"/>
          <w:szCs w:val="26"/>
        </w:rPr>
        <w:t xml:space="preserve">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36E13" w:rsidRPr="002F0115" w:rsidRDefault="002A262A" w:rsidP="00036E13">
      <w:pPr>
        <w:autoSpaceDE w:val="0"/>
        <w:autoSpaceDN w:val="0"/>
        <w:adjustRightInd w:val="0"/>
        <w:ind w:firstLine="540"/>
        <w:jc w:val="both"/>
        <w:rPr>
          <w:sz w:val="26"/>
          <w:szCs w:val="26"/>
        </w:rPr>
      </w:pPr>
      <w:r w:rsidRPr="002F0115">
        <w:rPr>
          <w:sz w:val="26"/>
          <w:szCs w:val="26"/>
        </w:rPr>
        <w:t xml:space="preserve">- </w:t>
      </w:r>
      <w:r w:rsidR="00036E13" w:rsidRPr="002F0115">
        <w:rPr>
          <w:sz w:val="26"/>
          <w:szCs w:val="26"/>
        </w:rPr>
        <w:t>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E5349D" w:rsidRPr="002F0115" w:rsidRDefault="00E5349D" w:rsidP="00E5349D">
      <w:pPr>
        <w:autoSpaceDE w:val="0"/>
        <w:autoSpaceDN w:val="0"/>
        <w:adjustRightInd w:val="0"/>
        <w:ind w:firstLine="540"/>
        <w:jc w:val="both"/>
        <w:rPr>
          <w:sz w:val="26"/>
          <w:szCs w:val="26"/>
        </w:rPr>
      </w:pPr>
      <w:r w:rsidRPr="002F0115">
        <w:rPr>
          <w:sz w:val="26"/>
          <w:szCs w:val="26"/>
        </w:rPr>
        <w:t>- привлекать уполномоченного по защите прав предпринимателей в субъекте Российской Федерации к участию в проверке;</w:t>
      </w:r>
    </w:p>
    <w:p w:rsidR="00E5349D" w:rsidRPr="002F0115" w:rsidRDefault="00E5349D" w:rsidP="00E5349D">
      <w:pPr>
        <w:autoSpaceDE w:val="0"/>
        <w:autoSpaceDN w:val="0"/>
        <w:adjustRightInd w:val="0"/>
        <w:ind w:firstLine="540"/>
        <w:jc w:val="both"/>
        <w:rPr>
          <w:sz w:val="26"/>
          <w:szCs w:val="26"/>
        </w:rPr>
      </w:pPr>
      <w:r w:rsidRPr="002F0115">
        <w:rPr>
          <w:sz w:val="26"/>
          <w:szCs w:val="26"/>
        </w:rPr>
        <w:t>2) субъекты проверок при проведении проверки обязаны:</w:t>
      </w:r>
    </w:p>
    <w:p w:rsidR="00316D33" w:rsidRPr="002F0115" w:rsidRDefault="00316D33" w:rsidP="00316D33">
      <w:pPr>
        <w:autoSpaceDE w:val="0"/>
        <w:autoSpaceDN w:val="0"/>
        <w:adjustRightInd w:val="0"/>
        <w:ind w:firstLine="540"/>
        <w:jc w:val="both"/>
        <w:rPr>
          <w:sz w:val="26"/>
          <w:szCs w:val="26"/>
        </w:rPr>
      </w:pPr>
      <w:r w:rsidRPr="002F0115">
        <w:rPr>
          <w:sz w:val="26"/>
          <w:szCs w:val="26"/>
        </w:rPr>
        <w:t>- представлять должностным лицам органа муниципального контроля, проводящим проверку, необходимые документы;</w:t>
      </w:r>
    </w:p>
    <w:p w:rsidR="00316D33" w:rsidRPr="002F0115" w:rsidRDefault="00316D33" w:rsidP="00316D33">
      <w:pPr>
        <w:autoSpaceDE w:val="0"/>
        <w:autoSpaceDN w:val="0"/>
        <w:adjustRightInd w:val="0"/>
        <w:ind w:firstLine="540"/>
        <w:jc w:val="both"/>
        <w:rPr>
          <w:sz w:val="26"/>
          <w:szCs w:val="26"/>
        </w:rPr>
      </w:pPr>
      <w:r w:rsidRPr="002F0115">
        <w:rPr>
          <w:sz w:val="26"/>
          <w:szCs w:val="26"/>
        </w:rPr>
        <w:t>- 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316D33" w:rsidRPr="002F0115" w:rsidRDefault="00316D33" w:rsidP="00316D33">
      <w:pPr>
        <w:autoSpaceDE w:val="0"/>
        <w:autoSpaceDN w:val="0"/>
        <w:adjustRightInd w:val="0"/>
        <w:ind w:firstLine="540"/>
        <w:jc w:val="both"/>
        <w:rPr>
          <w:sz w:val="26"/>
          <w:szCs w:val="26"/>
        </w:rPr>
      </w:pPr>
      <w:r w:rsidRPr="002F0115">
        <w:rPr>
          <w:sz w:val="26"/>
          <w:szCs w:val="26"/>
        </w:rPr>
        <w:t>- не препятствовать осуществлению должностными лицами органа муниципального контроля исполнения иных обязанностей, предусмотренных действующим законодательством.</w:t>
      </w:r>
    </w:p>
    <w:p w:rsidR="00E0574D" w:rsidRPr="002F0115" w:rsidRDefault="00B523B0" w:rsidP="00E0574D">
      <w:pPr>
        <w:autoSpaceDE w:val="0"/>
        <w:autoSpaceDN w:val="0"/>
        <w:adjustRightInd w:val="0"/>
        <w:jc w:val="both"/>
        <w:rPr>
          <w:rFonts w:eastAsiaTheme="minorHAnsi"/>
          <w:sz w:val="26"/>
          <w:szCs w:val="26"/>
          <w:lang w:eastAsia="en-US"/>
        </w:rPr>
      </w:pPr>
      <w:r w:rsidRPr="002F0115">
        <w:rPr>
          <w:sz w:val="26"/>
          <w:szCs w:val="26"/>
        </w:rPr>
        <w:tab/>
      </w:r>
      <w:r w:rsidR="00D062F7" w:rsidRPr="002F0115">
        <w:rPr>
          <w:sz w:val="26"/>
          <w:szCs w:val="26"/>
        </w:rPr>
        <w:t>10</w:t>
      </w:r>
      <w:r w:rsidR="003B1D09" w:rsidRPr="002F0115">
        <w:rPr>
          <w:sz w:val="26"/>
          <w:szCs w:val="26"/>
        </w:rPr>
        <w:t xml:space="preserve">. </w:t>
      </w:r>
      <w:proofErr w:type="gramStart"/>
      <w:r w:rsidR="003B1D09" w:rsidRPr="002F0115">
        <w:rPr>
          <w:sz w:val="26"/>
          <w:szCs w:val="26"/>
        </w:rPr>
        <w:t xml:space="preserve">Результатом осуществления муниципального контроля, предусмотренного настоящим Административным регламентом, является составленное </w:t>
      </w:r>
      <w:r w:rsidR="00D062F7" w:rsidRPr="002F0115">
        <w:rPr>
          <w:sz w:val="26"/>
          <w:szCs w:val="26"/>
        </w:rPr>
        <w:t>муниципальным инспектором</w:t>
      </w:r>
      <w:r w:rsidR="003B1D09" w:rsidRPr="002F0115">
        <w:rPr>
          <w:sz w:val="26"/>
          <w:szCs w:val="26"/>
        </w:rPr>
        <w:t xml:space="preserve"> предостережение юридического лица, индивидуального предпринимателя о недопустимости нарушения обязательных требований, требований, установленных муниципальными правовыми актами, акт проверки</w:t>
      </w:r>
      <w:r w:rsidR="0033219D" w:rsidRPr="002F0115">
        <w:rPr>
          <w:sz w:val="26"/>
          <w:szCs w:val="26"/>
        </w:rPr>
        <w:t xml:space="preserve"> (с отсутствием нарушений или выявленными нарушениями)</w:t>
      </w:r>
      <w:r w:rsidR="003B1D09" w:rsidRPr="002F0115">
        <w:rPr>
          <w:sz w:val="26"/>
          <w:szCs w:val="26"/>
        </w:rPr>
        <w:t>, а</w:t>
      </w:r>
      <w:r w:rsidR="00B328EC" w:rsidRPr="002F0115">
        <w:rPr>
          <w:sz w:val="26"/>
          <w:szCs w:val="26"/>
        </w:rPr>
        <w:t xml:space="preserve"> также,</w:t>
      </w:r>
      <w:r w:rsidR="003B1D09" w:rsidRPr="002F0115">
        <w:rPr>
          <w:sz w:val="26"/>
          <w:szCs w:val="26"/>
        </w:rPr>
        <w:t xml:space="preserve"> в случае выявления нарушения требований законодательства - предписание с указанием срока </w:t>
      </w:r>
      <w:r w:rsidR="003B1D09" w:rsidRPr="002F0115">
        <w:rPr>
          <w:sz w:val="26"/>
          <w:szCs w:val="26"/>
        </w:rPr>
        <w:lastRenderedPageBreak/>
        <w:t>на уст</w:t>
      </w:r>
      <w:r w:rsidR="005641E1" w:rsidRPr="002F0115">
        <w:rPr>
          <w:sz w:val="26"/>
          <w:szCs w:val="26"/>
        </w:rPr>
        <w:t xml:space="preserve">ранение выявленного нарушения, либо </w:t>
      </w:r>
      <w:r w:rsidR="005641E1" w:rsidRPr="002F0115">
        <w:rPr>
          <w:rFonts w:eastAsiaTheme="minorHAnsi"/>
          <w:sz w:val="26"/>
          <w:szCs w:val="26"/>
          <w:lang w:eastAsia="en-US"/>
        </w:rPr>
        <w:t xml:space="preserve">акт </w:t>
      </w:r>
      <w:r w:rsidR="001C5C87" w:rsidRPr="002F0115">
        <w:rPr>
          <w:rFonts w:eastAsiaTheme="minorHAnsi"/>
          <w:sz w:val="26"/>
          <w:szCs w:val="26"/>
          <w:lang w:eastAsia="en-US"/>
        </w:rPr>
        <w:t>проверки с указанием причин</w:t>
      </w:r>
      <w:r w:rsidR="005641E1" w:rsidRPr="002F0115">
        <w:rPr>
          <w:rFonts w:eastAsiaTheme="minorHAnsi"/>
          <w:sz w:val="26"/>
          <w:szCs w:val="26"/>
          <w:lang w:eastAsia="en-US"/>
        </w:rPr>
        <w:t xml:space="preserve"> невозможности проведения проверки.</w:t>
      </w:r>
      <w:proofErr w:type="gramEnd"/>
    </w:p>
    <w:p w:rsidR="00BF1EFF" w:rsidRPr="002F0115" w:rsidRDefault="00BF1EFF" w:rsidP="00505BA9">
      <w:pPr>
        <w:autoSpaceDE w:val="0"/>
        <w:autoSpaceDN w:val="0"/>
        <w:adjustRightInd w:val="0"/>
        <w:ind w:firstLine="540"/>
        <w:jc w:val="both"/>
        <w:rPr>
          <w:sz w:val="26"/>
          <w:szCs w:val="26"/>
        </w:rPr>
      </w:pPr>
    </w:p>
    <w:p w:rsidR="006C069D" w:rsidRPr="002F0115" w:rsidRDefault="00800EAE" w:rsidP="00800EAE">
      <w:pPr>
        <w:autoSpaceDE w:val="0"/>
        <w:autoSpaceDN w:val="0"/>
        <w:adjustRightInd w:val="0"/>
        <w:ind w:firstLine="540"/>
        <w:jc w:val="center"/>
        <w:rPr>
          <w:b/>
          <w:sz w:val="26"/>
          <w:szCs w:val="26"/>
        </w:rPr>
      </w:pPr>
      <w:r w:rsidRPr="002F0115">
        <w:rPr>
          <w:b/>
          <w:sz w:val="26"/>
          <w:szCs w:val="26"/>
        </w:rPr>
        <w:t>II. ПОРЯДОК ИНФОРМИРОВАНИЯ О МУНИЦИПАЛЬНОМ КОНТРОЛЕ И СРОК ОСУЩЕСТВЛЕНИЯ МУНИЦИПАЛЬНОГО КОНТРОЛЯ</w:t>
      </w:r>
    </w:p>
    <w:p w:rsidR="006C069D" w:rsidRPr="002F0115" w:rsidRDefault="006C069D" w:rsidP="00505BA9">
      <w:pPr>
        <w:autoSpaceDE w:val="0"/>
        <w:autoSpaceDN w:val="0"/>
        <w:adjustRightInd w:val="0"/>
        <w:ind w:firstLine="540"/>
        <w:jc w:val="both"/>
        <w:rPr>
          <w:sz w:val="26"/>
          <w:szCs w:val="26"/>
        </w:rPr>
      </w:pPr>
    </w:p>
    <w:p w:rsidR="00E13A87" w:rsidRPr="002F0115" w:rsidRDefault="000A04C7" w:rsidP="00E13A87">
      <w:pPr>
        <w:autoSpaceDE w:val="0"/>
        <w:autoSpaceDN w:val="0"/>
        <w:adjustRightInd w:val="0"/>
        <w:ind w:firstLine="540"/>
        <w:jc w:val="both"/>
        <w:rPr>
          <w:rFonts w:eastAsiaTheme="minorHAnsi"/>
          <w:sz w:val="26"/>
          <w:szCs w:val="26"/>
          <w:lang w:eastAsia="en-US"/>
        </w:rPr>
      </w:pPr>
      <w:r w:rsidRPr="002F0115">
        <w:rPr>
          <w:rFonts w:eastAsiaTheme="minorHAnsi"/>
          <w:sz w:val="26"/>
          <w:szCs w:val="26"/>
          <w:lang w:eastAsia="en-US"/>
        </w:rPr>
        <w:t>1</w:t>
      </w:r>
      <w:r w:rsidR="00D062F7" w:rsidRPr="002F0115">
        <w:rPr>
          <w:rFonts w:eastAsiaTheme="minorHAnsi"/>
          <w:sz w:val="26"/>
          <w:szCs w:val="26"/>
          <w:lang w:eastAsia="en-US"/>
        </w:rPr>
        <w:t>1</w:t>
      </w:r>
      <w:r w:rsidR="00480D71" w:rsidRPr="002F0115">
        <w:rPr>
          <w:rFonts w:eastAsiaTheme="minorHAnsi"/>
          <w:sz w:val="26"/>
          <w:szCs w:val="26"/>
          <w:lang w:eastAsia="en-US"/>
        </w:rPr>
        <w:t xml:space="preserve">. Информация о местонахождении, графике работы и контактных телефонах </w:t>
      </w:r>
      <w:r w:rsidRPr="002F0115">
        <w:rPr>
          <w:rFonts w:eastAsiaTheme="minorHAnsi"/>
          <w:sz w:val="26"/>
          <w:szCs w:val="26"/>
          <w:lang w:eastAsia="en-US"/>
        </w:rPr>
        <w:t>органа</w:t>
      </w:r>
      <w:r w:rsidR="00480D71" w:rsidRPr="002F0115">
        <w:rPr>
          <w:rFonts w:eastAsiaTheme="minorHAnsi"/>
          <w:sz w:val="26"/>
          <w:szCs w:val="26"/>
          <w:lang w:eastAsia="en-US"/>
        </w:rPr>
        <w:t xml:space="preserve"> муниципального контроля, адресах электронной почты, приводится в приложении </w:t>
      </w:r>
      <w:r w:rsidR="003560C4" w:rsidRPr="002F0115">
        <w:rPr>
          <w:rFonts w:eastAsiaTheme="minorHAnsi"/>
          <w:sz w:val="26"/>
          <w:szCs w:val="26"/>
          <w:lang w:eastAsia="en-US"/>
        </w:rPr>
        <w:t xml:space="preserve">№ </w:t>
      </w:r>
      <w:r w:rsidR="00480D71" w:rsidRPr="002F0115">
        <w:rPr>
          <w:rFonts w:eastAsiaTheme="minorHAnsi"/>
          <w:sz w:val="26"/>
          <w:szCs w:val="26"/>
          <w:lang w:eastAsia="en-US"/>
        </w:rPr>
        <w:t>1 к настоящему Административному регламенту и размещается на официальном сайте администрации Енисейского района (</w:t>
      </w:r>
      <w:hyperlink r:id="rId38" w:history="1">
        <w:r w:rsidR="001266C8" w:rsidRPr="002F0115">
          <w:rPr>
            <w:rStyle w:val="a3"/>
            <w:rFonts w:eastAsiaTheme="minorHAnsi"/>
            <w:color w:val="auto"/>
            <w:sz w:val="26"/>
            <w:szCs w:val="26"/>
            <w:u w:val="none"/>
            <w:lang w:eastAsia="en-US"/>
          </w:rPr>
          <w:t>www.enadm.ru</w:t>
        </w:r>
      </w:hyperlink>
      <w:r w:rsidR="00480D71" w:rsidRPr="002F0115">
        <w:rPr>
          <w:rFonts w:eastAsiaTheme="minorHAnsi"/>
          <w:sz w:val="26"/>
          <w:szCs w:val="26"/>
          <w:lang w:eastAsia="en-US"/>
        </w:rPr>
        <w:t>).</w:t>
      </w:r>
    </w:p>
    <w:p w:rsidR="00480D71" w:rsidRPr="002F0115" w:rsidRDefault="00480D71" w:rsidP="00E13A87">
      <w:pPr>
        <w:autoSpaceDE w:val="0"/>
        <w:autoSpaceDN w:val="0"/>
        <w:adjustRightInd w:val="0"/>
        <w:ind w:firstLine="540"/>
        <w:jc w:val="both"/>
        <w:rPr>
          <w:rFonts w:eastAsiaTheme="minorHAnsi"/>
          <w:sz w:val="26"/>
          <w:szCs w:val="26"/>
          <w:lang w:eastAsia="en-US"/>
        </w:rPr>
      </w:pPr>
      <w:r w:rsidRPr="002F0115">
        <w:rPr>
          <w:rFonts w:eastAsiaTheme="minorHAnsi"/>
          <w:sz w:val="26"/>
          <w:szCs w:val="26"/>
          <w:lang w:eastAsia="en-US"/>
        </w:rPr>
        <w:t xml:space="preserve">Для получения информации об осуществлении муниципального контроля, сведений о ходе осуществления муниципального контроля </w:t>
      </w:r>
      <w:r w:rsidR="00A10EC8" w:rsidRPr="002F0115">
        <w:rPr>
          <w:sz w:val="26"/>
          <w:szCs w:val="26"/>
        </w:rPr>
        <w:t>в границах муниципального образования Енисейский район</w:t>
      </w:r>
      <w:r w:rsidR="00A10EC8" w:rsidRPr="002F0115">
        <w:rPr>
          <w:rFonts w:eastAsiaTheme="minorHAnsi"/>
          <w:sz w:val="26"/>
          <w:szCs w:val="26"/>
          <w:lang w:eastAsia="en-US"/>
        </w:rPr>
        <w:t xml:space="preserve"> </w:t>
      </w:r>
      <w:r w:rsidR="00600C2E" w:rsidRPr="002F0115">
        <w:rPr>
          <w:rFonts w:eastAsiaTheme="minorHAnsi"/>
          <w:sz w:val="26"/>
          <w:szCs w:val="26"/>
          <w:lang w:eastAsia="en-US"/>
        </w:rPr>
        <w:t xml:space="preserve">– </w:t>
      </w:r>
      <w:r w:rsidRPr="002F0115">
        <w:rPr>
          <w:rFonts w:eastAsiaTheme="minorHAnsi"/>
          <w:sz w:val="26"/>
          <w:szCs w:val="26"/>
          <w:lang w:eastAsia="en-US"/>
        </w:rPr>
        <w:t xml:space="preserve">субъекты проверок, обследований и иные заинтересованные лица (далее - заявители) обращаются в </w:t>
      </w:r>
      <w:r w:rsidR="00650F17" w:rsidRPr="002F0115">
        <w:rPr>
          <w:rFonts w:eastAsiaTheme="minorHAnsi"/>
          <w:sz w:val="26"/>
          <w:szCs w:val="26"/>
          <w:lang w:eastAsia="en-US"/>
        </w:rPr>
        <w:t>администрацию Енисейского района</w:t>
      </w:r>
      <w:r w:rsidR="00CB75BC" w:rsidRPr="002F0115">
        <w:rPr>
          <w:rFonts w:eastAsiaTheme="minorHAnsi"/>
          <w:sz w:val="26"/>
          <w:szCs w:val="26"/>
          <w:lang w:eastAsia="en-US"/>
        </w:rPr>
        <w:t xml:space="preserve"> Красноярского края.</w:t>
      </w:r>
    </w:p>
    <w:p w:rsidR="00441288" w:rsidRPr="002F0115" w:rsidRDefault="00187DDD" w:rsidP="004B218E">
      <w:pPr>
        <w:autoSpaceDE w:val="0"/>
        <w:autoSpaceDN w:val="0"/>
        <w:adjustRightInd w:val="0"/>
        <w:ind w:firstLine="540"/>
        <w:jc w:val="both"/>
        <w:rPr>
          <w:sz w:val="26"/>
          <w:szCs w:val="26"/>
        </w:rPr>
      </w:pPr>
      <w:r w:rsidRPr="002F0115">
        <w:rPr>
          <w:sz w:val="26"/>
          <w:szCs w:val="26"/>
        </w:rPr>
        <w:t>1</w:t>
      </w:r>
      <w:r w:rsidR="00D062F7" w:rsidRPr="002F0115">
        <w:rPr>
          <w:sz w:val="26"/>
          <w:szCs w:val="26"/>
        </w:rPr>
        <w:t>2</w:t>
      </w:r>
      <w:r w:rsidRPr="002F0115">
        <w:rPr>
          <w:sz w:val="26"/>
          <w:szCs w:val="26"/>
        </w:rPr>
        <w:t xml:space="preserve">. </w:t>
      </w:r>
      <w:r w:rsidR="004B218E" w:rsidRPr="002F0115">
        <w:rPr>
          <w:sz w:val="26"/>
          <w:szCs w:val="26"/>
        </w:rPr>
        <w:t>Информация по вопросам осуществления муниципального контроля</w:t>
      </w:r>
      <w:r w:rsidR="00A10EC8" w:rsidRPr="002F0115">
        <w:rPr>
          <w:sz w:val="26"/>
          <w:szCs w:val="26"/>
        </w:rPr>
        <w:t xml:space="preserve"> в границах муниципального образования Енисейский район</w:t>
      </w:r>
      <w:r w:rsidR="004B218E" w:rsidRPr="002F0115">
        <w:rPr>
          <w:sz w:val="26"/>
          <w:szCs w:val="26"/>
        </w:rPr>
        <w:t>,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4B218E" w:rsidRPr="002F0115" w:rsidRDefault="004B218E" w:rsidP="004B218E">
      <w:pPr>
        <w:autoSpaceDE w:val="0"/>
        <w:autoSpaceDN w:val="0"/>
        <w:adjustRightInd w:val="0"/>
        <w:ind w:firstLine="540"/>
        <w:jc w:val="both"/>
        <w:rPr>
          <w:sz w:val="26"/>
          <w:szCs w:val="26"/>
        </w:rPr>
      </w:pPr>
      <w:r w:rsidRPr="002F0115">
        <w:rPr>
          <w:sz w:val="26"/>
          <w:szCs w:val="26"/>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w:t>
      </w:r>
    </w:p>
    <w:p w:rsidR="00300BC0" w:rsidRPr="002F0115" w:rsidRDefault="00300BC0" w:rsidP="00300BC0">
      <w:pPr>
        <w:autoSpaceDE w:val="0"/>
        <w:autoSpaceDN w:val="0"/>
        <w:adjustRightInd w:val="0"/>
        <w:ind w:firstLine="540"/>
        <w:jc w:val="both"/>
        <w:rPr>
          <w:sz w:val="26"/>
          <w:szCs w:val="26"/>
        </w:rPr>
      </w:pPr>
      <w:r w:rsidRPr="002F0115">
        <w:rPr>
          <w:sz w:val="26"/>
          <w:szCs w:val="26"/>
        </w:rPr>
        <w:t xml:space="preserve">Письменные обращения заявителей рассматриваются в течение 30 дней со дня их регистрации отделом документационного обеспечения. Главой района или исполняющим обязанности </w:t>
      </w:r>
      <w:r w:rsidR="00F02B9A" w:rsidRPr="002F0115">
        <w:rPr>
          <w:sz w:val="26"/>
          <w:szCs w:val="26"/>
        </w:rPr>
        <w:t>Г</w:t>
      </w:r>
      <w:r w:rsidRPr="002F0115">
        <w:rPr>
          <w:sz w:val="26"/>
          <w:szCs w:val="26"/>
        </w:rPr>
        <w:t xml:space="preserve">лавы </w:t>
      </w:r>
      <w:r w:rsidR="00600C2E" w:rsidRPr="002F0115">
        <w:rPr>
          <w:sz w:val="26"/>
          <w:szCs w:val="26"/>
        </w:rPr>
        <w:t>района</w:t>
      </w:r>
      <w:r w:rsidRPr="002F0115">
        <w:rPr>
          <w:sz w:val="26"/>
          <w:szCs w:val="26"/>
        </w:rPr>
        <w:t xml:space="preserve"> могут устанавливаться сокращенные сроки рассмотрения обращений заявителей.</w:t>
      </w:r>
    </w:p>
    <w:p w:rsidR="00300BC0" w:rsidRPr="002F0115" w:rsidRDefault="00300BC0" w:rsidP="004B218E">
      <w:pPr>
        <w:autoSpaceDE w:val="0"/>
        <w:autoSpaceDN w:val="0"/>
        <w:adjustRightInd w:val="0"/>
        <w:ind w:firstLine="540"/>
        <w:jc w:val="both"/>
        <w:rPr>
          <w:sz w:val="26"/>
          <w:szCs w:val="26"/>
        </w:rPr>
      </w:pPr>
      <w:r w:rsidRPr="002F0115">
        <w:rPr>
          <w:sz w:val="26"/>
          <w:szCs w:val="26"/>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4B218E" w:rsidRPr="002F0115" w:rsidRDefault="004B218E" w:rsidP="004B218E">
      <w:pPr>
        <w:autoSpaceDE w:val="0"/>
        <w:autoSpaceDN w:val="0"/>
        <w:adjustRightInd w:val="0"/>
        <w:ind w:firstLine="540"/>
        <w:jc w:val="both"/>
        <w:rPr>
          <w:sz w:val="26"/>
          <w:szCs w:val="26"/>
        </w:rPr>
      </w:pPr>
      <w:r w:rsidRPr="002F0115">
        <w:rPr>
          <w:sz w:val="26"/>
          <w:szCs w:val="26"/>
        </w:rPr>
        <w:t>При обращении за информацией по электронной почте, в том числе с использованием государственных информационных систем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4B218E" w:rsidRPr="002F0115" w:rsidRDefault="00601AB7" w:rsidP="00505BA9">
      <w:pPr>
        <w:autoSpaceDE w:val="0"/>
        <w:autoSpaceDN w:val="0"/>
        <w:adjustRightInd w:val="0"/>
        <w:ind w:firstLine="540"/>
        <w:jc w:val="both"/>
        <w:rPr>
          <w:sz w:val="26"/>
          <w:szCs w:val="26"/>
        </w:rPr>
      </w:pPr>
      <w:r w:rsidRPr="002F0115">
        <w:rPr>
          <w:sz w:val="26"/>
          <w:szCs w:val="26"/>
        </w:rPr>
        <w:t>1</w:t>
      </w:r>
      <w:r w:rsidR="00D062F7" w:rsidRPr="002F0115">
        <w:rPr>
          <w:sz w:val="26"/>
          <w:szCs w:val="26"/>
        </w:rPr>
        <w:t>3</w:t>
      </w:r>
      <w:r w:rsidRPr="002F0115">
        <w:rPr>
          <w:sz w:val="26"/>
          <w:szCs w:val="26"/>
        </w:rPr>
        <w:t>.</w:t>
      </w:r>
      <w:r w:rsidR="00CF1952" w:rsidRPr="002F0115">
        <w:rPr>
          <w:sz w:val="26"/>
          <w:szCs w:val="26"/>
        </w:rPr>
        <w:t xml:space="preserve"> Срок проведения проверки </w:t>
      </w:r>
      <w:r w:rsidRPr="002F0115">
        <w:rPr>
          <w:sz w:val="26"/>
          <w:szCs w:val="26"/>
        </w:rPr>
        <w:t>не может превышать 20 рабочих дней.</w:t>
      </w:r>
    </w:p>
    <w:p w:rsidR="00DC2B55" w:rsidRPr="002F0115" w:rsidRDefault="00DC2B55" w:rsidP="00DC2B55">
      <w:pPr>
        <w:autoSpaceDE w:val="0"/>
        <w:autoSpaceDN w:val="0"/>
        <w:adjustRightInd w:val="0"/>
        <w:ind w:firstLine="540"/>
        <w:jc w:val="both"/>
        <w:rPr>
          <w:sz w:val="26"/>
          <w:szCs w:val="26"/>
        </w:rPr>
      </w:pPr>
      <w:r w:rsidRPr="002F0115">
        <w:rPr>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2F0115">
        <w:rPr>
          <w:sz w:val="26"/>
          <w:szCs w:val="26"/>
        </w:rPr>
        <w:t>микропредприятия</w:t>
      </w:r>
      <w:proofErr w:type="spellEnd"/>
      <w:r w:rsidRPr="002F0115">
        <w:rPr>
          <w:sz w:val="26"/>
          <w:szCs w:val="26"/>
        </w:rPr>
        <w:t xml:space="preserve"> в год.</w:t>
      </w:r>
    </w:p>
    <w:p w:rsidR="00DC2B55" w:rsidRPr="002F0115" w:rsidRDefault="00DC2B55" w:rsidP="00DC2B55">
      <w:pPr>
        <w:autoSpaceDE w:val="0"/>
        <w:autoSpaceDN w:val="0"/>
        <w:adjustRightInd w:val="0"/>
        <w:ind w:firstLine="540"/>
        <w:jc w:val="both"/>
        <w:rPr>
          <w:sz w:val="26"/>
          <w:szCs w:val="26"/>
        </w:rPr>
      </w:pPr>
      <w:r w:rsidRPr="002F0115">
        <w:rPr>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w:t>
      </w:r>
      <w:r w:rsidR="009D7BB8" w:rsidRPr="002F0115">
        <w:rPr>
          <w:sz w:val="26"/>
          <w:szCs w:val="26"/>
        </w:rPr>
        <w:t xml:space="preserve"> лиц, срок проведения проверки </w:t>
      </w:r>
      <w:r w:rsidRPr="002F0115">
        <w:rPr>
          <w:sz w:val="26"/>
          <w:szCs w:val="26"/>
        </w:rPr>
        <w:t xml:space="preserve">может быть продлен </w:t>
      </w:r>
      <w:r w:rsidR="00F10750" w:rsidRPr="002F0115">
        <w:rPr>
          <w:sz w:val="26"/>
          <w:szCs w:val="26"/>
        </w:rPr>
        <w:t>главой района</w:t>
      </w:r>
      <w:r w:rsidRPr="002F0115">
        <w:rPr>
          <w:sz w:val="26"/>
          <w:szCs w:val="26"/>
        </w:rPr>
        <w:t xml:space="preserve">, но не более чем на 20 рабочих дней, в отношении малых предприятий, </w:t>
      </w:r>
      <w:proofErr w:type="spellStart"/>
      <w:r w:rsidRPr="002F0115">
        <w:rPr>
          <w:sz w:val="26"/>
          <w:szCs w:val="26"/>
        </w:rPr>
        <w:t>микропредприятий</w:t>
      </w:r>
      <w:proofErr w:type="spellEnd"/>
      <w:r w:rsidRPr="002F0115">
        <w:rPr>
          <w:sz w:val="26"/>
          <w:szCs w:val="26"/>
        </w:rPr>
        <w:t xml:space="preserve"> - не более чем на 15 часов.</w:t>
      </w:r>
    </w:p>
    <w:p w:rsidR="00222513" w:rsidRPr="002F0115" w:rsidRDefault="00222513" w:rsidP="00DC2B55">
      <w:pPr>
        <w:autoSpaceDE w:val="0"/>
        <w:autoSpaceDN w:val="0"/>
        <w:adjustRightInd w:val="0"/>
        <w:ind w:firstLine="540"/>
        <w:jc w:val="both"/>
        <w:rPr>
          <w:sz w:val="26"/>
          <w:szCs w:val="26"/>
        </w:rPr>
      </w:pPr>
    </w:p>
    <w:p w:rsidR="006D33AE" w:rsidRPr="002F0115" w:rsidRDefault="006D33AE" w:rsidP="006D33AE">
      <w:pPr>
        <w:autoSpaceDE w:val="0"/>
        <w:autoSpaceDN w:val="0"/>
        <w:adjustRightInd w:val="0"/>
        <w:ind w:firstLine="540"/>
        <w:jc w:val="center"/>
        <w:rPr>
          <w:b/>
          <w:bCs/>
          <w:sz w:val="26"/>
          <w:szCs w:val="26"/>
        </w:rPr>
      </w:pPr>
      <w:r w:rsidRPr="002F0115">
        <w:rPr>
          <w:b/>
          <w:bCs/>
          <w:sz w:val="26"/>
          <w:szCs w:val="26"/>
        </w:rPr>
        <w:t>III. СОСТАВ, ПОСЛЕДОВАТЕЛЬНОСТЬ И СРОКИ ВЫПОЛНЕНИЯ</w:t>
      </w:r>
    </w:p>
    <w:p w:rsidR="006D33AE" w:rsidRPr="002F0115" w:rsidRDefault="006D33AE" w:rsidP="006D33AE">
      <w:pPr>
        <w:autoSpaceDE w:val="0"/>
        <w:autoSpaceDN w:val="0"/>
        <w:adjustRightInd w:val="0"/>
        <w:ind w:firstLine="540"/>
        <w:jc w:val="center"/>
        <w:rPr>
          <w:b/>
          <w:bCs/>
          <w:sz w:val="26"/>
          <w:szCs w:val="26"/>
        </w:rPr>
      </w:pPr>
      <w:r w:rsidRPr="002F0115">
        <w:rPr>
          <w:b/>
          <w:bCs/>
          <w:sz w:val="26"/>
          <w:szCs w:val="26"/>
        </w:rPr>
        <w:t>АДМИНИСТРАТИВНЫХ ПРОЦЕДУР (ДЕЙСТВИЙ), ТРЕБОВАНИЯ К ПОРЯДКУ ИХ ВЫПОЛНЕНИЯ, В ТОМ ЧИСЛЕ ОСОБЕННОСТИ ВЫПОЛНЕНИЯ</w:t>
      </w:r>
    </w:p>
    <w:p w:rsidR="006D33AE" w:rsidRPr="002F0115" w:rsidRDefault="006D33AE" w:rsidP="006D33AE">
      <w:pPr>
        <w:autoSpaceDE w:val="0"/>
        <w:autoSpaceDN w:val="0"/>
        <w:adjustRightInd w:val="0"/>
        <w:ind w:firstLine="540"/>
        <w:jc w:val="center"/>
        <w:rPr>
          <w:b/>
          <w:bCs/>
          <w:sz w:val="26"/>
          <w:szCs w:val="26"/>
        </w:rPr>
      </w:pPr>
      <w:r w:rsidRPr="002F0115">
        <w:rPr>
          <w:b/>
          <w:bCs/>
          <w:sz w:val="26"/>
          <w:szCs w:val="26"/>
        </w:rPr>
        <w:t>АДМИНИСТРАТИВНЫХ ПРОЦЕДУР (ДЕЙСТВИЙ) В ЭЛЕКТРОННОЙ ФОРМЕ</w:t>
      </w:r>
    </w:p>
    <w:p w:rsidR="006E607F" w:rsidRPr="002F0115" w:rsidRDefault="006E607F" w:rsidP="006E607F">
      <w:pPr>
        <w:autoSpaceDE w:val="0"/>
        <w:autoSpaceDN w:val="0"/>
        <w:adjustRightInd w:val="0"/>
        <w:ind w:firstLine="540"/>
        <w:jc w:val="both"/>
        <w:rPr>
          <w:sz w:val="26"/>
          <w:szCs w:val="26"/>
        </w:rPr>
      </w:pPr>
      <w:r w:rsidRPr="002F0115">
        <w:rPr>
          <w:sz w:val="26"/>
          <w:szCs w:val="26"/>
        </w:rPr>
        <w:lastRenderedPageBreak/>
        <w:t>1</w:t>
      </w:r>
      <w:r w:rsidR="00D062F7" w:rsidRPr="002F0115">
        <w:rPr>
          <w:sz w:val="26"/>
          <w:szCs w:val="26"/>
        </w:rPr>
        <w:t>4</w:t>
      </w:r>
      <w:r w:rsidRPr="002F0115">
        <w:rPr>
          <w:sz w:val="26"/>
          <w:szCs w:val="26"/>
        </w:rPr>
        <w:t>. Состав административных процедур (действий).</w:t>
      </w:r>
    </w:p>
    <w:p w:rsidR="006E607F" w:rsidRPr="002F0115" w:rsidRDefault="006E607F" w:rsidP="006E607F">
      <w:pPr>
        <w:autoSpaceDE w:val="0"/>
        <w:autoSpaceDN w:val="0"/>
        <w:adjustRightInd w:val="0"/>
        <w:ind w:firstLine="540"/>
        <w:jc w:val="both"/>
        <w:rPr>
          <w:sz w:val="26"/>
          <w:szCs w:val="26"/>
        </w:rPr>
      </w:pPr>
      <w:r w:rsidRPr="002F0115">
        <w:rPr>
          <w:sz w:val="26"/>
          <w:szCs w:val="26"/>
        </w:rPr>
        <w:t>Осуществление муниципального контроля включает следующие административные процедуры:</w:t>
      </w:r>
    </w:p>
    <w:p w:rsidR="006E607F" w:rsidRPr="002F0115" w:rsidRDefault="006E607F" w:rsidP="006E607F">
      <w:pPr>
        <w:autoSpaceDE w:val="0"/>
        <w:autoSpaceDN w:val="0"/>
        <w:adjustRightInd w:val="0"/>
        <w:ind w:firstLine="540"/>
        <w:jc w:val="both"/>
        <w:rPr>
          <w:sz w:val="26"/>
          <w:szCs w:val="26"/>
        </w:rPr>
      </w:pPr>
      <w:r w:rsidRPr="002F0115">
        <w:rPr>
          <w:sz w:val="26"/>
          <w:szCs w:val="26"/>
        </w:rPr>
        <w:t>- планирован</w:t>
      </w:r>
      <w:r w:rsidR="00B1382D" w:rsidRPr="002F0115">
        <w:rPr>
          <w:sz w:val="26"/>
          <w:szCs w:val="26"/>
        </w:rPr>
        <w:t>ие проведения плановых проверок</w:t>
      </w:r>
      <w:r w:rsidRPr="002F0115">
        <w:rPr>
          <w:sz w:val="26"/>
          <w:szCs w:val="26"/>
        </w:rPr>
        <w:t>;</w:t>
      </w:r>
    </w:p>
    <w:p w:rsidR="006E607F" w:rsidRPr="002F0115" w:rsidRDefault="006E607F" w:rsidP="006E607F">
      <w:pPr>
        <w:autoSpaceDE w:val="0"/>
        <w:autoSpaceDN w:val="0"/>
        <w:adjustRightInd w:val="0"/>
        <w:ind w:firstLine="540"/>
        <w:jc w:val="both"/>
        <w:rPr>
          <w:sz w:val="26"/>
          <w:szCs w:val="26"/>
        </w:rPr>
      </w:pPr>
      <w:r w:rsidRPr="002F0115">
        <w:rPr>
          <w:sz w:val="26"/>
          <w:szCs w:val="26"/>
        </w:rPr>
        <w:t>- подготовка</w:t>
      </w:r>
      <w:r w:rsidR="00B1382D" w:rsidRPr="002F0115">
        <w:rPr>
          <w:sz w:val="26"/>
          <w:szCs w:val="26"/>
        </w:rPr>
        <w:t xml:space="preserve"> к проведению плановых проверок</w:t>
      </w:r>
      <w:r w:rsidRPr="002F0115">
        <w:rPr>
          <w:sz w:val="26"/>
          <w:szCs w:val="26"/>
        </w:rPr>
        <w:t>;</w:t>
      </w:r>
    </w:p>
    <w:p w:rsidR="006E607F" w:rsidRPr="002F0115" w:rsidRDefault="006E607F" w:rsidP="006E607F">
      <w:pPr>
        <w:autoSpaceDE w:val="0"/>
        <w:autoSpaceDN w:val="0"/>
        <w:adjustRightInd w:val="0"/>
        <w:ind w:firstLine="540"/>
        <w:jc w:val="both"/>
        <w:rPr>
          <w:sz w:val="26"/>
          <w:szCs w:val="26"/>
        </w:rPr>
      </w:pPr>
      <w:r w:rsidRPr="002F0115">
        <w:rPr>
          <w:sz w:val="26"/>
          <w:szCs w:val="26"/>
        </w:rPr>
        <w:t xml:space="preserve">- </w:t>
      </w:r>
      <w:r w:rsidR="00B1382D" w:rsidRPr="002F0115">
        <w:rPr>
          <w:sz w:val="26"/>
          <w:szCs w:val="26"/>
        </w:rPr>
        <w:t>проведение плановых проверок</w:t>
      </w:r>
      <w:r w:rsidRPr="002F0115">
        <w:rPr>
          <w:sz w:val="26"/>
          <w:szCs w:val="26"/>
        </w:rPr>
        <w:t>;</w:t>
      </w:r>
    </w:p>
    <w:p w:rsidR="006E607F" w:rsidRPr="002F0115" w:rsidRDefault="006E607F" w:rsidP="006E607F">
      <w:pPr>
        <w:autoSpaceDE w:val="0"/>
        <w:autoSpaceDN w:val="0"/>
        <w:adjustRightInd w:val="0"/>
        <w:ind w:firstLine="540"/>
        <w:jc w:val="both"/>
        <w:rPr>
          <w:sz w:val="26"/>
          <w:szCs w:val="26"/>
        </w:rPr>
      </w:pPr>
      <w:r w:rsidRPr="002F0115">
        <w:rPr>
          <w:sz w:val="26"/>
          <w:szCs w:val="26"/>
        </w:rPr>
        <w:t>- проведение внеплановых проверок;</w:t>
      </w:r>
    </w:p>
    <w:p w:rsidR="006E607F" w:rsidRPr="002F0115" w:rsidRDefault="006E607F" w:rsidP="006E607F">
      <w:pPr>
        <w:autoSpaceDE w:val="0"/>
        <w:autoSpaceDN w:val="0"/>
        <w:adjustRightInd w:val="0"/>
        <w:ind w:firstLine="540"/>
        <w:jc w:val="both"/>
        <w:rPr>
          <w:sz w:val="26"/>
          <w:szCs w:val="26"/>
        </w:rPr>
      </w:pPr>
      <w:r w:rsidRPr="002F0115">
        <w:rPr>
          <w:sz w:val="26"/>
          <w:szCs w:val="26"/>
        </w:rPr>
        <w:t xml:space="preserve">- </w:t>
      </w:r>
      <w:r w:rsidR="00B1382D" w:rsidRPr="002F0115">
        <w:rPr>
          <w:sz w:val="26"/>
          <w:szCs w:val="26"/>
        </w:rPr>
        <w:t>оформление результатов проверок</w:t>
      </w:r>
      <w:r w:rsidRPr="002F0115">
        <w:rPr>
          <w:sz w:val="26"/>
          <w:szCs w:val="26"/>
        </w:rPr>
        <w:t>;</w:t>
      </w:r>
    </w:p>
    <w:p w:rsidR="006E607F" w:rsidRPr="002F0115" w:rsidRDefault="006E607F" w:rsidP="006E607F">
      <w:pPr>
        <w:autoSpaceDE w:val="0"/>
        <w:autoSpaceDN w:val="0"/>
        <w:adjustRightInd w:val="0"/>
        <w:ind w:firstLine="540"/>
        <w:jc w:val="both"/>
        <w:rPr>
          <w:sz w:val="26"/>
          <w:szCs w:val="26"/>
        </w:rPr>
      </w:pPr>
      <w:r w:rsidRPr="002F0115">
        <w:rPr>
          <w:sz w:val="26"/>
          <w:szCs w:val="26"/>
        </w:rPr>
        <w:t>- организация и проведение мероприятий, направленных на профилактику нарушений обязательных требований земельного законодательства.</w:t>
      </w:r>
    </w:p>
    <w:p w:rsidR="006E607F" w:rsidRPr="002F0115" w:rsidRDefault="006E607F" w:rsidP="006E607F">
      <w:pPr>
        <w:autoSpaceDE w:val="0"/>
        <w:autoSpaceDN w:val="0"/>
        <w:adjustRightInd w:val="0"/>
        <w:ind w:firstLine="540"/>
        <w:jc w:val="both"/>
        <w:rPr>
          <w:sz w:val="26"/>
          <w:szCs w:val="26"/>
        </w:rPr>
      </w:pPr>
      <w:r w:rsidRPr="002F0115">
        <w:rPr>
          <w:sz w:val="26"/>
          <w:szCs w:val="26"/>
        </w:rPr>
        <w:t xml:space="preserve">Исполнение муниципальной функции осуществляется в соответствии с блок-схемой, представленной в приложении </w:t>
      </w:r>
      <w:r w:rsidR="00600C2E" w:rsidRPr="002F0115">
        <w:rPr>
          <w:sz w:val="26"/>
          <w:szCs w:val="26"/>
        </w:rPr>
        <w:t xml:space="preserve">№ </w:t>
      </w:r>
      <w:r w:rsidRPr="002F0115">
        <w:rPr>
          <w:sz w:val="26"/>
          <w:szCs w:val="26"/>
        </w:rPr>
        <w:t>2 к настоящему Административному регламенту.</w:t>
      </w:r>
    </w:p>
    <w:p w:rsidR="006C069D" w:rsidRPr="002F0115" w:rsidRDefault="00021C4F" w:rsidP="00505BA9">
      <w:pPr>
        <w:autoSpaceDE w:val="0"/>
        <w:autoSpaceDN w:val="0"/>
        <w:adjustRightInd w:val="0"/>
        <w:ind w:firstLine="540"/>
        <w:jc w:val="both"/>
        <w:rPr>
          <w:sz w:val="26"/>
          <w:szCs w:val="26"/>
        </w:rPr>
      </w:pPr>
      <w:r w:rsidRPr="002F0115">
        <w:rPr>
          <w:sz w:val="26"/>
          <w:szCs w:val="26"/>
        </w:rPr>
        <w:t>1</w:t>
      </w:r>
      <w:r w:rsidR="00D062F7" w:rsidRPr="002F0115">
        <w:rPr>
          <w:sz w:val="26"/>
          <w:szCs w:val="26"/>
        </w:rPr>
        <w:t>5</w:t>
      </w:r>
      <w:r w:rsidRPr="002F0115">
        <w:rPr>
          <w:sz w:val="26"/>
          <w:szCs w:val="26"/>
        </w:rPr>
        <w:t>. Административная процедура "Планировани</w:t>
      </w:r>
      <w:r w:rsidR="00B1382D" w:rsidRPr="002F0115">
        <w:rPr>
          <w:sz w:val="26"/>
          <w:szCs w:val="26"/>
        </w:rPr>
        <w:t>е проведения плановой проверки</w:t>
      </w:r>
      <w:r w:rsidRPr="002F0115">
        <w:rPr>
          <w:sz w:val="26"/>
          <w:szCs w:val="26"/>
        </w:rPr>
        <w:t>":</w:t>
      </w:r>
    </w:p>
    <w:p w:rsidR="00021C4F" w:rsidRPr="002F0115" w:rsidRDefault="00021C4F" w:rsidP="00021C4F">
      <w:pPr>
        <w:autoSpaceDE w:val="0"/>
        <w:autoSpaceDN w:val="0"/>
        <w:adjustRightInd w:val="0"/>
        <w:ind w:firstLine="540"/>
        <w:jc w:val="both"/>
        <w:rPr>
          <w:sz w:val="26"/>
          <w:szCs w:val="26"/>
        </w:rPr>
      </w:pPr>
      <w:r w:rsidRPr="002F0115">
        <w:rPr>
          <w:sz w:val="26"/>
          <w:szCs w:val="26"/>
        </w:rPr>
        <w:t xml:space="preserve">1) основанием для планирования проведения плановой проверки, является утвержденный </w:t>
      </w:r>
      <w:r w:rsidR="00A97A9C" w:rsidRPr="002F0115">
        <w:rPr>
          <w:sz w:val="26"/>
          <w:szCs w:val="26"/>
        </w:rPr>
        <w:t xml:space="preserve">распоряжением </w:t>
      </w:r>
      <w:r w:rsidR="00CB75BC" w:rsidRPr="002F0115">
        <w:rPr>
          <w:sz w:val="26"/>
          <w:szCs w:val="26"/>
        </w:rPr>
        <w:t>органа муниципального контроля</w:t>
      </w:r>
      <w:r w:rsidR="00FC4ECE" w:rsidRPr="002F0115">
        <w:rPr>
          <w:sz w:val="26"/>
          <w:szCs w:val="26"/>
        </w:rPr>
        <w:t>,</w:t>
      </w:r>
      <w:r w:rsidRPr="002F0115">
        <w:rPr>
          <w:sz w:val="26"/>
          <w:szCs w:val="26"/>
        </w:rPr>
        <w:t xml:space="preserve"> ежегодный план проведения плановых проверок (далее - ежегодный план);</w:t>
      </w:r>
    </w:p>
    <w:p w:rsidR="00021C4F" w:rsidRPr="002F0115" w:rsidRDefault="00021C4F" w:rsidP="00021C4F">
      <w:pPr>
        <w:autoSpaceDE w:val="0"/>
        <w:autoSpaceDN w:val="0"/>
        <w:adjustRightInd w:val="0"/>
        <w:ind w:firstLine="540"/>
        <w:jc w:val="both"/>
        <w:rPr>
          <w:sz w:val="26"/>
          <w:szCs w:val="26"/>
        </w:rPr>
      </w:pPr>
      <w:r w:rsidRPr="002F0115">
        <w:rPr>
          <w:sz w:val="26"/>
          <w:szCs w:val="26"/>
        </w:rPr>
        <w:t>2) должностным лицом, ответственным за подготовку ежегодного плана, является муниципальный инспектор отдела муниципального контроля администрации Енисейского района;</w:t>
      </w:r>
    </w:p>
    <w:p w:rsidR="00021C4F" w:rsidRPr="002F0115" w:rsidRDefault="00021C4F" w:rsidP="00021C4F">
      <w:pPr>
        <w:autoSpaceDE w:val="0"/>
        <w:autoSpaceDN w:val="0"/>
        <w:adjustRightInd w:val="0"/>
        <w:ind w:firstLine="540"/>
        <w:jc w:val="both"/>
        <w:rPr>
          <w:sz w:val="26"/>
          <w:szCs w:val="26"/>
        </w:rPr>
      </w:pPr>
      <w:r w:rsidRPr="002F0115">
        <w:rPr>
          <w:sz w:val="26"/>
          <w:szCs w:val="26"/>
        </w:rPr>
        <w:t>3) основанием для включения органа государственной власти, органа местного самоуправления, юридического лица, индивидуального предпринимателя, гражданина в ежегодный план</w:t>
      </w:r>
      <w:r w:rsidR="00600C2E" w:rsidRPr="002F0115">
        <w:rPr>
          <w:sz w:val="26"/>
          <w:szCs w:val="26"/>
        </w:rPr>
        <w:t>,</w:t>
      </w:r>
      <w:r w:rsidRPr="002F0115">
        <w:rPr>
          <w:sz w:val="26"/>
          <w:szCs w:val="26"/>
        </w:rPr>
        <w:t xml:space="preserve"> </w:t>
      </w:r>
      <w:r w:rsidR="001C5C87" w:rsidRPr="002F0115">
        <w:rPr>
          <w:sz w:val="26"/>
          <w:szCs w:val="26"/>
        </w:rPr>
        <w:t xml:space="preserve">является </w:t>
      </w:r>
      <w:r w:rsidRPr="002F0115">
        <w:rPr>
          <w:sz w:val="26"/>
          <w:szCs w:val="26"/>
        </w:rPr>
        <w:t>истечение 3 лет со дня:</w:t>
      </w:r>
    </w:p>
    <w:p w:rsidR="00021C4F" w:rsidRPr="002F0115" w:rsidRDefault="00E97DE9"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государственной регистрации субъекта проверки;</w:t>
      </w:r>
    </w:p>
    <w:p w:rsidR="00021C4F" w:rsidRPr="002F0115" w:rsidRDefault="00E97DE9"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 xml:space="preserve">окончания проведения последней </w:t>
      </w:r>
      <w:r w:rsidR="00CA1A14" w:rsidRPr="002F0115">
        <w:rPr>
          <w:sz w:val="26"/>
          <w:szCs w:val="26"/>
        </w:rPr>
        <w:t xml:space="preserve">плановой </w:t>
      </w:r>
      <w:r w:rsidR="00021C4F" w:rsidRPr="002F0115">
        <w:rPr>
          <w:sz w:val="26"/>
          <w:szCs w:val="26"/>
        </w:rPr>
        <w:t>проверки субъекта проверки;</w:t>
      </w:r>
    </w:p>
    <w:p w:rsidR="00CA1A14" w:rsidRPr="002F0115" w:rsidRDefault="00E97DE9" w:rsidP="00D47476">
      <w:pPr>
        <w:autoSpaceDE w:val="0"/>
        <w:autoSpaceDN w:val="0"/>
        <w:adjustRightInd w:val="0"/>
        <w:ind w:firstLine="540"/>
        <w:jc w:val="both"/>
        <w:rPr>
          <w:sz w:val="26"/>
          <w:szCs w:val="26"/>
        </w:rPr>
      </w:pPr>
      <w:proofErr w:type="gramStart"/>
      <w:r w:rsidRPr="002F0115">
        <w:rPr>
          <w:sz w:val="26"/>
          <w:szCs w:val="26"/>
        </w:rPr>
        <w:t xml:space="preserve">- </w:t>
      </w:r>
      <w:r w:rsidR="00021C4F" w:rsidRPr="002F0115">
        <w:rPr>
          <w:sz w:val="26"/>
          <w:szCs w:val="26"/>
        </w:rPr>
        <w:t>начала осуществления субъектом проверки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21C4F" w:rsidRPr="002F0115" w:rsidRDefault="00021C4F" w:rsidP="00021C4F">
      <w:pPr>
        <w:autoSpaceDE w:val="0"/>
        <w:autoSpaceDN w:val="0"/>
        <w:adjustRightInd w:val="0"/>
        <w:ind w:firstLine="540"/>
        <w:jc w:val="both"/>
        <w:rPr>
          <w:sz w:val="26"/>
          <w:szCs w:val="26"/>
        </w:rPr>
      </w:pPr>
      <w:r w:rsidRPr="002F0115">
        <w:rPr>
          <w:sz w:val="26"/>
          <w:szCs w:val="26"/>
        </w:rPr>
        <w:t xml:space="preserve">4) административные действия по </w:t>
      </w:r>
      <w:r w:rsidR="00B87CFF" w:rsidRPr="002F0115">
        <w:rPr>
          <w:sz w:val="26"/>
          <w:szCs w:val="26"/>
        </w:rPr>
        <w:t xml:space="preserve">планированию плановых проверок </w:t>
      </w:r>
      <w:r w:rsidRPr="002F0115">
        <w:rPr>
          <w:sz w:val="26"/>
          <w:szCs w:val="26"/>
        </w:rPr>
        <w:t>включают:</w:t>
      </w:r>
    </w:p>
    <w:p w:rsidR="00021C4F" w:rsidRPr="002F0115" w:rsidRDefault="00D47476"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подготовку проекта ежегодного плана;</w:t>
      </w:r>
    </w:p>
    <w:p w:rsidR="00021C4F" w:rsidRPr="002F0115" w:rsidRDefault="00D47476" w:rsidP="00021C4F">
      <w:pPr>
        <w:autoSpaceDE w:val="0"/>
        <w:autoSpaceDN w:val="0"/>
        <w:adjustRightInd w:val="0"/>
        <w:ind w:firstLine="540"/>
        <w:jc w:val="both"/>
        <w:rPr>
          <w:b/>
          <w:bCs/>
          <w:sz w:val="26"/>
          <w:szCs w:val="26"/>
        </w:rPr>
      </w:pPr>
      <w:r w:rsidRPr="002F0115">
        <w:rPr>
          <w:sz w:val="26"/>
          <w:szCs w:val="26"/>
        </w:rPr>
        <w:t xml:space="preserve">- </w:t>
      </w:r>
      <w:r w:rsidR="00021C4F" w:rsidRPr="002F0115">
        <w:rPr>
          <w:sz w:val="26"/>
          <w:szCs w:val="26"/>
        </w:rPr>
        <w:t xml:space="preserve">направление проекта ежегодного плана на согласование </w:t>
      </w:r>
      <w:r w:rsidR="002D61A0" w:rsidRPr="002F0115">
        <w:rPr>
          <w:sz w:val="26"/>
          <w:szCs w:val="26"/>
        </w:rPr>
        <w:t>в территориальный орган федерального органа государственного земельного надзора</w:t>
      </w:r>
      <w:r w:rsidR="00CA1C66" w:rsidRPr="002F0115">
        <w:rPr>
          <w:sz w:val="26"/>
          <w:szCs w:val="26"/>
        </w:rPr>
        <w:t xml:space="preserve"> (далее – </w:t>
      </w:r>
      <w:r w:rsidR="00A1643B" w:rsidRPr="002F0115">
        <w:rPr>
          <w:bCs/>
          <w:sz w:val="26"/>
          <w:szCs w:val="26"/>
        </w:rPr>
        <w:t>орган государственного земельного надзора</w:t>
      </w:r>
      <w:r w:rsidR="00CA1C66" w:rsidRPr="002F0115">
        <w:rPr>
          <w:bCs/>
          <w:sz w:val="26"/>
          <w:szCs w:val="26"/>
        </w:rPr>
        <w:t>)</w:t>
      </w:r>
      <w:r w:rsidR="00021C4F" w:rsidRPr="002F0115">
        <w:rPr>
          <w:sz w:val="26"/>
          <w:szCs w:val="26"/>
        </w:rPr>
        <w:t>;</w:t>
      </w:r>
    </w:p>
    <w:p w:rsidR="00021C4F" w:rsidRPr="002F0115" w:rsidRDefault="00D47476"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 xml:space="preserve">доработку ежегодного плана с учетом предложений, поступивших из </w:t>
      </w:r>
      <w:r w:rsidR="00A1643B" w:rsidRPr="002F0115">
        <w:rPr>
          <w:sz w:val="26"/>
          <w:szCs w:val="26"/>
        </w:rPr>
        <w:t>орган</w:t>
      </w:r>
      <w:r w:rsidR="00374396" w:rsidRPr="002F0115">
        <w:rPr>
          <w:sz w:val="26"/>
          <w:szCs w:val="26"/>
        </w:rPr>
        <w:t>а</w:t>
      </w:r>
      <w:r w:rsidR="00A1643B" w:rsidRPr="002F0115">
        <w:rPr>
          <w:sz w:val="26"/>
          <w:szCs w:val="26"/>
        </w:rPr>
        <w:t xml:space="preserve"> государственного земельного надзора</w:t>
      </w:r>
      <w:r w:rsidR="00021C4F" w:rsidRPr="002F0115">
        <w:rPr>
          <w:sz w:val="26"/>
          <w:szCs w:val="26"/>
        </w:rPr>
        <w:t>, в случае их поступления</w:t>
      </w:r>
      <w:r w:rsidR="00B1382D" w:rsidRPr="002F0115">
        <w:rPr>
          <w:sz w:val="26"/>
          <w:szCs w:val="26"/>
        </w:rPr>
        <w:t>, и повторное согласование</w:t>
      </w:r>
      <w:r w:rsidR="00021C4F" w:rsidRPr="002F0115">
        <w:rPr>
          <w:sz w:val="26"/>
          <w:szCs w:val="26"/>
        </w:rPr>
        <w:t>;</w:t>
      </w:r>
    </w:p>
    <w:p w:rsidR="00021C4F" w:rsidRPr="002F0115" w:rsidRDefault="00D47476"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 xml:space="preserve">направление на согласование проекта ежегодного плана </w:t>
      </w:r>
      <w:r w:rsidR="00DA668C" w:rsidRPr="002F0115">
        <w:rPr>
          <w:sz w:val="26"/>
          <w:szCs w:val="26"/>
        </w:rPr>
        <w:t xml:space="preserve">юридических лиц и индивидуальных предпринимателей </w:t>
      </w:r>
      <w:r w:rsidR="00021C4F" w:rsidRPr="002F0115">
        <w:rPr>
          <w:sz w:val="26"/>
          <w:szCs w:val="26"/>
        </w:rPr>
        <w:t>в орган прокуратуры;</w:t>
      </w:r>
    </w:p>
    <w:p w:rsidR="00021C4F" w:rsidRPr="002F0115" w:rsidRDefault="00D47476" w:rsidP="00021C4F">
      <w:pPr>
        <w:autoSpaceDE w:val="0"/>
        <w:autoSpaceDN w:val="0"/>
        <w:adjustRightInd w:val="0"/>
        <w:ind w:firstLine="540"/>
        <w:jc w:val="both"/>
        <w:rPr>
          <w:sz w:val="26"/>
          <w:szCs w:val="26"/>
        </w:rPr>
      </w:pPr>
      <w:r w:rsidRPr="002F0115">
        <w:rPr>
          <w:sz w:val="26"/>
          <w:szCs w:val="26"/>
        </w:rPr>
        <w:t xml:space="preserve">- </w:t>
      </w:r>
      <w:r w:rsidR="001F1BD9" w:rsidRPr="002F0115">
        <w:rPr>
          <w:sz w:val="26"/>
          <w:szCs w:val="26"/>
        </w:rPr>
        <w:t xml:space="preserve">доработку ежегодного плана </w:t>
      </w:r>
      <w:r w:rsidR="00D605FC" w:rsidRPr="002F0115">
        <w:rPr>
          <w:sz w:val="26"/>
          <w:szCs w:val="26"/>
        </w:rPr>
        <w:t xml:space="preserve">юридических лиц и индивидуальных предпринимателей </w:t>
      </w:r>
      <w:r w:rsidR="00021C4F" w:rsidRPr="002F0115">
        <w:rPr>
          <w:sz w:val="26"/>
          <w:szCs w:val="26"/>
        </w:rPr>
        <w:t>с учетом предложений, поступивших из органа прокуратуры, в случае их поступления</w:t>
      </w:r>
      <w:r w:rsidR="00B1382D" w:rsidRPr="002F0115">
        <w:rPr>
          <w:sz w:val="26"/>
          <w:szCs w:val="26"/>
        </w:rPr>
        <w:t>, и повторное согласование</w:t>
      </w:r>
      <w:r w:rsidR="00021C4F" w:rsidRPr="002F0115">
        <w:rPr>
          <w:sz w:val="26"/>
          <w:szCs w:val="26"/>
        </w:rPr>
        <w:t>;</w:t>
      </w:r>
    </w:p>
    <w:p w:rsidR="00021C4F" w:rsidRPr="002F0115" w:rsidRDefault="00D47476"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утверждение ежегодного плана;</w:t>
      </w:r>
    </w:p>
    <w:p w:rsidR="00021C4F" w:rsidRPr="002F0115" w:rsidRDefault="00D47476"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направление в орган прокуратуры утвержденного ежегодного плана</w:t>
      </w:r>
      <w:r w:rsidR="00256ACF" w:rsidRPr="002F0115">
        <w:rPr>
          <w:sz w:val="26"/>
          <w:szCs w:val="26"/>
        </w:rPr>
        <w:t xml:space="preserve"> </w:t>
      </w:r>
      <w:r w:rsidR="00D24204" w:rsidRPr="002F0115">
        <w:rPr>
          <w:sz w:val="26"/>
          <w:szCs w:val="26"/>
        </w:rPr>
        <w:t xml:space="preserve">юридических </w:t>
      </w:r>
      <w:r w:rsidR="00256ACF" w:rsidRPr="002F0115">
        <w:rPr>
          <w:sz w:val="26"/>
          <w:szCs w:val="26"/>
        </w:rPr>
        <w:t>лиц и индивидуальных предпринимателей</w:t>
      </w:r>
      <w:r w:rsidR="00021C4F" w:rsidRPr="002F0115">
        <w:rPr>
          <w:sz w:val="26"/>
          <w:szCs w:val="26"/>
        </w:rPr>
        <w:t>;</w:t>
      </w:r>
    </w:p>
    <w:p w:rsidR="00D47476" w:rsidRPr="002F0115" w:rsidRDefault="00D47476"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 xml:space="preserve">размещение утвержденного ежегодного плана на официальном </w:t>
      </w:r>
      <w:r w:rsidR="00D24204" w:rsidRPr="002F0115">
        <w:rPr>
          <w:sz w:val="26"/>
          <w:szCs w:val="26"/>
        </w:rPr>
        <w:t xml:space="preserve">информационном </w:t>
      </w:r>
      <w:r w:rsidR="008104E4" w:rsidRPr="002F0115">
        <w:rPr>
          <w:sz w:val="26"/>
          <w:szCs w:val="26"/>
        </w:rPr>
        <w:t>Интернет-</w:t>
      </w:r>
      <w:r w:rsidR="00021C4F" w:rsidRPr="002F0115">
        <w:rPr>
          <w:sz w:val="26"/>
          <w:szCs w:val="26"/>
        </w:rPr>
        <w:t xml:space="preserve">сайте администрации </w:t>
      </w:r>
      <w:r w:rsidR="008104E4" w:rsidRPr="002F0115">
        <w:rPr>
          <w:sz w:val="26"/>
          <w:szCs w:val="26"/>
        </w:rPr>
        <w:t>Енисейского района</w:t>
      </w:r>
      <w:r w:rsidR="00D24204" w:rsidRPr="002F0115">
        <w:rPr>
          <w:sz w:val="26"/>
          <w:szCs w:val="26"/>
        </w:rPr>
        <w:t xml:space="preserve"> </w:t>
      </w:r>
      <w:r w:rsidR="00D24204" w:rsidRPr="002F0115">
        <w:rPr>
          <w:rFonts w:eastAsiaTheme="minorHAnsi"/>
          <w:sz w:val="26"/>
          <w:szCs w:val="26"/>
          <w:lang w:eastAsia="en-US"/>
        </w:rPr>
        <w:t>(</w:t>
      </w:r>
      <w:hyperlink r:id="rId39" w:history="1">
        <w:r w:rsidR="00D24204" w:rsidRPr="002F0115">
          <w:rPr>
            <w:rStyle w:val="a3"/>
            <w:rFonts w:eastAsiaTheme="minorHAnsi"/>
            <w:color w:val="auto"/>
            <w:sz w:val="26"/>
            <w:szCs w:val="26"/>
            <w:u w:val="none"/>
            <w:lang w:eastAsia="en-US"/>
          </w:rPr>
          <w:t>www.enadm.ru</w:t>
        </w:r>
      </w:hyperlink>
      <w:r w:rsidR="00D24204" w:rsidRPr="002F0115">
        <w:rPr>
          <w:rFonts w:eastAsiaTheme="minorHAnsi"/>
          <w:sz w:val="26"/>
          <w:szCs w:val="26"/>
          <w:lang w:eastAsia="en-US"/>
        </w:rPr>
        <w:t>)</w:t>
      </w:r>
      <w:r w:rsidR="00021C4F" w:rsidRPr="002F0115">
        <w:rPr>
          <w:sz w:val="26"/>
          <w:szCs w:val="26"/>
        </w:rPr>
        <w:t>;</w:t>
      </w:r>
    </w:p>
    <w:p w:rsidR="00021C4F" w:rsidRPr="002F0115" w:rsidRDefault="00021C4F" w:rsidP="00021C4F">
      <w:pPr>
        <w:autoSpaceDE w:val="0"/>
        <w:autoSpaceDN w:val="0"/>
        <w:adjustRightInd w:val="0"/>
        <w:ind w:firstLine="540"/>
        <w:jc w:val="both"/>
        <w:rPr>
          <w:sz w:val="26"/>
          <w:szCs w:val="26"/>
        </w:rPr>
      </w:pPr>
      <w:r w:rsidRPr="002F0115">
        <w:rPr>
          <w:sz w:val="26"/>
          <w:szCs w:val="26"/>
        </w:rPr>
        <w:t>5) внесение изменений в ежегодный план:</w:t>
      </w:r>
    </w:p>
    <w:p w:rsidR="00021C4F" w:rsidRPr="002F0115" w:rsidRDefault="001B2088" w:rsidP="00021C4F">
      <w:pPr>
        <w:autoSpaceDE w:val="0"/>
        <w:autoSpaceDN w:val="0"/>
        <w:adjustRightInd w:val="0"/>
        <w:ind w:firstLine="540"/>
        <w:jc w:val="both"/>
        <w:rPr>
          <w:sz w:val="26"/>
          <w:szCs w:val="26"/>
        </w:rPr>
      </w:pPr>
      <w:r w:rsidRPr="002F0115">
        <w:rPr>
          <w:sz w:val="26"/>
          <w:szCs w:val="26"/>
        </w:rPr>
        <w:lastRenderedPageBreak/>
        <w:t xml:space="preserve">- </w:t>
      </w:r>
      <w:r w:rsidR="00021C4F" w:rsidRPr="002F0115">
        <w:rPr>
          <w:sz w:val="26"/>
          <w:szCs w:val="26"/>
        </w:rPr>
        <w:t xml:space="preserve">юридических лиц, индивидуальных предпринимателей осуществляется </w:t>
      </w:r>
      <w:r w:rsidR="00B67493" w:rsidRPr="002F0115">
        <w:rPr>
          <w:sz w:val="26"/>
          <w:szCs w:val="26"/>
        </w:rPr>
        <w:t>распоряжением</w:t>
      </w:r>
      <w:r w:rsidRPr="002F0115">
        <w:rPr>
          <w:sz w:val="26"/>
          <w:szCs w:val="26"/>
        </w:rPr>
        <w:t xml:space="preserve"> </w:t>
      </w:r>
      <w:r w:rsidR="009F2A2F" w:rsidRPr="002F0115">
        <w:rPr>
          <w:sz w:val="26"/>
          <w:szCs w:val="26"/>
        </w:rPr>
        <w:t>органа муниципального контроля</w:t>
      </w:r>
      <w:r w:rsidRPr="002F0115">
        <w:rPr>
          <w:sz w:val="26"/>
          <w:szCs w:val="26"/>
        </w:rPr>
        <w:t xml:space="preserve"> </w:t>
      </w:r>
      <w:r w:rsidR="00021C4F" w:rsidRPr="002F0115">
        <w:rPr>
          <w:sz w:val="26"/>
          <w:szCs w:val="26"/>
        </w:rPr>
        <w:t xml:space="preserve">и допускается в случаях, предусмотренных </w:t>
      </w:r>
      <w:hyperlink r:id="rId40"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00021C4F" w:rsidRPr="002F0115">
          <w:rPr>
            <w:rStyle w:val="a3"/>
            <w:color w:val="auto"/>
            <w:sz w:val="26"/>
            <w:szCs w:val="26"/>
            <w:u w:val="none"/>
          </w:rPr>
          <w:t>пунктом 7</w:t>
        </w:r>
      </w:hyperlink>
      <w:r w:rsidR="00021C4F" w:rsidRPr="002F0115">
        <w:rPr>
          <w:sz w:val="26"/>
          <w:szCs w:val="26"/>
        </w:rPr>
        <w:t xml:space="preserve"> Постановления Правительства Российской Федерации от 30.06.2010 N 489;</w:t>
      </w:r>
    </w:p>
    <w:p w:rsidR="00021C4F" w:rsidRPr="002F0115" w:rsidRDefault="001B2088"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 xml:space="preserve">органов государственной власти, органов местного самоуправления, граждан осуществляется </w:t>
      </w:r>
      <w:r w:rsidR="00B67493" w:rsidRPr="002F0115">
        <w:rPr>
          <w:sz w:val="26"/>
          <w:szCs w:val="26"/>
        </w:rPr>
        <w:t>распоряжением</w:t>
      </w:r>
      <w:r w:rsidRPr="002F0115">
        <w:rPr>
          <w:sz w:val="26"/>
          <w:szCs w:val="26"/>
        </w:rPr>
        <w:t xml:space="preserve"> </w:t>
      </w:r>
      <w:r w:rsidR="005D14E5" w:rsidRPr="002F0115">
        <w:rPr>
          <w:sz w:val="26"/>
          <w:szCs w:val="26"/>
        </w:rPr>
        <w:t xml:space="preserve"> </w:t>
      </w:r>
      <w:r w:rsidR="009F2A2F" w:rsidRPr="002F0115">
        <w:rPr>
          <w:sz w:val="26"/>
          <w:szCs w:val="26"/>
        </w:rPr>
        <w:t>органа муниципального контроля</w:t>
      </w:r>
      <w:r w:rsidRPr="002F0115">
        <w:rPr>
          <w:sz w:val="26"/>
          <w:szCs w:val="26"/>
        </w:rPr>
        <w:t xml:space="preserve"> </w:t>
      </w:r>
      <w:r w:rsidR="00021C4F" w:rsidRPr="002F0115">
        <w:rPr>
          <w:sz w:val="26"/>
          <w:szCs w:val="26"/>
        </w:rPr>
        <w:t xml:space="preserve">и допускается в случаях, предусмотренных </w:t>
      </w:r>
      <w:hyperlink r:id="rId41" w:tooltip="Постановление Правительства Красноярского края от 01.03.2016 N 86-п (ред. от 30.07.2019) &quot;Об установлении Порядка осуществления муниципального земельного контроля&quot;{КонсультантПлюс}" w:history="1">
        <w:r w:rsidR="00021C4F" w:rsidRPr="002F0115">
          <w:rPr>
            <w:rStyle w:val="a3"/>
            <w:color w:val="auto"/>
            <w:sz w:val="26"/>
            <w:szCs w:val="26"/>
            <w:u w:val="none"/>
          </w:rPr>
          <w:t>пунктом 6.4</w:t>
        </w:r>
      </w:hyperlink>
      <w:r w:rsidR="00021C4F" w:rsidRPr="002F0115">
        <w:rPr>
          <w:sz w:val="26"/>
          <w:szCs w:val="26"/>
        </w:rPr>
        <w:t xml:space="preserve"> Постановления Правительства Красноярского края от 01.03.2016 N 86-п;</w:t>
      </w:r>
    </w:p>
    <w:p w:rsidR="00021C4F" w:rsidRPr="002F0115" w:rsidRDefault="00021C4F" w:rsidP="00021C4F">
      <w:pPr>
        <w:autoSpaceDE w:val="0"/>
        <w:autoSpaceDN w:val="0"/>
        <w:adjustRightInd w:val="0"/>
        <w:ind w:firstLine="540"/>
        <w:jc w:val="both"/>
        <w:rPr>
          <w:sz w:val="26"/>
          <w:szCs w:val="26"/>
        </w:rPr>
      </w:pPr>
      <w:r w:rsidRPr="002F0115">
        <w:rPr>
          <w:sz w:val="26"/>
          <w:szCs w:val="26"/>
        </w:rPr>
        <w:t>6) в ежегодном плане указываются сведения:</w:t>
      </w:r>
    </w:p>
    <w:p w:rsidR="00021C4F" w:rsidRPr="002F0115" w:rsidRDefault="00FC4E68"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 xml:space="preserve">о юридических лицах, индивидуальных предпринимателях в соответствии с типовой </w:t>
      </w:r>
      <w:hyperlink r:id="rId42"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00021C4F" w:rsidRPr="002F0115">
          <w:rPr>
            <w:rStyle w:val="a3"/>
            <w:color w:val="auto"/>
            <w:sz w:val="26"/>
            <w:szCs w:val="26"/>
            <w:u w:val="none"/>
          </w:rPr>
          <w:t>формой</w:t>
        </w:r>
      </w:hyperlink>
      <w:r w:rsidR="00021C4F" w:rsidRPr="002F0115">
        <w:rPr>
          <w:sz w:val="26"/>
          <w:szCs w:val="26"/>
        </w:rPr>
        <w:t>, утвержденной Постановлением Правительства Российской Федерации от 30.06.2010 N 489;</w:t>
      </w:r>
    </w:p>
    <w:p w:rsidR="00021C4F" w:rsidRPr="002F0115" w:rsidRDefault="00FC4E68"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 xml:space="preserve">об органах государственной власти, органах местного самоуправления, гражданах в соответствии с </w:t>
      </w:r>
      <w:hyperlink r:id="rId43" w:tooltip="Постановление Правительства Красноярского края от 01.03.2016 N 86-п (ред. от 30.07.2019) &quot;Об установлении Порядка осуществления муниципального земельного контроля&quot;{КонсультантПлюс}" w:history="1">
        <w:r w:rsidR="00021C4F" w:rsidRPr="002F0115">
          <w:rPr>
            <w:rStyle w:val="a3"/>
            <w:color w:val="auto"/>
            <w:sz w:val="26"/>
            <w:szCs w:val="26"/>
            <w:u w:val="none"/>
          </w:rPr>
          <w:t>пунктом 6.3</w:t>
        </w:r>
      </w:hyperlink>
      <w:r w:rsidR="00021C4F" w:rsidRPr="002F0115">
        <w:rPr>
          <w:sz w:val="26"/>
          <w:szCs w:val="26"/>
        </w:rPr>
        <w:t xml:space="preserve"> Постановления Правительства Красноярского края от 01.03.2016 N 86-п;</w:t>
      </w:r>
    </w:p>
    <w:p w:rsidR="00021C4F" w:rsidRPr="002F0115" w:rsidRDefault="00021C4F" w:rsidP="00021C4F">
      <w:pPr>
        <w:autoSpaceDE w:val="0"/>
        <w:autoSpaceDN w:val="0"/>
        <w:adjustRightInd w:val="0"/>
        <w:ind w:firstLine="540"/>
        <w:jc w:val="both"/>
        <w:rPr>
          <w:sz w:val="26"/>
          <w:szCs w:val="26"/>
        </w:rPr>
      </w:pPr>
      <w:r w:rsidRPr="002F0115">
        <w:rPr>
          <w:sz w:val="26"/>
          <w:szCs w:val="26"/>
        </w:rPr>
        <w:t>7) сроки исполнения административных действий по планированию ежегодного плана юридических лиц, индивидуальных предпринимателей составляют:</w:t>
      </w:r>
    </w:p>
    <w:p w:rsidR="00021C4F" w:rsidRPr="002F0115" w:rsidRDefault="00FC4E68"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 xml:space="preserve">подготовка </w:t>
      </w:r>
      <w:r w:rsidRPr="002F0115">
        <w:rPr>
          <w:sz w:val="26"/>
          <w:szCs w:val="26"/>
        </w:rPr>
        <w:t xml:space="preserve">муниципальным инспектором </w:t>
      </w:r>
      <w:proofErr w:type="gramStart"/>
      <w:r w:rsidRPr="002F0115">
        <w:rPr>
          <w:sz w:val="26"/>
          <w:szCs w:val="26"/>
        </w:rPr>
        <w:t>отдела муниципального контроля администрации Енисейского района</w:t>
      </w:r>
      <w:r w:rsidR="00021C4F" w:rsidRPr="002F0115">
        <w:rPr>
          <w:sz w:val="26"/>
          <w:szCs w:val="26"/>
        </w:rPr>
        <w:t xml:space="preserve"> проекта ежегодного</w:t>
      </w:r>
      <w:proofErr w:type="gramEnd"/>
      <w:r w:rsidR="00021C4F" w:rsidRPr="002F0115">
        <w:rPr>
          <w:sz w:val="26"/>
          <w:szCs w:val="26"/>
        </w:rPr>
        <w:t xml:space="preserve"> плана - до 1 мая года, предшествующего году проведения проверок;</w:t>
      </w:r>
    </w:p>
    <w:p w:rsidR="00021C4F" w:rsidRPr="002F0115" w:rsidRDefault="00FC4E68"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направление на согласование проекта ежегодного плана в орган государственного земельного надзора - до 1 июня года, предшествующего году проведения проверок;</w:t>
      </w:r>
    </w:p>
    <w:p w:rsidR="00021C4F" w:rsidRPr="002F0115" w:rsidRDefault="00FC4E68"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направление на согласование проекта ежегодного плана в органы прокуратуры - до 1 сентября года, предшествующего году проведения проверок;</w:t>
      </w:r>
    </w:p>
    <w:p w:rsidR="00021C4F" w:rsidRPr="002F0115" w:rsidRDefault="00FC4E68"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доработка проекта ежегодного плана - до 1 ноября года, предшествующего году проведения плановых проверок, осуществляется при поступлении из органов прокуратуры предложений об устранении выявленных замечаний и о проведении при возможности совместных плановых проверок в отношении отдельных юридических лиц, индивидуальных предпринимателей;</w:t>
      </w:r>
    </w:p>
    <w:p w:rsidR="00021C4F" w:rsidRPr="002F0115" w:rsidRDefault="00FC4E68"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 xml:space="preserve">представление ежегодного плана </w:t>
      </w:r>
      <w:r w:rsidR="00EA43D1" w:rsidRPr="002F0115">
        <w:rPr>
          <w:sz w:val="26"/>
          <w:szCs w:val="26"/>
        </w:rPr>
        <w:t>главе района</w:t>
      </w:r>
      <w:r w:rsidR="00C75298" w:rsidRPr="002F0115">
        <w:rPr>
          <w:sz w:val="26"/>
          <w:szCs w:val="26"/>
        </w:rPr>
        <w:t xml:space="preserve"> и </w:t>
      </w:r>
      <w:r w:rsidR="009F2A2F" w:rsidRPr="002F0115">
        <w:rPr>
          <w:sz w:val="26"/>
          <w:szCs w:val="26"/>
        </w:rPr>
        <w:t xml:space="preserve">его </w:t>
      </w:r>
      <w:r w:rsidR="00C75298" w:rsidRPr="002F0115">
        <w:rPr>
          <w:sz w:val="26"/>
          <w:szCs w:val="26"/>
        </w:rPr>
        <w:t>утверждение распоряжением.</w:t>
      </w:r>
    </w:p>
    <w:p w:rsidR="00021C4F" w:rsidRPr="002F0115" w:rsidRDefault="00021C4F" w:rsidP="00021C4F">
      <w:pPr>
        <w:autoSpaceDE w:val="0"/>
        <w:autoSpaceDN w:val="0"/>
        <w:adjustRightInd w:val="0"/>
        <w:ind w:firstLine="540"/>
        <w:jc w:val="both"/>
        <w:rPr>
          <w:sz w:val="26"/>
          <w:szCs w:val="26"/>
        </w:rPr>
      </w:pPr>
      <w:r w:rsidRPr="002F0115">
        <w:rPr>
          <w:sz w:val="26"/>
          <w:szCs w:val="26"/>
        </w:rPr>
        <w:t>Порядок подготовки ежегодного плана, его представления в органы прокуратуры и согласования, а также типовая форма ежегодного плана устанавливаются Правительством Российской Федерации.</w:t>
      </w:r>
    </w:p>
    <w:p w:rsidR="00021C4F" w:rsidRPr="002F0115" w:rsidRDefault="00021C4F" w:rsidP="00021C4F">
      <w:pPr>
        <w:autoSpaceDE w:val="0"/>
        <w:autoSpaceDN w:val="0"/>
        <w:adjustRightInd w:val="0"/>
        <w:ind w:firstLine="540"/>
        <w:jc w:val="both"/>
        <w:rPr>
          <w:sz w:val="26"/>
          <w:szCs w:val="26"/>
        </w:rPr>
      </w:pPr>
      <w:r w:rsidRPr="002F0115">
        <w:rPr>
          <w:sz w:val="26"/>
          <w:szCs w:val="26"/>
        </w:rPr>
        <w:t>Сроки исполнения административных действий по планированию ежегодного плана органов государственной власти, органов местного самоуправления, граждан составляют:</w:t>
      </w:r>
    </w:p>
    <w:p w:rsidR="00021C4F" w:rsidRPr="002F0115" w:rsidRDefault="00FC4E68" w:rsidP="00021C4F">
      <w:pPr>
        <w:autoSpaceDE w:val="0"/>
        <w:autoSpaceDN w:val="0"/>
        <w:adjustRightInd w:val="0"/>
        <w:ind w:firstLine="540"/>
        <w:jc w:val="both"/>
        <w:rPr>
          <w:sz w:val="26"/>
          <w:szCs w:val="26"/>
        </w:rPr>
      </w:pPr>
      <w:r w:rsidRPr="002F0115">
        <w:rPr>
          <w:sz w:val="26"/>
          <w:szCs w:val="26"/>
        </w:rPr>
        <w:t xml:space="preserve">- подготовка муниципальным инспектором </w:t>
      </w:r>
      <w:proofErr w:type="gramStart"/>
      <w:r w:rsidRPr="002F0115">
        <w:rPr>
          <w:sz w:val="26"/>
          <w:szCs w:val="26"/>
        </w:rPr>
        <w:t>отдела муниципального контроля</w:t>
      </w:r>
      <w:r w:rsidR="00021C4F" w:rsidRPr="002F0115">
        <w:rPr>
          <w:sz w:val="26"/>
          <w:szCs w:val="26"/>
        </w:rPr>
        <w:t xml:space="preserve"> </w:t>
      </w:r>
      <w:r w:rsidR="001824F4" w:rsidRPr="002F0115">
        <w:rPr>
          <w:sz w:val="26"/>
          <w:szCs w:val="26"/>
        </w:rPr>
        <w:t xml:space="preserve">администрации Енисейского района </w:t>
      </w:r>
      <w:r w:rsidR="00021C4F" w:rsidRPr="002F0115">
        <w:rPr>
          <w:sz w:val="26"/>
          <w:szCs w:val="26"/>
        </w:rPr>
        <w:t>проекта ежегодного</w:t>
      </w:r>
      <w:proofErr w:type="gramEnd"/>
      <w:r w:rsidR="00021C4F" w:rsidRPr="002F0115">
        <w:rPr>
          <w:sz w:val="26"/>
          <w:szCs w:val="26"/>
        </w:rPr>
        <w:t xml:space="preserve"> плана - до 1 </w:t>
      </w:r>
      <w:r w:rsidR="000E2219" w:rsidRPr="002F0115">
        <w:rPr>
          <w:sz w:val="26"/>
          <w:szCs w:val="26"/>
        </w:rPr>
        <w:t>сентября</w:t>
      </w:r>
      <w:r w:rsidR="00021C4F" w:rsidRPr="002F0115">
        <w:rPr>
          <w:sz w:val="26"/>
          <w:szCs w:val="26"/>
        </w:rPr>
        <w:t xml:space="preserve"> года, предшествующего году проведения проверок;</w:t>
      </w:r>
    </w:p>
    <w:p w:rsidR="00021C4F" w:rsidRPr="002F0115" w:rsidRDefault="000E2219" w:rsidP="00021C4F">
      <w:pPr>
        <w:autoSpaceDE w:val="0"/>
        <w:autoSpaceDN w:val="0"/>
        <w:adjustRightInd w:val="0"/>
        <w:ind w:firstLine="540"/>
        <w:jc w:val="both"/>
        <w:rPr>
          <w:sz w:val="26"/>
          <w:szCs w:val="26"/>
        </w:rPr>
      </w:pPr>
      <w:r w:rsidRPr="002F0115">
        <w:rPr>
          <w:sz w:val="26"/>
          <w:szCs w:val="26"/>
        </w:rPr>
        <w:t xml:space="preserve">- </w:t>
      </w:r>
      <w:r w:rsidR="00021C4F" w:rsidRPr="002F0115">
        <w:rPr>
          <w:sz w:val="26"/>
          <w:szCs w:val="26"/>
        </w:rPr>
        <w:t xml:space="preserve">утверждение </w:t>
      </w:r>
      <w:r w:rsidR="00EA43D1" w:rsidRPr="002F0115">
        <w:rPr>
          <w:sz w:val="26"/>
          <w:szCs w:val="26"/>
        </w:rPr>
        <w:t xml:space="preserve">распоряжением </w:t>
      </w:r>
      <w:r w:rsidR="009F2A2F" w:rsidRPr="002F0115">
        <w:rPr>
          <w:sz w:val="26"/>
          <w:szCs w:val="26"/>
        </w:rPr>
        <w:t>органа муниципального контроля</w:t>
      </w:r>
      <w:r w:rsidR="00021C4F" w:rsidRPr="002F0115">
        <w:rPr>
          <w:sz w:val="26"/>
          <w:szCs w:val="26"/>
        </w:rPr>
        <w:t xml:space="preserve"> - до 1 октября года, предшествующего году проведения плановых проверок.</w:t>
      </w:r>
    </w:p>
    <w:p w:rsidR="00021C4F" w:rsidRPr="002F0115" w:rsidRDefault="00021C4F" w:rsidP="00021C4F">
      <w:pPr>
        <w:autoSpaceDE w:val="0"/>
        <w:autoSpaceDN w:val="0"/>
        <w:adjustRightInd w:val="0"/>
        <w:ind w:firstLine="540"/>
        <w:jc w:val="both"/>
        <w:rPr>
          <w:sz w:val="26"/>
          <w:szCs w:val="26"/>
        </w:rPr>
      </w:pPr>
      <w:r w:rsidRPr="002F0115">
        <w:rPr>
          <w:sz w:val="26"/>
          <w:szCs w:val="26"/>
        </w:rPr>
        <w:t xml:space="preserve">Требование к ежегодному плану проверок органов государственной власти, органов местного самоуправления, граждан устанавливается </w:t>
      </w:r>
      <w:hyperlink r:id="rId44" w:tooltip="Постановление Правительства Красноярского края от 01.03.2016 N 86-п (ред. от 30.07.2019) &quot;Об установлении Порядка осуществления муниципального земельного контроля&quot;{КонсультантПлюс}" w:history="1">
        <w:r w:rsidRPr="002F0115">
          <w:rPr>
            <w:rStyle w:val="a3"/>
            <w:color w:val="auto"/>
            <w:sz w:val="26"/>
            <w:szCs w:val="26"/>
            <w:u w:val="none"/>
          </w:rPr>
          <w:t>Постановлением</w:t>
        </w:r>
      </w:hyperlink>
      <w:r w:rsidRPr="002F0115">
        <w:rPr>
          <w:sz w:val="26"/>
          <w:szCs w:val="26"/>
        </w:rPr>
        <w:t xml:space="preserve"> Правительства Красноярского края от 01.03.2016 N 86-п;</w:t>
      </w:r>
    </w:p>
    <w:p w:rsidR="00021C4F" w:rsidRPr="002F0115" w:rsidRDefault="00021C4F" w:rsidP="00021C4F">
      <w:pPr>
        <w:autoSpaceDE w:val="0"/>
        <w:autoSpaceDN w:val="0"/>
        <w:adjustRightInd w:val="0"/>
        <w:ind w:firstLine="540"/>
        <w:jc w:val="both"/>
        <w:rPr>
          <w:sz w:val="26"/>
          <w:szCs w:val="26"/>
        </w:rPr>
      </w:pPr>
      <w:r w:rsidRPr="002F0115">
        <w:rPr>
          <w:sz w:val="26"/>
          <w:szCs w:val="26"/>
        </w:rPr>
        <w:t xml:space="preserve">8) оснований для приостановления формирования </w:t>
      </w:r>
      <w:r w:rsidR="001824F4" w:rsidRPr="002F0115">
        <w:rPr>
          <w:sz w:val="26"/>
          <w:szCs w:val="26"/>
        </w:rPr>
        <w:t>муниципальным инспектором</w:t>
      </w:r>
      <w:r w:rsidRPr="002F0115">
        <w:rPr>
          <w:sz w:val="26"/>
          <w:szCs w:val="26"/>
        </w:rPr>
        <w:t xml:space="preserve"> ежегодного плана</w:t>
      </w:r>
      <w:r w:rsidR="004D7148" w:rsidRPr="002F0115">
        <w:rPr>
          <w:sz w:val="26"/>
          <w:szCs w:val="26"/>
        </w:rPr>
        <w:t>,</w:t>
      </w:r>
      <w:r w:rsidRPr="002F0115">
        <w:rPr>
          <w:sz w:val="26"/>
          <w:szCs w:val="26"/>
        </w:rPr>
        <w:t xml:space="preserve"> действующим законодательством не предусмотрено;</w:t>
      </w:r>
    </w:p>
    <w:p w:rsidR="00021C4F" w:rsidRPr="002F0115" w:rsidRDefault="00021C4F" w:rsidP="00021C4F">
      <w:pPr>
        <w:autoSpaceDE w:val="0"/>
        <w:autoSpaceDN w:val="0"/>
        <w:adjustRightInd w:val="0"/>
        <w:ind w:firstLine="540"/>
        <w:jc w:val="both"/>
        <w:rPr>
          <w:sz w:val="26"/>
          <w:szCs w:val="26"/>
        </w:rPr>
      </w:pPr>
      <w:r w:rsidRPr="002F0115">
        <w:rPr>
          <w:sz w:val="26"/>
          <w:szCs w:val="26"/>
        </w:rPr>
        <w:t>9) критерием принятия решения являются</w:t>
      </w:r>
      <w:r w:rsidR="001824F4" w:rsidRPr="002F0115">
        <w:rPr>
          <w:sz w:val="26"/>
          <w:szCs w:val="26"/>
        </w:rPr>
        <w:t xml:space="preserve"> </w:t>
      </w:r>
      <w:r w:rsidRPr="002F0115">
        <w:rPr>
          <w:sz w:val="26"/>
          <w:szCs w:val="26"/>
        </w:rPr>
        <w:t>основания для включения в ежегодный план, а также требования к подготовке и формированию ежегодного плана, установленные действующим законодательством;</w:t>
      </w:r>
    </w:p>
    <w:p w:rsidR="00021C4F" w:rsidRPr="002F0115" w:rsidRDefault="00021C4F" w:rsidP="00021C4F">
      <w:pPr>
        <w:autoSpaceDE w:val="0"/>
        <w:autoSpaceDN w:val="0"/>
        <w:adjustRightInd w:val="0"/>
        <w:ind w:firstLine="540"/>
        <w:jc w:val="both"/>
        <w:rPr>
          <w:sz w:val="26"/>
          <w:szCs w:val="26"/>
        </w:rPr>
      </w:pPr>
      <w:r w:rsidRPr="002F0115">
        <w:rPr>
          <w:sz w:val="26"/>
          <w:szCs w:val="26"/>
        </w:rPr>
        <w:lastRenderedPageBreak/>
        <w:t xml:space="preserve">10) результатом планирования является ежегодный план, согласованный с контролирующими органами и утвержденный </w:t>
      </w:r>
      <w:r w:rsidR="00456E09" w:rsidRPr="002F0115">
        <w:rPr>
          <w:sz w:val="26"/>
          <w:szCs w:val="26"/>
        </w:rPr>
        <w:t xml:space="preserve">распоряжением </w:t>
      </w:r>
      <w:r w:rsidR="009F2A2F" w:rsidRPr="002F0115">
        <w:rPr>
          <w:sz w:val="26"/>
          <w:szCs w:val="26"/>
        </w:rPr>
        <w:t>органа муниципального контроля</w:t>
      </w:r>
      <w:r w:rsidRPr="002F0115">
        <w:rPr>
          <w:sz w:val="26"/>
          <w:szCs w:val="26"/>
        </w:rPr>
        <w:t>;</w:t>
      </w:r>
    </w:p>
    <w:p w:rsidR="00021C4F" w:rsidRPr="002F0115" w:rsidRDefault="00021C4F" w:rsidP="00021C4F">
      <w:pPr>
        <w:autoSpaceDE w:val="0"/>
        <w:autoSpaceDN w:val="0"/>
        <w:adjustRightInd w:val="0"/>
        <w:ind w:firstLine="540"/>
        <w:jc w:val="both"/>
        <w:rPr>
          <w:sz w:val="26"/>
          <w:szCs w:val="26"/>
        </w:rPr>
      </w:pPr>
      <w:r w:rsidRPr="002F0115">
        <w:rPr>
          <w:sz w:val="26"/>
          <w:szCs w:val="26"/>
        </w:rPr>
        <w:t xml:space="preserve">11) утвержденный ежегодный план доводится до сведения заинтересованных лиц посредством его размещения на официальном сайте администрации </w:t>
      </w:r>
      <w:r w:rsidR="004D7148" w:rsidRPr="002F0115">
        <w:rPr>
          <w:sz w:val="26"/>
          <w:szCs w:val="26"/>
        </w:rPr>
        <w:t>Енисейского района</w:t>
      </w:r>
      <w:r w:rsidRPr="002F0115">
        <w:rPr>
          <w:sz w:val="26"/>
          <w:szCs w:val="26"/>
        </w:rPr>
        <w:t xml:space="preserve"> в подразделе муниципального контроля в информационно-телекоммуникационной сети Интернет (</w:t>
      </w:r>
      <w:hyperlink r:id="rId45" w:history="1">
        <w:r w:rsidR="004D7148" w:rsidRPr="002F0115">
          <w:rPr>
            <w:rStyle w:val="a3"/>
            <w:color w:val="auto"/>
            <w:sz w:val="26"/>
            <w:szCs w:val="26"/>
            <w:u w:val="none"/>
          </w:rPr>
          <w:t>www.enadm.ru</w:t>
        </w:r>
      </w:hyperlink>
      <w:r w:rsidRPr="002F0115">
        <w:rPr>
          <w:sz w:val="26"/>
          <w:szCs w:val="26"/>
        </w:rPr>
        <w:t>).</w:t>
      </w:r>
    </w:p>
    <w:p w:rsidR="00400034" w:rsidRPr="002F0115" w:rsidRDefault="00021C4F" w:rsidP="00A40C3E">
      <w:pPr>
        <w:autoSpaceDE w:val="0"/>
        <w:autoSpaceDN w:val="0"/>
        <w:adjustRightInd w:val="0"/>
        <w:ind w:firstLine="540"/>
        <w:jc w:val="both"/>
        <w:rPr>
          <w:sz w:val="26"/>
          <w:szCs w:val="26"/>
        </w:rPr>
      </w:pPr>
      <w:proofErr w:type="gramStart"/>
      <w:r w:rsidRPr="002F0115">
        <w:rPr>
          <w:sz w:val="26"/>
          <w:szCs w:val="26"/>
        </w:rPr>
        <w:t xml:space="preserve">12) информация о внесении изменений в ежегодный план в течение трех рабочих дней с даты издания </w:t>
      </w:r>
      <w:r w:rsidR="00B51D2B" w:rsidRPr="002F0115">
        <w:rPr>
          <w:sz w:val="26"/>
          <w:szCs w:val="26"/>
        </w:rPr>
        <w:t>распоряжения</w:t>
      </w:r>
      <w:r w:rsidRPr="002F0115">
        <w:rPr>
          <w:sz w:val="26"/>
          <w:szCs w:val="26"/>
        </w:rPr>
        <w:t xml:space="preserve"> </w:t>
      </w:r>
      <w:r w:rsidR="004F7B15" w:rsidRPr="002F0115">
        <w:rPr>
          <w:sz w:val="26"/>
          <w:szCs w:val="26"/>
        </w:rPr>
        <w:t>органа муниципального контроля</w:t>
      </w:r>
      <w:r w:rsidRPr="002F0115">
        <w:rPr>
          <w:sz w:val="26"/>
          <w:szCs w:val="26"/>
        </w:rPr>
        <w:t xml:space="preserve"> о внесении изменений в план проверок направляется в соответствующий орган прокуратуры на бумажном носителе</w:t>
      </w:r>
      <w:r w:rsidR="004D7148" w:rsidRPr="002F0115">
        <w:rPr>
          <w:sz w:val="26"/>
          <w:szCs w:val="26"/>
        </w:rPr>
        <w:t>,</w:t>
      </w:r>
      <w:r w:rsidRPr="002F0115">
        <w:rPr>
          <w:sz w:val="26"/>
          <w:szCs w:val="26"/>
        </w:rPr>
        <w:t xml:space="preserve"> либо в форме электронного документа, подписанного электронной подписью руководителя </w:t>
      </w:r>
      <w:r w:rsidR="004D7148" w:rsidRPr="002F0115">
        <w:rPr>
          <w:sz w:val="26"/>
          <w:szCs w:val="26"/>
        </w:rPr>
        <w:t>органа местного самоуправления</w:t>
      </w:r>
      <w:r w:rsidRPr="002F0115">
        <w:rPr>
          <w:sz w:val="26"/>
          <w:szCs w:val="26"/>
        </w:rPr>
        <w:t xml:space="preserve">, а также размещается на официальном сайте администрации </w:t>
      </w:r>
      <w:r w:rsidR="004D7148" w:rsidRPr="002F0115">
        <w:rPr>
          <w:sz w:val="26"/>
          <w:szCs w:val="26"/>
        </w:rPr>
        <w:t>Енисейского района</w:t>
      </w:r>
      <w:r w:rsidRPr="002F0115">
        <w:rPr>
          <w:sz w:val="26"/>
          <w:szCs w:val="26"/>
        </w:rPr>
        <w:t xml:space="preserve"> в информационно-телекоммуникационной сети Интернет в</w:t>
      </w:r>
      <w:proofErr w:type="gramEnd"/>
      <w:r w:rsidRPr="002F0115">
        <w:rPr>
          <w:sz w:val="26"/>
          <w:szCs w:val="26"/>
        </w:rPr>
        <w:t xml:space="preserve"> течение пяти рабочих дней </w:t>
      </w:r>
      <w:proofErr w:type="gramStart"/>
      <w:r w:rsidRPr="002F0115">
        <w:rPr>
          <w:sz w:val="26"/>
          <w:szCs w:val="26"/>
        </w:rPr>
        <w:t>с даты издания</w:t>
      </w:r>
      <w:proofErr w:type="gramEnd"/>
      <w:r w:rsidRPr="002F0115">
        <w:rPr>
          <w:sz w:val="26"/>
          <w:szCs w:val="26"/>
        </w:rPr>
        <w:t xml:space="preserve"> </w:t>
      </w:r>
      <w:r w:rsidR="00B51D2B" w:rsidRPr="002F0115">
        <w:rPr>
          <w:sz w:val="26"/>
          <w:szCs w:val="26"/>
        </w:rPr>
        <w:t>распоряжения</w:t>
      </w:r>
      <w:r w:rsidRPr="002F0115">
        <w:rPr>
          <w:sz w:val="26"/>
          <w:szCs w:val="26"/>
        </w:rPr>
        <w:t xml:space="preserve"> о внесении изменений в план проверок.</w:t>
      </w:r>
    </w:p>
    <w:p w:rsidR="005673E4" w:rsidRPr="002F0115" w:rsidRDefault="005673E4" w:rsidP="005673E4">
      <w:pPr>
        <w:autoSpaceDE w:val="0"/>
        <w:autoSpaceDN w:val="0"/>
        <w:adjustRightInd w:val="0"/>
        <w:ind w:firstLine="540"/>
        <w:jc w:val="both"/>
        <w:rPr>
          <w:sz w:val="26"/>
          <w:szCs w:val="26"/>
        </w:rPr>
      </w:pPr>
      <w:r w:rsidRPr="002F0115">
        <w:rPr>
          <w:sz w:val="26"/>
          <w:szCs w:val="26"/>
        </w:rPr>
        <w:t>1</w:t>
      </w:r>
      <w:r w:rsidR="00FF4AF3" w:rsidRPr="002F0115">
        <w:rPr>
          <w:sz w:val="26"/>
          <w:szCs w:val="26"/>
        </w:rPr>
        <w:t>6</w:t>
      </w:r>
      <w:r w:rsidRPr="002F0115">
        <w:rPr>
          <w:sz w:val="26"/>
          <w:szCs w:val="26"/>
        </w:rPr>
        <w:t xml:space="preserve">. Административная процедура "Подготовка </w:t>
      </w:r>
      <w:r w:rsidR="008678AC" w:rsidRPr="002F0115">
        <w:rPr>
          <w:sz w:val="26"/>
          <w:szCs w:val="26"/>
        </w:rPr>
        <w:t>к проведению плановых проверок</w:t>
      </w:r>
      <w:r w:rsidRPr="002F0115">
        <w:rPr>
          <w:sz w:val="26"/>
          <w:szCs w:val="26"/>
        </w:rPr>
        <w:t>":</w:t>
      </w:r>
    </w:p>
    <w:p w:rsidR="005673E4" w:rsidRPr="002F0115" w:rsidRDefault="005673E4" w:rsidP="005673E4">
      <w:pPr>
        <w:autoSpaceDE w:val="0"/>
        <w:autoSpaceDN w:val="0"/>
        <w:adjustRightInd w:val="0"/>
        <w:ind w:firstLine="540"/>
        <w:jc w:val="both"/>
        <w:rPr>
          <w:sz w:val="26"/>
          <w:szCs w:val="26"/>
        </w:rPr>
      </w:pPr>
      <w:r w:rsidRPr="002F0115">
        <w:rPr>
          <w:sz w:val="26"/>
          <w:szCs w:val="26"/>
        </w:rPr>
        <w:t xml:space="preserve">1) основанием для подготовки </w:t>
      </w:r>
      <w:r w:rsidR="008678AC" w:rsidRPr="002F0115">
        <w:rPr>
          <w:sz w:val="26"/>
          <w:szCs w:val="26"/>
        </w:rPr>
        <w:t xml:space="preserve">к проведению плановой проверки </w:t>
      </w:r>
      <w:r w:rsidRPr="002F0115">
        <w:rPr>
          <w:sz w:val="26"/>
          <w:szCs w:val="26"/>
        </w:rPr>
        <w:t>является наступление планового срока для проведения проверки в соответствии с ежегодным планом и наличие субъекта проверки в ежегодном плане;</w:t>
      </w:r>
    </w:p>
    <w:p w:rsidR="005673E4" w:rsidRPr="002F0115" w:rsidRDefault="00CA75BD" w:rsidP="005673E4">
      <w:pPr>
        <w:autoSpaceDE w:val="0"/>
        <w:autoSpaceDN w:val="0"/>
        <w:adjustRightInd w:val="0"/>
        <w:ind w:firstLine="540"/>
        <w:jc w:val="both"/>
        <w:rPr>
          <w:sz w:val="26"/>
          <w:szCs w:val="26"/>
        </w:rPr>
      </w:pPr>
      <w:r w:rsidRPr="002F0115">
        <w:rPr>
          <w:sz w:val="26"/>
          <w:szCs w:val="26"/>
        </w:rPr>
        <w:t>2</w:t>
      </w:r>
      <w:r w:rsidR="005673E4" w:rsidRPr="002F0115">
        <w:rPr>
          <w:sz w:val="26"/>
          <w:szCs w:val="26"/>
        </w:rPr>
        <w:t xml:space="preserve">) административные действия по подготовке </w:t>
      </w:r>
      <w:r w:rsidR="008678AC" w:rsidRPr="002F0115">
        <w:rPr>
          <w:sz w:val="26"/>
          <w:szCs w:val="26"/>
        </w:rPr>
        <w:t xml:space="preserve">к проведению плановой проверки </w:t>
      </w:r>
      <w:r w:rsidR="005673E4" w:rsidRPr="002F0115">
        <w:rPr>
          <w:sz w:val="26"/>
          <w:szCs w:val="26"/>
        </w:rPr>
        <w:t>включают в себя:</w:t>
      </w:r>
    </w:p>
    <w:p w:rsidR="005673E4" w:rsidRPr="002F0115" w:rsidRDefault="005673E4" w:rsidP="005673E4">
      <w:pPr>
        <w:autoSpaceDE w:val="0"/>
        <w:autoSpaceDN w:val="0"/>
        <w:adjustRightInd w:val="0"/>
        <w:ind w:firstLine="540"/>
        <w:jc w:val="both"/>
        <w:rPr>
          <w:sz w:val="26"/>
          <w:szCs w:val="26"/>
        </w:rPr>
      </w:pPr>
      <w:r w:rsidRPr="002F0115">
        <w:rPr>
          <w:sz w:val="26"/>
          <w:szCs w:val="26"/>
        </w:rPr>
        <w:t xml:space="preserve">- подготовку проекта распоряжения о проведении плановой проверки в соответствии с требованиями </w:t>
      </w:r>
      <w:hyperlink r:id="rId4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history="1">
        <w:r w:rsidRPr="002F0115">
          <w:rPr>
            <w:rStyle w:val="a3"/>
            <w:color w:val="auto"/>
            <w:sz w:val="26"/>
            <w:szCs w:val="26"/>
            <w:u w:val="none"/>
          </w:rPr>
          <w:t>Приказа</w:t>
        </w:r>
      </w:hyperlink>
      <w:r w:rsidRPr="002F0115">
        <w:rPr>
          <w:sz w:val="26"/>
          <w:szCs w:val="26"/>
        </w:rPr>
        <w:t xml:space="preserve"> от 30.04.2009 N 141</w:t>
      </w:r>
      <w:r w:rsidR="00B5633D" w:rsidRPr="002F0115">
        <w:rPr>
          <w:sz w:val="26"/>
          <w:szCs w:val="26"/>
        </w:rPr>
        <w:t xml:space="preserve"> и форм</w:t>
      </w:r>
      <w:r w:rsidR="00CF48B4" w:rsidRPr="002F0115">
        <w:rPr>
          <w:sz w:val="26"/>
          <w:szCs w:val="26"/>
        </w:rPr>
        <w:t>ой</w:t>
      </w:r>
      <w:r w:rsidR="00B5633D" w:rsidRPr="002F0115">
        <w:rPr>
          <w:sz w:val="26"/>
          <w:szCs w:val="26"/>
        </w:rPr>
        <w:t>, утвержденн</w:t>
      </w:r>
      <w:r w:rsidR="00CF48B4" w:rsidRPr="002F0115">
        <w:rPr>
          <w:sz w:val="26"/>
          <w:szCs w:val="26"/>
        </w:rPr>
        <w:t xml:space="preserve">ой </w:t>
      </w:r>
      <w:r w:rsidR="00B5633D" w:rsidRPr="002F0115">
        <w:rPr>
          <w:sz w:val="26"/>
          <w:szCs w:val="26"/>
        </w:rPr>
        <w:t>настоящим Административным регламентом (приложение № 3)</w:t>
      </w:r>
      <w:r w:rsidRPr="002F0115">
        <w:rPr>
          <w:sz w:val="26"/>
          <w:szCs w:val="26"/>
        </w:rPr>
        <w:t>;</w:t>
      </w:r>
    </w:p>
    <w:p w:rsidR="005673E4" w:rsidRPr="002F0115" w:rsidRDefault="005673E4" w:rsidP="005673E4">
      <w:pPr>
        <w:autoSpaceDE w:val="0"/>
        <w:autoSpaceDN w:val="0"/>
        <w:adjustRightInd w:val="0"/>
        <w:ind w:firstLine="540"/>
        <w:jc w:val="both"/>
        <w:rPr>
          <w:sz w:val="26"/>
          <w:szCs w:val="26"/>
        </w:rPr>
      </w:pPr>
      <w:r w:rsidRPr="002F0115">
        <w:rPr>
          <w:sz w:val="26"/>
          <w:szCs w:val="26"/>
        </w:rPr>
        <w:t xml:space="preserve">- подписание распоряжения </w:t>
      </w:r>
      <w:r w:rsidR="009C2922" w:rsidRPr="002F0115">
        <w:rPr>
          <w:sz w:val="26"/>
          <w:szCs w:val="26"/>
        </w:rPr>
        <w:t>главой района</w:t>
      </w:r>
      <w:r w:rsidRPr="002F0115">
        <w:rPr>
          <w:sz w:val="26"/>
          <w:szCs w:val="26"/>
        </w:rPr>
        <w:t>;</w:t>
      </w:r>
    </w:p>
    <w:p w:rsidR="005673E4" w:rsidRPr="002F0115" w:rsidRDefault="005673E4" w:rsidP="005673E4">
      <w:pPr>
        <w:autoSpaceDE w:val="0"/>
        <w:autoSpaceDN w:val="0"/>
        <w:adjustRightInd w:val="0"/>
        <w:ind w:firstLine="540"/>
        <w:jc w:val="both"/>
        <w:rPr>
          <w:sz w:val="26"/>
          <w:szCs w:val="26"/>
        </w:rPr>
      </w:pPr>
      <w:r w:rsidRPr="002F0115">
        <w:rPr>
          <w:sz w:val="26"/>
          <w:szCs w:val="26"/>
        </w:rPr>
        <w:t>- регистрация распоряжения;</w:t>
      </w:r>
    </w:p>
    <w:p w:rsidR="005673E4" w:rsidRPr="002F0115" w:rsidRDefault="005673E4" w:rsidP="005673E4">
      <w:pPr>
        <w:autoSpaceDE w:val="0"/>
        <w:autoSpaceDN w:val="0"/>
        <w:adjustRightInd w:val="0"/>
        <w:ind w:firstLine="540"/>
        <w:jc w:val="both"/>
        <w:rPr>
          <w:sz w:val="26"/>
          <w:szCs w:val="26"/>
        </w:rPr>
      </w:pPr>
      <w:r w:rsidRPr="002F0115">
        <w:rPr>
          <w:sz w:val="26"/>
          <w:szCs w:val="26"/>
        </w:rPr>
        <w:t>- уведомление органа государственной власти, органа местного самоуправления, гражданина, юридического лица, индивидуального предпринимателя о дате проведения плановой проверки;</w:t>
      </w:r>
    </w:p>
    <w:p w:rsidR="005673E4" w:rsidRPr="002F0115" w:rsidRDefault="00CA75BD" w:rsidP="005673E4">
      <w:pPr>
        <w:autoSpaceDE w:val="0"/>
        <w:autoSpaceDN w:val="0"/>
        <w:adjustRightInd w:val="0"/>
        <w:ind w:firstLine="540"/>
        <w:jc w:val="both"/>
        <w:rPr>
          <w:sz w:val="26"/>
          <w:szCs w:val="26"/>
        </w:rPr>
      </w:pPr>
      <w:r w:rsidRPr="002F0115">
        <w:rPr>
          <w:sz w:val="26"/>
          <w:szCs w:val="26"/>
        </w:rPr>
        <w:t>3</w:t>
      </w:r>
      <w:r w:rsidR="005673E4" w:rsidRPr="002F0115">
        <w:rPr>
          <w:sz w:val="26"/>
          <w:szCs w:val="26"/>
        </w:rPr>
        <w:t>) срок исполнения административного действия по подготовке к проведению плановой проверки составляет:</w:t>
      </w:r>
    </w:p>
    <w:p w:rsidR="005673E4" w:rsidRPr="002F0115" w:rsidRDefault="005673E4" w:rsidP="005673E4">
      <w:pPr>
        <w:autoSpaceDE w:val="0"/>
        <w:autoSpaceDN w:val="0"/>
        <w:adjustRightInd w:val="0"/>
        <w:ind w:firstLine="540"/>
        <w:jc w:val="both"/>
        <w:rPr>
          <w:sz w:val="26"/>
          <w:szCs w:val="26"/>
        </w:rPr>
      </w:pPr>
      <w:r w:rsidRPr="002F0115">
        <w:rPr>
          <w:sz w:val="26"/>
          <w:szCs w:val="26"/>
        </w:rPr>
        <w:t>- уведомление органа государственной власти, органа местного самоуправления, гражданина, юридического лица, индивидуального предпринимателя о проведении плановой проверки</w:t>
      </w:r>
      <w:r w:rsidR="008678AC" w:rsidRPr="002F0115">
        <w:rPr>
          <w:sz w:val="26"/>
          <w:szCs w:val="26"/>
        </w:rPr>
        <w:t xml:space="preserve"> </w:t>
      </w:r>
      <w:r w:rsidR="003000BB" w:rsidRPr="002F0115">
        <w:rPr>
          <w:sz w:val="26"/>
          <w:szCs w:val="26"/>
        </w:rPr>
        <w:t xml:space="preserve">– </w:t>
      </w:r>
      <w:r w:rsidRPr="002F0115">
        <w:rPr>
          <w:sz w:val="26"/>
          <w:szCs w:val="26"/>
        </w:rPr>
        <w:t xml:space="preserve">не </w:t>
      </w:r>
      <w:proofErr w:type="gramStart"/>
      <w:r w:rsidRPr="002F0115">
        <w:rPr>
          <w:sz w:val="26"/>
          <w:szCs w:val="26"/>
        </w:rPr>
        <w:t>позднее</w:t>
      </w:r>
      <w:proofErr w:type="gramEnd"/>
      <w:r w:rsidRPr="002F0115">
        <w:rPr>
          <w:sz w:val="26"/>
          <w:szCs w:val="26"/>
        </w:rPr>
        <w:t xml:space="preserve"> чем за 3 рабочих дня до начала проведения плановой проверки, посредством направления копии </w:t>
      </w:r>
      <w:r w:rsidR="003000BB" w:rsidRPr="002F0115">
        <w:rPr>
          <w:sz w:val="26"/>
          <w:szCs w:val="26"/>
        </w:rPr>
        <w:t xml:space="preserve">распоряжения </w:t>
      </w:r>
      <w:r w:rsidRPr="002F0115">
        <w:rPr>
          <w:sz w:val="26"/>
          <w:szCs w:val="26"/>
        </w:rPr>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гражданина,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3000BB" w:rsidRPr="002F0115">
        <w:rPr>
          <w:sz w:val="26"/>
          <w:szCs w:val="26"/>
        </w:rPr>
        <w:t>,</w:t>
      </w:r>
      <w:r w:rsidRPr="002F0115">
        <w:rPr>
          <w:sz w:val="26"/>
          <w:szCs w:val="26"/>
        </w:rPr>
        <w:t xml:space="preserve"> либо ранее был представлен органом государственной власти, органом местного самоуправления, гражданином, юридическим лицом, индивидуальным предпринимателем в орган местного самоуправления, или иным доступным способом;</w:t>
      </w:r>
    </w:p>
    <w:p w:rsidR="005673E4" w:rsidRPr="002F0115" w:rsidRDefault="00CA75BD" w:rsidP="005673E4">
      <w:pPr>
        <w:autoSpaceDE w:val="0"/>
        <w:autoSpaceDN w:val="0"/>
        <w:adjustRightInd w:val="0"/>
        <w:ind w:firstLine="540"/>
        <w:jc w:val="both"/>
        <w:rPr>
          <w:sz w:val="26"/>
          <w:szCs w:val="26"/>
        </w:rPr>
      </w:pPr>
      <w:r w:rsidRPr="002F0115">
        <w:rPr>
          <w:sz w:val="26"/>
          <w:szCs w:val="26"/>
        </w:rPr>
        <w:t>4</w:t>
      </w:r>
      <w:r w:rsidR="005673E4" w:rsidRPr="002F0115">
        <w:rPr>
          <w:sz w:val="26"/>
          <w:szCs w:val="26"/>
        </w:rPr>
        <w:t>) заверенн</w:t>
      </w:r>
      <w:r w:rsidR="003000BB" w:rsidRPr="002F0115">
        <w:rPr>
          <w:sz w:val="26"/>
          <w:szCs w:val="26"/>
        </w:rPr>
        <w:t>ая</w:t>
      </w:r>
      <w:r w:rsidR="005673E4" w:rsidRPr="002F0115">
        <w:rPr>
          <w:sz w:val="26"/>
          <w:szCs w:val="26"/>
        </w:rPr>
        <w:t xml:space="preserve"> печатью копи</w:t>
      </w:r>
      <w:r w:rsidR="003000BB" w:rsidRPr="002F0115">
        <w:rPr>
          <w:sz w:val="26"/>
          <w:szCs w:val="26"/>
        </w:rPr>
        <w:t>я</w:t>
      </w:r>
      <w:r w:rsidR="005673E4" w:rsidRPr="002F0115">
        <w:rPr>
          <w:sz w:val="26"/>
          <w:szCs w:val="26"/>
        </w:rPr>
        <w:t xml:space="preserve"> распоряжения </w:t>
      </w:r>
      <w:r w:rsidR="000D450F" w:rsidRPr="002F0115">
        <w:rPr>
          <w:sz w:val="26"/>
          <w:szCs w:val="26"/>
        </w:rPr>
        <w:t>органа муниципального контроля</w:t>
      </w:r>
      <w:r w:rsidR="005673E4" w:rsidRPr="002F0115">
        <w:rPr>
          <w:sz w:val="26"/>
          <w:szCs w:val="26"/>
        </w:rPr>
        <w:t xml:space="preserve"> вручаются под роспись должностными лицами, проводящими проверку, руководителю, иному должностному лицу или уполномоченному представителю субъектов проверки, обследования или их уполномоченным представителям одновременно с предъявлением служебных удостоверений.</w:t>
      </w:r>
    </w:p>
    <w:p w:rsidR="005673E4" w:rsidRPr="002F0115" w:rsidRDefault="005673E4" w:rsidP="005673E4">
      <w:pPr>
        <w:autoSpaceDE w:val="0"/>
        <w:autoSpaceDN w:val="0"/>
        <w:adjustRightInd w:val="0"/>
        <w:ind w:firstLine="540"/>
        <w:jc w:val="both"/>
        <w:rPr>
          <w:sz w:val="26"/>
          <w:szCs w:val="26"/>
        </w:rPr>
      </w:pPr>
      <w:r w:rsidRPr="002F0115">
        <w:rPr>
          <w:sz w:val="26"/>
          <w:szCs w:val="26"/>
        </w:rPr>
        <w:t>По требованию подлежащих проверке, лиц</w:t>
      </w:r>
      <w:r w:rsidR="00552A18" w:rsidRPr="002F0115">
        <w:rPr>
          <w:sz w:val="26"/>
          <w:szCs w:val="26"/>
        </w:rPr>
        <w:t>,</w:t>
      </w:r>
      <w:r w:rsidRPr="002F0115">
        <w:rPr>
          <w:sz w:val="26"/>
          <w:szCs w:val="26"/>
        </w:rPr>
        <w:t xml:space="preserve"> должностные лица </w:t>
      </w:r>
      <w:r w:rsidR="00CF48B4" w:rsidRPr="002F0115">
        <w:rPr>
          <w:sz w:val="26"/>
          <w:szCs w:val="26"/>
        </w:rPr>
        <w:t>органа</w:t>
      </w:r>
      <w:r w:rsidRPr="002F0115">
        <w:rPr>
          <w:sz w:val="26"/>
          <w:szCs w:val="26"/>
        </w:rPr>
        <w:t xml:space="preserve"> </w:t>
      </w:r>
      <w:r w:rsidR="00552A18" w:rsidRPr="002F0115">
        <w:rPr>
          <w:sz w:val="26"/>
          <w:szCs w:val="26"/>
        </w:rPr>
        <w:t>муниципального контроля</w:t>
      </w:r>
      <w:r w:rsidRPr="002F0115">
        <w:rPr>
          <w:sz w:val="26"/>
          <w:szCs w:val="26"/>
        </w:rPr>
        <w:t xml:space="preserve"> обязаны представить информацию об органах </w:t>
      </w:r>
      <w:r w:rsidRPr="002F0115">
        <w:rPr>
          <w:sz w:val="26"/>
          <w:szCs w:val="26"/>
        </w:rPr>
        <w:lastRenderedPageBreak/>
        <w:t>муниципального контроля, а также об экспертах, экспертных организациях в целях подтверждения своих полномочий;</w:t>
      </w:r>
    </w:p>
    <w:p w:rsidR="005673E4" w:rsidRPr="002F0115" w:rsidRDefault="00CA75BD" w:rsidP="005673E4">
      <w:pPr>
        <w:autoSpaceDE w:val="0"/>
        <w:autoSpaceDN w:val="0"/>
        <w:adjustRightInd w:val="0"/>
        <w:ind w:firstLine="540"/>
        <w:jc w:val="both"/>
        <w:rPr>
          <w:sz w:val="26"/>
          <w:szCs w:val="26"/>
        </w:rPr>
      </w:pPr>
      <w:r w:rsidRPr="002F0115">
        <w:rPr>
          <w:sz w:val="26"/>
          <w:szCs w:val="26"/>
        </w:rPr>
        <w:t>5</w:t>
      </w:r>
      <w:r w:rsidR="005673E4" w:rsidRPr="002F0115">
        <w:rPr>
          <w:sz w:val="26"/>
          <w:szCs w:val="26"/>
        </w:rPr>
        <w:t>) по требованию руководителя, иного должностного лица или уполномоченного представителя субъектов проверки, их уполномоченных представителей</w:t>
      </w:r>
      <w:r w:rsidR="003000BB" w:rsidRPr="002F0115">
        <w:rPr>
          <w:sz w:val="26"/>
          <w:szCs w:val="26"/>
        </w:rPr>
        <w:t>,</w:t>
      </w:r>
      <w:r w:rsidR="005673E4" w:rsidRPr="002F0115">
        <w:rPr>
          <w:sz w:val="26"/>
          <w:szCs w:val="26"/>
        </w:rPr>
        <w:t xml:space="preserve"> должностные лица </w:t>
      </w:r>
      <w:r w:rsidR="00CF48B4" w:rsidRPr="002F0115">
        <w:rPr>
          <w:sz w:val="26"/>
          <w:szCs w:val="26"/>
        </w:rPr>
        <w:t>органа</w:t>
      </w:r>
      <w:r w:rsidR="005673E4" w:rsidRPr="002F0115">
        <w:rPr>
          <w:sz w:val="26"/>
          <w:szCs w:val="26"/>
        </w:rPr>
        <w:t xml:space="preserve"> </w:t>
      </w:r>
      <w:r w:rsidR="00552A18" w:rsidRPr="002F0115">
        <w:rPr>
          <w:sz w:val="26"/>
          <w:szCs w:val="26"/>
        </w:rPr>
        <w:t xml:space="preserve">муниципального </w:t>
      </w:r>
      <w:r w:rsidR="005673E4" w:rsidRPr="002F0115">
        <w:rPr>
          <w:sz w:val="26"/>
          <w:szCs w:val="26"/>
        </w:rPr>
        <w:t>контроля</w:t>
      </w:r>
      <w:r w:rsidR="00552A18" w:rsidRPr="002F0115">
        <w:rPr>
          <w:sz w:val="26"/>
          <w:szCs w:val="26"/>
        </w:rPr>
        <w:t>,</w:t>
      </w:r>
      <w:r w:rsidR="005673E4" w:rsidRPr="002F0115">
        <w:rPr>
          <w:sz w:val="26"/>
          <w:szCs w:val="26"/>
        </w:rPr>
        <w:t xml:space="preserve"> обязаны </w:t>
      </w:r>
      <w:r w:rsidR="008017D3" w:rsidRPr="002F0115">
        <w:rPr>
          <w:sz w:val="26"/>
          <w:szCs w:val="26"/>
        </w:rPr>
        <w:t xml:space="preserve">ознакомить подлежащих проверке </w:t>
      </w:r>
      <w:r w:rsidR="005673E4" w:rsidRPr="002F0115">
        <w:rPr>
          <w:sz w:val="26"/>
          <w:szCs w:val="26"/>
        </w:rPr>
        <w:t xml:space="preserve">лиц с настоящим </w:t>
      </w:r>
      <w:r w:rsidR="00552A18" w:rsidRPr="002F0115">
        <w:rPr>
          <w:sz w:val="26"/>
          <w:szCs w:val="26"/>
        </w:rPr>
        <w:t>Административным р</w:t>
      </w:r>
      <w:r w:rsidR="005673E4" w:rsidRPr="002F0115">
        <w:rPr>
          <w:sz w:val="26"/>
          <w:szCs w:val="26"/>
        </w:rPr>
        <w:t>егламентом на объектах, используемых субъектами проверки, обследования при осуществлении деятельности;</w:t>
      </w:r>
    </w:p>
    <w:p w:rsidR="005673E4" w:rsidRPr="002F0115" w:rsidRDefault="00CA75BD" w:rsidP="005673E4">
      <w:pPr>
        <w:autoSpaceDE w:val="0"/>
        <w:autoSpaceDN w:val="0"/>
        <w:adjustRightInd w:val="0"/>
        <w:ind w:firstLine="540"/>
        <w:jc w:val="both"/>
        <w:rPr>
          <w:sz w:val="26"/>
          <w:szCs w:val="26"/>
        </w:rPr>
      </w:pPr>
      <w:r w:rsidRPr="002F0115">
        <w:rPr>
          <w:sz w:val="26"/>
          <w:szCs w:val="26"/>
        </w:rPr>
        <w:t>6</w:t>
      </w:r>
      <w:r w:rsidR="005673E4" w:rsidRPr="002F0115">
        <w:rPr>
          <w:sz w:val="26"/>
          <w:szCs w:val="26"/>
        </w:rPr>
        <w:t xml:space="preserve">) оснований для приостановления подготовки </w:t>
      </w:r>
      <w:r w:rsidR="0089164F" w:rsidRPr="002F0115">
        <w:rPr>
          <w:sz w:val="26"/>
          <w:szCs w:val="26"/>
        </w:rPr>
        <w:t xml:space="preserve">к проведению плановой проверки </w:t>
      </w:r>
      <w:r w:rsidR="005673E4" w:rsidRPr="002F0115">
        <w:rPr>
          <w:sz w:val="26"/>
          <w:szCs w:val="26"/>
        </w:rPr>
        <w:t>законом не предусмотрено;</w:t>
      </w:r>
    </w:p>
    <w:p w:rsidR="005673E4" w:rsidRPr="002F0115" w:rsidRDefault="00CA75BD" w:rsidP="005673E4">
      <w:pPr>
        <w:autoSpaceDE w:val="0"/>
        <w:autoSpaceDN w:val="0"/>
        <w:adjustRightInd w:val="0"/>
        <w:ind w:firstLine="540"/>
        <w:jc w:val="both"/>
        <w:rPr>
          <w:sz w:val="26"/>
          <w:szCs w:val="26"/>
        </w:rPr>
      </w:pPr>
      <w:r w:rsidRPr="002F0115">
        <w:rPr>
          <w:sz w:val="26"/>
          <w:szCs w:val="26"/>
        </w:rPr>
        <w:t>7</w:t>
      </w:r>
      <w:r w:rsidR="005673E4" w:rsidRPr="002F0115">
        <w:rPr>
          <w:sz w:val="26"/>
          <w:szCs w:val="26"/>
        </w:rPr>
        <w:t xml:space="preserve">) критерием принятия решения о подготовке </w:t>
      </w:r>
      <w:r w:rsidR="00CA0610" w:rsidRPr="002F0115">
        <w:rPr>
          <w:sz w:val="26"/>
          <w:szCs w:val="26"/>
        </w:rPr>
        <w:t xml:space="preserve">к проведению плановой проверки </w:t>
      </w:r>
      <w:r w:rsidR="005673E4" w:rsidRPr="002F0115">
        <w:rPr>
          <w:sz w:val="26"/>
          <w:szCs w:val="26"/>
        </w:rPr>
        <w:t>является наличие субъекта проверки в ежегодном плане</w:t>
      </w:r>
      <w:r w:rsidR="009E72C2" w:rsidRPr="002F0115">
        <w:rPr>
          <w:sz w:val="26"/>
          <w:szCs w:val="26"/>
        </w:rPr>
        <w:t xml:space="preserve"> и приближение планового срока по проведению проверки</w:t>
      </w:r>
      <w:r w:rsidR="005673E4" w:rsidRPr="002F0115">
        <w:rPr>
          <w:sz w:val="26"/>
          <w:szCs w:val="26"/>
        </w:rPr>
        <w:t>;</w:t>
      </w:r>
    </w:p>
    <w:p w:rsidR="005673E4" w:rsidRPr="002F0115" w:rsidRDefault="00CA75BD" w:rsidP="005673E4">
      <w:pPr>
        <w:autoSpaceDE w:val="0"/>
        <w:autoSpaceDN w:val="0"/>
        <w:adjustRightInd w:val="0"/>
        <w:ind w:firstLine="540"/>
        <w:jc w:val="both"/>
        <w:rPr>
          <w:sz w:val="26"/>
          <w:szCs w:val="26"/>
        </w:rPr>
      </w:pPr>
      <w:r w:rsidRPr="002F0115">
        <w:rPr>
          <w:sz w:val="26"/>
          <w:szCs w:val="26"/>
        </w:rPr>
        <w:t>8</w:t>
      </w:r>
      <w:r w:rsidR="005673E4" w:rsidRPr="002F0115">
        <w:rPr>
          <w:sz w:val="26"/>
          <w:szCs w:val="26"/>
        </w:rPr>
        <w:t xml:space="preserve">) результатом подготовки </w:t>
      </w:r>
      <w:r w:rsidR="00CA0610" w:rsidRPr="002F0115">
        <w:rPr>
          <w:sz w:val="26"/>
          <w:szCs w:val="26"/>
        </w:rPr>
        <w:t xml:space="preserve">к проведению плановой проверки </w:t>
      </w:r>
      <w:r w:rsidR="005673E4" w:rsidRPr="002F0115">
        <w:rPr>
          <w:sz w:val="26"/>
          <w:szCs w:val="26"/>
        </w:rPr>
        <w:t xml:space="preserve">является подписание </w:t>
      </w:r>
      <w:r w:rsidR="00E00657" w:rsidRPr="002F0115">
        <w:rPr>
          <w:sz w:val="26"/>
          <w:szCs w:val="26"/>
        </w:rPr>
        <w:t xml:space="preserve">главой района </w:t>
      </w:r>
      <w:r w:rsidR="00552A18" w:rsidRPr="002F0115">
        <w:rPr>
          <w:sz w:val="26"/>
          <w:szCs w:val="26"/>
        </w:rPr>
        <w:t>распоряжения</w:t>
      </w:r>
      <w:r w:rsidR="005673E4" w:rsidRPr="002F0115">
        <w:rPr>
          <w:sz w:val="26"/>
          <w:szCs w:val="26"/>
        </w:rPr>
        <w:t xml:space="preserve"> и уведомление субъект</w:t>
      </w:r>
      <w:r w:rsidR="009B33C6" w:rsidRPr="002F0115">
        <w:rPr>
          <w:sz w:val="26"/>
          <w:szCs w:val="26"/>
        </w:rPr>
        <w:t>а</w:t>
      </w:r>
      <w:r w:rsidR="005673E4" w:rsidRPr="002F0115">
        <w:rPr>
          <w:sz w:val="26"/>
          <w:szCs w:val="26"/>
        </w:rPr>
        <w:t xml:space="preserve"> проверк</w:t>
      </w:r>
      <w:proofErr w:type="gramStart"/>
      <w:r w:rsidR="005673E4" w:rsidRPr="002F0115">
        <w:rPr>
          <w:sz w:val="26"/>
          <w:szCs w:val="26"/>
        </w:rPr>
        <w:t>и о ее</w:t>
      </w:r>
      <w:proofErr w:type="gramEnd"/>
      <w:r w:rsidR="005673E4" w:rsidRPr="002F0115">
        <w:rPr>
          <w:sz w:val="26"/>
          <w:szCs w:val="26"/>
        </w:rPr>
        <w:t xml:space="preserve"> проведении;</w:t>
      </w:r>
    </w:p>
    <w:p w:rsidR="005673E4" w:rsidRPr="002F0115" w:rsidRDefault="00CA75BD" w:rsidP="005673E4">
      <w:pPr>
        <w:autoSpaceDE w:val="0"/>
        <w:autoSpaceDN w:val="0"/>
        <w:adjustRightInd w:val="0"/>
        <w:ind w:firstLine="540"/>
        <w:jc w:val="both"/>
        <w:rPr>
          <w:sz w:val="26"/>
          <w:szCs w:val="26"/>
        </w:rPr>
      </w:pPr>
      <w:r w:rsidRPr="002F0115">
        <w:rPr>
          <w:sz w:val="26"/>
          <w:szCs w:val="26"/>
        </w:rPr>
        <w:t>9</w:t>
      </w:r>
      <w:r w:rsidR="005673E4" w:rsidRPr="002F0115">
        <w:rPr>
          <w:sz w:val="26"/>
          <w:szCs w:val="26"/>
        </w:rPr>
        <w:t xml:space="preserve">) способом фиксации результата подготовки </w:t>
      </w:r>
      <w:r w:rsidR="00CA0610" w:rsidRPr="002F0115">
        <w:rPr>
          <w:sz w:val="26"/>
          <w:szCs w:val="26"/>
        </w:rPr>
        <w:t xml:space="preserve">к проведению плановой проверки </w:t>
      </w:r>
      <w:r w:rsidR="005673E4" w:rsidRPr="002F0115">
        <w:rPr>
          <w:sz w:val="26"/>
          <w:szCs w:val="26"/>
        </w:rPr>
        <w:t>является отметка об уведомлении субъекта проверки</w:t>
      </w:r>
      <w:r w:rsidR="00EB1F59" w:rsidRPr="002F0115">
        <w:rPr>
          <w:sz w:val="26"/>
          <w:szCs w:val="26"/>
        </w:rPr>
        <w:t>.</w:t>
      </w:r>
    </w:p>
    <w:p w:rsidR="0079356E" w:rsidRPr="002F0115" w:rsidRDefault="0079356E" w:rsidP="0079356E">
      <w:pPr>
        <w:autoSpaceDE w:val="0"/>
        <w:autoSpaceDN w:val="0"/>
        <w:adjustRightInd w:val="0"/>
        <w:ind w:firstLine="540"/>
        <w:jc w:val="both"/>
        <w:rPr>
          <w:sz w:val="26"/>
          <w:szCs w:val="26"/>
        </w:rPr>
      </w:pPr>
    </w:p>
    <w:p w:rsidR="0079356E" w:rsidRPr="002F0115" w:rsidRDefault="0079356E" w:rsidP="0079356E">
      <w:pPr>
        <w:autoSpaceDE w:val="0"/>
        <w:autoSpaceDN w:val="0"/>
        <w:adjustRightInd w:val="0"/>
        <w:ind w:firstLine="540"/>
        <w:jc w:val="both"/>
        <w:rPr>
          <w:sz w:val="26"/>
          <w:szCs w:val="26"/>
        </w:rPr>
      </w:pPr>
      <w:r w:rsidRPr="002F0115">
        <w:rPr>
          <w:sz w:val="26"/>
          <w:szCs w:val="26"/>
        </w:rPr>
        <w:t>1</w:t>
      </w:r>
      <w:r w:rsidR="00FF4AF3" w:rsidRPr="002F0115">
        <w:rPr>
          <w:sz w:val="26"/>
          <w:szCs w:val="26"/>
        </w:rPr>
        <w:t>7</w:t>
      </w:r>
      <w:r w:rsidRPr="002F0115">
        <w:rPr>
          <w:sz w:val="26"/>
          <w:szCs w:val="26"/>
        </w:rPr>
        <w:t>. Административная процедура "Проведение плановых проверок</w:t>
      </w:r>
      <w:r w:rsidR="00951321" w:rsidRPr="002F0115">
        <w:rPr>
          <w:sz w:val="26"/>
          <w:szCs w:val="26"/>
        </w:rPr>
        <w:t xml:space="preserve"> </w:t>
      </w:r>
      <w:r w:rsidRPr="002F0115">
        <w:rPr>
          <w:sz w:val="26"/>
          <w:szCs w:val="26"/>
        </w:rPr>
        <w:t>":</w:t>
      </w:r>
    </w:p>
    <w:p w:rsidR="0079356E" w:rsidRPr="002F0115" w:rsidRDefault="0079356E" w:rsidP="0079356E">
      <w:pPr>
        <w:autoSpaceDE w:val="0"/>
        <w:autoSpaceDN w:val="0"/>
        <w:adjustRightInd w:val="0"/>
        <w:ind w:firstLine="540"/>
        <w:jc w:val="both"/>
        <w:rPr>
          <w:sz w:val="26"/>
          <w:szCs w:val="26"/>
        </w:rPr>
      </w:pPr>
      <w:r w:rsidRPr="002F0115">
        <w:rPr>
          <w:sz w:val="26"/>
          <w:szCs w:val="26"/>
        </w:rPr>
        <w:t>1) основаниями для начал</w:t>
      </w:r>
      <w:r w:rsidR="00951321" w:rsidRPr="002F0115">
        <w:rPr>
          <w:sz w:val="26"/>
          <w:szCs w:val="26"/>
        </w:rPr>
        <w:t xml:space="preserve">а проведения плановой проверки </w:t>
      </w:r>
      <w:r w:rsidRPr="002F0115">
        <w:rPr>
          <w:sz w:val="26"/>
          <w:szCs w:val="26"/>
        </w:rPr>
        <w:t>являются:</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 наличие распоряжения </w:t>
      </w:r>
      <w:r w:rsidR="000D450F" w:rsidRPr="002F0115">
        <w:rPr>
          <w:sz w:val="26"/>
          <w:szCs w:val="26"/>
        </w:rPr>
        <w:t>органа муниципального контроля</w:t>
      </w:r>
      <w:r w:rsidRPr="002F0115">
        <w:rPr>
          <w:sz w:val="26"/>
          <w:szCs w:val="26"/>
        </w:rPr>
        <w:t xml:space="preserve"> о проведении плановой пр</w:t>
      </w:r>
      <w:r w:rsidR="00951321" w:rsidRPr="002F0115">
        <w:rPr>
          <w:sz w:val="26"/>
          <w:szCs w:val="26"/>
        </w:rPr>
        <w:t>оверки</w:t>
      </w:r>
      <w:r w:rsidRPr="002F0115">
        <w:rPr>
          <w:sz w:val="26"/>
          <w:szCs w:val="26"/>
        </w:rPr>
        <w:t>;</w:t>
      </w:r>
    </w:p>
    <w:p w:rsidR="0079356E" w:rsidRPr="002F0115" w:rsidRDefault="0079356E" w:rsidP="0079356E">
      <w:pPr>
        <w:autoSpaceDE w:val="0"/>
        <w:autoSpaceDN w:val="0"/>
        <w:adjustRightInd w:val="0"/>
        <w:ind w:firstLine="540"/>
        <w:jc w:val="both"/>
        <w:rPr>
          <w:sz w:val="26"/>
          <w:szCs w:val="26"/>
        </w:rPr>
      </w:pPr>
      <w:r w:rsidRPr="002F0115">
        <w:rPr>
          <w:sz w:val="26"/>
          <w:szCs w:val="26"/>
        </w:rPr>
        <w:t>- уведомление субъекта проверк</w:t>
      </w:r>
      <w:proofErr w:type="gramStart"/>
      <w:r w:rsidRPr="002F0115">
        <w:rPr>
          <w:sz w:val="26"/>
          <w:szCs w:val="26"/>
        </w:rPr>
        <w:t>и о ее</w:t>
      </w:r>
      <w:proofErr w:type="gramEnd"/>
      <w:r w:rsidRPr="002F0115">
        <w:rPr>
          <w:sz w:val="26"/>
          <w:szCs w:val="26"/>
        </w:rPr>
        <w:t xml:space="preserve"> проведении;</w:t>
      </w:r>
    </w:p>
    <w:p w:rsidR="00EB1F59" w:rsidRPr="002F0115" w:rsidRDefault="0079356E" w:rsidP="0079356E">
      <w:pPr>
        <w:autoSpaceDE w:val="0"/>
        <w:autoSpaceDN w:val="0"/>
        <w:adjustRightInd w:val="0"/>
        <w:ind w:firstLine="540"/>
        <w:jc w:val="both"/>
        <w:rPr>
          <w:sz w:val="26"/>
          <w:szCs w:val="26"/>
        </w:rPr>
      </w:pPr>
      <w:r w:rsidRPr="002F0115">
        <w:rPr>
          <w:sz w:val="26"/>
          <w:szCs w:val="26"/>
        </w:rPr>
        <w:t xml:space="preserve">2) </w:t>
      </w:r>
      <w:proofErr w:type="gramStart"/>
      <w:r w:rsidR="00EB1F59" w:rsidRPr="002F0115">
        <w:rPr>
          <w:sz w:val="26"/>
          <w:szCs w:val="26"/>
        </w:rPr>
        <w:t>должностн</w:t>
      </w:r>
      <w:r w:rsidR="00577269" w:rsidRPr="002F0115">
        <w:rPr>
          <w:sz w:val="26"/>
          <w:szCs w:val="26"/>
        </w:rPr>
        <w:t>ое лицо</w:t>
      </w:r>
      <w:r w:rsidR="00EB1F59" w:rsidRPr="002F0115">
        <w:rPr>
          <w:sz w:val="26"/>
          <w:szCs w:val="26"/>
        </w:rPr>
        <w:t>, уполномоченное распоряжением органа муниципального контроля на проведение плановой проверки организует</w:t>
      </w:r>
      <w:proofErr w:type="gramEnd"/>
      <w:r w:rsidR="00EB1F59" w:rsidRPr="002F0115">
        <w:rPr>
          <w:sz w:val="26"/>
          <w:szCs w:val="26"/>
        </w:rPr>
        <w:t xml:space="preserve"> и проводит проверку;</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3) плановая проверка, проводится в сроки, указанные в распоряжении </w:t>
      </w:r>
      <w:r w:rsidR="000D450F" w:rsidRPr="002F0115">
        <w:rPr>
          <w:sz w:val="26"/>
          <w:szCs w:val="26"/>
        </w:rPr>
        <w:t>органа муниципального контроля</w:t>
      </w:r>
      <w:r w:rsidRPr="002F0115">
        <w:rPr>
          <w:sz w:val="26"/>
          <w:szCs w:val="26"/>
        </w:rPr>
        <w:t>;</w:t>
      </w:r>
    </w:p>
    <w:p w:rsidR="0079356E" w:rsidRPr="002F0115" w:rsidRDefault="0098553C" w:rsidP="0079356E">
      <w:pPr>
        <w:autoSpaceDE w:val="0"/>
        <w:autoSpaceDN w:val="0"/>
        <w:adjustRightInd w:val="0"/>
        <w:ind w:firstLine="540"/>
        <w:jc w:val="both"/>
        <w:rPr>
          <w:sz w:val="26"/>
          <w:szCs w:val="26"/>
        </w:rPr>
      </w:pPr>
      <w:proofErr w:type="gramStart"/>
      <w:r w:rsidRPr="002F0115">
        <w:rPr>
          <w:sz w:val="26"/>
          <w:szCs w:val="26"/>
        </w:rPr>
        <w:t xml:space="preserve">- </w:t>
      </w:r>
      <w:r w:rsidR="0079356E" w:rsidRPr="002F0115">
        <w:rPr>
          <w:sz w:val="26"/>
          <w:szCs w:val="26"/>
        </w:rPr>
        <w:t xml:space="preserve">в случае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Pr="002F0115">
        <w:rPr>
          <w:sz w:val="26"/>
          <w:szCs w:val="26"/>
        </w:rPr>
        <w:t>муниципальный инспектор</w:t>
      </w:r>
      <w:proofErr w:type="gramEnd"/>
      <w:r w:rsidR="0079356E" w:rsidRPr="002F0115">
        <w:rPr>
          <w:sz w:val="26"/>
          <w:szCs w:val="26"/>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033442" w:rsidRPr="002F0115">
        <w:rPr>
          <w:sz w:val="26"/>
          <w:szCs w:val="26"/>
        </w:rPr>
        <w:t>орган муниципального контроля</w:t>
      </w:r>
      <w:r w:rsidR="0079356E" w:rsidRPr="002F0115">
        <w:rPr>
          <w:sz w:val="26"/>
          <w:szCs w:val="26"/>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9356E" w:rsidRPr="002F0115" w:rsidRDefault="0098553C"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 xml:space="preserve">в случае </w:t>
      </w:r>
      <w:proofErr w:type="gramStart"/>
      <w:r w:rsidR="0079356E" w:rsidRPr="002F0115">
        <w:rPr>
          <w:sz w:val="26"/>
          <w:szCs w:val="26"/>
        </w:rPr>
        <w:t>невозможности проведения плановой проверки деятельности органа государственной</w:t>
      </w:r>
      <w:proofErr w:type="gramEnd"/>
      <w:r w:rsidR="0079356E" w:rsidRPr="002F0115">
        <w:rPr>
          <w:sz w:val="26"/>
          <w:szCs w:val="26"/>
        </w:rPr>
        <w:t xml:space="preserve">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 допускается внесение изменений в план проверок;</w:t>
      </w:r>
    </w:p>
    <w:p w:rsidR="0079356E" w:rsidRPr="002F0115" w:rsidRDefault="0079356E" w:rsidP="0079356E">
      <w:pPr>
        <w:autoSpaceDE w:val="0"/>
        <w:autoSpaceDN w:val="0"/>
        <w:adjustRightInd w:val="0"/>
        <w:ind w:firstLine="540"/>
        <w:jc w:val="both"/>
        <w:rPr>
          <w:sz w:val="26"/>
          <w:szCs w:val="26"/>
        </w:rPr>
      </w:pPr>
      <w:r w:rsidRPr="002F0115">
        <w:rPr>
          <w:sz w:val="26"/>
          <w:szCs w:val="26"/>
        </w:rPr>
        <w:t>4) административные действия п</w:t>
      </w:r>
      <w:r w:rsidR="00951321" w:rsidRPr="002F0115">
        <w:rPr>
          <w:sz w:val="26"/>
          <w:szCs w:val="26"/>
        </w:rPr>
        <w:t xml:space="preserve">о проведению плановой проверки </w:t>
      </w:r>
      <w:r w:rsidRPr="002F0115">
        <w:rPr>
          <w:sz w:val="26"/>
          <w:szCs w:val="26"/>
        </w:rPr>
        <w:t>осуществляются в форме документарной проверки и (или) выездной проверки;</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5) документарная </w:t>
      </w:r>
      <w:r w:rsidR="00951321" w:rsidRPr="002F0115">
        <w:rPr>
          <w:sz w:val="26"/>
          <w:szCs w:val="26"/>
        </w:rPr>
        <w:t>проверка</w:t>
      </w:r>
      <w:r w:rsidRPr="002F0115">
        <w:rPr>
          <w:sz w:val="26"/>
          <w:szCs w:val="26"/>
        </w:rPr>
        <w:t xml:space="preserve"> проводится по местонахождению органа муниципального контроля;</w:t>
      </w:r>
    </w:p>
    <w:p w:rsidR="0079356E" w:rsidRPr="002F0115" w:rsidRDefault="0079356E" w:rsidP="0079356E">
      <w:pPr>
        <w:autoSpaceDE w:val="0"/>
        <w:autoSpaceDN w:val="0"/>
        <w:adjustRightInd w:val="0"/>
        <w:ind w:firstLine="540"/>
        <w:jc w:val="both"/>
        <w:rPr>
          <w:sz w:val="26"/>
          <w:szCs w:val="26"/>
        </w:rPr>
      </w:pPr>
      <w:bookmarkStart w:id="2" w:name="Par264"/>
      <w:bookmarkEnd w:id="2"/>
      <w:r w:rsidRPr="002F0115">
        <w:rPr>
          <w:sz w:val="26"/>
          <w:szCs w:val="26"/>
        </w:rPr>
        <w:lastRenderedPageBreak/>
        <w:t>6) предметом документарной проверки юридических лиц и индивидуальных предпринимателей являются сведения, содержащиеся в документах субъектов проверки,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полученных предписаний.</w:t>
      </w:r>
    </w:p>
    <w:p w:rsidR="0079356E" w:rsidRPr="002F0115" w:rsidRDefault="0079356E" w:rsidP="0079356E">
      <w:pPr>
        <w:autoSpaceDE w:val="0"/>
        <w:autoSpaceDN w:val="0"/>
        <w:adjustRightInd w:val="0"/>
        <w:ind w:firstLine="540"/>
        <w:jc w:val="both"/>
        <w:rPr>
          <w:sz w:val="26"/>
          <w:szCs w:val="26"/>
        </w:rPr>
      </w:pPr>
      <w:r w:rsidRPr="002F0115">
        <w:rPr>
          <w:sz w:val="26"/>
          <w:szCs w:val="26"/>
        </w:rPr>
        <w:t>Предметом документарной проверки органа государственной власти, органа местного самоуправления, гражданина являются документы, связанные с исполнением субъектом проверки обязательных требований, исполнением предписаний и постановлений уполномоченного органа местного самоуправления;</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7) в процессе проведения документарной проверки, </w:t>
      </w:r>
      <w:r w:rsidR="003F2ABE" w:rsidRPr="002F0115">
        <w:rPr>
          <w:sz w:val="26"/>
          <w:szCs w:val="26"/>
        </w:rPr>
        <w:t>муниципальным инспектором</w:t>
      </w:r>
      <w:r w:rsidRPr="002F0115">
        <w:rPr>
          <w:sz w:val="26"/>
          <w:szCs w:val="26"/>
        </w:rPr>
        <w:t xml:space="preserve"> в первую очередь рассматриваются документы субъектов проверки, имеющиеся в распоряжении </w:t>
      </w:r>
      <w:r w:rsidR="003F2ABE" w:rsidRPr="002F0115">
        <w:rPr>
          <w:sz w:val="26"/>
          <w:szCs w:val="26"/>
        </w:rPr>
        <w:t>органа местного самоуправления</w:t>
      </w:r>
      <w:r w:rsidRPr="002F0115">
        <w:rPr>
          <w:sz w:val="26"/>
          <w:szCs w:val="26"/>
        </w:rPr>
        <w:t>;</w:t>
      </w:r>
    </w:p>
    <w:p w:rsidR="0079356E" w:rsidRPr="002F0115" w:rsidRDefault="0079356E" w:rsidP="0079356E">
      <w:pPr>
        <w:autoSpaceDE w:val="0"/>
        <w:autoSpaceDN w:val="0"/>
        <w:adjustRightInd w:val="0"/>
        <w:ind w:firstLine="540"/>
        <w:jc w:val="both"/>
        <w:rPr>
          <w:sz w:val="26"/>
          <w:szCs w:val="26"/>
        </w:rPr>
      </w:pPr>
      <w:r w:rsidRPr="002F0115">
        <w:rPr>
          <w:sz w:val="26"/>
          <w:szCs w:val="26"/>
        </w:rPr>
        <w:t>8) в случае если достоверность сведени</w:t>
      </w:r>
      <w:r w:rsidR="002F56BB" w:rsidRPr="002F0115">
        <w:rPr>
          <w:sz w:val="26"/>
          <w:szCs w:val="26"/>
        </w:rPr>
        <w:t xml:space="preserve">й, содержащихся в документах, </w:t>
      </w:r>
      <w:r w:rsidRPr="002F0115">
        <w:rPr>
          <w:sz w:val="26"/>
          <w:szCs w:val="26"/>
        </w:rPr>
        <w:t>вызывает обоснованные сомнения</w:t>
      </w:r>
      <w:r w:rsidR="003F2ABE" w:rsidRPr="002F0115">
        <w:rPr>
          <w:sz w:val="26"/>
          <w:szCs w:val="26"/>
        </w:rPr>
        <w:t>,</w:t>
      </w:r>
      <w:r w:rsidRPr="002F0115">
        <w:rPr>
          <w:sz w:val="26"/>
          <w:szCs w:val="26"/>
        </w:rPr>
        <w:t xml:space="preserve"> либо эти сведения не позволяют оценить исполнение субъектами проверки обязательных требований, </w:t>
      </w:r>
      <w:r w:rsidR="005F27E0" w:rsidRPr="002F0115">
        <w:rPr>
          <w:sz w:val="26"/>
          <w:szCs w:val="26"/>
        </w:rPr>
        <w:t>орган муниципального контроля</w:t>
      </w:r>
      <w:r w:rsidR="003F2ABE" w:rsidRPr="002F0115">
        <w:rPr>
          <w:sz w:val="26"/>
          <w:szCs w:val="26"/>
        </w:rPr>
        <w:t xml:space="preserve"> </w:t>
      </w:r>
      <w:r w:rsidRPr="002F0115">
        <w:rPr>
          <w:sz w:val="26"/>
          <w:szCs w:val="26"/>
        </w:rPr>
        <w:t>направляет в адрес субъектов проверк</w:t>
      </w:r>
      <w:r w:rsidR="00951321" w:rsidRPr="002F0115">
        <w:rPr>
          <w:sz w:val="26"/>
          <w:szCs w:val="26"/>
        </w:rPr>
        <w:t xml:space="preserve">и </w:t>
      </w:r>
      <w:r w:rsidRPr="002F0115">
        <w:rPr>
          <w:sz w:val="26"/>
          <w:szCs w:val="26"/>
        </w:rPr>
        <w:t xml:space="preserve">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3F2ABE" w:rsidRPr="002F0115">
        <w:rPr>
          <w:sz w:val="26"/>
          <w:szCs w:val="26"/>
        </w:rPr>
        <w:t>распоряжения</w:t>
      </w:r>
      <w:r w:rsidRPr="002F0115">
        <w:rPr>
          <w:sz w:val="26"/>
          <w:szCs w:val="26"/>
        </w:rPr>
        <w:t xml:space="preserve"> </w:t>
      </w:r>
      <w:r w:rsidR="000D450F" w:rsidRPr="002F0115">
        <w:rPr>
          <w:sz w:val="26"/>
          <w:szCs w:val="26"/>
        </w:rPr>
        <w:t>органа муниципального контроля</w:t>
      </w:r>
      <w:r w:rsidRPr="002F0115">
        <w:rPr>
          <w:sz w:val="26"/>
          <w:szCs w:val="26"/>
        </w:rPr>
        <w:t xml:space="preserve"> о пр</w:t>
      </w:r>
      <w:r w:rsidR="00951321" w:rsidRPr="002F0115">
        <w:rPr>
          <w:sz w:val="26"/>
          <w:szCs w:val="26"/>
        </w:rPr>
        <w:t>оведении документарной проверки</w:t>
      </w:r>
      <w:r w:rsidRPr="002F0115">
        <w:rPr>
          <w:sz w:val="26"/>
          <w:szCs w:val="26"/>
        </w:rPr>
        <w:t>;</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9) в течение 10 рабочих дней со дня получения мотивированного запроса субъекты проверки обязаны направить в </w:t>
      </w:r>
      <w:r w:rsidR="000D450F" w:rsidRPr="002F0115">
        <w:rPr>
          <w:sz w:val="26"/>
          <w:szCs w:val="26"/>
        </w:rPr>
        <w:t>орган муниципального контроля</w:t>
      </w:r>
      <w:r w:rsidR="003F2ABE" w:rsidRPr="002F0115">
        <w:rPr>
          <w:sz w:val="26"/>
          <w:szCs w:val="26"/>
        </w:rPr>
        <w:t>,</w:t>
      </w:r>
      <w:r w:rsidRPr="002F0115">
        <w:rPr>
          <w:sz w:val="26"/>
          <w:szCs w:val="26"/>
        </w:rPr>
        <w:t xml:space="preserve"> указанные в запросе документы;</w:t>
      </w:r>
    </w:p>
    <w:p w:rsidR="0079356E" w:rsidRPr="002F0115" w:rsidRDefault="0079356E" w:rsidP="0079356E">
      <w:pPr>
        <w:autoSpaceDE w:val="0"/>
        <w:autoSpaceDN w:val="0"/>
        <w:adjustRightInd w:val="0"/>
        <w:ind w:firstLine="540"/>
        <w:jc w:val="both"/>
        <w:rPr>
          <w:sz w:val="26"/>
          <w:szCs w:val="26"/>
        </w:rPr>
      </w:pPr>
      <w:r w:rsidRPr="002F0115">
        <w:rPr>
          <w:sz w:val="26"/>
          <w:szCs w:val="26"/>
        </w:rPr>
        <w:t>10)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Не допускается требовать нотариального удостоверения копий документов, представляемых в </w:t>
      </w:r>
      <w:r w:rsidR="000D450F" w:rsidRPr="002F0115">
        <w:rPr>
          <w:sz w:val="26"/>
          <w:szCs w:val="26"/>
        </w:rPr>
        <w:t>орган муниципального контроля</w:t>
      </w:r>
      <w:r w:rsidRPr="002F0115">
        <w:rPr>
          <w:sz w:val="26"/>
          <w:szCs w:val="26"/>
        </w:rPr>
        <w:t>, если иное не предусмотрено законодательством Российской Федерации;</w:t>
      </w:r>
    </w:p>
    <w:p w:rsidR="0079356E" w:rsidRPr="002F0115" w:rsidRDefault="0079356E" w:rsidP="0079356E">
      <w:pPr>
        <w:autoSpaceDE w:val="0"/>
        <w:autoSpaceDN w:val="0"/>
        <w:adjustRightInd w:val="0"/>
        <w:ind w:firstLine="540"/>
        <w:jc w:val="both"/>
        <w:rPr>
          <w:sz w:val="26"/>
          <w:szCs w:val="26"/>
        </w:rPr>
      </w:pPr>
      <w:bookmarkStart w:id="3" w:name="Par272"/>
      <w:bookmarkEnd w:id="3"/>
      <w:proofErr w:type="gramStart"/>
      <w:r w:rsidRPr="002F0115">
        <w:rPr>
          <w:sz w:val="26"/>
          <w:szCs w:val="26"/>
        </w:rPr>
        <w:t xml:space="preserve">11) в случае если в </w:t>
      </w:r>
      <w:r w:rsidR="00951321" w:rsidRPr="002F0115">
        <w:rPr>
          <w:sz w:val="26"/>
          <w:szCs w:val="26"/>
        </w:rPr>
        <w:t xml:space="preserve">ходе документарной проверки, </w:t>
      </w:r>
      <w:r w:rsidRPr="002F0115">
        <w:rPr>
          <w:sz w:val="26"/>
          <w:szCs w:val="26"/>
        </w:rPr>
        <w:t>выявлены ошибки и (или) противоречия в пред</w:t>
      </w:r>
      <w:r w:rsidR="00951321" w:rsidRPr="002F0115">
        <w:rPr>
          <w:sz w:val="26"/>
          <w:szCs w:val="26"/>
        </w:rPr>
        <w:t xml:space="preserve">ставленных субъектами проверки </w:t>
      </w:r>
      <w:r w:rsidRPr="002F0115">
        <w:rPr>
          <w:sz w:val="26"/>
          <w:szCs w:val="26"/>
        </w:rPr>
        <w:t>документах</w:t>
      </w:r>
      <w:r w:rsidR="003F2ABE" w:rsidRPr="002F0115">
        <w:rPr>
          <w:sz w:val="26"/>
          <w:szCs w:val="26"/>
        </w:rPr>
        <w:t>,</w:t>
      </w:r>
      <w:r w:rsidRPr="002F0115">
        <w:rPr>
          <w:sz w:val="26"/>
          <w:szCs w:val="26"/>
        </w:rPr>
        <w:t xml:space="preserve"> либо несоответствие сведений, содержащихся в этих документах, сведениям, содержащимся в имеющихся у </w:t>
      </w:r>
      <w:r w:rsidR="000D450F" w:rsidRPr="002F0115">
        <w:rPr>
          <w:sz w:val="26"/>
          <w:szCs w:val="26"/>
        </w:rPr>
        <w:t>органа муниципального контроля</w:t>
      </w:r>
      <w:r w:rsidR="003F2ABE" w:rsidRPr="002F0115">
        <w:rPr>
          <w:sz w:val="26"/>
          <w:szCs w:val="26"/>
        </w:rPr>
        <w:t>,</w:t>
      </w:r>
      <w:r w:rsidRPr="002F0115">
        <w:rPr>
          <w:sz w:val="26"/>
          <w:szCs w:val="26"/>
        </w:rPr>
        <w:t xml:space="preserve"> и (или) полученным в ходе проведения мероприятий в рамках муниципального контроля, информация</w:t>
      </w:r>
      <w:r w:rsidR="003F2ABE" w:rsidRPr="002F0115">
        <w:rPr>
          <w:sz w:val="26"/>
          <w:szCs w:val="26"/>
        </w:rPr>
        <w:t>,</w:t>
      </w:r>
      <w:r w:rsidRPr="002F0115">
        <w:rPr>
          <w:sz w:val="26"/>
          <w:szCs w:val="26"/>
        </w:rPr>
        <w:t xml:space="preserve"> об этом направляется субъектам проверки, с требованием представить в течение 10 рабочих дней необходимые пояснения</w:t>
      </w:r>
      <w:proofErr w:type="gramEnd"/>
      <w:r w:rsidRPr="002F0115">
        <w:rPr>
          <w:sz w:val="26"/>
          <w:szCs w:val="26"/>
        </w:rPr>
        <w:t xml:space="preserve"> в письменной форме;</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12) субъекты проверки, представляющие в </w:t>
      </w:r>
      <w:r w:rsidR="005F27E0" w:rsidRPr="002F0115">
        <w:rPr>
          <w:sz w:val="26"/>
          <w:szCs w:val="26"/>
        </w:rPr>
        <w:t>орган муниципального контроля</w:t>
      </w:r>
      <w:r w:rsidR="003F2ABE" w:rsidRPr="002F0115">
        <w:rPr>
          <w:sz w:val="26"/>
          <w:szCs w:val="26"/>
        </w:rPr>
        <w:t xml:space="preserve"> </w:t>
      </w:r>
      <w:r w:rsidRPr="002F0115">
        <w:rPr>
          <w:sz w:val="26"/>
          <w:szCs w:val="26"/>
        </w:rPr>
        <w:t>пояснения относительно выявленных ошибок и (или) противоречий в представленных документах</w:t>
      </w:r>
      <w:r w:rsidR="003F2ABE" w:rsidRPr="002F0115">
        <w:rPr>
          <w:sz w:val="26"/>
          <w:szCs w:val="26"/>
        </w:rPr>
        <w:t>,</w:t>
      </w:r>
      <w:r w:rsidRPr="002F0115">
        <w:rPr>
          <w:sz w:val="26"/>
          <w:szCs w:val="26"/>
        </w:rPr>
        <w:t xml:space="preserve"> либо относительно несоответствия указанных в </w:t>
      </w:r>
      <w:hyperlink w:anchor="Par272" w:tooltip="11) в случае если в ходе документарной проверки, обследования выявлены ошибки и (или) противоречия в представленных субъектами проверки, обследования документах либо несоответствие сведений, содержащихся в этих документах, сведениям, содержащимся в имеющихся у" w:history="1">
        <w:r w:rsidR="003F2ABE" w:rsidRPr="002F0115">
          <w:rPr>
            <w:rStyle w:val="a3"/>
            <w:color w:val="auto"/>
            <w:sz w:val="26"/>
            <w:szCs w:val="26"/>
            <w:u w:val="none"/>
          </w:rPr>
          <w:t>подпункте</w:t>
        </w:r>
      </w:hyperlink>
      <w:r w:rsidR="003F2ABE" w:rsidRPr="002F0115">
        <w:rPr>
          <w:sz w:val="26"/>
          <w:szCs w:val="26"/>
        </w:rPr>
        <w:t xml:space="preserve"> 11</w:t>
      </w:r>
      <w:r w:rsidRPr="002F0115">
        <w:rPr>
          <w:sz w:val="26"/>
          <w:szCs w:val="26"/>
        </w:rPr>
        <w:t xml:space="preserve"> настоящего пункта сведений, вправе представить дополнительно в </w:t>
      </w:r>
      <w:r w:rsidR="000D450F" w:rsidRPr="002F0115">
        <w:rPr>
          <w:sz w:val="26"/>
          <w:szCs w:val="26"/>
        </w:rPr>
        <w:t>орган муниципального контроля</w:t>
      </w:r>
      <w:r w:rsidRPr="002F0115">
        <w:rPr>
          <w:sz w:val="26"/>
          <w:szCs w:val="26"/>
        </w:rPr>
        <w:t xml:space="preserve"> </w:t>
      </w:r>
      <w:r w:rsidR="003F2ABE" w:rsidRPr="002F0115">
        <w:rPr>
          <w:sz w:val="26"/>
          <w:szCs w:val="26"/>
        </w:rPr>
        <w:t xml:space="preserve">– </w:t>
      </w:r>
      <w:r w:rsidRPr="002F0115">
        <w:rPr>
          <w:sz w:val="26"/>
          <w:szCs w:val="26"/>
        </w:rPr>
        <w:t>документы, подтверждающие достоверность ранее представленных документов;</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13) </w:t>
      </w:r>
      <w:r w:rsidR="003F2ABE" w:rsidRPr="002F0115">
        <w:rPr>
          <w:sz w:val="26"/>
          <w:szCs w:val="26"/>
        </w:rPr>
        <w:t>муниципальный инспектор</w:t>
      </w:r>
      <w:r w:rsidRPr="002F0115">
        <w:rPr>
          <w:sz w:val="26"/>
          <w:szCs w:val="26"/>
        </w:rPr>
        <w:t>, который проводит документарную проверку, обязан рассмотреть представленные руководителем или иным должностным лицом субъектов проверки, их уполномоченными представителями пояснения и документы, подтверждающие достоверность ранее представленных документов. Если после рассмотрения представленных пояснений и документов</w:t>
      </w:r>
      <w:r w:rsidR="003F2ABE" w:rsidRPr="002F0115">
        <w:rPr>
          <w:sz w:val="26"/>
          <w:szCs w:val="26"/>
        </w:rPr>
        <w:t>,</w:t>
      </w:r>
      <w:r w:rsidRPr="002F0115">
        <w:rPr>
          <w:sz w:val="26"/>
          <w:szCs w:val="26"/>
        </w:rPr>
        <w:t xml:space="preserve"> либо при отсутствии пояснений </w:t>
      </w:r>
      <w:r w:rsidR="00A80AC2" w:rsidRPr="002F0115">
        <w:rPr>
          <w:sz w:val="26"/>
          <w:szCs w:val="26"/>
        </w:rPr>
        <w:t>муниципальный инспектор</w:t>
      </w:r>
      <w:r w:rsidRPr="002F0115">
        <w:rPr>
          <w:sz w:val="26"/>
          <w:szCs w:val="26"/>
        </w:rPr>
        <w:t xml:space="preserve"> установит признаки нарушения обязательных требований, </w:t>
      </w:r>
      <w:r w:rsidR="00A80AC2" w:rsidRPr="002F0115">
        <w:rPr>
          <w:sz w:val="26"/>
          <w:szCs w:val="26"/>
        </w:rPr>
        <w:t>муниципальный инспектор</w:t>
      </w:r>
      <w:r w:rsidRPr="002F0115">
        <w:rPr>
          <w:sz w:val="26"/>
          <w:szCs w:val="26"/>
        </w:rPr>
        <w:t xml:space="preserve"> вправе провести выездную проверку;</w:t>
      </w:r>
    </w:p>
    <w:p w:rsidR="0079356E" w:rsidRPr="002F0115" w:rsidRDefault="0079356E" w:rsidP="0079356E">
      <w:pPr>
        <w:autoSpaceDE w:val="0"/>
        <w:autoSpaceDN w:val="0"/>
        <w:adjustRightInd w:val="0"/>
        <w:ind w:firstLine="540"/>
        <w:jc w:val="both"/>
        <w:rPr>
          <w:sz w:val="26"/>
          <w:szCs w:val="26"/>
        </w:rPr>
      </w:pPr>
      <w:proofErr w:type="gramStart"/>
      <w:r w:rsidRPr="002F0115">
        <w:rPr>
          <w:sz w:val="26"/>
          <w:szCs w:val="26"/>
        </w:rPr>
        <w:lastRenderedPageBreak/>
        <w:t xml:space="preserve">14) при проведении документарной проверки, </w:t>
      </w:r>
      <w:r w:rsidR="000D450F" w:rsidRPr="002F0115">
        <w:rPr>
          <w:sz w:val="26"/>
          <w:szCs w:val="26"/>
        </w:rPr>
        <w:t>орган муниципального контроля</w:t>
      </w:r>
      <w:r w:rsidRPr="002F0115">
        <w:rPr>
          <w:sz w:val="26"/>
          <w:szCs w:val="26"/>
        </w:rPr>
        <w:t xml:space="preserve"> не вправе требовать у субъектов проверки, сведения и документы, не относящиеся к предмету документарной проверки, а также сведения и документы, которые могут быть получены </w:t>
      </w:r>
      <w:r w:rsidR="005F27E0" w:rsidRPr="002F0115">
        <w:rPr>
          <w:sz w:val="26"/>
          <w:szCs w:val="26"/>
        </w:rPr>
        <w:t>органом муниципального контроля</w:t>
      </w:r>
      <w:r w:rsidRPr="002F0115">
        <w:rPr>
          <w:sz w:val="26"/>
          <w:szCs w:val="26"/>
        </w:rPr>
        <w:t xml:space="preserve"> от иных органов контроля (надзора) с использованием межведомственного информационного взаимодействия:</w:t>
      </w:r>
      <w:proofErr w:type="gramEnd"/>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из разрешения на ввод в эксплуатацию;</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из разрешения на строительство;</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выписка из реестра федерального имущества;</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выписка из Единого государственного реестра недвижимости об объекте недвижимости;</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выписка из Единого государственного реестра недвижимости о переходе прав на объект недвижимости;</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выписка из Единого государственного реестра недвижимости о правах отдельного лица на имевшиеся (имеющиеся) у него объекты недвижимости;</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кадастровый план территории;</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из Единого государственного реестра юридических лиц;</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из Единого государственного реестра индивидуальных предпринимателей;</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о среднесписочной численности работников за предшествующий календарный год;</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о выдаче иностранному гражданину или лицу без гражданства разрешения на временное проживание;</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о выдаче иностранному гражданину или лицу без гражданства вида на жительство;</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о постановке иностранного гражданина или лица без гражданства на учет по месту пребывания;</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о регистрации иностранного гражданина или лица без гражданства по месту жительства;</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о регистрации по месту жительства гражданина Российской Федерации;</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о регистрации по месту пребывания гражданина Российской Федерации;</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сведения из единого реестра субъектов малого и среднего предпринимательства;</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документы об утверждении уполномоченным органом нормативов образования отходов и лимитов на их размещение;</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лицензии на осуществление деятельности по сбору, транспортированию, обработке, утилизации, обезвреживанию, размещению отходов I - IV класса опасности;</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отчетность об образовании, утилизации, обезвреживании, о размещении отходов;</w:t>
      </w:r>
    </w:p>
    <w:p w:rsidR="0079356E" w:rsidRPr="002F0115" w:rsidRDefault="00951321" w:rsidP="0079356E">
      <w:pPr>
        <w:autoSpaceDE w:val="0"/>
        <w:autoSpaceDN w:val="0"/>
        <w:adjustRightInd w:val="0"/>
        <w:ind w:firstLine="540"/>
        <w:jc w:val="both"/>
        <w:rPr>
          <w:sz w:val="26"/>
          <w:szCs w:val="26"/>
        </w:rPr>
      </w:pPr>
      <w:r w:rsidRPr="002F0115">
        <w:rPr>
          <w:sz w:val="26"/>
          <w:szCs w:val="26"/>
        </w:rPr>
        <w:t xml:space="preserve">15) выездная проверка </w:t>
      </w:r>
      <w:r w:rsidR="0079356E" w:rsidRPr="002F0115">
        <w:rPr>
          <w:sz w:val="26"/>
          <w:szCs w:val="26"/>
        </w:rPr>
        <w:t>проводится по месту нахож</w:t>
      </w:r>
      <w:r w:rsidRPr="002F0115">
        <w:rPr>
          <w:sz w:val="26"/>
          <w:szCs w:val="26"/>
        </w:rPr>
        <w:t xml:space="preserve">дения субъектов проверки </w:t>
      </w:r>
      <w:r w:rsidR="0079356E" w:rsidRPr="002F0115">
        <w:rPr>
          <w:sz w:val="26"/>
          <w:szCs w:val="26"/>
        </w:rPr>
        <w:t>и (или) по месту фактического осуществления их деятельности;</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16) предметом выездной проверки являются содержащиеся в документах субъектов проверки,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w:t>
      </w:r>
      <w:r w:rsidRPr="002F0115">
        <w:rPr>
          <w:sz w:val="26"/>
          <w:szCs w:val="26"/>
        </w:rPr>
        <w:lastRenderedPageBreak/>
        <w:t>обязательных требований и требований, установленных муниципальными правовыми актами;</w:t>
      </w:r>
    </w:p>
    <w:p w:rsidR="0079356E" w:rsidRPr="002F0115" w:rsidRDefault="0079356E" w:rsidP="0079356E">
      <w:pPr>
        <w:autoSpaceDE w:val="0"/>
        <w:autoSpaceDN w:val="0"/>
        <w:adjustRightInd w:val="0"/>
        <w:ind w:firstLine="540"/>
        <w:jc w:val="both"/>
        <w:rPr>
          <w:sz w:val="26"/>
          <w:szCs w:val="26"/>
        </w:rPr>
      </w:pPr>
      <w:r w:rsidRPr="002F0115">
        <w:rPr>
          <w:sz w:val="26"/>
          <w:szCs w:val="26"/>
        </w:rPr>
        <w:t>17) выездная проверка проводится в случае, если при документарной проверке не представляется возможным:</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 xml:space="preserve">удостовериться в полноте и достоверности сведений, имеющихся в распоряжении </w:t>
      </w:r>
      <w:r w:rsidR="000D450F" w:rsidRPr="002F0115">
        <w:rPr>
          <w:sz w:val="26"/>
          <w:szCs w:val="26"/>
        </w:rPr>
        <w:t>органа муниципального контроля</w:t>
      </w:r>
      <w:r w:rsidR="0079356E" w:rsidRPr="002F0115">
        <w:rPr>
          <w:sz w:val="26"/>
          <w:szCs w:val="26"/>
        </w:rPr>
        <w:t>;</w:t>
      </w:r>
    </w:p>
    <w:p w:rsidR="0079356E" w:rsidRPr="002F0115" w:rsidRDefault="00A80AC2"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 xml:space="preserve">оценить соответствие деятельности </w:t>
      </w:r>
      <w:r w:rsidR="00951321" w:rsidRPr="002F0115">
        <w:rPr>
          <w:sz w:val="26"/>
          <w:szCs w:val="26"/>
        </w:rPr>
        <w:t xml:space="preserve">субъектов проверки </w:t>
      </w:r>
      <w:r w:rsidR="0079356E" w:rsidRPr="002F0115">
        <w:rPr>
          <w:sz w:val="26"/>
          <w:szCs w:val="26"/>
        </w:rPr>
        <w:t>обязательным требованиям без проведения соответствующего мероприятия по контролю;</w:t>
      </w:r>
    </w:p>
    <w:p w:rsidR="0079356E" w:rsidRPr="002F0115" w:rsidRDefault="0079356E" w:rsidP="0079356E">
      <w:pPr>
        <w:autoSpaceDE w:val="0"/>
        <w:autoSpaceDN w:val="0"/>
        <w:adjustRightInd w:val="0"/>
        <w:ind w:firstLine="540"/>
        <w:jc w:val="both"/>
        <w:rPr>
          <w:sz w:val="26"/>
          <w:szCs w:val="26"/>
        </w:rPr>
      </w:pPr>
      <w:proofErr w:type="gramStart"/>
      <w:r w:rsidRPr="002F0115">
        <w:rPr>
          <w:sz w:val="26"/>
          <w:szCs w:val="26"/>
        </w:rPr>
        <w:t xml:space="preserve">18) выездная проверка начинается с предъявления </w:t>
      </w:r>
      <w:r w:rsidR="00EA723D" w:rsidRPr="002F0115">
        <w:rPr>
          <w:sz w:val="26"/>
          <w:szCs w:val="26"/>
        </w:rPr>
        <w:t>муниципальным инспектором</w:t>
      </w:r>
      <w:r w:rsidRPr="002F0115">
        <w:rPr>
          <w:sz w:val="26"/>
          <w:szCs w:val="26"/>
        </w:rPr>
        <w:t xml:space="preserve"> </w:t>
      </w:r>
      <w:r w:rsidR="00EA723D" w:rsidRPr="002F0115">
        <w:rPr>
          <w:sz w:val="26"/>
          <w:szCs w:val="26"/>
        </w:rPr>
        <w:t>копии</w:t>
      </w:r>
      <w:r w:rsidRPr="002F0115">
        <w:rPr>
          <w:sz w:val="26"/>
          <w:szCs w:val="26"/>
        </w:rPr>
        <w:t xml:space="preserve"> </w:t>
      </w:r>
      <w:r w:rsidR="002C77EF" w:rsidRPr="002F0115">
        <w:rPr>
          <w:sz w:val="26"/>
          <w:szCs w:val="26"/>
        </w:rPr>
        <w:t>распоряжения</w:t>
      </w:r>
      <w:r w:rsidRPr="002F0115">
        <w:rPr>
          <w:sz w:val="26"/>
          <w:szCs w:val="26"/>
        </w:rPr>
        <w:t xml:space="preserve"> о назначении выездной проверки, для обязательного ознакомления с ним руководителя или иного должностного лица субъектов проверки, их представителей, а также с полномочиями проводящих выездную проверку, лиц,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обследованию, сроками и</w:t>
      </w:r>
      <w:proofErr w:type="gramEnd"/>
      <w:r w:rsidRPr="002F0115">
        <w:rPr>
          <w:sz w:val="26"/>
          <w:szCs w:val="26"/>
        </w:rPr>
        <w:t xml:space="preserve"> с условиями ее проведения;</w:t>
      </w:r>
    </w:p>
    <w:p w:rsidR="0079356E" w:rsidRPr="002F0115" w:rsidRDefault="0079356E" w:rsidP="0079356E">
      <w:pPr>
        <w:autoSpaceDE w:val="0"/>
        <w:autoSpaceDN w:val="0"/>
        <w:adjustRightInd w:val="0"/>
        <w:ind w:firstLine="540"/>
        <w:jc w:val="both"/>
        <w:rPr>
          <w:sz w:val="26"/>
          <w:szCs w:val="26"/>
        </w:rPr>
      </w:pPr>
      <w:bookmarkStart w:id="4" w:name="Par305"/>
      <w:bookmarkEnd w:id="4"/>
      <w:proofErr w:type="gramStart"/>
      <w:r w:rsidRPr="002F0115">
        <w:rPr>
          <w:sz w:val="26"/>
          <w:szCs w:val="26"/>
        </w:rPr>
        <w:t>19) руководитель, иное должностное лицо или уполномоченный пр</w:t>
      </w:r>
      <w:r w:rsidR="00951321" w:rsidRPr="002F0115">
        <w:rPr>
          <w:sz w:val="26"/>
          <w:szCs w:val="26"/>
        </w:rPr>
        <w:t xml:space="preserve">едставитель субъектов проверки </w:t>
      </w:r>
      <w:r w:rsidRPr="002F0115">
        <w:rPr>
          <w:sz w:val="26"/>
          <w:szCs w:val="26"/>
        </w:rPr>
        <w:t xml:space="preserve">обязаны предоставить </w:t>
      </w:r>
      <w:r w:rsidR="00D84626" w:rsidRPr="002F0115">
        <w:rPr>
          <w:sz w:val="26"/>
          <w:szCs w:val="26"/>
        </w:rPr>
        <w:t>муниципальному инспектору</w:t>
      </w:r>
      <w:r w:rsidRPr="002F0115">
        <w:rPr>
          <w:sz w:val="26"/>
          <w:szCs w:val="26"/>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проводящим выездную проверку, </w:t>
      </w:r>
      <w:r w:rsidR="00D84626" w:rsidRPr="002F0115">
        <w:rPr>
          <w:sz w:val="26"/>
          <w:szCs w:val="26"/>
        </w:rPr>
        <w:t>муниципальным инспектором</w:t>
      </w:r>
      <w:r w:rsidRPr="002F0115">
        <w:rPr>
          <w:sz w:val="26"/>
          <w:szCs w:val="26"/>
        </w:rPr>
        <w:t xml:space="preserve"> и участвующим в выездной проверке, экспертам, представителям экспертных организаций доступ на территорию, в</w:t>
      </w:r>
      <w:proofErr w:type="gramEnd"/>
      <w:r w:rsidRPr="002F0115">
        <w:rPr>
          <w:sz w:val="26"/>
          <w:szCs w:val="26"/>
        </w:rPr>
        <w:t xml:space="preserve"> используемые субъектами проверки, при осуществлении деятельности здания, строения, сооружения, помещения, предоставив:</w:t>
      </w:r>
    </w:p>
    <w:p w:rsidR="0079356E" w:rsidRPr="002F0115" w:rsidRDefault="00D84626"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учредительные документы;</w:t>
      </w:r>
    </w:p>
    <w:p w:rsidR="0079356E" w:rsidRPr="002F0115" w:rsidRDefault="00D84626"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документы, удостоверяющие личность гражданина Российской Федерации, иностранного гражданина, лица без гражданства, включая вид на жительство и удостоверение беженца;</w:t>
      </w:r>
    </w:p>
    <w:p w:rsidR="0079356E" w:rsidRPr="002F0115" w:rsidRDefault="00D84626" w:rsidP="0079356E">
      <w:pPr>
        <w:autoSpaceDE w:val="0"/>
        <w:autoSpaceDN w:val="0"/>
        <w:adjustRightInd w:val="0"/>
        <w:ind w:firstLine="540"/>
        <w:jc w:val="both"/>
        <w:rPr>
          <w:sz w:val="26"/>
          <w:szCs w:val="26"/>
        </w:rPr>
      </w:pPr>
      <w:r w:rsidRPr="002F0115">
        <w:rPr>
          <w:sz w:val="26"/>
          <w:szCs w:val="26"/>
        </w:rPr>
        <w:t xml:space="preserve">- </w:t>
      </w:r>
      <w:r w:rsidR="0079356E" w:rsidRPr="002F0115">
        <w:rPr>
          <w:sz w:val="26"/>
          <w:szCs w:val="26"/>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9356E" w:rsidRPr="002F0115" w:rsidRDefault="00D84626" w:rsidP="0079356E">
      <w:pPr>
        <w:autoSpaceDE w:val="0"/>
        <w:autoSpaceDN w:val="0"/>
        <w:adjustRightInd w:val="0"/>
        <w:ind w:firstLine="540"/>
        <w:jc w:val="both"/>
        <w:rPr>
          <w:sz w:val="26"/>
          <w:szCs w:val="26"/>
        </w:rPr>
      </w:pPr>
      <w:r w:rsidRPr="002F0115">
        <w:rPr>
          <w:sz w:val="26"/>
          <w:szCs w:val="26"/>
        </w:rPr>
        <w:t>-</w:t>
      </w:r>
      <w:r w:rsidR="00D80DE0" w:rsidRPr="002F0115">
        <w:rPr>
          <w:sz w:val="26"/>
          <w:szCs w:val="26"/>
        </w:rPr>
        <w:t xml:space="preserve"> </w:t>
      </w:r>
      <w:r w:rsidR="0079356E" w:rsidRPr="002F0115">
        <w:rPr>
          <w:sz w:val="26"/>
          <w:szCs w:val="26"/>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20) по результатам проведения плановой проверки </w:t>
      </w:r>
      <w:r w:rsidR="00D84626" w:rsidRPr="002F0115">
        <w:rPr>
          <w:sz w:val="26"/>
          <w:szCs w:val="26"/>
        </w:rPr>
        <w:t>муниципальный инспектор</w:t>
      </w:r>
      <w:r w:rsidRPr="002F0115">
        <w:rPr>
          <w:sz w:val="26"/>
          <w:szCs w:val="26"/>
        </w:rPr>
        <w:t xml:space="preserve"> составляет акт проверки и вручает 1 экземпляр </w:t>
      </w:r>
      <w:r w:rsidR="00951321" w:rsidRPr="002F0115">
        <w:rPr>
          <w:sz w:val="26"/>
          <w:szCs w:val="26"/>
        </w:rPr>
        <w:t>субъекту проверки</w:t>
      </w:r>
      <w:r w:rsidRPr="002F0115">
        <w:rPr>
          <w:sz w:val="26"/>
          <w:szCs w:val="26"/>
        </w:rPr>
        <w:t>;</w:t>
      </w:r>
    </w:p>
    <w:p w:rsidR="0079356E" w:rsidRPr="002F0115" w:rsidRDefault="0079356E" w:rsidP="0079356E">
      <w:pPr>
        <w:autoSpaceDE w:val="0"/>
        <w:autoSpaceDN w:val="0"/>
        <w:adjustRightInd w:val="0"/>
        <w:ind w:firstLine="540"/>
        <w:jc w:val="both"/>
        <w:rPr>
          <w:sz w:val="26"/>
          <w:szCs w:val="26"/>
        </w:rPr>
      </w:pPr>
      <w:r w:rsidRPr="002F0115">
        <w:rPr>
          <w:sz w:val="26"/>
          <w:szCs w:val="26"/>
        </w:rPr>
        <w:t xml:space="preserve">21) </w:t>
      </w:r>
      <w:r w:rsidR="00D84626" w:rsidRPr="002F0115">
        <w:rPr>
          <w:sz w:val="26"/>
          <w:szCs w:val="26"/>
        </w:rPr>
        <w:t xml:space="preserve">муниципальный инспектор </w:t>
      </w:r>
      <w:r w:rsidRPr="002F0115">
        <w:rPr>
          <w:sz w:val="26"/>
          <w:szCs w:val="26"/>
        </w:rPr>
        <w:t>осуществляет</w:t>
      </w:r>
      <w:r w:rsidR="00951321" w:rsidRPr="002F0115">
        <w:rPr>
          <w:sz w:val="26"/>
          <w:szCs w:val="26"/>
        </w:rPr>
        <w:t xml:space="preserve"> запись о проведенной проверке </w:t>
      </w:r>
      <w:r w:rsidRPr="002F0115">
        <w:rPr>
          <w:sz w:val="26"/>
          <w:szCs w:val="26"/>
        </w:rPr>
        <w:t xml:space="preserve">в журнале учета проверок. При отсутствии журнала </w:t>
      </w:r>
      <w:r w:rsidR="00951321" w:rsidRPr="002F0115">
        <w:rPr>
          <w:sz w:val="26"/>
          <w:szCs w:val="26"/>
        </w:rPr>
        <w:t xml:space="preserve">учета проверок в акте проверки </w:t>
      </w:r>
      <w:r w:rsidRPr="002F0115">
        <w:rPr>
          <w:sz w:val="26"/>
          <w:szCs w:val="26"/>
        </w:rPr>
        <w:t>делается соответствующая запись;</w:t>
      </w:r>
    </w:p>
    <w:p w:rsidR="0079356E" w:rsidRPr="002F0115" w:rsidRDefault="0079356E" w:rsidP="0079356E">
      <w:pPr>
        <w:autoSpaceDE w:val="0"/>
        <w:autoSpaceDN w:val="0"/>
        <w:adjustRightInd w:val="0"/>
        <w:ind w:firstLine="540"/>
        <w:jc w:val="both"/>
        <w:rPr>
          <w:sz w:val="26"/>
          <w:szCs w:val="26"/>
        </w:rPr>
      </w:pPr>
      <w:r w:rsidRPr="002F0115">
        <w:rPr>
          <w:sz w:val="26"/>
          <w:szCs w:val="26"/>
        </w:rPr>
        <w:t>22) основаниями для приостановления действий п</w:t>
      </w:r>
      <w:r w:rsidR="00951321" w:rsidRPr="002F0115">
        <w:rPr>
          <w:sz w:val="26"/>
          <w:szCs w:val="26"/>
        </w:rPr>
        <w:t xml:space="preserve">о проведению плановой проверки </w:t>
      </w:r>
      <w:r w:rsidRPr="002F0115">
        <w:rPr>
          <w:sz w:val="26"/>
          <w:szCs w:val="26"/>
        </w:rPr>
        <w:t>являются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79356E" w:rsidRPr="002F0115" w:rsidRDefault="0079356E" w:rsidP="0079356E">
      <w:pPr>
        <w:autoSpaceDE w:val="0"/>
        <w:autoSpaceDN w:val="0"/>
        <w:adjustRightInd w:val="0"/>
        <w:ind w:firstLine="540"/>
        <w:jc w:val="both"/>
        <w:rPr>
          <w:sz w:val="26"/>
          <w:szCs w:val="26"/>
        </w:rPr>
      </w:pPr>
      <w:r w:rsidRPr="002F0115">
        <w:rPr>
          <w:sz w:val="26"/>
          <w:szCs w:val="26"/>
        </w:rPr>
        <w:t>23) в случае ненадлежащего уведомления собственников земельных участков, землепользователей, землевладельцев и арендаторов земельных участков проверка не проводится;</w:t>
      </w:r>
    </w:p>
    <w:p w:rsidR="0079356E" w:rsidRPr="002F0115" w:rsidRDefault="0079356E" w:rsidP="0079356E">
      <w:pPr>
        <w:autoSpaceDE w:val="0"/>
        <w:autoSpaceDN w:val="0"/>
        <w:adjustRightInd w:val="0"/>
        <w:ind w:firstLine="540"/>
        <w:jc w:val="both"/>
        <w:rPr>
          <w:sz w:val="26"/>
          <w:szCs w:val="26"/>
        </w:rPr>
      </w:pPr>
      <w:proofErr w:type="gramStart"/>
      <w:r w:rsidRPr="002F0115">
        <w:rPr>
          <w:sz w:val="26"/>
          <w:szCs w:val="26"/>
        </w:rPr>
        <w:t xml:space="preserve">24)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 начале проведения запланированных ежегодным планом мероприятий по муниципальному контролю проверка не проводится, за исключением случая проведения такой проверки по </w:t>
      </w:r>
      <w:r w:rsidRPr="002F0115">
        <w:rPr>
          <w:sz w:val="26"/>
          <w:szCs w:val="26"/>
        </w:rPr>
        <w:lastRenderedPageBreak/>
        <w:t xml:space="preserve">основанию, предусмотренному </w:t>
      </w:r>
      <w:hyperlink r:id="rId47"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F0115">
          <w:rPr>
            <w:rStyle w:val="a3"/>
            <w:color w:val="auto"/>
            <w:sz w:val="26"/>
            <w:szCs w:val="26"/>
            <w:u w:val="none"/>
          </w:rPr>
          <w:t>подпунктом "б" пункта 2 части 2 статьи 10</w:t>
        </w:r>
      </w:hyperlink>
      <w:r w:rsidRPr="002F0115">
        <w:rPr>
          <w:sz w:val="26"/>
          <w:szCs w:val="26"/>
        </w:rPr>
        <w:t xml:space="preserve"> Федерального закона от 26.12.2008 N 294-ФЗ;</w:t>
      </w:r>
      <w:proofErr w:type="gramEnd"/>
    </w:p>
    <w:p w:rsidR="0079356E" w:rsidRPr="002F0115" w:rsidRDefault="0079356E" w:rsidP="0079356E">
      <w:pPr>
        <w:autoSpaceDE w:val="0"/>
        <w:autoSpaceDN w:val="0"/>
        <w:adjustRightInd w:val="0"/>
        <w:ind w:firstLine="540"/>
        <w:jc w:val="both"/>
        <w:rPr>
          <w:sz w:val="26"/>
          <w:szCs w:val="26"/>
        </w:rPr>
      </w:pPr>
      <w:r w:rsidRPr="002F0115">
        <w:rPr>
          <w:sz w:val="26"/>
          <w:szCs w:val="26"/>
        </w:rPr>
        <w:t>25) результатом проведения плановой проверки, является установление факта наличия</w:t>
      </w:r>
      <w:r w:rsidR="00D947D9" w:rsidRPr="002F0115">
        <w:rPr>
          <w:sz w:val="26"/>
          <w:szCs w:val="26"/>
        </w:rPr>
        <w:t>,</w:t>
      </w:r>
      <w:r w:rsidRPr="002F0115">
        <w:rPr>
          <w:sz w:val="26"/>
          <w:szCs w:val="26"/>
        </w:rPr>
        <w:t xml:space="preserve"> либо отсутствия нарушений обязательных требований земельного законодательства;</w:t>
      </w:r>
    </w:p>
    <w:p w:rsidR="0079356E" w:rsidRPr="002F0115" w:rsidRDefault="0079356E" w:rsidP="0079356E">
      <w:pPr>
        <w:autoSpaceDE w:val="0"/>
        <w:autoSpaceDN w:val="0"/>
        <w:adjustRightInd w:val="0"/>
        <w:ind w:firstLine="540"/>
        <w:jc w:val="both"/>
        <w:rPr>
          <w:sz w:val="26"/>
          <w:szCs w:val="26"/>
        </w:rPr>
      </w:pPr>
      <w:r w:rsidRPr="002F0115">
        <w:rPr>
          <w:sz w:val="26"/>
          <w:szCs w:val="26"/>
        </w:rPr>
        <w:t>26) способом фиксации результата проведения плановой проверки</w:t>
      </w:r>
      <w:r w:rsidR="00951321" w:rsidRPr="002F0115">
        <w:rPr>
          <w:sz w:val="26"/>
          <w:szCs w:val="26"/>
        </w:rPr>
        <w:t xml:space="preserve"> является акт проверки </w:t>
      </w:r>
      <w:r w:rsidRPr="002F0115">
        <w:rPr>
          <w:sz w:val="26"/>
          <w:szCs w:val="26"/>
        </w:rPr>
        <w:t>и запись о проведенной проверке в журнале учета проверок.</w:t>
      </w:r>
    </w:p>
    <w:p w:rsidR="00D947D9" w:rsidRPr="002F0115" w:rsidRDefault="00D947D9" w:rsidP="00D947D9">
      <w:pPr>
        <w:autoSpaceDE w:val="0"/>
        <w:autoSpaceDN w:val="0"/>
        <w:adjustRightInd w:val="0"/>
        <w:ind w:firstLine="540"/>
        <w:jc w:val="both"/>
        <w:rPr>
          <w:sz w:val="26"/>
          <w:szCs w:val="26"/>
        </w:rPr>
      </w:pPr>
      <w:proofErr w:type="gramStart"/>
      <w:r w:rsidRPr="002F0115">
        <w:rPr>
          <w:sz w:val="26"/>
          <w:szCs w:val="26"/>
        </w:rPr>
        <w:t>- в случае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муниципальный инспектор</w:t>
      </w:r>
      <w:proofErr w:type="gramEnd"/>
      <w:r w:rsidRPr="002F0115">
        <w:rPr>
          <w:sz w:val="26"/>
          <w:szCs w:val="26"/>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0D13C7" w:rsidRPr="002F0115">
        <w:rPr>
          <w:sz w:val="26"/>
          <w:szCs w:val="26"/>
        </w:rPr>
        <w:t>орган муниципального контроля</w:t>
      </w:r>
      <w:r w:rsidRPr="002F0115">
        <w:rPr>
          <w:sz w:val="26"/>
          <w:szCs w:val="26"/>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947D9" w:rsidRPr="002F0115" w:rsidRDefault="00D947D9" w:rsidP="00D947D9">
      <w:pPr>
        <w:autoSpaceDE w:val="0"/>
        <w:autoSpaceDN w:val="0"/>
        <w:adjustRightInd w:val="0"/>
        <w:ind w:firstLine="540"/>
        <w:jc w:val="both"/>
        <w:rPr>
          <w:sz w:val="26"/>
          <w:szCs w:val="26"/>
        </w:rPr>
      </w:pPr>
      <w:r w:rsidRPr="002F0115">
        <w:rPr>
          <w:sz w:val="26"/>
          <w:szCs w:val="26"/>
        </w:rPr>
        <w:t xml:space="preserve">- в случае </w:t>
      </w:r>
      <w:proofErr w:type="gramStart"/>
      <w:r w:rsidRPr="002F0115">
        <w:rPr>
          <w:sz w:val="26"/>
          <w:szCs w:val="26"/>
        </w:rPr>
        <w:t>невозможности проведения плановой проверки деятельности органа государственной</w:t>
      </w:r>
      <w:proofErr w:type="gramEnd"/>
      <w:r w:rsidRPr="002F0115">
        <w:rPr>
          <w:sz w:val="26"/>
          <w:szCs w:val="26"/>
        </w:rPr>
        <w:t xml:space="preserve">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 допускается внесение изменений в план проверок;</w:t>
      </w:r>
    </w:p>
    <w:p w:rsidR="00B56EC5" w:rsidRPr="002F0115" w:rsidRDefault="00B56EC5" w:rsidP="00B56EC5">
      <w:pPr>
        <w:autoSpaceDE w:val="0"/>
        <w:autoSpaceDN w:val="0"/>
        <w:adjustRightInd w:val="0"/>
        <w:jc w:val="both"/>
        <w:rPr>
          <w:rFonts w:eastAsiaTheme="minorHAnsi"/>
          <w:sz w:val="26"/>
          <w:szCs w:val="26"/>
          <w:lang w:eastAsia="en-US"/>
        </w:rPr>
      </w:pPr>
      <w:r w:rsidRPr="002F0115">
        <w:rPr>
          <w:rFonts w:eastAsiaTheme="minorHAnsi"/>
          <w:sz w:val="26"/>
          <w:szCs w:val="26"/>
          <w:lang w:eastAsia="en-US"/>
        </w:rPr>
        <w:tab/>
        <w:t>- в случае</w:t>
      </w:r>
      <w:proofErr w:type="gramStart"/>
      <w:r w:rsidRPr="002F0115">
        <w:rPr>
          <w:rFonts w:eastAsiaTheme="minorHAnsi"/>
          <w:sz w:val="26"/>
          <w:szCs w:val="26"/>
          <w:lang w:eastAsia="en-US"/>
        </w:rPr>
        <w:t>,</w:t>
      </w:r>
      <w:proofErr w:type="gramEnd"/>
      <w:r w:rsidRPr="002F0115">
        <w:rPr>
          <w:rFonts w:eastAsiaTheme="minorHAnsi"/>
          <w:sz w:val="26"/>
          <w:szCs w:val="26"/>
          <w:lang w:eastAsia="en-US"/>
        </w:rPr>
        <w:t xml:space="preserve">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w:t>
      </w:r>
      <w:r w:rsidR="000D13C7" w:rsidRPr="002F0115">
        <w:rPr>
          <w:rFonts w:eastAsiaTheme="minorHAnsi"/>
          <w:sz w:val="26"/>
          <w:szCs w:val="26"/>
          <w:lang w:eastAsia="en-US"/>
        </w:rPr>
        <w:t xml:space="preserve"> (</w:t>
      </w:r>
      <w:r w:rsidRPr="002F0115">
        <w:rPr>
          <w:sz w:val="26"/>
          <w:szCs w:val="26"/>
        </w:rPr>
        <w:t xml:space="preserve">в соответствии с требованиями </w:t>
      </w:r>
      <w:hyperlink r:id="rId48"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КонсультантПл" w:history="1">
        <w:r w:rsidRPr="002F0115">
          <w:rPr>
            <w:rStyle w:val="a3"/>
            <w:color w:val="auto"/>
            <w:sz w:val="26"/>
            <w:szCs w:val="26"/>
            <w:u w:val="none"/>
          </w:rPr>
          <w:t>Приказа</w:t>
        </w:r>
      </w:hyperlink>
      <w:r w:rsidRPr="002F0115">
        <w:rPr>
          <w:sz w:val="26"/>
          <w:szCs w:val="26"/>
        </w:rPr>
        <w:t xml:space="preserve"> Министерства строительства и жилищно-коммунального хозяйства Российской Федерации от 19.03.2019 N 169/</w:t>
      </w:r>
      <w:proofErr w:type="spellStart"/>
      <w:proofErr w:type="gramStart"/>
      <w:r w:rsidRPr="002F0115">
        <w:rPr>
          <w:sz w:val="26"/>
          <w:szCs w:val="26"/>
        </w:rPr>
        <w:t>пр</w:t>
      </w:r>
      <w:proofErr w:type="spellEnd"/>
      <w:proofErr w:type="gramEnd"/>
      <w:r w:rsidRPr="002F0115">
        <w:rPr>
          <w:sz w:val="26"/>
          <w:szCs w:val="26"/>
        </w:rPr>
        <w:t xml:space="preserve">). </w:t>
      </w:r>
      <w:r w:rsidRPr="002F0115">
        <w:rPr>
          <w:rFonts w:eastAsiaTheme="minorHAnsi"/>
          <w:sz w:val="26"/>
          <w:szCs w:val="26"/>
          <w:lang w:eastAsia="en-US"/>
        </w:rPr>
        <w:t>Результаты указанной проверки могут быть обжалованы правообладателем земельного участка в судебном порядке;</w:t>
      </w:r>
    </w:p>
    <w:p w:rsidR="000D13C7" w:rsidRPr="002F0115" w:rsidRDefault="0079356E" w:rsidP="0079356E">
      <w:pPr>
        <w:autoSpaceDE w:val="0"/>
        <w:autoSpaceDN w:val="0"/>
        <w:adjustRightInd w:val="0"/>
        <w:ind w:firstLine="540"/>
        <w:jc w:val="both"/>
        <w:rPr>
          <w:sz w:val="26"/>
          <w:szCs w:val="26"/>
        </w:rPr>
      </w:pPr>
      <w:proofErr w:type="gramStart"/>
      <w:r w:rsidRPr="002F0115">
        <w:rPr>
          <w:sz w:val="26"/>
          <w:szCs w:val="26"/>
        </w:rPr>
        <w:t>27) в случае отсутствия при надлежащем уведомлении гражданина,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w:t>
      </w:r>
      <w:r w:rsidR="000D13C7" w:rsidRPr="002F0115">
        <w:rPr>
          <w:sz w:val="26"/>
          <w:szCs w:val="26"/>
        </w:rPr>
        <w:t xml:space="preserve">, уполномоченное должностное лицо органа местного самоуправления, имеющее право составлять протокол об административном правонарушении, предусмотренном </w:t>
      </w:r>
      <w:hyperlink r:id="rId49" w:tooltip="&quot;Кодекс Российской Федерации об административных правонарушениях&quot; от 30.12.2001 N 195-ФЗ (ред. от 02.12.2019)------------ Недействующая редакция{КонсультантПлюс}" w:history="1">
        <w:r w:rsidR="000D13C7" w:rsidRPr="002F0115">
          <w:rPr>
            <w:rStyle w:val="a3"/>
            <w:color w:val="auto"/>
            <w:sz w:val="26"/>
            <w:szCs w:val="26"/>
            <w:u w:val="none"/>
          </w:rPr>
          <w:t>частью 1 статьи 19.4</w:t>
        </w:r>
      </w:hyperlink>
      <w:r w:rsidR="000D13C7" w:rsidRPr="002F0115">
        <w:rPr>
          <w:sz w:val="26"/>
          <w:szCs w:val="26"/>
        </w:rPr>
        <w:t xml:space="preserve"> Кодекса Российской Федерации об административных </w:t>
      </w:r>
      <w:r w:rsidR="000D13C7" w:rsidRPr="002F0115">
        <w:rPr>
          <w:sz w:val="26"/>
          <w:szCs w:val="26"/>
        </w:rPr>
        <w:lastRenderedPageBreak/>
        <w:t>правонарушениях, вправе составить  протокол в отношении субъекта проверки и</w:t>
      </w:r>
      <w:proofErr w:type="gramEnd"/>
      <w:r w:rsidR="000D13C7" w:rsidRPr="002F0115">
        <w:rPr>
          <w:sz w:val="26"/>
          <w:szCs w:val="26"/>
        </w:rPr>
        <w:t xml:space="preserve"> направить все имеющиеся материалы</w:t>
      </w:r>
      <w:r w:rsidR="00B05B4C" w:rsidRPr="002F0115">
        <w:rPr>
          <w:sz w:val="26"/>
          <w:szCs w:val="26"/>
        </w:rPr>
        <w:t xml:space="preserve"> проверки в мировой суд для рассмотрения.</w:t>
      </w:r>
      <w:r w:rsidR="000D13C7" w:rsidRPr="002F0115">
        <w:rPr>
          <w:sz w:val="26"/>
          <w:szCs w:val="26"/>
        </w:rPr>
        <w:t xml:space="preserve"> </w:t>
      </w:r>
      <w:r w:rsidR="003426F4" w:rsidRPr="002F0115">
        <w:rPr>
          <w:sz w:val="26"/>
          <w:szCs w:val="26"/>
        </w:rPr>
        <w:t xml:space="preserve"> Форма протокола установлена настоящим Административным регламентом (приложение № 10);</w:t>
      </w:r>
    </w:p>
    <w:p w:rsidR="00E62170" w:rsidRPr="002F0115" w:rsidRDefault="0079356E" w:rsidP="00E62170">
      <w:pPr>
        <w:autoSpaceDE w:val="0"/>
        <w:autoSpaceDN w:val="0"/>
        <w:adjustRightInd w:val="0"/>
        <w:ind w:firstLine="540"/>
        <w:jc w:val="both"/>
        <w:rPr>
          <w:sz w:val="26"/>
          <w:szCs w:val="26"/>
        </w:rPr>
      </w:pPr>
      <w:proofErr w:type="gramStart"/>
      <w:r w:rsidRPr="002F0115">
        <w:rPr>
          <w:sz w:val="26"/>
          <w:szCs w:val="26"/>
        </w:rPr>
        <w:t xml:space="preserve">28) в случае воспрепятствования гражданина, руководителем, иным должностным лицом или уполномоченным представителем органа государственной власти, органа местного самоуправления, юридического лица, индивидуального предпринимателя, его уполномоченного представителя законной деятельности в ходе проведения плановых мероприятий в рамках муниципального контроля, </w:t>
      </w:r>
      <w:r w:rsidR="00E62170" w:rsidRPr="002F0115">
        <w:rPr>
          <w:sz w:val="26"/>
          <w:szCs w:val="26"/>
        </w:rPr>
        <w:t xml:space="preserve">уполномоченное должностное лицо органа местного самоуправления, имеющее право составлять протокол об административном правонарушении, предусмотренном </w:t>
      </w:r>
      <w:hyperlink r:id="rId50" w:tooltip="&quot;Кодекс Российской Федерации об административных правонарушениях&quot; от 30.12.2001 N 195-ФЗ (ред. от 02.12.2019)------------ Недействующая редакция{КонсультантПлюс}" w:history="1">
        <w:r w:rsidR="00E62170" w:rsidRPr="002F0115">
          <w:rPr>
            <w:rStyle w:val="a3"/>
            <w:color w:val="auto"/>
            <w:sz w:val="26"/>
            <w:szCs w:val="26"/>
          </w:rPr>
          <w:t>статьей 19.4.1</w:t>
        </w:r>
      </w:hyperlink>
      <w:r w:rsidR="00E62170" w:rsidRPr="002F0115">
        <w:rPr>
          <w:sz w:val="26"/>
          <w:szCs w:val="26"/>
        </w:rPr>
        <w:t xml:space="preserve"> Кодекса Российской Федерации об административных правонарушениях, вправе составить</w:t>
      </w:r>
      <w:proofErr w:type="gramEnd"/>
      <w:r w:rsidR="00E62170" w:rsidRPr="002F0115">
        <w:rPr>
          <w:sz w:val="26"/>
          <w:szCs w:val="26"/>
        </w:rPr>
        <w:t xml:space="preserve">  протокол в отношении субъекта проверки и направить все имеющиеся материалы проверки в мировой суд для рассмотрения. </w:t>
      </w:r>
      <w:r w:rsidR="003426F4" w:rsidRPr="002F0115">
        <w:rPr>
          <w:sz w:val="26"/>
          <w:szCs w:val="26"/>
        </w:rPr>
        <w:t>Форма протокола установлена настоящим Административным регламентом (приложение № 10);</w:t>
      </w:r>
    </w:p>
    <w:p w:rsidR="00E62170" w:rsidRPr="002F0115" w:rsidRDefault="0079356E" w:rsidP="0079356E">
      <w:pPr>
        <w:autoSpaceDE w:val="0"/>
        <w:autoSpaceDN w:val="0"/>
        <w:adjustRightInd w:val="0"/>
        <w:ind w:firstLine="540"/>
        <w:jc w:val="both"/>
        <w:rPr>
          <w:sz w:val="26"/>
          <w:szCs w:val="26"/>
        </w:rPr>
      </w:pPr>
      <w:proofErr w:type="gramStart"/>
      <w:r w:rsidRPr="002F0115">
        <w:rPr>
          <w:sz w:val="26"/>
          <w:szCs w:val="26"/>
        </w:rPr>
        <w:t xml:space="preserve">29) в случае невыполнения в срок законного предписания </w:t>
      </w:r>
      <w:r w:rsidR="00EB1F59" w:rsidRPr="002F0115">
        <w:rPr>
          <w:sz w:val="26"/>
          <w:szCs w:val="26"/>
        </w:rPr>
        <w:t>муниципального инспектора</w:t>
      </w:r>
      <w:r w:rsidRPr="002F0115">
        <w:rPr>
          <w:sz w:val="26"/>
          <w:szCs w:val="26"/>
        </w:rPr>
        <w:t xml:space="preserve">, </w:t>
      </w:r>
      <w:r w:rsidR="00E62170" w:rsidRPr="002F0115">
        <w:rPr>
          <w:sz w:val="26"/>
          <w:szCs w:val="26"/>
        </w:rPr>
        <w:t xml:space="preserve">уполномоченное должностное лицо органа местного самоуправления, имеющее право составлять протокол об административном правонарушении, предусмотренном </w:t>
      </w:r>
      <w:hyperlink r:id="rId51" w:tooltip="&quot;Кодекс Российской Федерации об административных правонарушениях&quot; от 30.12.2001 N 195-ФЗ (ред. от 02.12.2019)------------ Недействующая редакция{КонсультантПлюс}" w:history="1">
        <w:r w:rsidR="00E62170" w:rsidRPr="002F0115">
          <w:rPr>
            <w:rStyle w:val="a3"/>
            <w:color w:val="auto"/>
            <w:sz w:val="26"/>
            <w:szCs w:val="26"/>
            <w:u w:val="none"/>
          </w:rPr>
          <w:t>частью 1 статьи 19.5</w:t>
        </w:r>
      </w:hyperlink>
      <w:r w:rsidR="00E62170" w:rsidRPr="002F0115">
        <w:rPr>
          <w:sz w:val="26"/>
          <w:szCs w:val="26"/>
        </w:rPr>
        <w:t xml:space="preserve"> Кодекса Российской Федерации об административных правонарушениях, вправе составить  протокол в отношении субъекта проверки и направить все имеющиеся материалы проверки в мировой суд для рассмотрения.</w:t>
      </w:r>
      <w:proofErr w:type="gramEnd"/>
      <w:r w:rsidR="003426F4" w:rsidRPr="002F0115">
        <w:rPr>
          <w:sz w:val="26"/>
          <w:szCs w:val="26"/>
        </w:rPr>
        <w:t xml:space="preserve"> Форма протокола установлена настоящим Административным регламентом (приложение № 10);</w:t>
      </w:r>
    </w:p>
    <w:p w:rsidR="00E62170" w:rsidRPr="002F0115" w:rsidRDefault="0079356E" w:rsidP="00A40C3E">
      <w:pPr>
        <w:autoSpaceDE w:val="0"/>
        <w:autoSpaceDN w:val="0"/>
        <w:adjustRightInd w:val="0"/>
        <w:ind w:firstLine="540"/>
        <w:jc w:val="both"/>
        <w:rPr>
          <w:sz w:val="26"/>
          <w:szCs w:val="26"/>
        </w:rPr>
      </w:pPr>
      <w:proofErr w:type="gramStart"/>
      <w:r w:rsidRPr="002F0115">
        <w:rPr>
          <w:sz w:val="26"/>
          <w:szCs w:val="26"/>
        </w:rPr>
        <w:t xml:space="preserve">30) в случае непредставления или несвоевременного представления в </w:t>
      </w:r>
      <w:r w:rsidR="005F27E0" w:rsidRPr="002F0115">
        <w:rPr>
          <w:sz w:val="26"/>
          <w:szCs w:val="26"/>
        </w:rPr>
        <w:t>орган муниципального контроля</w:t>
      </w:r>
      <w:r w:rsidRPr="002F0115">
        <w:rPr>
          <w:sz w:val="26"/>
          <w:szCs w:val="26"/>
        </w:rPr>
        <w:t xml:space="preserve"> сведений (информации), представление которых предусмотрено законом и необходимо для осуществления должностным лицом его законной деятельности, либо представление сведений (информации) в неполном объеме или в искаженном виде, </w:t>
      </w:r>
      <w:r w:rsidR="00E62170" w:rsidRPr="002F0115">
        <w:rPr>
          <w:sz w:val="26"/>
          <w:szCs w:val="26"/>
        </w:rPr>
        <w:t xml:space="preserve">уполномоченное должностное лицо органа местного самоуправления, имеющее право составлять протокол об административном правонарушении, предусмотренном </w:t>
      </w:r>
      <w:hyperlink r:id="rId52" w:tooltip="&quot;Кодекс Российской Федерации об административных правонарушениях&quot; от 30.12.2001 N 195-ФЗ (ред. от 02.12.2019)------------ Недействующая редакция{КонсультантПлюс}" w:history="1">
        <w:r w:rsidR="00E62170" w:rsidRPr="002F0115">
          <w:rPr>
            <w:rStyle w:val="a3"/>
            <w:color w:val="auto"/>
            <w:sz w:val="26"/>
            <w:szCs w:val="26"/>
            <w:u w:val="none"/>
          </w:rPr>
          <w:t>статьей 19.7</w:t>
        </w:r>
      </w:hyperlink>
      <w:r w:rsidR="00E62170" w:rsidRPr="002F0115">
        <w:rPr>
          <w:sz w:val="26"/>
          <w:szCs w:val="26"/>
        </w:rPr>
        <w:t xml:space="preserve"> Кодекса Российской Федерации об административных правонарушениях, вправе</w:t>
      </w:r>
      <w:proofErr w:type="gramEnd"/>
      <w:r w:rsidR="00E62170" w:rsidRPr="002F0115">
        <w:rPr>
          <w:sz w:val="26"/>
          <w:szCs w:val="26"/>
        </w:rPr>
        <w:t xml:space="preserve"> составить  протокол в отношении субъекта проверки и направить все имеющиеся материалы проверки в мировой суд для рассмотрения.</w:t>
      </w:r>
      <w:r w:rsidR="003426F4" w:rsidRPr="002F0115">
        <w:rPr>
          <w:sz w:val="26"/>
          <w:szCs w:val="26"/>
        </w:rPr>
        <w:t xml:space="preserve"> Форма протокола установлена настоящим Административным регламентом (приложение № 10).</w:t>
      </w:r>
    </w:p>
    <w:p w:rsidR="00B56EC5" w:rsidRPr="002F0115" w:rsidRDefault="00B56EC5" w:rsidP="00B56EC5">
      <w:pPr>
        <w:autoSpaceDE w:val="0"/>
        <w:autoSpaceDN w:val="0"/>
        <w:adjustRightInd w:val="0"/>
        <w:ind w:firstLine="540"/>
        <w:jc w:val="both"/>
        <w:rPr>
          <w:sz w:val="26"/>
          <w:szCs w:val="26"/>
        </w:rPr>
      </w:pPr>
      <w:r w:rsidRPr="002F0115">
        <w:rPr>
          <w:sz w:val="26"/>
          <w:szCs w:val="26"/>
        </w:rPr>
        <w:t>1</w:t>
      </w:r>
      <w:r w:rsidR="00FF4AF3" w:rsidRPr="002F0115">
        <w:rPr>
          <w:sz w:val="26"/>
          <w:szCs w:val="26"/>
        </w:rPr>
        <w:t>8</w:t>
      </w:r>
      <w:r w:rsidRPr="002F0115">
        <w:rPr>
          <w:sz w:val="26"/>
          <w:szCs w:val="26"/>
        </w:rPr>
        <w:t>. Административная процедура "Проведение внеплановой проверки":</w:t>
      </w:r>
    </w:p>
    <w:p w:rsidR="00B56EC5" w:rsidRPr="002F0115" w:rsidRDefault="00B56EC5" w:rsidP="00B56EC5">
      <w:pPr>
        <w:autoSpaceDE w:val="0"/>
        <w:autoSpaceDN w:val="0"/>
        <w:adjustRightInd w:val="0"/>
        <w:ind w:firstLine="540"/>
        <w:jc w:val="both"/>
        <w:rPr>
          <w:sz w:val="26"/>
          <w:szCs w:val="26"/>
        </w:rPr>
      </w:pPr>
      <w:r w:rsidRPr="002F0115">
        <w:rPr>
          <w:sz w:val="26"/>
          <w:szCs w:val="26"/>
        </w:rPr>
        <w:t>1) основаниями для проведения внеплановой проверки, как выездной, так и документарной, являются:</w:t>
      </w:r>
    </w:p>
    <w:p w:rsidR="00B56EC5" w:rsidRPr="002F0115" w:rsidRDefault="00B56EC5" w:rsidP="00B56EC5">
      <w:pPr>
        <w:autoSpaceDE w:val="0"/>
        <w:autoSpaceDN w:val="0"/>
        <w:adjustRightInd w:val="0"/>
        <w:ind w:firstLine="540"/>
        <w:jc w:val="both"/>
        <w:rPr>
          <w:sz w:val="26"/>
          <w:szCs w:val="26"/>
        </w:rPr>
      </w:pPr>
      <w:r w:rsidRPr="002F0115">
        <w:rPr>
          <w:sz w:val="26"/>
          <w:szCs w:val="26"/>
        </w:rPr>
        <w:t>- истечение срока исполнения субъектом проверки ранее выданного предписания об устранении выявленных нарушений требований земельного законодательства;</w:t>
      </w:r>
    </w:p>
    <w:p w:rsidR="00B56EC5" w:rsidRPr="002F0115" w:rsidRDefault="00B56EC5" w:rsidP="00B56EC5">
      <w:pPr>
        <w:autoSpaceDE w:val="0"/>
        <w:autoSpaceDN w:val="0"/>
        <w:adjustRightInd w:val="0"/>
        <w:ind w:firstLine="540"/>
        <w:jc w:val="both"/>
        <w:rPr>
          <w:sz w:val="26"/>
          <w:szCs w:val="26"/>
        </w:rPr>
      </w:pPr>
      <w:proofErr w:type="gramStart"/>
      <w:r w:rsidRPr="002F0115">
        <w:rPr>
          <w:sz w:val="26"/>
          <w:szCs w:val="26"/>
        </w:rPr>
        <w:t xml:space="preserve">- мотивированное представление муниципального инспектора на имя </w:t>
      </w:r>
      <w:r w:rsidR="00FC4373" w:rsidRPr="002F0115">
        <w:rPr>
          <w:sz w:val="26"/>
          <w:szCs w:val="26"/>
        </w:rPr>
        <w:t>главы района</w:t>
      </w:r>
      <w:r w:rsidRPr="002F0115">
        <w:rPr>
          <w:sz w:val="26"/>
          <w:szCs w:val="26"/>
        </w:rPr>
        <w:t xml:space="preserve"> по результатам анализа результатов плановых (рейдовых) осмотров, обследований земельных участков, рассмотрения или предварительной проверки поступивших в орган местного самоуправления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56EC5" w:rsidRPr="002F0115" w:rsidRDefault="00B56EC5" w:rsidP="00B56EC5">
      <w:pPr>
        <w:autoSpaceDE w:val="0"/>
        <w:autoSpaceDN w:val="0"/>
        <w:adjustRightInd w:val="0"/>
        <w:ind w:firstLine="540"/>
        <w:jc w:val="both"/>
        <w:rPr>
          <w:sz w:val="26"/>
          <w:szCs w:val="26"/>
        </w:rPr>
      </w:pPr>
      <w:r w:rsidRPr="002F0115">
        <w:rPr>
          <w:sz w:val="26"/>
          <w:szCs w:val="26"/>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B56EC5" w:rsidRPr="002F0115" w:rsidRDefault="00B56EC5" w:rsidP="00B56EC5">
      <w:pPr>
        <w:autoSpaceDE w:val="0"/>
        <w:autoSpaceDN w:val="0"/>
        <w:adjustRightInd w:val="0"/>
        <w:ind w:firstLine="540"/>
        <w:jc w:val="both"/>
        <w:rPr>
          <w:sz w:val="26"/>
          <w:szCs w:val="26"/>
        </w:rPr>
      </w:pPr>
      <w:r w:rsidRPr="002F0115">
        <w:rPr>
          <w:sz w:val="26"/>
          <w:szCs w:val="26"/>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w:t>
      </w:r>
      <w:r w:rsidR="008101EB" w:rsidRPr="002F0115">
        <w:rPr>
          <w:sz w:val="26"/>
          <w:szCs w:val="26"/>
        </w:rPr>
        <w:t>одного и техногенного характера.</w:t>
      </w:r>
    </w:p>
    <w:p w:rsidR="00B56EC5" w:rsidRPr="002F0115" w:rsidRDefault="00B56EC5" w:rsidP="00B56EC5">
      <w:pPr>
        <w:autoSpaceDE w:val="0"/>
        <w:autoSpaceDN w:val="0"/>
        <w:adjustRightInd w:val="0"/>
        <w:ind w:firstLine="540"/>
        <w:jc w:val="both"/>
        <w:rPr>
          <w:sz w:val="26"/>
          <w:szCs w:val="26"/>
        </w:rPr>
      </w:pPr>
      <w:r w:rsidRPr="002F0115">
        <w:rPr>
          <w:sz w:val="26"/>
          <w:szCs w:val="26"/>
        </w:rPr>
        <w:lastRenderedPageBreak/>
        <w:t>Обращения и заявления, не позволяющие установить лицо, обратившееся в орган местного самоуправления, а также обращения и заявления, не содержащие сведений о вышеуказанных фактах,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w:t>
      </w:r>
      <w:r w:rsidR="008101EB" w:rsidRPr="002F0115">
        <w:rPr>
          <w:sz w:val="26"/>
          <w:szCs w:val="26"/>
        </w:rPr>
        <w:t>,</w:t>
      </w:r>
      <w:r w:rsidRPr="002F0115">
        <w:rPr>
          <w:sz w:val="26"/>
          <w:szCs w:val="26"/>
        </w:rPr>
        <w:t xml:space="preserve"> согласно требованиям </w:t>
      </w:r>
      <w:hyperlink r:id="rId53"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F0115">
          <w:rPr>
            <w:rStyle w:val="a3"/>
            <w:color w:val="auto"/>
            <w:sz w:val="26"/>
            <w:szCs w:val="26"/>
            <w:u w:val="none"/>
          </w:rPr>
          <w:t>части 2 статьи 10</w:t>
        </w:r>
      </w:hyperlink>
      <w:r w:rsidRPr="002F0115">
        <w:rPr>
          <w:sz w:val="26"/>
          <w:szCs w:val="26"/>
        </w:rPr>
        <w:t xml:space="preserve"> Федерального закона от 26.12.2008 N 294-ФЗ, </w:t>
      </w:r>
      <w:r w:rsidR="008101EB" w:rsidRPr="002F0115">
        <w:rPr>
          <w:sz w:val="26"/>
          <w:szCs w:val="26"/>
        </w:rPr>
        <w:t>муниципальный инспектор</w:t>
      </w:r>
      <w:r w:rsidRPr="002F0115">
        <w:rPr>
          <w:sz w:val="26"/>
          <w:szCs w:val="26"/>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F0115">
        <w:rPr>
          <w:sz w:val="26"/>
          <w:szCs w:val="26"/>
        </w:rPr>
        <w:t>ии и ау</w:t>
      </w:r>
      <w:proofErr w:type="gramEnd"/>
      <w:r w:rsidRPr="002F0115">
        <w:rPr>
          <w:sz w:val="26"/>
          <w:szCs w:val="26"/>
        </w:rPr>
        <w:t>тентификации.</w:t>
      </w:r>
    </w:p>
    <w:p w:rsidR="00B56EC5" w:rsidRPr="002F0115" w:rsidRDefault="00B56EC5" w:rsidP="00B56EC5">
      <w:pPr>
        <w:autoSpaceDE w:val="0"/>
        <w:autoSpaceDN w:val="0"/>
        <w:adjustRightInd w:val="0"/>
        <w:ind w:firstLine="540"/>
        <w:jc w:val="both"/>
        <w:rPr>
          <w:sz w:val="26"/>
          <w:szCs w:val="26"/>
        </w:rPr>
      </w:pPr>
      <w:r w:rsidRPr="002F0115">
        <w:rPr>
          <w:sz w:val="26"/>
          <w:szCs w:val="26"/>
        </w:rPr>
        <w:t>При рассмотрении обращений, заявлений, информации должны учитываться результаты рассмотрения ранее поступивших подобных обращений, заявлений, информации, а также результаты ранее проведенных мероприятий по контролю в отношении соответствующих органов государственной власти, органов местного самоуправления, граждан, юридических лиц, индивидуальных предпринимателей.</w:t>
      </w:r>
    </w:p>
    <w:p w:rsidR="00B56EC5" w:rsidRPr="002F0115" w:rsidRDefault="00B56EC5" w:rsidP="00B56EC5">
      <w:pPr>
        <w:autoSpaceDE w:val="0"/>
        <w:autoSpaceDN w:val="0"/>
        <w:adjustRightInd w:val="0"/>
        <w:ind w:firstLine="540"/>
        <w:jc w:val="both"/>
        <w:rPr>
          <w:sz w:val="26"/>
          <w:szCs w:val="26"/>
        </w:rPr>
      </w:pPr>
      <w:r w:rsidRPr="002F0115">
        <w:rPr>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земельного законодательства, либо о фактах, указанных в </w:t>
      </w:r>
      <w:hyperlink r:id="rId54"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F0115">
          <w:rPr>
            <w:rStyle w:val="a3"/>
            <w:color w:val="auto"/>
            <w:sz w:val="26"/>
            <w:szCs w:val="26"/>
            <w:u w:val="none"/>
          </w:rPr>
          <w:t>части 2 статьи 10</w:t>
        </w:r>
      </w:hyperlink>
      <w:r w:rsidRPr="002F0115">
        <w:rPr>
          <w:sz w:val="26"/>
          <w:szCs w:val="26"/>
        </w:rPr>
        <w:t xml:space="preserve"> Федерального закона от 26.12.2008 N 294-ФЗ, муниципальным инспектором может быть проведена предварительная проверка поступившей информации. </w:t>
      </w:r>
      <w:proofErr w:type="gramStart"/>
      <w:r w:rsidRPr="002F0115">
        <w:rPr>
          <w:sz w:val="26"/>
          <w:szCs w:val="26"/>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C71900" w:rsidRPr="002F0115">
        <w:rPr>
          <w:sz w:val="26"/>
          <w:szCs w:val="26"/>
        </w:rPr>
        <w:t>органа местного самоуправления</w:t>
      </w:r>
      <w:r w:rsidRPr="002F0115">
        <w:rPr>
          <w:sz w:val="26"/>
          <w:szCs w:val="26"/>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2F0115">
        <w:rPr>
          <w:sz w:val="26"/>
          <w:szCs w:val="26"/>
        </w:rPr>
        <w:t xml:space="preserve"> обязанности по представлению информации и исполнению требований.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56EC5" w:rsidRPr="002F0115" w:rsidRDefault="00B56EC5" w:rsidP="00B56EC5">
      <w:pPr>
        <w:autoSpaceDE w:val="0"/>
        <w:autoSpaceDN w:val="0"/>
        <w:adjustRightInd w:val="0"/>
        <w:ind w:firstLine="540"/>
        <w:jc w:val="both"/>
        <w:rPr>
          <w:sz w:val="26"/>
          <w:szCs w:val="26"/>
        </w:rPr>
      </w:pPr>
      <w:proofErr w:type="gramStart"/>
      <w:r w:rsidRPr="002F0115">
        <w:rPr>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земельного законодательства, либо о фактах, указанных в </w:t>
      </w:r>
      <w:hyperlink r:id="rId55"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F0115">
          <w:rPr>
            <w:rStyle w:val="a3"/>
            <w:color w:val="auto"/>
            <w:sz w:val="26"/>
            <w:szCs w:val="26"/>
            <w:u w:val="none"/>
          </w:rPr>
          <w:t>части 2 статьи 10</w:t>
        </w:r>
      </w:hyperlink>
      <w:r w:rsidRPr="002F0115">
        <w:rPr>
          <w:sz w:val="26"/>
          <w:szCs w:val="26"/>
        </w:rPr>
        <w:t xml:space="preserve"> Федерального закона от 26.12.2008 N 294-ФЗ, </w:t>
      </w:r>
      <w:r w:rsidR="00C71900" w:rsidRPr="002F0115">
        <w:rPr>
          <w:sz w:val="26"/>
          <w:szCs w:val="26"/>
        </w:rPr>
        <w:t xml:space="preserve">муниципальный инспектор </w:t>
      </w:r>
      <w:r w:rsidRPr="002F0115">
        <w:rPr>
          <w:sz w:val="26"/>
          <w:szCs w:val="26"/>
        </w:rPr>
        <w:t xml:space="preserve">подготавливает на имя </w:t>
      </w:r>
      <w:r w:rsidR="00C46670" w:rsidRPr="002F0115">
        <w:rPr>
          <w:sz w:val="26"/>
          <w:szCs w:val="26"/>
        </w:rPr>
        <w:t>главы района</w:t>
      </w:r>
      <w:r w:rsidR="00C71900" w:rsidRPr="002F0115">
        <w:rPr>
          <w:sz w:val="26"/>
          <w:szCs w:val="26"/>
        </w:rPr>
        <w:t xml:space="preserve"> </w:t>
      </w:r>
      <w:r w:rsidRPr="002F0115">
        <w:rPr>
          <w:sz w:val="26"/>
          <w:szCs w:val="26"/>
        </w:rPr>
        <w:t xml:space="preserve">мотивированное представление о назначении внеплановой проверки по основаниям, указанным в </w:t>
      </w:r>
      <w:hyperlink r:id="rId56"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F0115">
          <w:rPr>
            <w:rStyle w:val="a3"/>
            <w:color w:val="auto"/>
            <w:sz w:val="26"/>
            <w:szCs w:val="26"/>
            <w:u w:val="none"/>
          </w:rPr>
          <w:t>пункте 2 части 2 статьи 10</w:t>
        </w:r>
      </w:hyperlink>
      <w:r w:rsidRPr="002F0115">
        <w:rPr>
          <w:sz w:val="26"/>
          <w:szCs w:val="26"/>
        </w:rPr>
        <w:t xml:space="preserve"> Федерального закона</w:t>
      </w:r>
      <w:proofErr w:type="gramEnd"/>
      <w:r w:rsidRPr="002F0115">
        <w:rPr>
          <w:sz w:val="26"/>
          <w:szCs w:val="26"/>
        </w:rPr>
        <w:t xml:space="preserve"> от 26.12.2008 N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56EC5" w:rsidRPr="002F0115" w:rsidRDefault="00B56EC5" w:rsidP="00B56EC5">
      <w:pPr>
        <w:autoSpaceDE w:val="0"/>
        <w:autoSpaceDN w:val="0"/>
        <w:adjustRightInd w:val="0"/>
        <w:ind w:firstLine="540"/>
        <w:jc w:val="both"/>
        <w:rPr>
          <w:sz w:val="26"/>
          <w:szCs w:val="26"/>
        </w:rPr>
      </w:pPr>
      <w:r w:rsidRPr="002F0115">
        <w:rPr>
          <w:sz w:val="26"/>
          <w:szCs w:val="26"/>
        </w:rPr>
        <w:t xml:space="preserve">По решению </w:t>
      </w:r>
      <w:r w:rsidR="00C46670" w:rsidRPr="002F0115">
        <w:rPr>
          <w:sz w:val="26"/>
          <w:szCs w:val="26"/>
        </w:rPr>
        <w:t>главы района</w:t>
      </w:r>
      <w:r w:rsidRPr="002F0115">
        <w:rPr>
          <w:sz w:val="26"/>
          <w:szCs w:val="26"/>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F0115">
        <w:rPr>
          <w:sz w:val="26"/>
          <w:szCs w:val="26"/>
        </w:rPr>
        <w:t>явившихся</w:t>
      </w:r>
      <w:proofErr w:type="gramEnd"/>
      <w:r w:rsidRPr="002F0115">
        <w:rPr>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B56EC5" w:rsidRPr="002F0115" w:rsidRDefault="00C71900" w:rsidP="00B56EC5">
      <w:pPr>
        <w:autoSpaceDE w:val="0"/>
        <w:autoSpaceDN w:val="0"/>
        <w:adjustRightInd w:val="0"/>
        <w:ind w:firstLine="540"/>
        <w:jc w:val="both"/>
        <w:rPr>
          <w:sz w:val="26"/>
          <w:szCs w:val="26"/>
        </w:rPr>
      </w:pPr>
      <w:r w:rsidRPr="002F0115">
        <w:rPr>
          <w:sz w:val="26"/>
          <w:szCs w:val="26"/>
        </w:rPr>
        <w:t>Орган местного самоуправления</w:t>
      </w:r>
      <w:r w:rsidR="00B56EC5" w:rsidRPr="002F0115">
        <w:rPr>
          <w:sz w:val="26"/>
          <w:szCs w:val="26"/>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77269" w:rsidRPr="002F0115" w:rsidRDefault="00B56EC5" w:rsidP="00B56EC5">
      <w:pPr>
        <w:autoSpaceDE w:val="0"/>
        <w:autoSpaceDN w:val="0"/>
        <w:adjustRightInd w:val="0"/>
        <w:ind w:firstLine="540"/>
        <w:jc w:val="both"/>
        <w:rPr>
          <w:sz w:val="26"/>
          <w:szCs w:val="26"/>
        </w:rPr>
      </w:pPr>
      <w:r w:rsidRPr="002F0115">
        <w:rPr>
          <w:sz w:val="26"/>
          <w:szCs w:val="26"/>
        </w:rPr>
        <w:lastRenderedPageBreak/>
        <w:t xml:space="preserve">2) </w:t>
      </w:r>
      <w:proofErr w:type="gramStart"/>
      <w:r w:rsidR="00577269" w:rsidRPr="002F0115">
        <w:rPr>
          <w:sz w:val="26"/>
          <w:szCs w:val="26"/>
        </w:rPr>
        <w:t>должностное лицо, уполномоченное распоряжением органа муниципального контроля на проведение внеплановой проверки организует</w:t>
      </w:r>
      <w:proofErr w:type="gramEnd"/>
      <w:r w:rsidR="00577269" w:rsidRPr="002F0115">
        <w:rPr>
          <w:sz w:val="26"/>
          <w:szCs w:val="26"/>
        </w:rPr>
        <w:t xml:space="preserve"> и проводит проверку;</w:t>
      </w:r>
    </w:p>
    <w:p w:rsidR="00B56EC5" w:rsidRPr="002F0115" w:rsidRDefault="00B56EC5" w:rsidP="00B56EC5">
      <w:pPr>
        <w:autoSpaceDE w:val="0"/>
        <w:autoSpaceDN w:val="0"/>
        <w:adjustRightInd w:val="0"/>
        <w:ind w:firstLine="540"/>
        <w:jc w:val="both"/>
        <w:rPr>
          <w:sz w:val="26"/>
          <w:szCs w:val="26"/>
        </w:rPr>
      </w:pPr>
      <w:r w:rsidRPr="002F0115">
        <w:rPr>
          <w:sz w:val="26"/>
          <w:szCs w:val="26"/>
        </w:rPr>
        <w:t>3) административные действия по проведению внеплановой проверки осуществляются в форме документарной и (или) выездной проверки после согласования с органом прокуратуры;</w:t>
      </w:r>
    </w:p>
    <w:p w:rsidR="00B56EC5" w:rsidRPr="002F0115" w:rsidRDefault="00B56EC5" w:rsidP="00B56EC5">
      <w:pPr>
        <w:autoSpaceDE w:val="0"/>
        <w:autoSpaceDN w:val="0"/>
        <w:adjustRightInd w:val="0"/>
        <w:ind w:firstLine="540"/>
        <w:jc w:val="both"/>
        <w:rPr>
          <w:sz w:val="26"/>
          <w:szCs w:val="26"/>
        </w:rPr>
      </w:pPr>
      <w:r w:rsidRPr="002F0115">
        <w:rPr>
          <w:sz w:val="26"/>
          <w:szCs w:val="26"/>
        </w:rPr>
        <w:t>4) по согласованию с органами прокуратуры внеплановая проверка проводится по месту осуществления деятельности юридических лиц, индивидуальных предпринимателей;</w:t>
      </w:r>
    </w:p>
    <w:p w:rsidR="00B56EC5" w:rsidRPr="002F0115" w:rsidRDefault="00B56EC5" w:rsidP="00B56EC5">
      <w:pPr>
        <w:autoSpaceDE w:val="0"/>
        <w:autoSpaceDN w:val="0"/>
        <w:adjustRightInd w:val="0"/>
        <w:ind w:firstLine="540"/>
        <w:jc w:val="both"/>
        <w:rPr>
          <w:sz w:val="26"/>
          <w:szCs w:val="26"/>
        </w:rPr>
      </w:pPr>
      <w:proofErr w:type="gramStart"/>
      <w:r w:rsidRPr="002F0115">
        <w:rPr>
          <w:sz w:val="26"/>
          <w:szCs w:val="26"/>
        </w:rPr>
        <w:t xml:space="preserve">5) в день подписания </w:t>
      </w:r>
      <w:r w:rsidR="00C71900" w:rsidRPr="002F0115">
        <w:rPr>
          <w:sz w:val="26"/>
          <w:szCs w:val="26"/>
        </w:rPr>
        <w:t xml:space="preserve">распоряжения </w:t>
      </w:r>
      <w:r w:rsidR="003E5B47" w:rsidRPr="002F0115">
        <w:rPr>
          <w:sz w:val="26"/>
          <w:szCs w:val="26"/>
        </w:rPr>
        <w:t xml:space="preserve">главой района </w:t>
      </w:r>
      <w:r w:rsidRPr="002F0115">
        <w:rPr>
          <w:sz w:val="26"/>
          <w:szCs w:val="26"/>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002E2EA4" w:rsidRPr="002F0115">
        <w:rPr>
          <w:sz w:val="26"/>
          <w:szCs w:val="26"/>
        </w:rPr>
        <w:t>муниципальный инспектор</w:t>
      </w:r>
      <w:r w:rsidRPr="002F0115">
        <w:rPr>
          <w:sz w:val="26"/>
          <w:szCs w:val="26"/>
        </w:rPr>
        <w:t xml:space="preserve"> представляет</w:t>
      </w:r>
      <w:r w:rsidR="00D569EB" w:rsidRPr="002F0115">
        <w:rPr>
          <w:sz w:val="26"/>
          <w:szCs w:val="26"/>
        </w:rPr>
        <w:t>,</w:t>
      </w:r>
      <w:r w:rsidRPr="002F0115">
        <w:rPr>
          <w:sz w:val="26"/>
          <w:szCs w:val="26"/>
        </w:rPr>
        <w:t xml:space="preserve">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Pr="002F0115">
        <w:rPr>
          <w:sz w:val="26"/>
          <w:szCs w:val="26"/>
        </w:rPr>
        <w:t xml:space="preserve"> проверки. К заявлению прилагаются копия </w:t>
      </w:r>
      <w:r w:rsidR="006B4277" w:rsidRPr="002F0115">
        <w:rPr>
          <w:sz w:val="26"/>
          <w:szCs w:val="26"/>
        </w:rPr>
        <w:t>распоряжения органа местного самоуправления</w:t>
      </w:r>
      <w:r w:rsidRPr="002F0115">
        <w:rPr>
          <w:sz w:val="26"/>
          <w:szCs w:val="26"/>
        </w:rPr>
        <w:t xml:space="preserve"> о проведении внеплановой выездной проверки и документы, которые содержат сведения, послужившие основанием ее проведения;</w:t>
      </w:r>
    </w:p>
    <w:p w:rsidR="00B56EC5" w:rsidRPr="002F0115" w:rsidRDefault="00B56EC5" w:rsidP="00B56EC5">
      <w:pPr>
        <w:autoSpaceDE w:val="0"/>
        <w:autoSpaceDN w:val="0"/>
        <w:adjustRightInd w:val="0"/>
        <w:ind w:firstLine="540"/>
        <w:jc w:val="both"/>
        <w:rPr>
          <w:sz w:val="26"/>
          <w:szCs w:val="26"/>
        </w:rPr>
      </w:pPr>
      <w:r w:rsidRPr="002F0115">
        <w:rPr>
          <w:sz w:val="26"/>
          <w:szCs w:val="26"/>
        </w:rPr>
        <w:t xml:space="preserve">6) в случае согласования органом прокуратуры проведения внеплановой выездной проверки </w:t>
      </w:r>
      <w:r w:rsidR="00722C4D" w:rsidRPr="002F0115">
        <w:rPr>
          <w:sz w:val="26"/>
          <w:szCs w:val="26"/>
        </w:rPr>
        <w:t>орган муниципального контроля</w:t>
      </w:r>
      <w:r w:rsidRPr="002F0115">
        <w:rPr>
          <w:sz w:val="26"/>
          <w:szCs w:val="26"/>
        </w:rPr>
        <w:t xml:space="preserve"> уведомляет субъект проверки о предстоящей проверке и проводит ее в сроки, согласованные прокуратурой;</w:t>
      </w:r>
    </w:p>
    <w:p w:rsidR="00B56EC5" w:rsidRPr="002F0115" w:rsidRDefault="00B56EC5" w:rsidP="00B56EC5">
      <w:pPr>
        <w:autoSpaceDE w:val="0"/>
        <w:autoSpaceDN w:val="0"/>
        <w:adjustRightInd w:val="0"/>
        <w:ind w:firstLine="540"/>
        <w:jc w:val="both"/>
        <w:rPr>
          <w:sz w:val="26"/>
          <w:szCs w:val="26"/>
        </w:rPr>
      </w:pPr>
      <w:proofErr w:type="gramStart"/>
      <w:r w:rsidRPr="002F0115">
        <w:rPr>
          <w:sz w:val="26"/>
          <w:szCs w:val="26"/>
        </w:rPr>
        <w:t xml:space="preserve">7) о проведении внеплановой проверки, за исключением внеплановой выездной проверки, </w:t>
      </w:r>
      <w:r w:rsidR="00577269" w:rsidRPr="002F0115">
        <w:rPr>
          <w:sz w:val="26"/>
          <w:szCs w:val="26"/>
        </w:rPr>
        <w:t>основания,</w:t>
      </w:r>
      <w:r w:rsidR="00516A37" w:rsidRPr="002F0115">
        <w:rPr>
          <w:sz w:val="26"/>
          <w:szCs w:val="26"/>
        </w:rPr>
        <w:t xml:space="preserve"> </w:t>
      </w:r>
      <w:r w:rsidRPr="002F0115">
        <w:rPr>
          <w:sz w:val="26"/>
          <w:szCs w:val="26"/>
        </w:rPr>
        <w:t xml:space="preserve">проведения которой указаны в </w:t>
      </w:r>
      <w:hyperlink r:id="rId57"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F0115">
          <w:rPr>
            <w:rStyle w:val="a3"/>
            <w:color w:val="auto"/>
            <w:sz w:val="26"/>
            <w:szCs w:val="26"/>
            <w:u w:val="none"/>
          </w:rPr>
          <w:t>пункте 2 части 2 статьи 10</w:t>
        </w:r>
      </w:hyperlink>
      <w:r w:rsidRPr="002F0115">
        <w:rPr>
          <w:sz w:val="26"/>
          <w:szCs w:val="26"/>
        </w:rPr>
        <w:t xml:space="preserve"> Федерального закона от 26.12.2008 N 294-ФЗ, субъект проверки уведомляется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w:t>
      </w:r>
      <w:proofErr w:type="gramEnd"/>
      <w:r w:rsidRPr="002F0115">
        <w:rPr>
          <w:sz w:val="26"/>
          <w:szCs w:val="26"/>
        </w:rPr>
        <w:t xml:space="preserve">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5F27E0" w:rsidRPr="002F0115">
        <w:rPr>
          <w:sz w:val="26"/>
          <w:szCs w:val="26"/>
        </w:rPr>
        <w:t>,</w:t>
      </w:r>
      <w:r w:rsidRPr="002F0115">
        <w:rPr>
          <w:sz w:val="26"/>
          <w:szCs w:val="26"/>
        </w:rPr>
        <w:t xml:space="preserve"> либо ранее был представлен юридическим лицом, индивидуальным предпринимателем в </w:t>
      </w:r>
      <w:r w:rsidR="005F27E0" w:rsidRPr="002F0115">
        <w:rPr>
          <w:sz w:val="26"/>
          <w:szCs w:val="26"/>
        </w:rPr>
        <w:t>орган муниципального контроля</w:t>
      </w:r>
      <w:r w:rsidRPr="002F0115">
        <w:rPr>
          <w:sz w:val="26"/>
          <w:szCs w:val="26"/>
        </w:rPr>
        <w:t>;</w:t>
      </w:r>
    </w:p>
    <w:p w:rsidR="00B56EC5" w:rsidRPr="002F0115" w:rsidRDefault="00B56EC5" w:rsidP="00B56EC5">
      <w:pPr>
        <w:autoSpaceDE w:val="0"/>
        <w:autoSpaceDN w:val="0"/>
        <w:adjustRightInd w:val="0"/>
        <w:ind w:firstLine="540"/>
        <w:jc w:val="both"/>
        <w:rPr>
          <w:sz w:val="26"/>
          <w:szCs w:val="26"/>
        </w:rPr>
      </w:pPr>
      <w:r w:rsidRPr="002F0115">
        <w:rPr>
          <w:sz w:val="26"/>
          <w:szCs w:val="26"/>
        </w:rPr>
        <w:t xml:space="preserve">8) в случае отказа органами прокуратуры в согласовании проверки, проверка не проводится, о чем </w:t>
      </w:r>
      <w:r w:rsidR="00722C4D" w:rsidRPr="002F0115">
        <w:rPr>
          <w:sz w:val="26"/>
          <w:szCs w:val="26"/>
        </w:rPr>
        <w:t>орган муниципального контроля</w:t>
      </w:r>
      <w:r w:rsidRPr="002F0115">
        <w:rPr>
          <w:sz w:val="26"/>
          <w:szCs w:val="26"/>
        </w:rPr>
        <w:t xml:space="preserve"> письменно уведомляет заявителя не позднее 30 дней со дня регистрации его обращения;</w:t>
      </w:r>
    </w:p>
    <w:p w:rsidR="00B56EC5" w:rsidRPr="002F0115" w:rsidRDefault="00B56EC5" w:rsidP="00B56EC5">
      <w:pPr>
        <w:autoSpaceDE w:val="0"/>
        <w:autoSpaceDN w:val="0"/>
        <w:adjustRightInd w:val="0"/>
        <w:ind w:firstLine="540"/>
        <w:jc w:val="both"/>
        <w:rPr>
          <w:sz w:val="26"/>
          <w:szCs w:val="26"/>
        </w:rPr>
      </w:pPr>
      <w:proofErr w:type="gramStart"/>
      <w:r w:rsidRPr="002F0115">
        <w:rPr>
          <w:sz w:val="26"/>
          <w:szCs w:val="26"/>
        </w:rPr>
        <w:t>9)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w:t>
      </w:r>
      <w:proofErr w:type="gramEnd"/>
      <w:r w:rsidRPr="002F0115">
        <w:rPr>
          <w:sz w:val="26"/>
          <w:szCs w:val="26"/>
        </w:rPr>
        <w:t xml:space="preserve"> </w:t>
      </w:r>
      <w:proofErr w:type="gramStart"/>
      <w:r w:rsidRPr="002F0115">
        <w:rPr>
          <w:sz w:val="26"/>
          <w:szCs w:val="26"/>
        </w:rPr>
        <w:t xml:space="preserve">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7E6B8F" w:rsidRPr="002F0115">
        <w:rPr>
          <w:sz w:val="26"/>
          <w:szCs w:val="26"/>
        </w:rPr>
        <w:t>муниципальный инспектор отдела муниципального контроля</w:t>
      </w:r>
      <w:r w:rsidRPr="002F0115">
        <w:rPr>
          <w:sz w:val="26"/>
          <w:szCs w:val="26"/>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w:t>
      </w:r>
      <w:proofErr w:type="gramEnd"/>
      <w:r w:rsidRPr="002F0115">
        <w:rPr>
          <w:sz w:val="26"/>
          <w:szCs w:val="26"/>
        </w:rPr>
        <w:t xml:space="preserve"> посредством направления документов в органы прокуратуры в течение 24 часов. </w:t>
      </w:r>
      <w:proofErr w:type="gramStart"/>
      <w:r w:rsidRPr="002F0115">
        <w:rPr>
          <w:sz w:val="26"/>
          <w:szCs w:val="26"/>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roofErr w:type="gramEnd"/>
    </w:p>
    <w:p w:rsidR="00B56EC5" w:rsidRPr="002F0115" w:rsidRDefault="00B56EC5" w:rsidP="00B56EC5">
      <w:pPr>
        <w:autoSpaceDE w:val="0"/>
        <w:autoSpaceDN w:val="0"/>
        <w:adjustRightInd w:val="0"/>
        <w:ind w:firstLine="540"/>
        <w:jc w:val="both"/>
        <w:rPr>
          <w:sz w:val="26"/>
          <w:szCs w:val="26"/>
        </w:rPr>
      </w:pPr>
      <w:r w:rsidRPr="002F0115">
        <w:rPr>
          <w:sz w:val="26"/>
          <w:szCs w:val="26"/>
        </w:rPr>
        <w:lastRenderedPageBreak/>
        <w:t>10)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r w:rsidR="007E6B8F" w:rsidRPr="002F0115">
        <w:rPr>
          <w:sz w:val="26"/>
          <w:szCs w:val="26"/>
        </w:rPr>
        <w:t>ебном порядке</w:t>
      </w:r>
      <w:r w:rsidRPr="002F0115">
        <w:rPr>
          <w:sz w:val="26"/>
          <w:szCs w:val="26"/>
        </w:rPr>
        <w:t>;</w:t>
      </w:r>
    </w:p>
    <w:p w:rsidR="00B56EC5" w:rsidRPr="002F0115" w:rsidRDefault="00B56EC5" w:rsidP="00B56EC5">
      <w:pPr>
        <w:autoSpaceDE w:val="0"/>
        <w:autoSpaceDN w:val="0"/>
        <w:adjustRightInd w:val="0"/>
        <w:ind w:firstLine="540"/>
        <w:jc w:val="both"/>
        <w:rPr>
          <w:sz w:val="26"/>
          <w:szCs w:val="26"/>
        </w:rPr>
      </w:pPr>
      <w:proofErr w:type="gramStart"/>
      <w:r w:rsidRPr="002F0115">
        <w:rPr>
          <w:sz w:val="26"/>
          <w:szCs w:val="26"/>
        </w:rPr>
        <w:t>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F0115">
        <w:rPr>
          <w:sz w:val="26"/>
          <w:szCs w:val="26"/>
        </w:rPr>
        <w:t>,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C03C1" w:rsidRPr="002F0115" w:rsidRDefault="00B56EC5" w:rsidP="00B56EC5">
      <w:pPr>
        <w:autoSpaceDE w:val="0"/>
        <w:autoSpaceDN w:val="0"/>
        <w:adjustRightInd w:val="0"/>
        <w:ind w:firstLine="540"/>
        <w:jc w:val="both"/>
        <w:rPr>
          <w:sz w:val="26"/>
          <w:szCs w:val="26"/>
        </w:rPr>
      </w:pPr>
      <w:r w:rsidRPr="002F0115">
        <w:rPr>
          <w:sz w:val="26"/>
          <w:szCs w:val="26"/>
        </w:rPr>
        <w:t xml:space="preserve">12) </w:t>
      </w:r>
      <w:r w:rsidR="007E6B8F" w:rsidRPr="002F0115">
        <w:rPr>
          <w:sz w:val="26"/>
          <w:szCs w:val="26"/>
        </w:rPr>
        <w:t xml:space="preserve">распоряжение </w:t>
      </w:r>
      <w:r w:rsidR="00722C4D" w:rsidRPr="002F0115">
        <w:rPr>
          <w:sz w:val="26"/>
          <w:szCs w:val="26"/>
        </w:rPr>
        <w:t>органа муниципального контроля</w:t>
      </w:r>
      <w:r w:rsidR="007E6B8F" w:rsidRPr="002F0115">
        <w:rPr>
          <w:sz w:val="26"/>
          <w:szCs w:val="26"/>
        </w:rPr>
        <w:t xml:space="preserve"> </w:t>
      </w:r>
      <w:r w:rsidRPr="002F0115">
        <w:rPr>
          <w:sz w:val="26"/>
          <w:szCs w:val="26"/>
        </w:rPr>
        <w:t xml:space="preserve"> о проведении внеплановой проверки оформляется в соответствии </w:t>
      </w:r>
      <w:r w:rsidR="00FC03C1" w:rsidRPr="002F0115">
        <w:rPr>
          <w:sz w:val="26"/>
          <w:szCs w:val="26"/>
        </w:rPr>
        <w:t xml:space="preserve">с требованиями </w:t>
      </w:r>
      <w:hyperlink r:id="rId58"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history="1">
        <w:r w:rsidR="00FC03C1" w:rsidRPr="002F0115">
          <w:rPr>
            <w:rStyle w:val="a3"/>
            <w:color w:val="auto"/>
            <w:sz w:val="26"/>
            <w:szCs w:val="26"/>
            <w:u w:val="none"/>
          </w:rPr>
          <w:t>Приказа</w:t>
        </w:r>
      </w:hyperlink>
      <w:r w:rsidR="00FC03C1" w:rsidRPr="002F0115">
        <w:rPr>
          <w:sz w:val="26"/>
          <w:szCs w:val="26"/>
        </w:rPr>
        <w:t xml:space="preserve"> от 30.04.2009 N 141 и форм</w:t>
      </w:r>
      <w:r w:rsidR="00D733DC" w:rsidRPr="002F0115">
        <w:rPr>
          <w:sz w:val="26"/>
          <w:szCs w:val="26"/>
        </w:rPr>
        <w:t>ой</w:t>
      </w:r>
      <w:r w:rsidR="00FC03C1" w:rsidRPr="002F0115">
        <w:rPr>
          <w:sz w:val="26"/>
          <w:szCs w:val="26"/>
        </w:rPr>
        <w:t>, утвержденн</w:t>
      </w:r>
      <w:r w:rsidR="00D733DC" w:rsidRPr="002F0115">
        <w:rPr>
          <w:sz w:val="26"/>
          <w:szCs w:val="26"/>
        </w:rPr>
        <w:t>ой</w:t>
      </w:r>
      <w:r w:rsidR="00FC03C1" w:rsidRPr="002F0115">
        <w:rPr>
          <w:sz w:val="26"/>
          <w:szCs w:val="26"/>
        </w:rPr>
        <w:t xml:space="preserve"> настоящим Административн</w:t>
      </w:r>
      <w:r w:rsidR="00D733DC" w:rsidRPr="002F0115">
        <w:rPr>
          <w:sz w:val="26"/>
          <w:szCs w:val="26"/>
        </w:rPr>
        <w:t>ым регламентом (приложение № 3</w:t>
      </w:r>
      <w:r w:rsidR="00FC03C1" w:rsidRPr="002F0115">
        <w:rPr>
          <w:sz w:val="26"/>
          <w:szCs w:val="26"/>
        </w:rPr>
        <w:t>);</w:t>
      </w:r>
    </w:p>
    <w:p w:rsidR="00B56EC5" w:rsidRPr="002F0115" w:rsidRDefault="00B56EC5" w:rsidP="00B56EC5">
      <w:pPr>
        <w:autoSpaceDE w:val="0"/>
        <w:autoSpaceDN w:val="0"/>
        <w:adjustRightInd w:val="0"/>
        <w:ind w:firstLine="540"/>
        <w:jc w:val="both"/>
        <w:rPr>
          <w:sz w:val="26"/>
          <w:szCs w:val="26"/>
        </w:rPr>
      </w:pPr>
      <w:r w:rsidRPr="002F0115">
        <w:rPr>
          <w:sz w:val="26"/>
          <w:szCs w:val="26"/>
        </w:rPr>
        <w:t>13) после согласования проведения внеплановой проверки с уполномоченным органом</w:t>
      </w:r>
      <w:r w:rsidR="00FC03C1" w:rsidRPr="002F0115">
        <w:rPr>
          <w:sz w:val="26"/>
          <w:szCs w:val="26"/>
        </w:rPr>
        <w:t xml:space="preserve"> при необходимости,</w:t>
      </w:r>
      <w:r w:rsidRPr="002F0115">
        <w:rPr>
          <w:sz w:val="26"/>
          <w:szCs w:val="26"/>
        </w:rPr>
        <w:t xml:space="preserve"> проводятся административные действия по проведению внеплановой проверки согласно </w:t>
      </w:r>
      <w:r w:rsidR="008B6EC4" w:rsidRPr="002F0115">
        <w:rPr>
          <w:sz w:val="26"/>
          <w:szCs w:val="26"/>
        </w:rPr>
        <w:t>подпунктам 6-19 пункта 16</w:t>
      </w:r>
      <w:r w:rsidRPr="002F0115">
        <w:rPr>
          <w:sz w:val="26"/>
          <w:szCs w:val="26"/>
        </w:rPr>
        <w:t xml:space="preserve"> настоящего </w:t>
      </w:r>
      <w:r w:rsidR="007E6B8F" w:rsidRPr="002F0115">
        <w:rPr>
          <w:sz w:val="26"/>
          <w:szCs w:val="26"/>
        </w:rPr>
        <w:t>Административного р</w:t>
      </w:r>
      <w:r w:rsidRPr="002F0115">
        <w:rPr>
          <w:sz w:val="26"/>
          <w:szCs w:val="26"/>
        </w:rPr>
        <w:t>егламента;</w:t>
      </w:r>
    </w:p>
    <w:p w:rsidR="00B56EC5" w:rsidRPr="002F0115" w:rsidRDefault="00B56EC5" w:rsidP="00B56EC5">
      <w:pPr>
        <w:autoSpaceDE w:val="0"/>
        <w:autoSpaceDN w:val="0"/>
        <w:adjustRightInd w:val="0"/>
        <w:ind w:firstLine="540"/>
        <w:jc w:val="both"/>
        <w:rPr>
          <w:sz w:val="26"/>
          <w:szCs w:val="26"/>
        </w:rPr>
      </w:pPr>
      <w:r w:rsidRPr="002F0115">
        <w:rPr>
          <w:sz w:val="26"/>
          <w:szCs w:val="26"/>
        </w:rPr>
        <w:t>14) срок проведения внеплановой проверки не может превышать 20 рабочих дней;</w:t>
      </w:r>
    </w:p>
    <w:p w:rsidR="00B56EC5" w:rsidRPr="002F0115" w:rsidRDefault="00863340" w:rsidP="00B56EC5">
      <w:pPr>
        <w:autoSpaceDE w:val="0"/>
        <w:autoSpaceDN w:val="0"/>
        <w:adjustRightInd w:val="0"/>
        <w:ind w:firstLine="540"/>
        <w:jc w:val="both"/>
        <w:rPr>
          <w:sz w:val="26"/>
          <w:szCs w:val="26"/>
        </w:rPr>
      </w:pPr>
      <w:proofErr w:type="gramStart"/>
      <w:r w:rsidRPr="002F0115">
        <w:rPr>
          <w:sz w:val="26"/>
          <w:szCs w:val="26"/>
        </w:rPr>
        <w:t xml:space="preserve">- </w:t>
      </w:r>
      <w:r w:rsidR="00B56EC5" w:rsidRPr="002F0115">
        <w:rPr>
          <w:sz w:val="26"/>
          <w:szCs w:val="26"/>
        </w:rPr>
        <w:t xml:space="preserve">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Pr="002F0115">
        <w:rPr>
          <w:sz w:val="26"/>
          <w:szCs w:val="26"/>
        </w:rPr>
        <w:t>муниципальный</w:t>
      </w:r>
      <w:proofErr w:type="gramEnd"/>
      <w:r w:rsidRPr="002F0115">
        <w:rPr>
          <w:sz w:val="26"/>
          <w:szCs w:val="26"/>
        </w:rPr>
        <w:t xml:space="preserve"> инспектор </w:t>
      </w:r>
      <w:r w:rsidR="00B56EC5" w:rsidRPr="002F0115">
        <w:rPr>
          <w:sz w:val="26"/>
          <w:szCs w:val="26"/>
        </w:rPr>
        <w:t xml:space="preserve">составляет акт о невозможности проведения проверки с указанием причин невозможности ее проведения. </w:t>
      </w:r>
      <w:proofErr w:type="gramStart"/>
      <w:r w:rsidR="00B56EC5" w:rsidRPr="002F0115">
        <w:rPr>
          <w:sz w:val="26"/>
          <w:szCs w:val="26"/>
        </w:rPr>
        <w:t xml:space="preserve">В этом случае </w:t>
      </w:r>
      <w:r w:rsidR="00FC03C1" w:rsidRPr="002F0115">
        <w:rPr>
          <w:sz w:val="26"/>
          <w:szCs w:val="26"/>
        </w:rPr>
        <w:t>орган муниципального контроля</w:t>
      </w:r>
      <w:r w:rsidR="00B56EC5" w:rsidRPr="002F0115">
        <w:rPr>
          <w:sz w:val="26"/>
          <w:szCs w:val="26"/>
        </w:rPr>
        <w:t xml:space="preserve"> в течение трех месяцев со дня составления акта о невозможности проведения проверки вправе принять решение о проведении повторной внеплановой проверки без предварительного уведомления юридического лица, индивидуального предпринимателя;</w:t>
      </w:r>
      <w:proofErr w:type="gramEnd"/>
    </w:p>
    <w:p w:rsidR="00B56EC5" w:rsidRPr="002F0115" w:rsidRDefault="00B56EC5" w:rsidP="00B56EC5">
      <w:pPr>
        <w:autoSpaceDE w:val="0"/>
        <w:autoSpaceDN w:val="0"/>
        <w:adjustRightInd w:val="0"/>
        <w:ind w:firstLine="540"/>
        <w:jc w:val="both"/>
        <w:rPr>
          <w:sz w:val="26"/>
          <w:szCs w:val="26"/>
        </w:rPr>
      </w:pPr>
      <w:r w:rsidRPr="002F0115">
        <w:rPr>
          <w:sz w:val="26"/>
          <w:szCs w:val="26"/>
        </w:rPr>
        <w:t xml:space="preserve">15) по результатам проведения </w:t>
      </w:r>
      <w:r w:rsidR="00863340" w:rsidRPr="002F0115">
        <w:rPr>
          <w:sz w:val="26"/>
          <w:szCs w:val="26"/>
        </w:rPr>
        <w:t xml:space="preserve">внеплановой проверки муниципальный инспектор </w:t>
      </w:r>
      <w:r w:rsidRPr="002F0115">
        <w:rPr>
          <w:sz w:val="26"/>
          <w:szCs w:val="26"/>
        </w:rPr>
        <w:t>на месте ее проведения составляет акт внеплановой проверки и осуществляет запись о ее проведении в журнале учета проверок. При отсутствии журнала учета проверок в акте проверки делается соответствующая запись.</w:t>
      </w:r>
    </w:p>
    <w:p w:rsidR="00863340" w:rsidRPr="002F0115" w:rsidRDefault="00863340" w:rsidP="00B56EC5">
      <w:pPr>
        <w:autoSpaceDE w:val="0"/>
        <w:autoSpaceDN w:val="0"/>
        <w:adjustRightInd w:val="0"/>
        <w:ind w:firstLine="540"/>
        <w:jc w:val="both"/>
        <w:rPr>
          <w:sz w:val="26"/>
          <w:szCs w:val="26"/>
        </w:rPr>
      </w:pPr>
      <w:r w:rsidRPr="002F0115">
        <w:rPr>
          <w:sz w:val="26"/>
          <w:szCs w:val="26"/>
        </w:rPr>
        <w:t>- в случае</w:t>
      </w:r>
      <w:proofErr w:type="gramStart"/>
      <w:r w:rsidRPr="002F0115">
        <w:rPr>
          <w:sz w:val="26"/>
          <w:szCs w:val="26"/>
        </w:rPr>
        <w:t>,</w:t>
      </w:r>
      <w:proofErr w:type="gramEnd"/>
      <w:r w:rsidRPr="002F0115">
        <w:rPr>
          <w:sz w:val="26"/>
          <w:szCs w:val="26"/>
        </w:rPr>
        <w:t xml:space="preserve">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w:t>
      </w:r>
      <w:r w:rsidRPr="002F0115">
        <w:rPr>
          <w:sz w:val="26"/>
          <w:szCs w:val="26"/>
        </w:rPr>
        <w:lastRenderedPageBreak/>
        <w:t xml:space="preserve">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(в соответствии с требованиями </w:t>
      </w:r>
      <w:hyperlink r:id="rId59"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КонсультантПл" w:history="1">
        <w:r w:rsidRPr="002F0115">
          <w:rPr>
            <w:rStyle w:val="a3"/>
            <w:color w:val="auto"/>
            <w:sz w:val="26"/>
            <w:szCs w:val="26"/>
            <w:u w:val="none"/>
          </w:rPr>
          <w:t>Приказа</w:t>
        </w:r>
      </w:hyperlink>
      <w:r w:rsidRPr="002F0115">
        <w:rPr>
          <w:sz w:val="26"/>
          <w:szCs w:val="26"/>
        </w:rPr>
        <w:t xml:space="preserve"> Министерства строительства и жилищно-коммунального хозяйства Российской Федерации от 19.03.2019 N 169/</w:t>
      </w:r>
      <w:proofErr w:type="spellStart"/>
      <w:proofErr w:type="gramStart"/>
      <w:r w:rsidRPr="002F0115">
        <w:rPr>
          <w:sz w:val="26"/>
          <w:szCs w:val="26"/>
        </w:rPr>
        <w:t>пр</w:t>
      </w:r>
      <w:proofErr w:type="spellEnd"/>
      <w:proofErr w:type="gramEnd"/>
      <w:r w:rsidRPr="002F0115">
        <w:rPr>
          <w:sz w:val="26"/>
          <w:szCs w:val="26"/>
        </w:rPr>
        <w:t>). Результаты указанной проверки могут быть обжалованы правообладателем земельного участка в судебном порядке;</w:t>
      </w:r>
    </w:p>
    <w:p w:rsidR="00B56EC5" w:rsidRPr="002F0115" w:rsidRDefault="00B56EC5" w:rsidP="00B56EC5">
      <w:pPr>
        <w:autoSpaceDE w:val="0"/>
        <w:autoSpaceDN w:val="0"/>
        <w:adjustRightInd w:val="0"/>
        <w:ind w:firstLine="540"/>
        <w:jc w:val="both"/>
        <w:rPr>
          <w:sz w:val="26"/>
          <w:szCs w:val="26"/>
        </w:rPr>
      </w:pPr>
      <w:r w:rsidRPr="002F0115">
        <w:rPr>
          <w:sz w:val="26"/>
          <w:szCs w:val="26"/>
        </w:rPr>
        <w:t>16) основаниями для приостановления проведения внеплановой проверки являются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B56EC5" w:rsidRPr="002F0115" w:rsidRDefault="00B56EC5" w:rsidP="00B56EC5">
      <w:pPr>
        <w:autoSpaceDE w:val="0"/>
        <w:autoSpaceDN w:val="0"/>
        <w:adjustRightInd w:val="0"/>
        <w:ind w:firstLine="540"/>
        <w:jc w:val="both"/>
        <w:rPr>
          <w:sz w:val="26"/>
          <w:szCs w:val="26"/>
        </w:rPr>
      </w:pPr>
      <w:r w:rsidRPr="002F0115">
        <w:rPr>
          <w:sz w:val="26"/>
          <w:szCs w:val="26"/>
        </w:rPr>
        <w:t>17) результатом проведения внеплановой проверки является установление факта наличия</w:t>
      </w:r>
      <w:r w:rsidR="00863340" w:rsidRPr="002F0115">
        <w:rPr>
          <w:sz w:val="26"/>
          <w:szCs w:val="26"/>
        </w:rPr>
        <w:t>,</w:t>
      </w:r>
      <w:r w:rsidRPr="002F0115">
        <w:rPr>
          <w:sz w:val="26"/>
          <w:szCs w:val="26"/>
        </w:rPr>
        <w:t xml:space="preserve"> либо отсутствия нарушений обязательных требований земельного законодательства;</w:t>
      </w:r>
    </w:p>
    <w:p w:rsidR="00B56EC5" w:rsidRPr="002F0115" w:rsidRDefault="00B56EC5" w:rsidP="00B56EC5">
      <w:pPr>
        <w:autoSpaceDE w:val="0"/>
        <w:autoSpaceDN w:val="0"/>
        <w:adjustRightInd w:val="0"/>
        <w:ind w:firstLine="540"/>
        <w:jc w:val="both"/>
        <w:rPr>
          <w:sz w:val="26"/>
          <w:szCs w:val="26"/>
        </w:rPr>
      </w:pPr>
      <w:r w:rsidRPr="002F0115">
        <w:rPr>
          <w:sz w:val="26"/>
          <w:szCs w:val="26"/>
        </w:rPr>
        <w:t>18) способом фиксации результата проведения внеплановой проверки является акт проверки и запись о проведенной проверке в журнале учета проверок;</w:t>
      </w:r>
    </w:p>
    <w:p w:rsidR="00B56EC5" w:rsidRPr="002F0115" w:rsidRDefault="00B56EC5" w:rsidP="00B56EC5">
      <w:pPr>
        <w:autoSpaceDE w:val="0"/>
        <w:autoSpaceDN w:val="0"/>
        <w:adjustRightInd w:val="0"/>
        <w:ind w:firstLine="540"/>
        <w:jc w:val="both"/>
        <w:rPr>
          <w:sz w:val="26"/>
          <w:szCs w:val="26"/>
        </w:rPr>
      </w:pPr>
      <w:r w:rsidRPr="002F0115">
        <w:rPr>
          <w:sz w:val="26"/>
          <w:szCs w:val="26"/>
        </w:rPr>
        <w:t xml:space="preserve">19) внеплановые проверки органов государственной власти, органов местного самоуправления, граждан проводятся в соответствии с требованиями </w:t>
      </w:r>
      <w:hyperlink r:id="rId60" w:tooltip="Постановление Правительства Красноярского края от 01.03.2016 N 86-п (ред. от 30.07.2019) &quot;Об установлении Порядка осуществления муниципального земельного контроля&quot;{КонсультантПлюс}" w:history="1">
        <w:r w:rsidRPr="002F0115">
          <w:rPr>
            <w:rStyle w:val="a3"/>
            <w:color w:val="auto"/>
            <w:sz w:val="26"/>
            <w:szCs w:val="26"/>
            <w:u w:val="none"/>
          </w:rPr>
          <w:t>Постановления</w:t>
        </w:r>
      </w:hyperlink>
      <w:r w:rsidRPr="002F0115">
        <w:rPr>
          <w:sz w:val="26"/>
          <w:szCs w:val="26"/>
        </w:rPr>
        <w:t xml:space="preserve"> Правительства Красноярского края от 01.03.2016 N 86-п;</w:t>
      </w:r>
    </w:p>
    <w:p w:rsidR="00B56EC5" w:rsidRPr="002F0115" w:rsidRDefault="00B56EC5" w:rsidP="00B56EC5">
      <w:pPr>
        <w:autoSpaceDE w:val="0"/>
        <w:autoSpaceDN w:val="0"/>
        <w:adjustRightInd w:val="0"/>
        <w:ind w:firstLine="540"/>
        <w:jc w:val="both"/>
        <w:rPr>
          <w:sz w:val="26"/>
          <w:szCs w:val="26"/>
        </w:rPr>
      </w:pPr>
      <w:r w:rsidRPr="002F0115">
        <w:rPr>
          <w:sz w:val="26"/>
          <w:szCs w:val="26"/>
        </w:rPr>
        <w:t>1</w:t>
      </w:r>
      <w:r w:rsidR="00FF4AF3" w:rsidRPr="002F0115">
        <w:rPr>
          <w:sz w:val="26"/>
          <w:szCs w:val="26"/>
        </w:rPr>
        <w:t>9</w:t>
      </w:r>
      <w:r w:rsidRPr="002F0115">
        <w:rPr>
          <w:sz w:val="26"/>
          <w:szCs w:val="26"/>
        </w:rPr>
        <w:t>. Административная процедура "Порядок оформле</w:t>
      </w:r>
      <w:r w:rsidR="00516A37" w:rsidRPr="002F0115">
        <w:rPr>
          <w:sz w:val="26"/>
          <w:szCs w:val="26"/>
        </w:rPr>
        <w:t>ния результатов проверок</w:t>
      </w:r>
      <w:r w:rsidRPr="002F0115">
        <w:rPr>
          <w:sz w:val="26"/>
          <w:szCs w:val="26"/>
        </w:rPr>
        <w:t>":</w:t>
      </w:r>
    </w:p>
    <w:p w:rsidR="00863340" w:rsidRPr="002F0115" w:rsidRDefault="00863340" w:rsidP="00863340">
      <w:pPr>
        <w:autoSpaceDE w:val="0"/>
        <w:autoSpaceDN w:val="0"/>
        <w:adjustRightInd w:val="0"/>
        <w:ind w:firstLine="540"/>
        <w:jc w:val="both"/>
        <w:rPr>
          <w:sz w:val="26"/>
          <w:szCs w:val="26"/>
        </w:rPr>
      </w:pPr>
      <w:r w:rsidRPr="002F0115">
        <w:rPr>
          <w:sz w:val="26"/>
          <w:szCs w:val="26"/>
        </w:rPr>
        <w:t>1) основанием оформления результатов проверок является окончание проверки;</w:t>
      </w:r>
    </w:p>
    <w:p w:rsidR="00863340" w:rsidRPr="002F0115" w:rsidRDefault="00863340" w:rsidP="00863340">
      <w:pPr>
        <w:autoSpaceDE w:val="0"/>
        <w:autoSpaceDN w:val="0"/>
        <w:adjustRightInd w:val="0"/>
        <w:ind w:firstLine="540"/>
        <w:jc w:val="both"/>
        <w:rPr>
          <w:sz w:val="26"/>
          <w:szCs w:val="26"/>
        </w:rPr>
      </w:pPr>
      <w:r w:rsidRPr="002F0115">
        <w:rPr>
          <w:sz w:val="26"/>
          <w:szCs w:val="26"/>
        </w:rPr>
        <w:t>2) должностным лицом, ответственным за оформление результатов проверки, является муниципальный инспектор</w:t>
      </w:r>
      <w:r w:rsidR="00516A37" w:rsidRPr="002F0115">
        <w:rPr>
          <w:sz w:val="26"/>
          <w:szCs w:val="26"/>
        </w:rPr>
        <w:t>, проводивший проверку</w:t>
      </w:r>
      <w:r w:rsidRPr="002F0115">
        <w:rPr>
          <w:sz w:val="26"/>
          <w:szCs w:val="26"/>
        </w:rPr>
        <w:t>;</w:t>
      </w:r>
    </w:p>
    <w:p w:rsidR="00863340" w:rsidRPr="002F0115" w:rsidRDefault="00863340" w:rsidP="00863340">
      <w:pPr>
        <w:autoSpaceDE w:val="0"/>
        <w:autoSpaceDN w:val="0"/>
        <w:adjustRightInd w:val="0"/>
        <w:ind w:firstLine="540"/>
        <w:jc w:val="both"/>
        <w:rPr>
          <w:sz w:val="26"/>
          <w:szCs w:val="26"/>
        </w:rPr>
      </w:pPr>
      <w:r w:rsidRPr="002F0115">
        <w:rPr>
          <w:sz w:val="26"/>
          <w:szCs w:val="26"/>
        </w:rPr>
        <w:t xml:space="preserve">3) по результатам проверки в день завершения муниципальный инспектор составляет акт проверки </w:t>
      </w:r>
      <w:r w:rsidR="007B340A" w:rsidRPr="002F0115">
        <w:rPr>
          <w:sz w:val="26"/>
          <w:szCs w:val="26"/>
        </w:rPr>
        <w:t xml:space="preserve">форме, </w:t>
      </w:r>
      <w:r w:rsidRPr="002F0115">
        <w:rPr>
          <w:sz w:val="26"/>
          <w:szCs w:val="26"/>
        </w:rPr>
        <w:t xml:space="preserve">установленной </w:t>
      </w:r>
      <w:r w:rsidR="007B340A" w:rsidRPr="002F0115">
        <w:rPr>
          <w:sz w:val="26"/>
          <w:szCs w:val="26"/>
        </w:rPr>
        <w:t>настоящим Административным регламентом (приложение №</w:t>
      </w:r>
      <w:r w:rsidR="00C14C94" w:rsidRPr="002F0115">
        <w:rPr>
          <w:sz w:val="26"/>
          <w:szCs w:val="26"/>
        </w:rPr>
        <w:t xml:space="preserve"> </w:t>
      </w:r>
      <w:r w:rsidR="00D460D1" w:rsidRPr="002F0115">
        <w:rPr>
          <w:sz w:val="26"/>
          <w:szCs w:val="26"/>
        </w:rPr>
        <w:t>4,8</w:t>
      </w:r>
      <w:r w:rsidR="007B340A" w:rsidRPr="002F0115">
        <w:rPr>
          <w:sz w:val="26"/>
          <w:szCs w:val="26"/>
        </w:rPr>
        <w:t>)</w:t>
      </w:r>
      <w:r w:rsidR="00C14C94" w:rsidRPr="002F0115">
        <w:rPr>
          <w:sz w:val="26"/>
          <w:szCs w:val="26"/>
        </w:rPr>
        <w:t>;</w:t>
      </w:r>
    </w:p>
    <w:p w:rsidR="00863340" w:rsidRPr="002F0115" w:rsidRDefault="00863340" w:rsidP="00863340">
      <w:pPr>
        <w:autoSpaceDE w:val="0"/>
        <w:autoSpaceDN w:val="0"/>
        <w:adjustRightInd w:val="0"/>
        <w:ind w:firstLine="540"/>
        <w:jc w:val="both"/>
        <w:rPr>
          <w:sz w:val="26"/>
          <w:szCs w:val="26"/>
        </w:rPr>
      </w:pPr>
      <w:r w:rsidRPr="002F0115">
        <w:rPr>
          <w:sz w:val="26"/>
          <w:szCs w:val="26"/>
        </w:rPr>
        <w:t>4) административные действия по оформлению результата проверок включают:</w:t>
      </w:r>
    </w:p>
    <w:p w:rsidR="00863340" w:rsidRPr="002F0115" w:rsidRDefault="00863340" w:rsidP="00863340">
      <w:pPr>
        <w:autoSpaceDE w:val="0"/>
        <w:autoSpaceDN w:val="0"/>
        <w:adjustRightInd w:val="0"/>
        <w:ind w:firstLine="540"/>
        <w:jc w:val="both"/>
        <w:rPr>
          <w:sz w:val="26"/>
          <w:szCs w:val="26"/>
        </w:rPr>
      </w:pPr>
      <w:r w:rsidRPr="002F0115">
        <w:rPr>
          <w:sz w:val="26"/>
          <w:szCs w:val="26"/>
        </w:rPr>
        <w:t>- оформление акта проверки в двух экземплярах;</w:t>
      </w:r>
    </w:p>
    <w:p w:rsidR="00863340" w:rsidRPr="002F0115" w:rsidRDefault="00863340" w:rsidP="00863340">
      <w:pPr>
        <w:autoSpaceDE w:val="0"/>
        <w:autoSpaceDN w:val="0"/>
        <w:adjustRightInd w:val="0"/>
        <w:ind w:firstLine="540"/>
        <w:jc w:val="both"/>
        <w:rPr>
          <w:sz w:val="26"/>
          <w:szCs w:val="26"/>
        </w:rPr>
      </w:pPr>
      <w:r w:rsidRPr="002F0115">
        <w:rPr>
          <w:sz w:val="26"/>
          <w:szCs w:val="26"/>
        </w:rPr>
        <w:t>- вручение экземпляра акта с копиями приложений проверяемому лицу под роспись об ознакомлении или об отказе в ознакомлении с актом, либо направление его заказным почтовым отправлением с уведомлением о вручении;</w:t>
      </w:r>
    </w:p>
    <w:p w:rsidR="00863340" w:rsidRPr="002F0115" w:rsidRDefault="00863340" w:rsidP="00863340">
      <w:pPr>
        <w:autoSpaceDE w:val="0"/>
        <w:autoSpaceDN w:val="0"/>
        <w:adjustRightInd w:val="0"/>
        <w:ind w:firstLine="540"/>
        <w:jc w:val="both"/>
        <w:rPr>
          <w:sz w:val="26"/>
          <w:szCs w:val="26"/>
        </w:rPr>
      </w:pPr>
      <w:r w:rsidRPr="002F0115">
        <w:rPr>
          <w:sz w:val="26"/>
          <w:szCs w:val="26"/>
        </w:rPr>
        <w:t>- оформление предписания об устранении выявленного нарушения обязательных требований земельного законодательства в двух экземплярах</w:t>
      </w:r>
      <w:r w:rsidR="00C14C94" w:rsidRPr="002F0115">
        <w:rPr>
          <w:sz w:val="26"/>
          <w:szCs w:val="26"/>
        </w:rPr>
        <w:t>, в случае выявления нарушений обязательных требований земельного законодательства</w:t>
      </w:r>
      <w:r w:rsidRPr="002F0115">
        <w:rPr>
          <w:sz w:val="26"/>
          <w:szCs w:val="26"/>
        </w:rPr>
        <w:t>;</w:t>
      </w:r>
    </w:p>
    <w:p w:rsidR="00863340" w:rsidRPr="002F0115" w:rsidRDefault="00863340" w:rsidP="00863340">
      <w:pPr>
        <w:autoSpaceDE w:val="0"/>
        <w:autoSpaceDN w:val="0"/>
        <w:adjustRightInd w:val="0"/>
        <w:ind w:firstLine="540"/>
        <w:jc w:val="both"/>
        <w:rPr>
          <w:sz w:val="26"/>
          <w:szCs w:val="26"/>
        </w:rPr>
      </w:pPr>
      <w:r w:rsidRPr="002F0115">
        <w:rPr>
          <w:sz w:val="26"/>
          <w:szCs w:val="26"/>
        </w:rPr>
        <w:t>- вручение экземпляра предписания проверяемому лицу под роспись об ознакомлении или об отказе в ознакомлении с предписанием, либо направление его заказным почтовым отправлением с уведомлением о вручении;</w:t>
      </w:r>
    </w:p>
    <w:p w:rsidR="00863340" w:rsidRPr="002F0115" w:rsidRDefault="00863340" w:rsidP="005F27E0">
      <w:pPr>
        <w:autoSpaceDE w:val="0"/>
        <w:autoSpaceDN w:val="0"/>
        <w:adjustRightInd w:val="0"/>
        <w:ind w:firstLine="567"/>
        <w:jc w:val="both"/>
        <w:rPr>
          <w:rFonts w:eastAsiaTheme="minorHAnsi"/>
          <w:sz w:val="26"/>
          <w:szCs w:val="26"/>
          <w:lang w:eastAsia="en-US"/>
        </w:rPr>
      </w:pPr>
      <w:r w:rsidRPr="002F0115">
        <w:rPr>
          <w:sz w:val="26"/>
          <w:szCs w:val="26"/>
        </w:rPr>
        <w:t xml:space="preserve">- направление </w:t>
      </w:r>
      <w:r w:rsidR="00A84156" w:rsidRPr="002F0115">
        <w:rPr>
          <w:sz w:val="26"/>
          <w:szCs w:val="26"/>
        </w:rPr>
        <w:t>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w:t>
      </w:r>
      <w:r w:rsidRPr="002F0115">
        <w:rPr>
          <w:sz w:val="26"/>
          <w:szCs w:val="26"/>
        </w:rPr>
        <w:t xml:space="preserve"> акта с копиями приложений</w:t>
      </w:r>
      <w:r w:rsidR="00C14C94" w:rsidRPr="002F0115">
        <w:rPr>
          <w:sz w:val="26"/>
          <w:szCs w:val="26"/>
        </w:rPr>
        <w:t>,</w:t>
      </w:r>
      <w:r w:rsidRPr="002F0115">
        <w:rPr>
          <w:sz w:val="26"/>
          <w:szCs w:val="26"/>
        </w:rPr>
        <w:t xml:space="preserve"> в случае выявления нарушений обязательных требований земельного </w:t>
      </w:r>
      <w:r w:rsidR="00516A37" w:rsidRPr="002F0115">
        <w:rPr>
          <w:sz w:val="26"/>
          <w:szCs w:val="26"/>
        </w:rPr>
        <w:t>законодательства,</w:t>
      </w:r>
      <w:r w:rsidR="0005396C" w:rsidRPr="002F0115">
        <w:rPr>
          <w:sz w:val="26"/>
          <w:szCs w:val="26"/>
        </w:rPr>
        <w:t xml:space="preserve"> </w:t>
      </w:r>
      <w:r w:rsidR="0005396C" w:rsidRPr="002F0115">
        <w:rPr>
          <w:rFonts w:eastAsiaTheme="minorHAnsi"/>
          <w:sz w:val="26"/>
          <w:szCs w:val="26"/>
          <w:lang w:eastAsia="en-US"/>
        </w:rPr>
        <w:t>за которое предусмотрена административная и иная ответственность</w:t>
      </w:r>
      <w:r w:rsidRPr="002F0115">
        <w:rPr>
          <w:sz w:val="26"/>
          <w:szCs w:val="26"/>
        </w:rPr>
        <w:t>;</w:t>
      </w:r>
    </w:p>
    <w:p w:rsidR="00863340" w:rsidRPr="002F0115" w:rsidRDefault="00863340" w:rsidP="00863340">
      <w:pPr>
        <w:autoSpaceDE w:val="0"/>
        <w:autoSpaceDN w:val="0"/>
        <w:adjustRightInd w:val="0"/>
        <w:ind w:firstLine="540"/>
        <w:jc w:val="both"/>
        <w:rPr>
          <w:sz w:val="26"/>
          <w:szCs w:val="26"/>
        </w:rPr>
      </w:pPr>
      <w:proofErr w:type="gramStart"/>
      <w:r w:rsidRPr="002F0115">
        <w:rPr>
          <w:sz w:val="26"/>
          <w:szCs w:val="26"/>
        </w:rPr>
        <w:t>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w:t>
      </w:r>
      <w:r w:rsidR="007D1ECA" w:rsidRPr="002F0115">
        <w:rPr>
          <w:sz w:val="26"/>
          <w:szCs w:val="26"/>
        </w:rPr>
        <w:t>я</w:t>
      </w:r>
      <w:r w:rsidRPr="002F0115">
        <w:rPr>
          <w:sz w:val="26"/>
          <w:szCs w:val="26"/>
        </w:rPr>
        <w:t xml:space="preserve"> после завершения мероприятий по контролю, и вручается руководителю, иному должностному лицу или уполномоченному представителю субъектов проверки, его уполномоченному представителю, гражданину, его уполномоченному представителю под роспись</w:t>
      </w:r>
      <w:r w:rsidR="007D1ECA" w:rsidRPr="002F0115">
        <w:rPr>
          <w:sz w:val="26"/>
          <w:szCs w:val="26"/>
        </w:rPr>
        <w:t>,</w:t>
      </w:r>
      <w:r w:rsidRPr="002F0115">
        <w:rPr>
          <w:sz w:val="26"/>
          <w:szCs w:val="26"/>
        </w:rPr>
        <w:t xml:space="preserve"> либо направляется заказным почтовым отправлением с уведомлением о</w:t>
      </w:r>
      <w:proofErr w:type="gramEnd"/>
      <w:r w:rsidRPr="002F0115">
        <w:rPr>
          <w:sz w:val="26"/>
          <w:szCs w:val="26"/>
        </w:rPr>
        <w:t xml:space="preserve"> </w:t>
      </w:r>
      <w:proofErr w:type="gramStart"/>
      <w:r w:rsidRPr="002F0115">
        <w:rPr>
          <w:sz w:val="26"/>
          <w:szCs w:val="26"/>
        </w:rPr>
        <w:t>вручении</w:t>
      </w:r>
      <w:proofErr w:type="gramEnd"/>
      <w:r w:rsidRPr="002F0115">
        <w:rPr>
          <w:sz w:val="26"/>
          <w:szCs w:val="26"/>
        </w:rPr>
        <w:t>, которое приобщается к экземпляру акта проверки;</w:t>
      </w:r>
    </w:p>
    <w:p w:rsidR="00863340" w:rsidRPr="002F0115" w:rsidRDefault="00863340" w:rsidP="00863340">
      <w:pPr>
        <w:autoSpaceDE w:val="0"/>
        <w:autoSpaceDN w:val="0"/>
        <w:adjustRightInd w:val="0"/>
        <w:ind w:firstLine="540"/>
        <w:jc w:val="both"/>
        <w:rPr>
          <w:sz w:val="26"/>
          <w:szCs w:val="26"/>
        </w:rPr>
      </w:pPr>
      <w:proofErr w:type="gramStart"/>
      <w:r w:rsidRPr="002F0115">
        <w:rPr>
          <w:sz w:val="26"/>
          <w:szCs w:val="26"/>
        </w:rPr>
        <w:t xml:space="preserve">6) орган государственной власти, орган местного самоуправления, гражданин, юридическое лицо, индивидуальный предприниматель, проверка, которых </w:t>
      </w:r>
      <w:r w:rsidRPr="002F0115">
        <w:rPr>
          <w:sz w:val="26"/>
          <w:szCs w:val="26"/>
        </w:rPr>
        <w:lastRenderedPageBreak/>
        <w:t xml:space="preserve">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вправе представить в </w:t>
      </w:r>
      <w:r w:rsidR="00722C4D" w:rsidRPr="002F0115">
        <w:rPr>
          <w:sz w:val="26"/>
          <w:szCs w:val="26"/>
        </w:rPr>
        <w:t>орган муниципального контроля</w:t>
      </w:r>
      <w:r w:rsidRPr="002F0115">
        <w:rPr>
          <w:sz w:val="26"/>
          <w:szCs w:val="26"/>
        </w:rPr>
        <w:t xml:space="preserve"> в письменной форме возражения в отношении акта проверки и (или) выданного предписания об</w:t>
      </w:r>
      <w:proofErr w:type="gramEnd"/>
      <w:r w:rsidRPr="002F0115">
        <w:rPr>
          <w:sz w:val="26"/>
          <w:szCs w:val="26"/>
        </w:rPr>
        <w:t xml:space="preserve"> </w:t>
      </w:r>
      <w:proofErr w:type="gramStart"/>
      <w:r w:rsidRPr="002F0115">
        <w:rPr>
          <w:sz w:val="26"/>
          <w:szCs w:val="26"/>
        </w:rPr>
        <w:t>устранении</w:t>
      </w:r>
      <w:proofErr w:type="gramEnd"/>
      <w:r w:rsidRPr="002F0115">
        <w:rPr>
          <w:sz w:val="26"/>
          <w:szCs w:val="26"/>
        </w:rPr>
        <w:t xml:space="preserve"> выявленных нарушений в целом или его отдельных положений. При этом орган государственной власти, орган местного самоуправления,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w:t>
      </w:r>
      <w:r w:rsidR="00E82A01" w:rsidRPr="002F0115">
        <w:rPr>
          <w:sz w:val="26"/>
          <w:szCs w:val="26"/>
        </w:rPr>
        <w:t>,</w:t>
      </w:r>
      <w:r w:rsidRPr="002F0115">
        <w:rPr>
          <w:sz w:val="26"/>
          <w:szCs w:val="26"/>
        </w:rPr>
        <w:t xml:space="preserve"> либо в согласованный срок передать их в </w:t>
      </w:r>
      <w:r w:rsidR="005F27E0" w:rsidRPr="002F0115">
        <w:rPr>
          <w:sz w:val="26"/>
          <w:szCs w:val="26"/>
        </w:rPr>
        <w:t>орган муниципального контроля</w:t>
      </w:r>
      <w:r w:rsidRPr="002F0115">
        <w:rPr>
          <w:sz w:val="26"/>
          <w:szCs w:val="26"/>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63340" w:rsidRPr="002F0115" w:rsidRDefault="00577269" w:rsidP="00577269">
      <w:pPr>
        <w:autoSpaceDE w:val="0"/>
        <w:autoSpaceDN w:val="0"/>
        <w:adjustRightInd w:val="0"/>
        <w:jc w:val="both"/>
        <w:rPr>
          <w:rFonts w:eastAsiaTheme="minorHAnsi"/>
          <w:sz w:val="26"/>
          <w:szCs w:val="26"/>
          <w:lang w:eastAsia="en-US"/>
        </w:rPr>
      </w:pPr>
      <w:r w:rsidRPr="002F0115">
        <w:rPr>
          <w:sz w:val="26"/>
          <w:szCs w:val="26"/>
        </w:rPr>
        <w:tab/>
      </w:r>
      <w:proofErr w:type="gramStart"/>
      <w:r w:rsidR="00863340" w:rsidRPr="002F0115">
        <w:rPr>
          <w:sz w:val="26"/>
          <w:szCs w:val="26"/>
        </w:rPr>
        <w:t>7) информация о результатах проведенн</w:t>
      </w:r>
      <w:r w:rsidRPr="002F0115">
        <w:rPr>
          <w:sz w:val="26"/>
          <w:szCs w:val="26"/>
        </w:rPr>
        <w:t>ых проверок</w:t>
      </w:r>
      <w:r w:rsidRPr="002F0115">
        <w:rPr>
          <w:rFonts w:eastAsiaTheme="minorHAnsi"/>
          <w:sz w:val="26"/>
          <w:szCs w:val="26"/>
          <w:lang w:eastAsia="en-US"/>
        </w:rPr>
        <w:t xml:space="preserve"> органа государственной власти, органа местного самоуправления</w:t>
      </w:r>
      <w:r w:rsidR="00863340" w:rsidRPr="002F0115">
        <w:rPr>
          <w:sz w:val="26"/>
          <w:szCs w:val="26"/>
        </w:rPr>
        <w:t xml:space="preserve">,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администрации </w:t>
      </w:r>
      <w:r w:rsidR="00E82A01" w:rsidRPr="002F0115">
        <w:rPr>
          <w:sz w:val="26"/>
          <w:szCs w:val="26"/>
        </w:rPr>
        <w:t>Енисейского района</w:t>
      </w:r>
      <w:r w:rsidR="00863340" w:rsidRPr="002F0115">
        <w:rPr>
          <w:sz w:val="26"/>
          <w:szCs w:val="26"/>
        </w:rPr>
        <w:t xml:space="preserve"> в подразделе муниципального контроля в информационно-телекоммуникационной сети Интернет </w:t>
      </w:r>
      <w:r w:rsidR="00E82A01" w:rsidRPr="002F0115">
        <w:rPr>
          <w:rFonts w:eastAsiaTheme="minorHAnsi"/>
          <w:sz w:val="26"/>
          <w:szCs w:val="26"/>
          <w:lang w:eastAsia="en-US"/>
        </w:rPr>
        <w:t>(</w:t>
      </w:r>
      <w:hyperlink r:id="rId61" w:history="1">
        <w:r w:rsidR="00E82A01" w:rsidRPr="002F0115">
          <w:rPr>
            <w:rStyle w:val="a3"/>
            <w:rFonts w:eastAsiaTheme="minorHAnsi"/>
            <w:color w:val="auto"/>
            <w:sz w:val="26"/>
            <w:szCs w:val="26"/>
            <w:u w:val="none"/>
            <w:lang w:eastAsia="en-US"/>
          </w:rPr>
          <w:t>www.enadm.ru</w:t>
        </w:r>
      </w:hyperlink>
      <w:r w:rsidR="00E82A01" w:rsidRPr="002F0115">
        <w:rPr>
          <w:rFonts w:eastAsiaTheme="minorHAnsi"/>
          <w:sz w:val="26"/>
          <w:szCs w:val="26"/>
          <w:lang w:eastAsia="en-US"/>
        </w:rPr>
        <w:t>);</w:t>
      </w:r>
      <w:proofErr w:type="gramEnd"/>
    </w:p>
    <w:p w:rsidR="009F45FA" w:rsidRPr="002F0115" w:rsidRDefault="00863340" w:rsidP="00404BC5">
      <w:pPr>
        <w:autoSpaceDE w:val="0"/>
        <w:autoSpaceDN w:val="0"/>
        <w:adjustRightInd w:val="0"/>
        <w:jc w:val="both"/>
        <w:rPr>
          <w:rFonts w:eastAsiaTheme="minorHAnsi"/>
          <w:sz w:val="26"/>
          <w:szCs w:val="26"/>
          <w:lang w:eastAsia="en-US"/>
        </w:rPr>
      </w:pPr>
      <w:r w:rsidRPr="002F0115">
        <w:rPr>
          <w:sz w:val="26"/>
          <w:szCs w:val="26"/>
        </w:rPr>
        <w:t>8) в случае выявления достаточных оснований для привлечения лица, в отношен</w:t>
      </w:r>
      <w:r w:rsidR="00516A37" w:rsidRPr="002F0115">
        <w:rPr>
          <w:sz w:val="26"/>
          <w:szCs w:val="26"/>
        </w:rPr>
        <w:t xml:space="preserve">ии которого проведена проверка </w:t>
      </w:r>
      <w:r w:rsidRPr="002F0115">
        <w:rPr>
          <w:sz w:val="26"/>
          <w:szCs w:val="26"/>
        </w:rPr>
        <w:t xml:space="preserve">к административной </w:t>
      </w:r>
      <w:r w:rsidR="009F45FA" w:rsidRPr="002F0115">
        <w:rPr>
          <w:rFonts w:eastAsiaTheme="minorHAnsi"/>
          <w:sz w:val="26"/>
          <w:szCs w:val="26"/>
          <w:lang w:eastAsia="en-US"/>
        </w:rPr>
        <w:t>или иной ответственности</w:t>
      </w:r>
      <w:r w:rsidRPr="002F0115">
        <w:rPr>
          <w:sz w:val="26"/>
          <w:szCs w:val="26"/>
        </w:rPr>
        <w:t xml:space="preserve">, </w:t>
      </w:r>
      <w:r w:rsidR="00A277DB" w:rsidRPr="002F0115">
        <w:rPr>
          <w:sz w:val="26"/>
          <w:szCs w:val="26"/>
        </w:rPr>
        <w:t>орган муниципального контроля</w:t>
      </w:r>
      <w:r w:rsidRPr="002F0115">
        <w:rPr>
          <w:sz w:val="26"/>
          <w:szCs w:val="26"/>
        </w:rPr>
        <w:t xml:space="preserve"> в течение 3 рабочих дней </w:t>
      </w:r>
      <w:r w:rsidR="00404BC5" w:rsidRPr="002F0115">
        <w:rPr>
          <w:rFonts w:eastAsiaTheme="minorHAnsi"/>
          <w:sz w:val="26"/>
          <w:szCs w:val="26"/>
          <w:lang w:eastAsia="en-US"/>
        </w:rPr>
        <w:t xml:space="preserve"> со дня составления акта проверки направляют </w:t>
      </w:r>
      <w:r w:rsidRPr="002F0115">
        <w:rPr>
          <w:sz w:val="26"/>
          <w:szCs w:val="26"/>
        </w:rPr>
        <w:t xml:space="preserve">в </w:t>
      </w:r>
      <w:r w:rsidR="00A84156" w:rsidRPr="002F0115">
        <w:rPr>
          <w:rFonts w:eastAsiaTheme="minorHAnsi"/>
          <w:sz w:val="26"/>
          <w:szCs w:val="26"/>
          <w:lang w:eastAsia="en-US"/>
        </w:rPr>
        <w:t>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w:t>
      </w:r>
      <w:r w:rsidR="006F02E6" w:rsidRPr="002F0115">
        <w:rPr>
          <w:rFonts w:eastAsiaTheme="minorHAnsi"/>
          <w:sz w:val="26"/>
          <w:szCs w:val="26"/>
          <w:lang w:eastAsia="en-US"/>
        </w:rPr>
        <w:t xml:space="preserve"> </w:t>
      </w:r>
      <w:r w:rsidRPr="002F0115">
        <w:rPr>
          <w:sz w:val="26"/>
          <w:szCs w:val="26"/>
        </w:rPr>
        <w:t>следующие материалы:</w:t>
      </w:r>
    </w:p>
    <w:p w:rsidR="00863340" w:rsidRPr="002F0115" w:rsidRDefault="00E82A01" w:rsidP="00EB04F6">
      <w:pPr>
        <w:autoSpaceDE w:val="0"/>
        <w:autoSpaceDN w:val="0"/>
        <w:adjustRightInd w:val="0"/>
        <w:ind w:firstLine="540"/>
        <w:jc w:val="both"/>
        <w:rPr>
          <w:sz w:val="26"/>
          <w:szCs w:val="26"/>
        </w:rPr>
      </w:pPr>
      <w:r w:rsidRPr="002F0115">
        <w:rPr>
          <w:sz w:val="26"/>
          <w:szCs w:val="26"/>
        </w:rPr>
        <w:t xml:space="preserve">- </w:t>
      </w:r>
      <w:r w:rsidR="00CF3D10" w:rsidRPr="002F0115">
        <w:rPr>
          <w:sz w:val="26"/>
          <w:szCs w:val="26"/>
        </w:rPr>
        <w:t xml:space="preserve">заверенную копию </w:t>
      </w:r>
      <w:r w:rsidR="00863340" w:rsidRPr="002F0115">
        <w:rPr>
          <w:sz w:val="26"/>
          <w:szCs w:val="26"/>
        </w:rPr>
        <w:t xml:space="preserve"> акта проверки</w:t>
      </w:r>
      <w:r w:rsidR="00CF3D10" w:rsidRPr="002F0115">
        <w:rPr>
          <w:sz w:val="26"/>
          <w:szCs w:val="26"/>
        </w:rPr>
        <w:t xml:space="preserve"> с указанием информации о наличии признаков выявленного нарушения с приложением (при наличии) результатов выполненных в ходе проведения проверки измерений</w:t>
      </w:r>
      <w:r w:rsidR="00EB04F6" w:rsidRPr="002F0115">
        <w:rPr>
          <w:sz w:val="26"/>
          <w:szCs w:val="26"/>
        </w:rPr>
        <w:t>, по форме, установленной настоящим Административным регламентом (приложение № 6);</w:t>
      </w:r>
    </w:p>
    <w:p w:rsidR="00863340" w:rsidRPr="002F0115" w:rsidRDefault="00EB04F6" w:rsidP="00863340">
      <w:pPr>
        <w:autoSpaceDE w:val="0"/>
        <w:autoSpaceDN w:val="0"/>
        <w:adjustRightInd w:val="0"/>
        <w:ind w:firstLine="540"/>
        <w:jc w:val="both"/>
        <w:rPr>
          <w:sz w:val="26"/>
          <w:szCs w:val="26"/>
        </w:rPr>
      </w:pPr>
      <w:r w:rsidRPr="002F0115">
        <w:rPr>
          <w:sz w:val="26"/>
          <w:szCs w:val="26"/>
        </w:rPr>
        <w:t xml:space="preserve">- </w:t>
      </w:r>
      <w:proofErr w:type="spellStart"/>
      <w:r w:rsidR="00863340" w:rsidRPr="002F0115">
        <w:rPr>
          <w:sz w:val="26"/>
          <w:szCs w:val="26"/>
        </w:rPr>
        <w:t>фототаблицу</w:t>
      </w:r>
      <w:proofErr w:type="spellEnd"/>
      <w:r w:rsidR="00863340" w:rsidRPr="002F0115">
        <w:rPr>
          <w:sz w:val="26"/>
          <w:szCs w:val="26"/>
        </w:rPr>
        <w:t xml:space="preserve"> с нумерацией каждого фотоснимка</w:t>
      </w:r>
      <w:r w:rsidR="009445C8" w:rsidRPr="002F0115">
        <w:rPr>
          <w:sz w:val="26"/>
          <w:szCs w:val="26"/>
        </w:rPr>
        <w:t xml:space="preserve"> по форме, установленной настоящим Административным регламентом (приложение № 5)</w:t>
      </w:r>
      <w:r w:rsidR="00863340" w:rsidRPr="002F0115">
        <w:rPr>
          <w:sz w:val="26"/>
          <w:szCs w:val="26"/>
        </w:rPr>
        <w:t>;</w:t>
      </w:r>
    </w:p>
    <w:p w:rsidR="009F45FA" w:rsidRPr="002F0115" w:rsidRDefault="009F45FA" w:rsidP="00863340">
      <w:pPr>
        <w:autoSpaceDE w:val="0"/>
        <w:autoSpaceDN w:val="0"/>
        <w:adjustRightInd w:val="0"/>
        <w:ind w:firstLine="540"/>
        <w:jc w:val="both"/>
        <w:rPr>
          <w:sz w:val="26"/>
          <w:szCs w:val="26"/>
        </w:rPr>
      </w:pPr>
      <w:r w:rsidRPr="002F0115">
        <w:rPr>
          <w:sz w:val="26"/>
          <w:szCs w:val="26"/>
        </w:rPr>
        <w:t xml:space="preserve">- </w:t>
      </w:r>
      <w:r w:rsidRPr="002F0115">
        <w:rPr>
          <w:rFonts w:eastAsiaTheme="minorHAnsi"/>
          <w:sz w:val="26"/>
          <w:szCs w:val="26"/>
          <w:lang w:eastAsia="en-US"/>
        </w:rPr>
        <w:t>объяснения проверяемого лица;</w:t>
      </w:r>
    </w:p>
    <w:p w:rsidR="009F45FA" w:rsidRPr="002F0115" w:rsidRDefault="00E82A01" w:rsidP="009F45FA">
      <w:pPr>
        <w:autoSpaceDE w:val="0"/>
        <w:autoSpaceDN w:val="0"/>
        <w:adjustRightInd w:val="0"/>
        <w:ind w:firstLine="540"/>
        <w:jc w:val="both"/>
        <w:rPr>
          <w:sz w:val="26"/>
          <w:szCs w:val="26"/>
        </w:rPr>
      </w:pPr>
      <w:r w:rsidRPr="002F0115">
        <w:rPr>
          <w:sz w:val="26"/>
          <w:szCs w:val="26"/>
        </w:rPr>
        <w:t xml:space="preserve">- </w:t>
      </w:r>
      <w:r w:rsidR="009F45FA" w:rsidRPr="002F0115">
        <w:rPr>
          <w:sz w:val="26"/>
          <w:szCs w:val="26"/>
        </w:rPr>
        <w:t xml:space="preserve">иные, связанные с проведением проверки документы или их копий. </w:t>
      </w:r>
    </w:p>
    <w:p w:rsidR="00EB04F6" w:rsidRPr="002F0115" w:rsidRDefault="00EB04F6" w:rsidP="00EB04F6">
      <w:pPr>
        <w:autoSpaceDE w:val="0"/>
        <w:autoSpaceDN w:val="0"/>
        <w:adjustRightInd w:val="0"/>
        <w:ind w:firstLine="540"/>
        <w:jc w:val="both"/>
        <w:rPr>
          <w:rFonts w:eastAsiaTheme="minorHAnsi"/>
          <w:sz w:val="26"/>
          <w:szCs w:val="26"/>
          <w:lang w:eastAsia="en-US"/>
        </w:rPr>
      </w:pPr>
      <w:r w:rsidRPr="002F0115">
        <w:rPr>
          <w:rFonts w:eastAsiaTheme="minorHAnsi"/>
          <w:sz w:val="26"/>
          <w:szCs w:val="26"/>
          <w:lang w:eastAsia="en-US"/>
        </w:rPr>
        <w:t>Копия акта проверки с приложением направляется в форме электронного документа, подписанного усиленной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EB04F6" w:rsidRPr="002F0115" w:rsidRDefault="00EB04F6" w:rsidP="009F45FA">
      <w:pPr>
        <w:autoSpaceDE w:val="0"/>
        <w:autoSpaceDN w:val="0"/>
        <w:adjustRightInd w:val="0"/>
        <w:ind w:firstLine="540"/>
        <w:jc w:val="both"/>
        <w:rPr>
          <w:sz w:val="26"/>
          <w:szCs w:val="26"/>
        </w:rPr>
      </w:pPr>
    </w:p>
    <w:p w:rsidR="005A5BF6" w:rsidRPr="002F0115" w:rsidRDefault="005A5BF6" w:rsidP="005A5BF6">
      <w:pPr>
        <w:autoSpaceDE w:val="0"/>
        <w:autoSpaceDN w:val="0"/>
        <w:adjustRightInd w:val="0"/>
        <w:ind w:firstLine="540"/>
        <w:jc w:val="both"/>
        <w:rPr>
          <w:sz w:val="26"/>
          <w:szCs w:val="26"/>
        </w:rPr>
      </w:pPr>
      <w:r w:rsidRPr="002F0115">
        <w:rPr>
          <w:sz w:val="26"/>
          <w:szCs w:val="26"/>
        </w:rPr>
        <w:t>В случае</w:t>
      </w:r>
      <w:proofErr w:type="gramStart"/>
      <w:r w:rsidRPr="002F0115">
        <w:rPr>
          <w:sz w:val="26"/>
          <w:szCs w:val="26"/>
        </w:rPr>
        <w:t>,</w:t>
      </w:r>
      <w:proofErr w:type="gramEnd"/>
      <w:r w:rsidRPr="002F0115">
        <w:rPr>
          <w:sz w:val="26"/>
          <w:szCs w:val="26"/>
        </w:rPr>
        <w:t xml:space="preserve">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w:t>
      </w:r>
      <w:r w:rsidRPr="002F0115">
        <w:rPr>
          <w:sz w:val="26"/>
          <w:szCs w:val="26"/>
        </w:rPr>
        <w:lastRenderedPageBreak/>
        <w:t>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863340" w:rsidRPr="002F0115" w:rsidRDefault="00863340" w:rsidP="00863340">
      <w:pPr>
        <w:autoSpaceDE w:val="0"/>
        <w:autoSpaceDN w:val="0"/>
        <w:adjustRightInd w:val="0"/>
        <w:ind w:firstLine="540"/>
        <w:jc w:val="both"/>
        <w:rPr>
          <w:sz w:val="26"/>
          <w:szCs w:val="26"/>
        </w:rPr>
      </w:pPr>
      <w:proofErr w:type="gramStart"/>
      <w:r w:rsidRPr="002F0115">
        <w:rPr>
          <w:sz w:val="26"/>
          <w:szCs w:val="26"/>
        </w:rPr>
        <w:t xml:space="preserve">В случае выявления при проведении </w:t>
      </w:r>
      <w:r w:rsidR="005A5BF6" w:rsidRPr="002F0115">
        <w:rPr>
          <w:sz w:val="26"/>
          <w:szCs w:val="26"/>
        </w:rPr>
        <w:t xml:space="preserve">плановых (рейдовых) осмотров, </w:t>
      </w:r>
      <w:r w:rsidRPr="002F0115">
        <w:rPr>
          <w:sz w:val="26"/>
          <w:szCs w:val="26"/>
        </w:rPr>
        <w:t xml:space="preserve">обследований земельных участков </w:t>
      </w:r>
      <w:r w:rsidR="005A5BF6" w:rsidRPr="002F0115">
        <w:rPr>
          <w:sz w:val="26"/>
          <w:szCs w:val="26"/>
        </w:rPr>
        <w:t xml:space="preserve">– </w:t>
      </w:r>
      <w:r w:rsidRPr="002F0115">
        <w:rPr>
          <w:sz w:val="26"/>
          <w:szCs w:val="26"/>
        </w:rPr>
        <w:t>нарушений обязательных требований</w:t>
      </w:r>
      <w:r w:rsidR="005A5BF6" w:rsidRPr="002F0115">
        <w:rPr>
          <w:sz w:val="26"/>
          <w:szCs w:val="26"/>
        </w:rPr>
        <w:t>,</w:t>
      </w:r>
      <w:r w:rsidRPr="002F0115">
        <w:rPr>
          <w:sz w:val="26"/>
          <w:szCs w:val="26"/>
        </w:rPr>
        <w:t xml:space="preserve"> </w:t>
      </w:r>
      <w:r w:rsidR="00A277DB" w:rsidRPr="002F0115">
        <w:rPr>
          <w:sz w:val="26"/>
          <w:szCs w:val="26"/>
        </w:rPr>
        <w:t>муниципальный и</w:t>
      </w:r>
      <w:r w:rsidR="009F45FA" w:rsidRPr="002F0115">
        <w:rPr>
          <w:sz w:val="26"/>
          <w:szCs w:val="26"/>
        </w:rPr>
        <w:t>н</w:t>
      </w:r>
      <w:r w:rsidR="00A277DB" w:rsidRPr="002F0115">
        <w:rPr>
          <w:sz w:val="26"/>
          <w:szCs w:val="26"/>
        </w:rPr>
        <w:t>спектор</w:t>
      </w:r>
      <w:r w:rsidRPr="002F0115">
        <w:rPr>
          <w:sz w:val="26"/>
          <w:szCs w:val="26"/>
        </w:rPr>
        <w:t xml:space="preserve"> принимают в пределах своей компетенции меры по пресечению таких правонарушений, а также доводят в письменной форме до сведения руководителя </w:t>
      </w:r>
      <w:r w:rsidR="005A5BF6" w:rsidRPr="002F0115">
        <w:rPr>
          <w:sz w:val="26"/>
          <w:szCs w:val="26"/>
        </w:rPr>
        <w:t xml:space="preserve">органа местного самоуправления </w:t>
      </w:r>
      <w:r w:rsidRPr="002F0115">
        <w:rPr>
          <w:sz w:val="26"/>
          <w:szCs w:val="26"/>
        </w:rPr>
        <w:t xml:space="preserve">информацию о выявленных нарушениях для принятия решения о назначении внеплановой проверки по основаниям, предусмотренным </w:t>
      </w:r>
      <w:hyperlink r:id="rId62"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F0115">
          <w:rPr>
            <w:rStyle w:val="a3"/>
            <w:color w:val="auto"/>
            <w:sz w:val="26"/>
            <w:szCs w:val="26"/>
            <w:u w:val="none"/>
          </w:rPr>
          <w:t>пунктом 2 части 2 статьи 10</w:t>
        </w:r>
      </w:hyperlink>
      <w:r w:rsidRPr="002F0115">
        <w:rPr>
          <w:sz w:val="26"/>
          <w:szCs w:val="26"/>
        </w:rPr>
        <w:t xml:space="preserve"> Федерального закона</w:t>
      </w:r>
      <w:proofErr w:type="gramEnd"/>
      <w:r w:rsidRPr="002F0115">
        <w:rPr>
          <w:sz w:val="26"/>
          <w:szCs w:val="26"/>
        </w:rPr>
        <w:t xml:space="preserve"> N 294-ФЗ;</w:t>
      </w:r>
    </w:p>
    <w:p w:rsidR="005F324C" w:rsidRPr="002F0115" w:rsidRDefault="005F324C" w:rsidP="00863340">
      <w:pPr>
        <w:autoSpaceDE w:val="0"/>
        <w:autoSpaceDN w:val="0"/>
        <w:adjustRightInd w:val="0"/>
        <w:ind w:firstLine="540"/>
        <w:jc w:val="both"/>
        <w:rPr>
          <w:sz w:val="26"/>
          <w:szCs w:val="26"/>
        </w:rPr>
      </w:pPr>
      <w:r w:rsidRPr="002F0115">
        <w:rPr>
          <w:sz w:val="26"/>
          <w:szCs w:val="26"/>
        </w:rPr>
        <w:t xml:space="preserve">Плановые (рейдовые) осмотры, обследования земельных участков на территории муниципального образования Енисейский район проводятся в соответствии с требованиями, установленными </w:t>
      </w:r>
      <w:hyperlink r:id="rId63" w:tooltip="Распоряжение администрации г. Красноярска от 11.02.2016 N 30-р &quot;Об утверждении Порядка оформления плановых (рейдовых) заданий на осмотр, обследование земельных участков в процессе их эксплуатации, содержания таких заданий, а также оформления результатов планов" w:history="1">
        <w:r w:rsidRPr="002F0115">
          <w:rPr>
            <w:rStyle w:val="a3"/>
            <w:color w:val="auto"/>
            <w:sz w:val="26"/>
            <w:szCs w:val="26"/>
            <w:u w:val="none"/>
          </w:rPr>
          <w:t>распоряжение</w:t>
        </w:r>
      </w:hyperlink>
      <w:proofErr w:type="gramStart"/>
      <w:r w:rsidR="00CE5E83" w:rsidRPr="002F0115">
        <w:rPr>
          <w:sz w:val="26"/>
          <w:szCs w:val="26"/>
        </w:rPr>
        <w:t>м</w:t>
      </w:r>
      <w:proofErr w:type="gramEnd"/>
      <w:r w:rsidR="00CE5E83" w:rsidRPr="002F0115">
        <w:rPr>
          <w:sz w:val="26"/>
          <w:szCs w:val="26"/>
        </w:rPr>
        <w:t xml:space="preserve"> </w:t>
      </w:r>
      <w:r w:rsidRPr="002F0115">
        <w:rPr>
          <w:sz w:val="26"/>
          <w:szCs w:val="26"/>
        </w:rPr>
        <w:t>администрации Енисейского района от 22.01.2018 N 69-п;</w:t>
      </w:r>
    </w:p>
    <w:p w:rsidR="00863340" w:rsidRPr="002F0115" w:rsidRDefault="00863340" w:rsidP="00863340">
      <w:pPr>
        <w:autoSpaceDE w:val="0"/>
        <w:autoSpaceDN w:val="0"/>
        <w:adjustRightInd w:val="0"/>
        <w:ind w:firstLine="540"/>
        <w:jc w:val="both"/>
        <w:rPr>
          <w:sz w:val="26"/>
          <w:szCs w:val="26"/>
        </w:rPr>
      </w:pPr>
      <w:r w:rsidRPr="002F0115">
        <w:rPr>
          <w:sz w:val="26"/>
          <w:szCs w:val="26"/>
        </w:rPr>
        <w:t>9) указанные материалы проверки должны быть сформированы в хронологическом порядке, пронумерованы, скреплены, иметь титульный лист и опись документов, включенных в материалы проверки;</w:t>
      </w:r>
    </w:p>
    <w:p w:rsidR="00863340" w:rsidRPr="002F0115" w:rsidRDefault="00863340" w:rsidP="00863340">
      <w:pPr>
        <w:autoSpaceDE w:val="0"/>
        <w:autoSpaceDN w:val="0"/>
        <w:adjustRightInd w:val="0"/>
        <w:ind w:firstLine="540"/>
        <w:jc w:val="both"/>
        <w:rPr>
          <w:sz w:val="26"/>
          <w:szCs w:val="26"/>
        </w:rPr>
      </w:pPr>
      <w:r w:rsidRPr="002F0115">
        <w:rPr>
          <w:sz w:val="26"/>
          <w:szCs w:val="26"/>
        </w:rPr>
        <w:t>10) оснований для приостановления о</w:t>
      </w:r>
      <w:r w:rsidR="00516A37" w:rsidRPr="002F0115">
        <w:rPr>
          <w:sz w:val="26"/>
          <w:szCs w:val="26"/>
        </w:rPr>
        <w:t xml:space="preserve">формления результатов проверок </w:t>
      </w:r>
      <w:r w:rsidRPr="002F0115">
        <w:rPr>
          <w:sz w:val="26"/>
          <w:szCs w:val="26"/>
        </w:rPr>
        <w:t>законом не предусмотрено;</w:t>
      </w:r>
    </w:p>
    <w:p w:rsidR="00863340" w:rsidRPr="002F0115" w:rsidRDefault="00863340" w:rsidP="00863340">
      <w:pPr>
        <w:autoSpaceDE w:val="0"/>
        <w:autoSpaceDN w:val="0"/>
        <w:adjustRightInd w:val="0"/>
        <w:ind w:firstLine="540"/>
        <w:jc w:val="both"/>
        <w:rPr>
          <w:sz w:val="26"/>
          <w:szCs w:val="26"/>
        </w:rPr>
      </w:pPr>
      <w:r w:rsidRPr="002F0115">
        <w:rPr>
          <w:sz w:val="26"/>
          <w:szCs w:val="26"/>
        </w:rPr>
        <w:t xml:space="preserve">11) критерии принятия решения при оформлении результата проверки определяются результатами проведенных мероприятий по </w:t>
      </w:r>
      <w:proofErr w:type="gramStart"/>
      <w:r w:rsidRPr="002F0115">
        <w:rPr>
          <w:sz w:val="26"/>
          <w:szCs w:val="26"/>
        </w:rPr>
        <w:t>контролю за</w:t>
      </w:r>
      <w:proofErr w:type="gramEnd"/>
      <w:r w:rsidRPr="002F0115">
        <w:rPr>
          <w:sz w:val="26"/>
          <w:szCs w:val="26"/>
        </w:rPr>
        <w:t xml:space="preserve"> соблюдением субъектом контроля обязательных требований земельного законодательства;</w:t>
      </w:r>
    </w:p>
    <w:p w:rsidR="00863340" w:rsidRPr="002F0115" w:rsidRDefault="00863340" w:rsidP="00863340">
      <w:pPr>
        <w:autoSpaceDE w:val="0"/>
        <w:autoSpaceDN w:val="0"/>
        <w:adjustRightInd w:val="0"/>
        <w:ind w:firstLine="540"/>
        <w:jc w:val="both"/>
        <w:rPr>
          <w:sz w:val="26"/>
          <w:szCs w:val="26"/>
        </w:rPr>
      </w:pPr>
      <w:r w:rsidRPr="002F0115">
        <w:rPr>
          <w:sz w:val="26"/>
          <w:szCs w:val="26"/>
        </w:rPr>
        <w:t>12) результатом является подписанный и направленный субъекту контроля акт проверки, выданное предписание об устранении нарушения</w:t>
      </w:r>
      <w:r w:rsidR="000D197E" w:rsidRPr="002F0115">
        <w:rPr>
          <w:sz w:val="26"/>
          <w:szCs w:val="26"/>
        </w:rPr>
        <w:t xml:space="preserve"> по форме, установленной настоящим Административным регламентом (приложение № 7)</w:t>
      </w:r>
      <w:r w:rsidRPr="002F0115">
        <w:rPr>
          <w:sz w:val="26"/>
          <w:szCs w:val="26"/>
        </w:rPr>
        <w:t>;</w:t>
      </w:r>
    </w:p>
    <w:p w:rsidR="00B62D62" w:rsidRPr="002F0115" w:rsidRDefault="00863340" w:rsidP="00A40C3E">
      <w:pPr>
        <w:autoSpaceDE w:val="0"/>
        <w:autoSpaceDN w:val="0"/>
        <w:adjustRightInd w:val="0"/>
        <w:ind w:firstLine="540"/>
        <w:jc w:val="both"/>
        <w:rPr>
          <w:sz w:val="26"/>
          <w:szCs w:val="26"/>
        </w:rPr>
      </w:pPr>
      <w:r w:rsidRPr="002F0115">
        <w:rPr>
          <w:sz w:val="26"/>
          <w:szCs w:val="26"/>
        </w:rPr>
        <w:t>13) способом фиксации результата является запись о проведенной пр</w:t>
      </w:r>
      <w:r w:rsidR="00B90F23" w:rsidRPr="002F0115">
        <w:rPr>
          <w:sz w:val="26"/>
          <w:szCs w:val="26"/>
        </w:rPr>
        <w:t>оверке в журнале учета проверок;</w:t>
      </w:r>
    </w:p>
    <w:p w:rsidR="004960D6" w:rsidRPr="002F0115" w:rsidRDefault="00B90F23" w:rsidP="004960D6">
      <w:pPr>
        <w:autoSpaceDE w:val="0"/>
        <w:autoSpaceDN w:val="0"/>
        <w:adjustRightInd w:val="0"/>
        <w:ind w:firstLine="540"/>
        <w:jc w:val="both"/>
        <w:rPr>
          <w:sz w:val="26"/>
          <w:szCs w:val="26"/>
        </w:rPr>
      </w:pPr>
      <w:r w:rsidRPr="002F0115">
        <w:rPr>
          <w:sz w:val="26"/>
          <w:szCs w:val="26"/>
        </w:rPr>
        <w:t xml:space="preserve">14) </w:t>
      </w:r>
      <w:r w:rsidR="004960D6" w:rsidRPr="002F0115">
        <w:rPr>
          <w:sz w:val="26"/>
          <w:szCs w:val="26"/>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4960D6" w:rsidRPr="002F0115" w:rsidRDefault="004960D6" w:rsidP="004960D6">
      <w:pPr>
        <w:autoSpaceDE w:val="0"/>
        <w:autoSpaceDN w:val="0"/>
        <w:adjustRightInd w:val="0"/>
        <w:ind w:firstLine="540"/>
        <w:jc w:val="both"/>
        <w:rPr>
          <w:rFonts w:eastAsiaTheme="minorHAnsi"/>
          <w:sz w:val="26"/>
          <w:szCs w:val="26"/>
          <w:lang w:eastAsia="en-US"/>
        </w:rPr>
      </w:pPr>
      <w:r w:rsidRPr="002F0115">
        <w:rPr>
          <w:rFonts w:eastAsiaTheme="minorHAnsi"/>
          <w:sz w:val="26"/>
          <w:szCs w:val="26"/>
          <w:lang w:eastAsia="en-US"/>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4960D6" w:rsidRPr="002F0115" w:rsidRDefault="004960D6" w:rsidP="003426F4">
      <w:pPr>
        <w:autoSpaceDE w:val="0"/>
        <w:autoSpaceDN w:val="0"/>
        <w:adjustRightInd w:val="0"/>
        <w:ind w:firstLine="540"/>
        <w:jc w:val="both"/>
        <w:rPr>
          <w:sz w:val="26"/>
          <w:szCs w:val="26"/>
        </w:rPr>
      </w:pPr>
      <w:r w:rsidRPr="002F0115">
        <w:rPr>
          <w:rFonts w:eastAsiaTheme="minorHAnsi"/>
          <w:sz w:val="26"/>
          <w:szCs w:val="26"/>
          <w:lang w:eastAsia="en-US"/>
        </w:rPr>
        <w:t xml:space="preserve">Ходатайство о продлении срока исполнения предписания рассматривается должностным лицом, вынесшим данное предписание, в течение трех рабочих дней с момента поступления. По результатам рассмотрения ходатайства выносится решение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w:t>
      </w:r>
      <w:r w:rsidR="003426F4" w:rsidRPr="002F0115">
        <w:rPr>
          <w:rFonts w:eastAsiaTheme="minorHAnsi"/>
          <w:sz w:val="26"/>
          <w:szCs w:val="26"/>
          <w:lang w:eastAsia="en-US"/>
        </w:rPr>
        <w:t xml:space="preserve">законодательства без изменения, по форме, </w:t>
      </w:r>
      <w:r w:rsidR="003426F4" w:rsidRPr="002F0115">
        <w:rPr>
          <w:sz w:val="26"/>
          <w:szCs w:val="26"/>
        </w:rPr>
        <w:t>установленной настоящим Административным регламентом (приложение № 9);</w:t>
      </w:r>
    </w:p>
    <w:p w:rsidR="00B90F23" w:rsidRPr="002F0115" w:rsidRDefault="00B90F23" w:rsidP="00A40C3E">
      <w:pPr>
        <w:autoSpaceDE w:val="0"/>
        <w:autoSpaceDN w:val="0"/>
        <w:adjustRightInd w:val="0"/>
        <w:ind w:firstLine="540"/>
        <w:jc w:val="both"/>
        <w:rPr>
          <w:sz w:val="26"/>
          <w:szCs w:val="26"/>
        </w:rPr>
      </w:pPr>
    </w:p>
    <w:p w:rsidR="009F1BDF" w:rsidRPr="002F0115" w:rsidRDefault="009F1BDF" w:rsidP="009F1BDF">
      <w:pPr>
        <w:autoSpaceDE w:val="0"/>
        <w:autoSpaceDN w:val="0"/>
        <w:adjustRightInd w:val="0"/>
        <w:ind w:firstLine="540"/>
        <w:jc w:val="both"/>
        <w:rPr>
          <w:sz w:val="26"/>
          <w:szCs w:val="26"/>
        </w:rPr>
      </w:pPr>
      <w:r w:rsidRPr="002F0115">
        <w:rPr>
          <w:sz w:val="26"/>
          <w:szCs w:val="26"/>
        </w:rPr>
        <w:t>1</w:t>
      </w:r>
      <w:r w:rsidR="00FF4AF3" w:rsidRPr="002F0115">
        <w:rPr>
          <w:sz w:val="26"/>
          <w:szCs w:val="26"/>
        </w:rPr>
        <w:t>9</w:t>
      </w:r>
      <w:r w:rsidRPr="002F0115">
        <w:rPr>
          <w:sz w:val="26"/>
          <w:szCs w:val="26"/>
        </w:rPr>
        <w:t>.1. Административная процедура "Организация и проведение мероприятий, направленных на профилактику нарушений обязательных требований земельного законодательства":</w:t>
      </w:r>
    </w:p>
    <w:p w:rsidR="009F1BDF" w:rsidRPr="002F0115" w:rsidRDefault="009F1BDF" w:rsidP="009F1BDF">
      <w:pPr>
        <w:autoSpaceDE w:val="0"/>
        <w:autoSpaceDN w:val="0"/>
        <w:adjustRightInd w:val="0"/>
        <w:ind w:firstLine="540"/>
        <w:jc w:val="both"/>
        <w:rPr>
          <w:sz w:val="26"/>
          <w:szCs w:val="26"/>
        </w:rPr>
      </w:pPr>
      <w:r w:rsidRPr="002F0115">
        <w:rPr>
          <w:sz w:val="26"/>
          <w:szCs w:val="26"/>
        </w:rPr>
        <w:t>1) в целях профилактики нарушения юридическими лицами и индивидуальными предпринимателями обязательных требований земельного законодательства орган местного самоуправления:</w:t>
      </w:r>
    </w:p>
    <w:p w:rsidR="009F1BDF" w:rsidRPr="002F0115" w:rsidRDefault="009F1BDF" w:rsidP="009F1BDF">
      <w:pPr>
        <w:autoSpaceDE w:val="0"/>
        <w:autoSpaceDN w:val="0"/>
        <w:adjustRightInd w:val="0"/>
        <w:ind w:firstLine="540"/>
        <w:jc w:val="both"/>
        <w:rPr>
          <w:sz w:val="26"/>
          <w:szCs w:val="26"/>
        </w:rPr>
      </w:pPr>
      <w:r w:rsidRPr="002F0115">
        <w:rPr>
          <w:sz w:val="26"/>
          <w:szCs w:val="26"/>
        </w:rPr>
        <w:t xml:space="preserve">- обеспечивает размещение на официальном сайте администрации Енисейского района в подразделе муниципального контроля в информационно-телекоммуникационной сети Интернет </w:t>
      </w:r>
      <w:r w:rsidRPr="002F0115">
        <w:rPr>
          <w:rFonts w:eastAsiaTheme="minorHAnsi"/>
          <w:sz w:val="26"/>
          <w:szCs w:val="26"/>
          <w:lang w:eastAsia="en-US"/>
        </w:rPr>
        <w:t>(</w:t>
      </w:r>
      <w:hyperlink r:id="rId64" w:history="1">
        <w:r w:rsidRPr="002F0115">
          <w:rPr>
            <w:rStyle w:val="a3"/>
            <w:rFonts w:eastAsiaTheme="minorHAnsi"/>
            <w:color w:val="auto"/>
            <w:sz w:val="26"/>
            <w:szCs w:val="26"/>
            <w:u w:val="none"/>
            <w:lang w:eastAsia="en-US"/>
          </w:rPr>
          <w:t>www.enadm.ru</w:t>
        </w:r>
      </w:hyperlink>
      <w:r w:rsidRPr="002F0115">
        <w:rPr>
          <w:rFonts w:eastAsiaTheme="minorHAnsi"/>
          <w:sz w:val="26"/>
          <w:szCs w:val="26"/>
          <w:lang w:eastAsia="en-US"/>
        </w:rPr>
        <w:t xml:space="preserve">) </w:t>
      </w:r>
      <w:r w:rsidRPr="002F0115">
        <w:rPr>
          <w:sz w:val="26"/>
          <w:szCs w:val="26"/>
        </w:rPr>
        <w:t xml:space="preserve">перечней нормативных </w:t>
      </w:r>
      <w:r w:rsidRPr="002F0115">
        <w:rPr>
          <w:sz w:val="26"/>
          <w:szCs w:val="26"/>
        </w:rPr>
        <w:lastRenderedPageBreak/>
        <w:t>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9F1BDF" w:rsidRPr="002F0115" w:rsidRDefault="009F1BDF" w:rsidP="009F1BDF">
      <w:pPr>
        <w:autoSpaceDE w:val="0"/>
        <w:autoSpaceDN w:val="0"/>
        <w:adjustRightInd w:val="0"/>
        <w:ind w:firstLine="540"/>
        <w:jc w:val="both"/>
        <w:rPr>
          <w:sz w:val="26"/>
          <w:szCs w:val="26"/>
        </w:rPr>
      </w:pPr>
      <w:r w:rsidRPr="002F0115">
        <w:rPr>
          <w:sz w:val="26"/>
          <w:szCs w:val="26"/>
        </w:rPr>
        <w:t xml:space="preserve">- осуществляет информирование органов государственной власти, органов местного самоуправления, граждан, юридических лиц, индивидуальных предпринимателей по вопросам соблюдения обязательных требований земельного законодательства, в том числе посредством разработки и опубликования руководств по соблюдению обязательных требований земельного законодательства, проведения семинаров и конференций, разъяснительной работы в средствах массовой информации и иными способами. </w:t>
      </w:r>
      <w:proofErr w:type="gramStart"/>
      <w:r w:rsidRPr="002F0115">
        <w:rPr>
          <w:sz w:val="26"/>
          <w:szCs w:val="26"/>
        </w:rPr>
        <w:t>В случае изменения обязательных требований земельного законодательства орган местного самоуправления подготавливает и распространяет комментарии о содержании новых нормативных правовых актов, устанавливающих обязательные требования земельного законодательства,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земельного законодательства;</w:t>
      </w:r>
      <w:proofErr w:type="gramEnd"/>
    </w:p>
    <w:p w:rsidR="009F1BDF" w:rsidRPr="002F0115" w:rsidRDefault="009F1BDF" w:rsidP="009F1BDF">
      <w:pPr>
        <w:autoSpaceDE w:val="0"/>
        <w:autoSpaceDN w:val="0"/>
        <w:adjustRightInd w:val="0"/>
        <w:ind w:firstLine="540"/>
        <w:jc w:val="both"/>
        <w:rPr>
          <w:sz w:val="26"/>
          <w:szCs w:val="26"/>
        </w:rPr>
      </w:pPr>
      <w:proofErr w:type="gramStart"/>
      <w:r w:rsidRPr="002F0115">
        <w:rPr>
          <w:sz w:val="26"/>
          <w:szCs w:val="26"/>
        </w:rPr>
        <w:t xml:space="preserve">- обеспечивает регулярное (не реже одного раза в год) обобщение и размещение на официальном сайте администрации Енисейского района в подразделе муниципального контроля в информационно-телекоммуникационной сети Интернет </w:t>
      </w:r>
      <w:r w:rsidRPr="002F0115">
        <w:rPr>
          <w:rFonts w:eastAsiaTheme="minorHAnsi"/>
          <w:sz w:val="26"/>
          <w:szCs w:val="26"/>
          <w:lang w:eastAsia="en-US"/>
        </w:rPr>
        <w:t>(</w:t>
      </w:r>
      <w:hyperlink r:id="rId65" w:history="1">
        <w:r w:rsidRPr="002F0115">
          <w:rPr>
            <w:rStyle w:val="a3"/>
            <w:rFonts w:eastAsiaTheme="minorHAnsi"/>
            <w:color w:val="auto"/>
            <w:sz w:val="26"/>
            <w:szCs w:val="26"/>
            <w:u w:val="none"/>
            <w:lang w:eastAsia="en-US"/>
          </w:rPr>
          <w:t>www.enadm.ru</w:t>
        </w:r>
      </w:hyperlink>
      <w:r w:rsidRPr="002F0115">
        <w:rPr>
          <w:rFonts w:eastAsiaTheme="minorHAnsi"/>
          <w:sz w:val="26"/>
          <w:szCs w:val="26"/>
          <w:lang w:eastAsia="en-US"/>
        </w:rPr>
        <w:t xml:space="preserve">) </w:t>
      </w:r>
      <w:r w:rsidRPr="002F0115">
        <w:rPr>
          <w:sz w:val="26"/>
          <w:szCs w:val="26"/>
        </w:rPr>
        <w:t>соответствующих обобщений, в том числе с указанием наиболее часто встречающихся случаев нарушений обязательных требований земельного законодательства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2F0115">
        <w:rPr>
          <w:sz w:val="26"/>
          <w:szCs w:val="26"/>
        </w:rPr>
        <w:t xml:space="preserve"> нарушений;</w:t>
      </w:r>
    </w:p>
    <w:p w:rsidR="009F1BDF" w:rsidRPr="002F0115" w:rsidRDefault="009F1BDF" w:rsidP="009F1BDF">
      <w:pPr>
        <w:autoSpaceDE w:val="0"/>
        <w:autoSpaceDN w:val="0"/>
        <w:adjustRightInd w:val="0"/>
        <w:ind w:firstLine="540"/>
        <w:jc w:val="both"/>
        <w:rPr>
          <w:sz w:val="26"/>
          <w:szCs w:val="26"/>
        </w:rPr>
      </w:pPr>
      <w:proofErr w:type="gramStart"/>
      <w:r w:rsidRPr="002F0115">
        <w:rPr>
          <w:sz w:val="26"/>
          <w:szCs w:val="26"/>
        </w:rPr>
        <w:t>-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земельного законодательства, требований, установленных муниципальными правовыми актами, и уведомить об этом орган местного самоуправления в установленный в таком предостережении срок;</w:t>
      </w:r>
      <w:proofErr w:type="gramEnd"/>
    </w:p>
    <w:p w:rsidR="009F1BDF" w:rsidRPr="002F0115" w:rsidRDefault="00EE41E4" w:rsidP="009F1BDF">
      <w:pPr>
        <w:autoSpaceDE w:val="0"/>
        <w:autoSpaceDN w:val="0"/>
        <w:adjustRightInd w:val="0"/>
        <w:ind w:firstLine="540"/>
        <w:jc w:val="both"/>
        <w:rPr>
          <w:sz w:val="26"/>
          <w:szCs w:val="26"/>
        </w:rPr>
      </w:pPr>
      <w:r w:rsidRPr="002F0115">
        <w:rPr>
          <w:sz w:val="26"/>
          <w:szCs w:val="26"/>
        </w:rPr>
        <w:t xml:space="preserve">- </w:t>
      </w:r>
      <w:r w:rsidR="009F1BDF" w:rsidRPr="002F0115">
        <w:rPr>
          <w:sz w:val="26"/>
          <w:szCs w:val="26"/>
        </w:rPr>
        <w:t xml:space="preserve">обеспечивает размещение на официальном сайте администрации </w:t>
      </w:r>
      <w:r w:rsidRPr="002F0115">
        <w:rPr>
          <w:sz w:val="26"/>
          <w:szCs w:val="26"/>
        </w:rPr>
        <w:t>Енисейского района</w:t>
      </w:r>
      <w:r w:rsidR="009F1BDF" w:rsidRPr="002F0115">
        <w:rPr>
          <w:sz w:val="26"/>
          <w:szCs w:val="26"/>
        </w:rPr>
        <w:t xml:space="preserve"> в подразделе муниципального контроля в информационно-телекоммуникационной сети Интернет </w:t>
      </w:r>
      <w:r w:rsidRPr="002F0115">
        <w:rPr>
          <w:rFonts w:eastAsiaTheme="minorHAnsi"/>
          <w:sz w:val="26"/>
          <w:szCs w:val="26"/>
          <w:lang w:eastAsia="en-US"/>
        </w:rPr>
        <w:t>(</w:t>
      </w:r>
      <w:hyperlink r:id="rId66" w:history="1">
        <w:r w:rsidRPr="002F0115">
          <w:rPr>
            <w:rStyle w:val="a3"/>
            <w:rFonts w:eastAsiaTheme="minorHAnsi"/>
            <w:color w:val="auto"/>
            <w:sz w:val="26"/>
            <w:szCs w:val="26"/>
            <w:u w:val="none"/>
            <w:lang w:eastAsia="en-US"/>
          </w:rPr>
          <w:t>www.enadm.ru</w:t>
        </w:r>
      </w:hyperlink>
      <w:r w:rsidRPr="002F0115">
        <w:rPr>
          <w:rFonts w:eastAsiaTheme="minorHAnsi"/>
          <w:sz w:val="26"/>
          <w:szCs w:val="26"/>
          <w:lang w:eastAsia="en-US"/>
        </w:rPr>
        <w:t>),</w:t>
      </w:r>
      <w:r w:rsidR="009F1BDF" w:rsidRPr="002F0115">
        <w:rPr>
          <w:sz w:val="26"/>
          <w:szCs w:val="26"/>
        </w:rPr>
        <w:t xml:space="preserve"> утвержденной ежегодной программы профилактики нарушений и сведений о внесенных в нее изменениях;</w:t>
      </w:r>
    </w:p>
    <w:p w:rsidR="009F1BDF" w:rsidRPr="002F0115" w:rsidRDefault="009F1BDF" w:rsidP="009F1BDF">
      <w:pPr>
        <w:autoSpaceDE w:val="0"/>
        <w:autoSpaceDN w:val="0"/>
        <w:adjustRightInd w:val="0"/>
        <w:ind w:firstLine="540"/>
        <w:jc w:val="both"/>
        <w:rPr>
          <w:sz w:val="26"/>
          <w:szCs w:val="26"/>
        </w:rPr>
      </w:pPr>
      <w:r w:rsidRPr="002F0115">
        <w:rPr>
          <w:sz w:val="26"/>
          <w:szCs w:val="26"/>
        </w:rPr>
        <w:t xml:space="preserve">2) в целях предупреждения нарушений органами государственной власти, органами местного самоуправления, гражданами, юридическими лицами и индивидуальными предпринимателями обязательных требований земельного законодательства </w:t>
      </w:r>
      <w:r w:rsidR="00EE41E4" w:rsidRPr="002F0115">
        <w:rPr>
          <w:sz w:val="26"/>
          <w:szCs w:val="26"/>
        </w:rPr>
        <w:t xml:space="preserve">орган местного самоуправления </w:t>
      </w:r>
      <w:r w:rsidRPr="002F0115">
        <w:rPr>
          <w:sz w:val="26"/>
          <w:szCs w:val="26"/>
        </w:rPr>
        <w:t>осуществляет мероприятия по профилактике нарушений обязательных требований земельного законодательства в соответствии с ежегодно утверждаемыми им программами профилактики нарушений;</w:t>
      </w:r>
    </w:p>
    <w:p w:rsidR="009F1BDF" w:rsidRPr="002F0115" w:rsidRDefault="009F1BDF" w:rsidP="009F1BDF">
      <w:pPr>
        <w:autoSpaceDE w:val="0"/>
        <w:autoSpaceDN w:val="0"/>
        <w:adjustRightInd w:val="0"/>
        <w:ind w:firstLine="540"/>
        <w:jc w:val="both"/>
        <w:rPr>
          <w:sz w:val="26"/>
          <w:szCs w:val="26"/>
        </w:rPr>
      </w:pPr>
      <w:r w:rsidRPr="002F0115">
        <w:rPr>
          <w:sz w:val="26"/>
          <w:szCs w:val="26"/>
        </w:rPr>
        <w:t xml:space="preserve">3) основанием для организации проведения мероприятия по профилактике нарушений обязательных требований земельного законодательства является утвержденная </w:t>
      </w:r>
      <w:r w:rsidR="00A431B9" w:rsidRPr="002F0115">
        <w:rPr>
          <w:sz w:val="26"/>
          <w:szCs w:val="26"/>
        </w:rPr>
        <w:t>постановлением администрации Енисейского района</w:t>
      </w:r>
      <w:r w:rsidRPr="002F0115">
        <w:rPr>
          <w:sz w:val="26"/>
          <w:szCs w:val="26"/>
        </w:rPr>
        <w:t xml:space="preserve"> ежегодная программа профилактики нарушений (далее - Программа).</w:t>
      </w:r>
    </w:p>
    <w:p w:rsidR="009F1BDF" w:rsidRPr="002F0115" w:rsidRDefault="009F1BDF" w:rsidP="009F1BDF">
      <w:pPr>
        <w:autoSpaceDE w:val="0"/>
        <w:autoSpaceDN w:val="0"/>
        <w:adjustRightInd w:val="0"/>
        <w:ind w:firstLine="540"/>
        <w:jc w:val="both"/>
        <w:rPr>
          <w:sz w:val="26"/>
          <w:szCs w:val="26"/>
        </w:rPr>
      </w:pPr>
      <w:r w:rsidRPr="002F0115">
        <w:rPr>
          <w:sz w:val="26"/>
          <w:szCs w:val="26"/>
        </w:rPr>
        <w:t>Программа на следующий год утверждается ежегодно до 20 декабря текущего года и рассчитана на реализацию в течение календарного года;</w:t>
      </w:r>
    </w:p>
    <w:p w:rsidR="009F1BDF" w:rsidRPr="002F0115" w:rsidRDefault="009F1BDF" w:rsidP="009F1BDF">
      <w:pPr>
        <w:autoSpaceDE w:val="0"/>
        <w:autoSpaceDN w:val="0"/>
        <w:adjustRightInd w:val="0"/>
        <w:ind w:firstLine="540"/>
        <w:jc w:val="both"/>
        <w:rPr>
          <w:sz w:val="26"/>
          <w:szCs w:val="26"/>
        </w:rPr>
      </w:pPr>
      <w:r w:rsidRPr="002F0115">
        <w:rPr>
          <w:sz w:val="26"/>
          <w:szCs w:val="26"/>
        </w:rPr>
        <w:t xml:space="preserve">4) должностным лицом, ответственным за подготовку Программы, размещение ее на официальном сайте в сети Интернет и поддержание ее в актуальном состоянии, а также обеспечивающим своевременную актуализацию и дополнение информации, размещенной в сети Интернет, направленной на профилактику нарушений </w:t>
      </w:r>
      <w:r w:rsidRPr="002F0115">
        <w:rPr>
          <w:sz w:val="26"/>
          <w:szCs w:val="26"/>
        </w:rPr>
        <w:lastRenderedPageBreak/>
        <w:t xml:space="preserve">обязательных требований земельного законодательства, является </w:t>
      </w:r>
      <w:r w:rsidR="00EE41E4" w:rsidRPr="002F0115">
        <w:rPr>
          <w:sz w:val="26"/>
          <w:szCs w:val="26"/>
        </w:rPr>
        <w:t>муниципальный инспектор отдела муниципального контроля администрации Енисейского района</w:t>
      </w:r>
      <w:r w:rsidRPr="002F0115">
        <w:rPr>
          <w:sz w:val="26"/>
          <w:szCs w:val="26"/>
        </w:rPr>
        <w:t>;</w:t>
      </w:r>
    </w:p>
    <w:p w:rsidR="009F1BDF" w:rsidRPr="002F0115" w:rsidRDefault="009F1BDF" w:rsidP="009F649B">
      <w:pPr>
        <w:autoSpaceDE w:val="0"/>
        <w:autoSpaceDN w:val="0"/>
        <w:adjustRightInd w:val="0"/>
        <w:ind w:firstLine="567"/>
        <w:jc w:val="both"/>
        <w:rPr>
          <w:sz w:val="26"/>
          <w:szCs w:val="26"/>
        </w:rPr>
      </w:pPr>
      <w:proofErr w:type="gramStart"/>
      <w:r w:rsidRPr="002F0115">
        <w:rPr>
          <w:sz w:val="26"/>
          <w:szCs w:val="26"/>
        </w:rPr>
        <w:t>5) основанием для объявления предостережения является наличие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w:t>
      </w:r>
      <w:proofErr w:type="gramEnd"/>
      <w:r w:rsidRPr="002F0115">
        <w:rPr>
          <w:sz w:val="26"/>
          <w:szCs w:val="26"/>
        </w:rPr>
        <w:t xml:space="preserve"> </w:t>
      </w:r>
      <w:proofErr w:type="gramStart"/>
      <w:r w:rsidRPr="002F0115">
        <w:rPr>
          <w:sz w:val="26"/>
          <w:szCs w:val="26"/>
        </w:rPr>
        <w:t>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w:t>
      </w:r>
      <w:r w:rsidR="00A431B9" w:rsidRPr="002F0115">
        <w:rPr>
          <w:sz w:val="26"/>
          <w:szCs w:val="26"/>
        </w:rPr>
        <w:t xml:space="preserve">риродного и техногенного характера, </w:t>
      </w:r>
      <w:r w:rsidRPr="002F0115">
        <w:rPr>
          <w:sz w:val="26"/>
          <w:szCs w:val="26"/>
        </w:rPr>
        <w:t>либо создало непосредственную угрозу указанных последствий, и если юридическое лицо</w:t>
      </w:r>
      <w:proofErr w:type="gramEnd"/>
      <w:r w:rsidRPr="002F0115">
        <w:rPr>
          <w:sz w:val="26"/>
          <w:szCs w:val="26"/>
        </w:rPr>
        <w:t>, индивидуальный предприниматель ранее не привлекались к ответственности за нарушение соответствующих требований;</w:t>
      </w:r>
    </w:p>
    <w:p w:rsidR="009F1BDF" w:rsidRPr="002F0115" w:rsidRDefault="002D5C65" w:rsidP="009F1BDF">
      <w:pPr>
        <w:autoSpaceDE w:val="0"/>
        <w:autoSpaceDN w:val="0"/>
        <w:adjustRightInd w:val="0"/>
        <w:ind w:firstLine="540"/>
        <w:jc w:val="both"/>
        <w:rPr>
          <w:sz w:val="26"/>
          <w:szCs w:val="26"/>
        </w:rPr>
      </w:pPr>
      <w:proofErr w:type="gramStart"/>
      <w:r w:rsidRPr="002F0115">
        <w:rPr>
          <w:sz w:val="26"/>
          <w:szCs w:val="26"/>
        </w:rPr>
        <w:t>6</w:t>
      </w:r>
      <w:r w:rsidR="009F1BDF" w:rsidRPr="002F0115">
        <w:rPr>
          <w:sz w:val="26"/>
          <w:szCs w:val="26"/>
        </w:rPr>
        <w:t xml:space="preserve">) по результатам проведенных мероприятий </w:t>
      </w:r>
      <w:r w:rsidRPr="002F0115">
        <w:rPr>
          <w:sz w:val="26"/>
          <w:szCs w:val="26"/>
        </w:rPr>
        <w:t xml:space="preserve">муниципальный инспектор </w:t>
      </w:r>
      <w:r w:rsidR="009F1BDF" w:rsidRPr="002F0115">
        <w:rPr>
          <w:sz w:val="26"/>
          <w:szCs w:val="26"/>
        </w:rPr>
        <w:t xml:space="preserve">при наличии сведений, указанных в </w:t>
      </w:r>
      <w:hyperlink r:id="rId67"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9F1BDF" w:rsidRPr="002F0115">
          <w:rPr>
            <w:rStyle w:val="a3"/>
            <w:color w:val="auto"/>
            <w:sz w:val="26"/>
            <w:szCs w:val="26"/>
            <w:u w:val="none"/>
          </w:rPr>
          <w:t>части 5 статьи 8.2</w:t>
        </w:r>
      </w:hyperlink>
      <w:r w:rsidR="009F1BDF" w:rsidRPr="002F0115">
        <w:rPr>
          <w:sz w:val="26"/>
          <w:szCs w:val="26"/>
        </w:rPr>
        <w:t xml:space="preserve"> Федерального закона от 26.12.2008 N 294-ФЗ, направляет юридическому лицу, индивидуальному предпринимателю предостережения о недопустимости нарушения обязательных требований земельного законодательства, составляемого в соответствии с требованиями </w:t>
      </w:r>
      <w:hyperlink r:id="rId68"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 w:history="1">
        <w:r w:rsidR="009F1BDF" w:rsidRPr="002F0115">
          <w:rPr>
            <w:rStyle w:val="a3"/>
            <w:color w:val="auto"/>
            <w:sz w:val="26"/>
            <w:szCs w:val="26"/>
            <w:u w:val="none"/>
          </w:rPr>
          <w:t>Постановления</w:t>
        </w:r>
      </w:hyperlink>
      <w:r w:rsidR="009F1BDF" w:rsidRPr="002F0115">
        <w:rPr>
          <w:sz w:val="26"/>
          <w:szCs w:val="26"/>
        </w:rPr>
        <w:t xml:space="preserve"> Правительства Российской Федерации от 10.02.2017 N 166</w:t>
      </w:r>
      <w:r w:rsidR="00A431B9" w:rsidRPr="002F0115">
        <w:rPr>
          <w:sz w:val="26"/>
          <w:szCs w:val="26"/>
        </w:rPr>
        <w:t xml:space="preserve"> и </w:t>
      </w:r>
      <w:r w:rsidR="000B1B56" w:rsidRPr="002F0115">
        <w:rPr>
          <w:sz w:val="26"/>
          <w:szCs w:val="26"/>
        </w:rPr>
        <w:t xml:space="preserve">формой, установленной </w:t>
      </w:r>
      <w:r w:rsidR="00321324" w:rsidRPr="002F0115">
        <w:rPr>
          <w:sz w:val="26"/>
          <w:szCs w:val="26"/>
        </w:rPr>
        <w:t>Постановлением администрации Енисейского района от 15.05.2019 N 347-п</w:t>
      </w:r>
      <w:r w:rsidR="009F1BDF" w:rsidRPr="002F0115">
        <w:rPr>
          <w:sz w:val="26"/>
          <w:szCs w:val="26"/>
        </w:rPr>
        <w:t>;</w:t>
      </w:r>
      <w:proofErr w:type="gramEnd"/>
    </w:p>
    <w:p w:rsidR="009F1BDF" w:rsidRPr="002F0115" w:rsidRDefault="009F649B" w:rsidP="009F1BDF">
      <w:pPr>
        <w:autoSpaceDE w:val="0"/>
        <w:autoSpaceDN w:val="0"/>
        <w:adjustRightInd w:val="0"/>
        <w:ind w:firstLine="540"/>
        <w:jc w:val="both"/>
        <w:rPr>
          <w:sz w:val="26"/>
          <w:szCs w:val="26"/>
        </w:rPr>
      </w:pPr>
      <w:proofErr w:type="gramStart"/>
      <w:r w:rsidRPr="002F0115">
        <w:rPr>
          <w:sz w:val="26"/>
          <w:szCs w:val="26"/>
        </w:rPr>
        <w:t>7</w:t>
      </w:r>
      <w:r w:rsidR="009F1BDF" w:rsidRPr="002F0115">
        <w:rPr>
          <w:sz w:val="26"/>
          <w:szCs w:val="26"/>
        </w:rPr>
        <w:t>) предостережение о недопустимости нарушения обязательных требований земельного законодательства направляется юридическому лицу, индивидуальному предпринимателю в бумажном виде заказным почтовым отправлением с уведомлением о вручении либо иным доступным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w:t>
      </w:r>
      <w:proofErr w:type="gramEnd"/>
      <w:r w:rsidR="009F1BDF" w:rsidRPr="002F0115">
        <w:rPr>
          <w:sz w:val="26"/>
          <w:szCs w:val="26"/>
        </w:rPr>
        <w:t xml:space="preserve"> предпринимателя, </w:t>
      </w:r>
      <w:proofErr w:type="gramStart"/>
      <w:r w:rsidR="009F1BDF" w:rsidRPr="002F0115">
        <w:rPr>
          <w:sz w:val="26"/>
          <w:szCs w:val="26"/>
        </w:rPr>
        <w:t>указанному</w:t>
      </w:r>
      <w:proofErr w:type="gramEnd"/>
      <w:r w:rsidR="009F1BDF" w:rsidRPr="002F0115">
        <w:rPr>
          <w:sz w:val="26"/>
          <w:szCs w:val="26"/>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9F1BDF" w:rsidRPr="002F0115" w:rsidRDefault="009F649B" w:rsidP="009F1BDF">
      <w:pPr>
        <w:autoSpaceDE w:val="0"/>
        <w:autoSpaceDN w:val="0"/>
        <w:adjustRightInd w:val="0"/>
        <w:ind w:firstLine="540"/>
        <w:jc w:val="both"/>
        <w:rPr>
          <w:sz w:val="26"/>
          <w:szCs w:val="26"/>
        </w:rPr>
      </w:pPr>
      <w:proofErr w:type="gramStart"/>
      <w:r w:rsidRPr="002F0115">
        <w:rPr>
          <w:sz w:val="26"/>
          <w:szCs w:val="26"/>
        </w:rPr>
        <w:t>8</w:t>
      </w:r>
      <w:r w:rsidR="009F1BDF" w:rsidRPr="002F0115">
        <w:rPr>
          <w:sz w:val="26"/>
          <w:szCs w:val="26"/>
        </w:rPr>
        <w:t xml:space="preserve">) юридическое лицо, индивидуальный предприниматель по результатам рассмотрения предостережения может подать в </w:t>
      </w:r>
      <w:r w:rsidR="0049202A" w:rsidRPr="002F0115">
        <w:rPr>
          <w:sz w:val="26"/>
          <w:szCs w:val="26"/>
        </w:rPr>
        <w:t>орган муниципального контроля</w:t>
      </w:r>
      <w:r w:rsidR="009F1BDF" w:rsidRPr="002F0115">
        <w:rPr>
          <w:sz w:val="26"/>
          <w:szCs w:val="26"/>
        </w:rPr>
        <w:t xml:space="preserve"> свои возражения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roofErr w:type="gramEnd"/>
    </w:p>
    <w:p w:rsidR="009F1BDF" w:rsidRPr="002F0115" w:rsidRDefault="009F1BDF" w:rsidP="009F1BDF">
      <w:pPr>
        <w:autoSpaceDE w:val="0"/>
        <w:autoSpaceDN w:val="0"/>
        <w:adjustRightInd w:val="0"/>
        <w:ind w:firstLine="540"/>
        <w:jc w:val="both"/>
        <w:rPr>
          <w:sz w:val="26"/>
          <w:szCs w:val="26"/>
        </w:rPr>
      </w:pPr>
      <w:r w:rsidRPr="002F0115">
        <w:rPr>
          <w:sz w:val="26"/>
          <w:szCs w:val="26"/>
        </w:rPr>
        <w:t xml:space="preserve">10) по итогам рассмотрения возражений </w:t>
      </w:r>
      <w:r w:rsidR="00A277DB" w:rsidRPr="002F0115">
        <w:rPr>
          <w:sz w:val="26"/>
          <w:szCs w:val="26"/>
        </w:rPr>
        <w:t>орган муниципального контроля</w:t>
      </w:r>
      <w:r w:rsidRPr="002F0115">
        <w:rPr>
          <w:sz w:val="26"/>
          <w:szCs w:val="26"/>
        </w:rPr>
        <w:t xml:space="preserve"> в течение 20 рабочих дней с даты их получения направляет юридическому лицу, индивидуальному предпринимателю ответ;</w:t>
      </w:r>
    </w:p>
    <w:p w:rsidR="009F1BDF" w:rsidRPr="002F0115" w:rsidRDefault="009F1BDF" w:rsidP="009F1BDF">
      <w:pPr>
        <w:autoSpaceDE w:val="0"/>
        <w:autoSpaceDN w:val="0"/>
        <w:adjustRightInd w:val="0"/>
        <w:ind w:firstLine="540"/>
        <w:jc w:val="both"/>
        <w:rPr>
          <w:sz w:val="26"/>
          <w:szCs w:val="26"/>
        </w:rPr>
      </w:pPr>
      <w:proofErr w:type="gramStart"/>
      <w:r w:rsidRPr="002F0115">
        <w:rPr>
          <w:sz w:val="26"/>
          <w:szCs w:val="26"/>
        </w:rPr>
        <w:t>11) при отсутствии возражений юридическое лицо, индивидуальный предприниматель в указанный в пре</w:t>
      </w:r>
      <w:r w:rsidR="002D5C65" w:rsidRPr="002F0115">
        <w:rPr>
          <w:sz w:val="26"/>
          <w:szCs w:val="26"/>
        </w:rPr>
        <w:t xml:space="preserve">достережении срок направляет в </w:t>
      </w:r>
      <w:r w:rsidR="00A277DB" w:rsidRPr="002F0115">
        <w:rPr>
          <w:sz w:val="26"/>
          <w:szCs w:val="26"/>
        </w:rPr>
        <w:t>орган муниципального контроля</w:t>
      </w:r>
      <w:r w:rsidR="002D5C65" w:rsidRPr="002F0115">
        <w:rPr>
          <w:sz w:val="26"/>
          <w:szCs w:val="26"/>
        </w:rPr>
        <w:t xml:space="preserve"> </w:t>
      </w:r>
      <w:r w:rsidRPr="002F0115">
        <w:rPr>
          <w:sz w:val="26"/>
          <w:szCs w:val="26"/>
        </w:rPr>
        <w:t xml:space="preserve">уведомление об исполнении предостережения в бумажном </w:t>
      </w:r>
      <w:r w:rsidRPr="002F0115">
        <w:rPr>
          <w:sz w:val="26"/>
          <w:szCs w:val="26"/>
        </w:rPr>
        <w:lastRenderedPageBreak/>
        <w:t>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roofErr w:type="gramEnd"/>
    </w:p>
    <w:p w:rsidR="00B62D62" w:rsidRPr="002F0115" w:rsidRDefault="009F1BDF" w:rsidP="00A40C3E">
      <w:pPr>
        <w:autoSpaceDE w:val="0"/>
        <w:autoSpaceDN w:val="0"/>
        <w:adjustRightInd w:val="0"/>
        <w:ind w:firstLine="540"/>
        <w:jc w:val="both"/>
        <w:rPr>
          <w:sz w:val="26"/>
          <w:szCs w:val="26"/>
        </w:rPr>
      </w:pPr>
      <w:r w:rsidRPr="002F0115">
        <w:rPr>
          <w:sz w:val="26"/>
          <w:szCs w:val="26"/>
        </w:rPr>
        <w:t>12) способом фиксации резу</w:t>
      </w:r>
      <w:r w:rsidR="002D5C65" w:rsidRPr="002F0115">
        <w:rPr>
          <w:sz w:val="26"/>
          <w:szCs w:val="26"/>
        </w:rPr>
        <w:t xml:space="preserve">льтата </w:t>
      </w:r>
      <w:r w:rsidRPr="002F0115">
        <w:rPr>
          <w:sz w:val="26"/>
          <w:szCs w:val="26"/>
        </w:rPr>
        <w:t>является полученное от юридического лица, индивидуального предпринимателя уведомление по результатам рассмотрения направленного предостережения.</w:t>
      </w:r>
    </w:p>
    <w:p w:rsidR="00B62D62" w:rsidRPr="002F0115" w:rsidRDefault="00B62D62" w:rsidP="00A40C3E">
      <w:pPr>
        <w:autoSpaceDE w:val="0"/>
        <w:autoSpaceDN w:val="0"/>
        <w:adjustRightInd w:val="0"/>
        <w:ind w:firstLine="540"/>
        <w:jc w:val="both"/>
      </w:pPr>
    </w:p>
    <w:p w:rsidR="00A277DB" w:rsidRPr="002F0115" w:rsidRDefault="00A277DB" w:rsidP="007B340A">
      <w:pPr>
        <w:autoSpaceDE w:val="0"/>
        <w:autoSpaceDN w:val="0"/>
        <w:adjustRightInd w:val="0"/>
        <w:ind w:firstLine="540"/>
        <w:jc w:val="center"/>
        <w:rPr>
          <w:b/>
          <w:bCs/>
          <w:sz w:val="26"/>
          <w:szCs w:val="26"/>
        </w:rPr>
      </w:pPr>
    </w:p>
    <w:p w:rsidR="007B340A" w:rsidRPr="002F0115" w:rsidRDefault="007B340A" w:rsidP="007B340A">
      <w:pPr>
        <w:autoSpaceDE w:val="0"/>
        <w:autoSpaceDN w:val="0"/>
        <w:adjustRightInd w:val="0"/>
        <w:ind w:firstLine="540"/>
        <w:jc w:val="center"/>
        <w:rPr>
          <w:b/>
          <w:bCs/>
          <w:sz w:val="26"/>
          <w:szCs w:val="26"/>
        </w:rPr>
      </w:pPr>
      <w:r w:rsidRPr="002F0115">
        <w:rPr>
          <w:b/>
          <w:bCs/>
          <w:sz w:val="26"/>
          <w:szCs w:val="26"/>
        </w:rPr>
        <w:t xml:space="preserve">IV. ПОРЯДОК И ФОРМЫ </w:t>
      </w:r>
      <w:proofErr w:type="gramStart"/>
      <w:r w:rsidRPr="002F0115">
        <w:rPr>
          <w:b/>
          <w:bCs/>
          <w:sz w:val="26"/>
          <w:szCs w:val="26"/>
        </w:rPr>
        <w:t>КОНТРОЛЯ ЗА</w:t>
      </w:r>
      <w:proofErr w:type="gramEnd"/>
      <w:r w:rsidRPr="002F0115">
        <w:rPr>
          <w:b/>
          <w:bCs/>
          <w:sz w:val="26"/>
          <w:szCs w:val="26"/>
        </w:rPr>
        <w:t xml:space="preserve"> ОСУЩЕСТВЛЕНИЕМ</w:t>
      </w:r>
    </w:p>
    <w:p w:rsidR="007B340A" w:rsidRPr="002F0115" w:rsidRDefault="007B340A" w:rsidP="007B340A">
      <w:pPr>
        <w:autoSpaceDE w:val="0"/>
        <w:autoSpaceDN w:val="0"/>
        <w:adjustRightInd w:val="0"/>
        <w:ind w:firstLine="540"/>
        <w:jc w:val="center"/>
        <w:rPr>
          <w:b/>
          <w:bCs/>
          <w:sz w:val="26"/>
          <w:szCs w:val="26"/>
        </w:rPr>
      </w:pPr>
      <w:r w:rsidRPr="002F0115">
        <w:rPr>
          <w:b/>
          <w:bCs/>
          <w:sz w:val="26"/>
          <w:szCs w:val="26"/>
        </w:rPr>
        <w:t>МУНИЦИПАЛЬНОГО КОНТРОЛЯ</w:t>
      </w:r>
    </w:p>
    <w:p w:rsidR="007B340A" w:rsidRPr="002F0115" w:rsidRDefault="007B340A" w:rsidP="007B340A">
      <w:pPr>
        <w:autoSpaceDE w:val="0"/>
        <w:autoSpaceDN w:val="0"/>
        <w:adjustRightInd w:val="0"/>
        <w:ind w:firstLine="540"/>
        <w:jc w:val="both"/>
        <w:rPr>
          <w:sz w:val="26"/>
          <w:szCs w:val="26"/>
        </w:rPr>
      </w:pPr>
    </w:p>
    <w:p w:rsidR="00CD5286" w:rsidRPr="002F0115" w:rsidRDefault="007B340A" w:rsidP="007B340A">
      <w:pPr>
        <w:autoSpaceDE w:val="0"/>
        <w:autoSpaceDN w:val="0"/>
        <w:adjustRightInd w:val="0"/>
        <w:ind w:firstLine="540"/>
        <w:jc w:val="both"/>
        <w:rPr>
          <w:sz w:val="26"/>
          <w:szCs w:val="26"/>
        </w:rPr>
      </w:pPr>
      <w:r w:rsidRPr="002F0115">
        <w:rPr>
          <w:sz w:val="26"/>
          <w:szCs w:val="26"/>
        </w:rPr>
        <w:t xml:space="preserve">19. </w:t>
      </w:r>
      <w:proofErr w:type="gramStart"/>
      <w:r w:rsidRPr="002F0115">
        <w:rPr>
          <w:sz w:val="26"/>
          <w:szCs w:val="26"/>
        </w:rPr>
        <w:t>Контроль за</w:t>
      </w:r>
      <w:proofErr w:type="gramEnd"/>
      <w:r w:rsidRPr="002F0115">
        <w:rPr>
          <w:sz w:val="26"/>
          <w:szCs w:val="26"/>
        </w:rPr>
        <w:t xml:space="preserve"> </w:t>
      </w:r>
      <w:r w:rsidR="00CD5286" w:rsidRPr="002F0115">
        <w:rPr>
          <w:sz w:val="26"/>
          <w:szCs w:val="26"/>
        </w:rPr>
        <w:t xml:space="preserve">исполнением административных процедур, установленных настоящим Административным регламентом, </w:t>
      </w:r>
      <w:r w:rsidRPr="002F0115">
        <w:rPr>
          <w:sz w:val="26"/>
          <w:szCs w:val="26"/>
        </w:rPr>
        <w:t>соблюдени</w:t>
      </w:r>
      <w:r w:rsidR="00CD5286" w:rsidRPr="002F0115">
        <w:rPr>
          <w:sz w:val="26"/>
          <w:szCs w:val="26"/>
        </w:rPr>
        <w:t>ем</w:t>
      </w:r>
      <w:r w:rsidRPr="002F0115">
        <w:rPr>
          <w:sz w:val="26"/>
          <w:szCs w:val="26"/>
        </w:rPr>
        <w:t>, исполнен</w:t>
      </w:r>
      <w:r w:rsidR="00CD5286" w:rsidRPr="002F0115">
        <w:rPr>
          <w:sz w:val="26"/>
          <w:szCs w:val="26"/>
        </w:rPr>
        <w:t>ием</w:t>
      </w:r>
      <w:r w:rsidRPr="002F0115">
        <w:rPr>
          <w:sz w:val="26"/>
          <w:szCs w:val="26"/>
        </w:rPr>
        <w:t xml:space="preserve"> законодательства, полнот</w:t>
      </w:r>
      <w:r w:rsidR="00CD5286" w:rsidRPr="002F0115">
        <w:rPr>
          <w:sz w:val="26"/>
          <w:szCs w:val="26"/>
        </w:rPr>
        <w:t>ы</w:t>
      </w:r>
      <w:r w:rsidRPr="002F0115">
        <w:rPr>
          <w:sz w:val="26"/>
          <w:szCs w:val="26"/>
        </w:rPr>
        <w:t xml:space="preserve"> и качеств</w:t>
      </w:r>
      <w:r w:rsidR="00CD5286" w:rsidRPr="002F0115">
        <w:rPr>
          <w:sz w:val="26"/>
          <w:szCs w:val="26"/>
        </w:rPr>
        <w:t>а</w:t>
      </w:r>
      <w:r w:rsidRPr="002F0115">
        <w:rPr>
          <w:sz w:val="26"/>
          <w:szCs w:val="26"/>
        </w:rPr>
        <w:t xml:space="preserve"> осущес</w:t>
      </w:r>
      <w:r w:rsidR="00CD5286" w:rsidRPr="002F0115">
        <w:rPr>
          <w:sz w:val="26"/>
          <w:szCs w:val="26"/>
        </w:rPr>
        <w:t>твления муниципального контроля должностными лицами, осуществляет заместитель главы района по общественно-политической работе, развитию села и сельскому хозяйству.</w:t>
      </w:r>
    </w:p>
    <w:p w:rsidR="006E0DF3" w:rsidRPr="002F0115" w:rsidRDefault="006E0DF3" w:rsidP="007B340A">
      <w:pPr>
        <w:autoSpaceDE w:val="0"/>
        <w:autoSpaceDN w:val="0"/>
        <w:adjustRightInd w:val="0"/>
        <w:ind w:firstLine="540"/>
        <w:jc w:val="both"/>
        <w:rPr>
          <w:sz w:val="26"/>
          <w:szCs w:val="26"/>
        </w:rPr>
      </w:pPr>
      <w:r w:rsidRPr="002F0115">
        <w:rPr>
          <w:sz w:val="26"/>
          <w:szCs w:val="26"/>
        </w:rPr>
        <w:t>20. Муниципальный  инспектор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w:t>
      </w:r>
      <w:r w:rsidR="000C6784" w:rsidRPr="002F0115">
        <w:rPr>
          <w:sz w:val="26"/>
          <w:szCs w:val="26"/>
        </w:rPr>
        <w:t>е</w:t>
      </w:r>
      <w:r w:rsidRPr="002F0115">
        <w:rPr>
          <w:sz w:val="26"/>
          <w:szCs w:val="26"/>
        </w:rPr>
        <w:t>тся в Книг</w:t>
      </w:r>
      <w:r w:rsidR="000C6784" w:rsidRPr="002F0115">
        <w:rPr>
          <w:sz w:val="26"/>
          <w:szCs w:val="26"/>
        </w:rPr>
        <w:t>е</w:t>
      </w:r>
      <w:r w:rsidRPr="002F0115">
        <w:rPr>
          <w:sz w:val="26"/>
          <w:szCs w:val="26"/>
        </w:rPr>
        <w:t xml:space="preserve"> проверок соблюдения земельного законодательства по форме</w:t>
      </w:r>
      <w:r w:rsidR="00143F41" w:rsidRPr="002F0115">
        <w:rPr>
          <w:sz w:val="26"/>
          <w:szCs w:val="26"/>
        </w:rPr>
        <w:t>, установленной Приложением № 11 к Административному регламенту осуществления муниципального земельного контроля на территории муниципального       образования Енисейский район.</w:t>
      </w:r>
    </w:p>
    <w:p w:rsidR="00143F41" w:rsidRPr="002F0115" w:rsidRDefault="00143F41" w:rsidP="007B340A">
      <w:pPr>
        <w:autoSpaceDE w:val="0"/>
        <w:autoSpaceDN w:val="0"/>
        <w:adjustRightInd w:val="0"/>
        <w:ind w:firstLine="540"/>
        <w:jc w:val="both"/>
        <w:rPr>
          <w:sz w:val="26"/>
          <w:szCs w:val="26"/>
        </w:rPr>
      </w:pPr>
      <w:r w:rsidRPr="002F0115">
        <w:rPr>
          <w:sz w:val="26"/>
          <w:szCs w:val="26"/>
        </w:rPr>
        <w:t xml:space="preserve">21. Муниципальный инспектор представляет отчет (информацию) о проделанной работе </w:t>
      </w:r>
      <w:r w:rsidR="000C6784" w:rsidRPr="002F0115">
        <w:rPr>
          <w:sz w:val="26"/>
          <w:szCs w:val="26"/>
        </w:rPr>
        <w:t>Г</w:t>
      </w:r>
      <w:r w:rsidRPr="002F0115">
        <w:rPr>
          <w:sz w:val="26"/>
          <w:szCs w:val="26"/>
        </w:rPr>
        <w:t>лаве района до 1 февраля ежегодно за предшествующий год или по требованию.</w:t>
      </w:r>
    </w:p>
    <w:p w:rsidR="00143F41" w:rsidRPr="002F0115" w:rsidRDefault="00143F41" w:rsidP="007B340A">
      <w:pPr>
        <w:autoSpaceDE w:val="0"/>
        <w:autoSpaceDN w:val="0"/>
        <w:adjustRightInd w:val="0"/>
        <w:ind w:firstLine="540"/>
        <w:jc w:val="both"/>
        <w:rPr>
          <w:sz w:val="26"/>
          <w:szCs w:val="26"/>
        </w:rPr>
      </w:pPr>
      <w:r w:rsidRPr="002F0115">
        <w:rPr>
          <w:sz w:val="26"/>
          <w:szCs w:val="26"/>
        </w:rPr>
        <w:t>22. Муниципальный инспектор представляет по письменным запросам уполномоченных органов  и  лиц</w:t>
      </w:r>
      <w:r w:rsidR="00997253" w:rsidRPr="002F0115">
        <w:rPr>
          <w:sz w:val="26"/>
          <w:szCs w:val="26"/>
        </w:rPr>
        <w:t>,</w:t>
      </w:r>
      <w:r w:rsidRPr="002F0115">
        <w:rPr>
          <w:sz w:val="26"/>
          <w:szCs w:val="26"/>
        </w:rPr>
        <w:t xml:space="preserve">  информацию  о  проделанной  работе  по  осуществлению  муниципального земельного контроля</w:t>
      </w:r>
      <w:r w:rsidR="000C6784" w:rsidRPr="002F0115">
        <w:rPr>
          <w:sz w:val="26"/>
          <w:szCs w:val="26"/>
        </w:rPr>
        <w:t xml:space="preserve"> на территории муниципального образования Енисейский район.</w:t>
      </w:r>
    </w:p>
    <w:p w:rsidR="007B340A" w:rsidRPr="002F0115" w:rsidRDefault="007B340A" w:rsidP="007B340A">
      <w:pPr>
        <w:autoSpaceDE w:val="0"/>
        <w:autoSpaceDN w:val="0"/>
        <w:adjustRightInd w:val="0"/>
        <w:ind w:firstLine="540"/>
        <w:jc w:val="both"/>
        <w:rPr>
          <w:sz w:val="26"/>
          <w:szCs w:val="26"/>
        </w:rPr>
      </w:pPr>
      <w:r w:rsidRPr="002F0115">
        <w:rPr>
          <w:sz w:val="26"/>
          <w:szCs w:val="26"/>
        </w:rPr>
        <w:t>2</w:t>
      </w:r>
      <w:r w:rsidR="00143F41" w:rsidRPr="002F0115">
        <w:rPr>
          <w:sz w:val="26"/>
          <w:szCs w:val="26"/>
        </w:rPr>
        <w:t>3</w:t>
      </w:r>
      <w:r w:rsidRPr="002F0115">
        <w:rPr>
          <w:sz w:val="26"/>
          <w:szCs w:val="26"/>
        </w:rPr>
        <w:t xml:space="preserve">. Должностные лица </w:t>
      </w:r>
      <w:r w:rsidR="009C498C" w:rsidRPr="002F0115">
        <w:rPr>
          <w:sz w:val="26"/>
          <w:szCs w:val="26"/>
        </w:rPr>
        <w:t xml:space="preserve">органа </w:t>
      </w:r>
      <w:r w:rsidR="00C30D31" w:rsidRPr="002F0115">
        <w:rPr>
          <w:sz w:val="26"/>
          <w:szCs w:val="26"/>
        </w:rPr>
        <w:t>муниципального контроля</w:t>
      </w:r>
      <w:r w:rsidRPr="002F0115">
        <w:rPr>
          <w:sz w:val="26"/>
          <w:szCs w:val="26"/>
        </w:rPr>
        <w:t xml:space="preserve"> несут персональную ответственность за нарушение порядка и сроков выполнения административных процедур, требований настоящего </w:t>
      </w:r>
      <w:r w:rsidR="00C30D31" w:rsidRPr="002F0115">
        <w:rPr>
          <w:sz w:val="26"/>
          <w:szCs w:val="26"/>
        </w:rPr>
        <w:t>Административного р</w:t>
      </w:r>
      <w:r w:rsidRPr="002F0115">
        <w:rPr>
          <w:sz w:val="26"/>
          <w:szCs w:val="26"/>
        </w:rPr>
        <w:t>егламента, а также за ненадлежащее осуществление муниципального контроля, исполнение служебных обязанностей, совершение противоправных действий (бездействия) при проведении проверки, обследования.</w:t>
      </w:r>
    </w:p>
    <w:p w:rsidR="007B340A" w:rsidRPr="002F0115" w:rsidRDefault="007B340A" w:rsidP="007B340A">
      <w:pPr>
        <w:autoSpaceDE w:val="0"/>
        <w:autoSpaceDN w:val="0"/>
        <w:adjustRightInd w:val="0"/>
        <w:ind w:firstLine="540"/>
        <w:jc w:val="both"/>
        <w:rPr>
          <w:sz w:val="26"/>
          <w:szCs w:val="26"/>
        </w:rPr>
      </w:pPr>
      <w:r w:rsidRPr="002F0115">
        <w:rPr>
          <w:sz w:val="26"/>
          <w:szCs w:val="26"/>
        </w:rPr>
        <w:t xml:space="preserve">Персональная ответственность должностных лиц </w:t>
      </w:r>
      <w:r w:rsidR="009C498C" w:rsidRPr="002F0115">
        <w:rPr>
          <w:sz w:val="26"/>
          <w:szCs w:val="26"/>
        </w:rPr>
        <w:t xml:space="preserve">органа </w:t>
      </w:r>
      <w:r w:rsidR="00C30D31" w:rsidRPr="002F0115">
        <w:rPr>
          <w:sz w:val="26"/>
          <w:szCs w:val="26"/>
        </w:rPr>
        <w:t>муниципального контроля</w:t>
      </w:r>
      <w:r w:rsidRPr="002F0115">
        <w:rPr>
          <w:sz w:val="26"/>
          <w:szCs w:val="26"/>
        </w:rPr>
        <w:t xml:space="preserve"> закрепляется в их должностных инструкциях в соответствии с требованиями законодательства Российской Федерации.</w:t>
      </w:r>
    </w:p>
    <w:p w:rsidR="007B340A" w:rsidRPr="002F0115" w:rsidRDefault="007B340A" w:rsidP="007B340A">
      <w:pPr>
        <w:autoSpaceDE w:val="0"/>
        <w:autoSpaceDN w:val="0"/>
        <w:adjustRightInd w:val="0"/>
        <w:ind w:firstLine="540"/>
        <w:jc w:val="both"/>
        <w:rPr>
          <w:sz w:val="26"/>
          <w:szCs w:val="26"/>
        </w:rPr>
      </w:pPr>
      <w:r w:rsidRPr="002F0115">
        <w:rPr>
          <w:sz w:val="26"/>
          <w:szCs w:val="26"/>
        </w:rPr>
        <w:t>В случае выявления нарушений в ходе проведения служебного расследования прав юридического лица, индивидуального предпринимателя, гражданина, полноты и качества осуществления муниципального контроля, выявленные нарушения устраняются, а виновные лица привлекаются к ответственности в соответствии с действующим законодательством Российской Федерации.</w:t>
      </w:r>
    </w:p>
    <w:p w:rsidR="00DC768A" w:rsidRPr="002F0115" w:rsidRDefault="00DC768A" w:rsidP="007B340A">
      <w:pPr>
        <w:autoSpaceDE w:val="0"/>
        <w:autoSpaceDN w:val="0"/>
        <w:adjustRightInd w:val="0"/>
        <w:ind w:firstLine="540"/>
        <w:jc w:val="center"/>
        <w:rPr>
          <w:b/>
          <w:bCs/>
          <w:sz w:val="26"/>
          <w:szCs w:val="26"/>
        </w:rPr>
      </w:pPr>
    </w:p>
    <w:p w:rsidR="007B340A" w:rsidRPr="002F0115" w:rsidRDefault="007B340A" w:rsidP="007B340A">
      <w:pPr>
        <w:autoSpaceDE w:val="0"/>
        <w:autoSpaceDN w:val="0"/>
        <w:adjustRightInd w:val="0"/>
        <w:ind w:firstLine="540"/>
        <w:jc w:val="center"/>
        <w:rPr>
          <w:b/>
          <w:bCs/>
          <w:sz w:val="26"/>
          <w:szCs w:val="26"/>
        </w:rPr>
      </w:pPr>
      <w:r w:rsidRPr="002F0115">
        <w:rPr>
          <w:b/>
          <w:bCs/>
          <w:sz w:val="26"/>
          <w:szCs w:val="26"/>
        </w:rPr>
        <w:t>V. ДОСУДЕБНЫЙ (ВНЕСУДЕБНЫЙ) ПОРЯДОК ОБЖАЛОВАНИЯ РЕШЕНИЙ И ДЕЙСТВИЙ (БЕЗДЕЙСТВИЯ) ОРГАНА МУНИЦИПАЛЬНОГО КОНТРОЛЯ, А ТАКЖЕ ЕГО ДОЛЖНОСТНЫХ ЛИЦ</w:t>
      </w:r>
    </w:p>
    <w:p w:rsidR="007B340A" w:rsidRPr="002F0115" w:rsidRDefault="007B340A" w:rsidP="007B340A">
      <w:pPr>
        <w:autoSpaceDE w:val="0"/>
        <w:autoSpaceDN w:val="0"/>
        <w:adjustRightInd w:val="0"/>
        <w:ind w:firstLine="540"/>
        <w:jc w:val="both"/>
        <w:rPr>
          <w:sz w:val="26"/>
          <w:szCs w:val="26"/>
        </w:rPr>
      </w:pPr>
    </w:p>
    <w:p w:rsidR="007B340A" w:rsidRPr="002F0115" w:rsidRDefault="007B340A" w:rsidP="007B340A">
      <w:pPr>
        <w:autoSpaceDE w:val="0"/>
        <w:autoSpaceDN w:val="0"/>
        <w:adjustRightInd w:val="0"/>
        <w:ind w:firstLine="540"/>
        <w:jc w:val="both"/>
        <w:rPr>
          <w:sz w:val="26"/>
          <w:szCs w:val="26"/>
        </w:rPr>
      </w:pPr>
      <w:r w:rsidRPr="002F0115">
        <w:rPr>
          <w:sz w:val="26"/>
          <w:szCs w:val="26"/>
        </w:rPr>
        <w:t>2</w:t>
      </w:r>
      <w:r w:rsidR="00997253" w:rsidRPr="002F0115">
        <w:rPr>
          <w:sz w:val="26"/>
          <w:szCs w:val="26"/>
        </w:rPr>
        <w:t>4</w:t>
      </w:r>
      <w:r w:rsidRPr="002F0115">
        <w:rPr>
          <w:sz w:val="26"/>
          <w:szCs w:val="26"/>
        </w:rPr>
        <w:t>. Действия (бездействие) и</w:t>
      </w:r>
      <w:r w:rsidR="002F1140" w:rsidRPr="002F0115">
        <w:rPr>
          <w:sz w:val="26"/>
          <w:szCs w:val="26"/>
        </w:rPr>
        <w:t xml:space="preserve"> решения должностных лиц органа муниципального контроля </w:t>
      </w:r>
      <w:r w:rsidRPr="002F0115">
        <w:rPr>
          <w:sz w:val="26"/>
          <w:szCs w:val="26"/>
        </w:rPr>
        <w:t>могут быть обжалованы заинтересованными лицами (далее - заявителями) в досудебном (внесудебном) порядке.</w:t>
      </w:r>
    </w:p>
    <w:p w:rsidR="007B340A" w:rsidRPr="002F0115" w:rsidRDefault="007B340A" w:rsidP="007B340A">
      <w:pPr>
        <w:autoSpaceDE w:val="0"/>
        <w:autoSpaceDN w:val="0"/>
        <w:adjustRightInd w:val="0"/>
        <w:ind w:firstLine="540"/>
        <w:jc w:val="both"/>
        <w:rPr>
          <w:sz w:val="26"/>
          <w:szCs w:val="26"/>
        </w:rPr>
      </w:pPr>
      <w:r w:rsidRPr="002F0115">
        <w:rPr>
          <w:sz w:val="26"/>
          <w:szCs w:val="26"/>
        </w:rPr>
        <w:lastRenderedPageBreak/>
        <w:t>2</w:t>
      </w:r>
      <w:r w:rsidR="00997253" w:rsidRPr="002F0115">
        <w:rPr>
          <w:sz w:val="26"/>
          <w:szCs w:val="26"/>
        </w:rPr>
        <w:t>5</w:t>
      </w:r>
      <w:r w:rsidRPr="002F0115">
        <w:rPr>
          <w:sz w:val="26"/>
          <w:szCs w:val="26"/>
        </w:rPr>
        <w:t>. Предметом досудебного (внесудебного) порядка обжалования являются:</w:t>
      </w:r>
    </w:p>
    <w:p w:rsidR="007B340A" w:rsidRPr="002F0115" w:rsidRDefault="007B340A" w:rsidP="007B340A">
      <w:pPr>
        <w:autoSpaceDE w:val="0"/>
        <w:autoSpaceDN w:val="0"/>
        <w:adjustRightInd w:val="0"/>
        <w:ind w:firstLine="540"/>
        <w:jc w:val="both"/>
        <w:rPr>
          <w:sz w:val="26"/>
          <w:szCs w:val="26"/>
        </w:rPr>
      </w:pPr>
      <w:r w:rsidRPr="002F0115">
        <w:rPr>
          <w:sz w:val="26"/>
          <w:szCs w:val="26"/>
        </w:rPr>
        <w:t>- действия (бездействие) в ходе проведения проверки, обследования, а также принятое руководителем органа местного самоуправления решение о проведении проверки, обследования;</w:t>
      </w:r>
    </w:p>
    <w:p w:rsidR="007B340A" w:rsidRPr="002F0115" w:rsidRDefault="007B340A" w:rsidP="007B340A">
      <w:pPr>
        <w:autoSpaceDE w:val="0"/>
        <w:autoSpaceDN w:val="0"/>
        <w:adjustRightInd w:val="0"/>
        <w:ind w:firstLine="540"/>
        <w:jc w:val="both"/>
        <w:rPr>
          <w:sz w:val="26"/>
          <w:szCs w:val="26"/>
        </w:rPr>
      </w:pPr>
      <w:r w:rsidRPr="002F0115">
        <w:rPr>
          <w:sz w:val="26"/>
          <w:szCs w:val="26"/>
        </w:rPr>
        <w:t>- нарушение прав и законных интересов заявителей;</w:t>
      </w:r>
    </w:p>
    <w:p w:rsidR="007B340A" w:rsidRPr="002F0115" w:rsidRDefault="007B340A" w:rsidP="007B340A">
      <w:pPr>
        <w:autoSpaceDE w:val="0"/>
        <w:autoSpaceDN w:val="0"/>
        <w:adjustRightInd w:val="0"/>
        <w:ind w:firstLine="540"/>
        <w:jc w:val="both"/>
        <w:rPr>
          <w:sz w:val="26"/>
          <w:szCs w:val="26"/>
        </w:rPr>
      </w:pPr>
      <w:r w:rsidRPr="002F0115">
        <w:rPr>
          <w:sz w:val="26"/>
          <w:szCs w:val="26"/>
        </w:rPr>
        <w:t>- нарушение положений настоящего Административного регламента;</w:t>
      </w:r>
    </w:p>
    <w:p w:rsidR="007B340A" w:rsidRPr="002F0115" w:rsidRDefault="007B340A" w:rsidP="007B340A">
      <w:pPr>
        <w:autoSpaceDE w:val="0"/>
        <w:autoSpaceDN w:val="0"/>
        <w:adjustRightInd w:val="0"/>
        <w:ind w:firstLine="540"/>
        <w:jc w:val="both"/>
        <w:rPr>
          <w:sz w:val="26"/>
          <w:szCs w:val="26"/>
        </w:rPr>
      </w:pPr>
      <w:r w:rsidRPr="002F0115">
        <w:rPr>
          <w:sz w:val="26"/>
          <w:szCs w:val="26"/>
        </w:rPr>
        <w:t>- нарушение муниципальными служащими служебной этики.</w:t>
      </w:r>
    </w:p>
    <w:p w:rsidR="007B340A" w:rsidRPr="002F0115" w:rsidRDefault="007B340A" w:rsidP="007B340A">
      <w:pPr>
        <w:autoSpaceDE w:val="0"/>
        <w:autoSpaceDN w:val="0"/>
        <w:adjustRightInd w:val="0"/>
        <w:ind w:firstLine="540"/>
        <w:jc w:val="both"/>
        <w:rPr>
          <w:sz w:val="26"/>
          <w:szCs w:val="26"/>
        </w:rPr>
      </w:pPr>
      <w:r w:rsidRPr="002F0115">
        <w:rPr>
          <w:sz w:val="26"/>
          <w:szCs w:val="26"/>
        </w:rPr>
        <w:t>2</w:t>
      </w:r>
      <w:r w:rsidR="00997253" w:rsidRPr="002F0115">
        <w:rPr>
          <w:sz w:val="26"/>
          <w:szCs w:val="26"/>
        </w:rPr>
        <w:t>6</w:t>
      </w:r>
      <w:r w:rsidRPr="002F0115">
        <w:rPr>
          <w:sz w:val="26"/>
          <w:szCs w:val="26"/>
        </w:rPr>
        <w:t>. Основанием для начала процедуры досудебного (внесудебного) обжалования является поступление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7B340A" w:rsidRPr="002F0115" w:rsidRDefault="007B340A" w:rsidP="007B340A">
      <w:pPr>
        <w:autoSpaceDE w:val="0"/>
        <w:autoSpaceDN w:val="0"/>
        <w:adjustRightInd w:val="0"/>
        <w:ind w:firstLine="540"/>
        <w:jc w:val="both"/>
        <w:rPr>
          <w:sz w:val="26"/>
          <w:szCs w:val="26"/>
        </w:rPr>
      </w:pPr>
      <w:r w:rsidRPr="002F0115">
        <w:rPr>
          <w:sz w:val="26"/>
          <w:szCs w:val="26"/>
        </w:rPr>
        <w:t>2</w:t>
      </w:r>
      <w:r w:rsidR="00997253" w:rsidRPr="002F0115">
        <w:rPr>
          <w:sz w:val="26"/>
          <w:szCs w:val="26"/>
        </w:rPr>
        <w:t>7</w:t>
      </w:r>
      <w:r w:rsidRPr="002F0115">
        <w:rPr>
          <w:sz w:val="26"/>
          <w:szCs w:val="26"/>
        </w:rPr>
        <w:t>. Основания для приостановления рассмотрения жалобы.</w:t>
      </w:r>
    </w:p>
    <w:p w:rsidR="007B340A" w:rsidRPr="002F0115" w:rsidRDefault="007B340A" w:rsidP="007B340A">
      <w:pPr>
        <w:autoSpaceDE w:val="0"/>
        <w:autoSpaceDN w:val="0"/>
        <w:adjustRightInd w:val="0"/>
        <w:ind w:firstLine="540"/>
        <w:jc w:val="both"/>
        <w:rPr>
          <w:sz w:val="26"/>
          <w:szCs w:val="26"/>
        </w:rPr>
      </w:pPr>
      <w:r w:rsidRPr="002F0115">
        <w:rPr>
          <w:sz w:val="26"/>
          <w:szCs w:val="26"/>
        </w:rPr>
        <w:t>Случаями, в которых ответ на жалобу не дается, являются:</w:t>
      </w:r>
    </w:p>
    <w:p w:rsidR="007B340A" w:rsidRPr="002F0115" w:rsidRDefault="00AB5DD0" w:rsidP="007B340A">
      <w:pPr>
        <w:autoSpaceDE w:val="0"/>
        <w:autoSpaceDN w:val="0"/>
        <w:adjustRightInd w:val="0"/>
        <w:ind w:firstLine="540"/>
        <w:jc w:val="both"/>
        <w:rPr>
          <w:sz w:val="26"/>
          <w:szCs w:val="26"/>
        </w:rPr>
      </w:pPr>
      <w:r w:rsidRPr="002F0115">
        <w:rPr>
          <w:sz w:val="26"/>
          <w:szCs w:val="26"/>
        </w:rPr>
        <w:t xml:space="preserve">- </w:t>
      </w:r>
      <w:r w:rsidR="007B340A" w:rsidRPr="002F0115">
        <w:rPr>
          <w:sz w:val="26"/>
          <w:szCs w:val="26"/>
        </w:rPr>
        <w:t>если в жалобе не указана фамилия, имя, отчество заявителя или почтовый адрес, по которому должен быть направлен ответ;</w:t>
      </w:r>
    </w:p>
    <w:p w:rsidR="007B340A" w:rsidRPr="002F0115" w:rsidRDefault="00AB5DD0" w:rsidP="007B340A">
      <w:pPr>
        <w:autoSpaceDE w:val="0"/>
        <w:autoSpaceDN w:val="0"/>
        <w:adjustRightInd w:val="0"/>
        <w:ind w:firstLine="540"/>
        <w:jc w:val="both"/>
        <w:rPr>
          <w:sz w:val="26"/>
          <w:szCs w:val="26"/>
        </w:rPr>
      </w:pPr>
      <w:r w:rsidRPr="002F0115">
        <w:rPr>
          <w:sz w:val="26"/>
          <w:szCs w:val="26"/>
        </w:rPr>
        <w:t xml:space="preserve">- </w:t>
      </w:r>
      <w:r w:rsidR="007B340A" w:rsidRPr="002F0115">
        <w:rPr>
          <w:sz w:val="26"/>
          <w:szCs w:val="26"/>
        </w:rPr>
        <w:t>если в жалобе содержатся нецензурные</w:t>
      </w:r>
      <w:r w:rsidRPr="002F0115">
        <w:rPr>
          <w:sz w:val="26"/>
          <w:szCs w:val="26"/>
        </w:rPr>
        <w:t>,</w:t>
      </w:r>
      <w:r w:rsidR="007B340A" w:rsidRPr="002F0115">
        <w:rPr>
          <w:sz w:val="26"/>
          <w:szCs w:val="26"/>
        </w:rPr>
        <w:t xml:space="preserve">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в течение 7 дней с момента регистрации обращения сообщить заявителю, направившему обращение, о недопустимости злоупотребления правом;</w:t>
      </w:r>
    </w:p>
    <w:p w:rsidR="007B340A" w:rsidRPr="002F0115" w:rsidRDefault="00AB5DD0" w:rsidP="007B340A">
      <w:pPr>
        <w:autoSpaceDE w:val="0"/>
        <w:autoSpaceDN w:val="0"/>
        <w:adjustRightInd w:val="0"/>
        <w:ind w:firstLine="540"/>
        <w:jc w:val="both"/>
        <w:rPr>
          <w:sz w:val="26"/>
          <w:szCs w:val="26"/>
        </w:rPr>
      </w:pPr>
      <w:r w:rsidRPr="002F0115">
        <w:rPr>
          <w:sz w:val="26"/>
          <w:szCs w:val="26"/>
        </w:rPr>
        <w:t xml:space="preserve">- </w:t>
      </w:r>
      <w:r w:rsidR="007B340A" w:rsidRPr="002F0115">
        <w:rPr>
          <w:sz w:val="26"/>
          <w:szCs w:val="26"/>
        </w:rPr>
        <w:t>если текст жалобы не поддается прочтению, о чем в течение 7 дней со дня регистрации обращения сообщается заявителю должностным лицом, ответственным за рассмотрение обращения;</w:t>
      </w:r>
    </w:p>
    <w:p w:rsidR="007B340A" w:rsidRPr="002F0115" w:rsidRDefault="00AB5DD0" w:rsidP="007B340A">
      <w:pPr>
        <w:autoSpaceDE w:val="0"/>
        <w:autoSpaceDN w:val="0"/>
        <w:adjustRightInd w:val="0"/>
        <w:ind w:firstLine="540"/>
        <w:jc w:val="both"/>
        <w:rPr>
          <w:sz w:val="26"/>
          <w:szCs w:val="26"/>
        </w:rPr>
      </w:pPr>
      <w:r w:rsidRPr="002F0115">
        <w:rPr>
          <w:sz w:val="26"/>
          <w:szCs w:val="26"/>
        </w:rPr>
        <w:t xml:space="preserve">- </w:t>
      </w:r>
      <w:r w:rsidR="007B340A" w:rsidRPr="002F0115">
        <w:rPr>
          <w:sz w:val="26"/>
          <w:szCs w:val="26"/>
        </w:rPr>
        <w:t xml:space="preserve">если в жалобе содержится вопрос, на который заявителю неоднократно давались письменные ответы по существу в связи с ранее направляемыми обращениями. </w:t>
      </w:r>
      <w:r w:rsidR="002B3427" w:rsidRPr="002F0115">
        <w:rPr>
          <w:sz w:val="26"/>
          <w:szCs w:val="26"/>
        </w:rPr>
        <w:t>Глава района</w:t>
      </w:r>
      <w:r w:rsidR="007B340A" w:rsidRPr="002F0115">
        <w:rPr>
          <w:sz w:val="26"/>
          <w:szCs w:val="26"/>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Pr="002F0115">
        <w:rPr>
          <w:sz w:val="26"/>
          <w:szCs w:val="26"/>
        </w:rPr>
        <w:t>орган местного самоуправления</w:t>
      </w:r>
      <w:r w:rsidR="007B340A" w:rsidRPr="002F0115">
        <w:rPr>
          <w:sz w:val="26"/>
          <w:szCs w:val="26"/>
        </w:rPr>
        <w:t xml:space="preserve"> или одному и тому же должностному лицу. О данном решении заявитель, направивший жалобу, </w:t>
      </w:r>
      <w:r w:rsidR="002B3427" w:rsidRPr="002F0115">
        <w:rPr>
          <w:sz w:val="26"/>
          <w:szCs w:val="26"/>
        </w:rPr>
        <w:t xml:space="preserve">уведомляется </w:t>
      </w:r>
      <w:r w:rsidR="007B340A" w:rsidRPr="002F0115">
        <w:rPr>
          <w:sz w:val="26"/>
          <w:szCs w:val="26"/>
        </w:rPr>
        <w:t xml:space="preserve">в течение 7 дней </w:t>
      </w:r>
      <w:r w:rsidR="002B3427" w:rsidRPr="002F0115">
        <w:rPr>
          <w:sz w:val="26"/>
          <w:szCs w:val="26"/>
        </w:rPr>
        <w:t>с момента регистрации обращения;</w:t>
      </w:r>
    </w:p>
    <w:p w:rsidR="007B340A" w:rsidRPr="002F0115" w:rsidRDefault="00AB5DD0" w:rsidP="007B340A">
      <w:pPr>
        <w:autoSpaceDE w:val="0"/>
        <w:autoSpaceDN w:val="0"/>
        <w:adjustRightInd w:val="0"/>
        <w:ind w:firstLine="540"/>
        <w:jc w:val="both"/>
        <w:rPr>
          <w:sz w:val="26"/>
          <w:szCs w:val="26"/>
        </w:rPr>
      </w:pPr>
      <w:r w:rsidRPr="002F0115">
        <w:rPr>
          <w:sz w:val="26"/>
          <w:szCs w:val="26"/>
        </w:rPr>
        <w:t xml:space="preserve">- </w:t>
      </w:r>
      <w:r w:rsidR="007B340A" w:rsidRPr="002F0115">
        <w:rPr>
          <w:sz w:val="26"/>
          <w:szCs w:val="26"/>
        </w:rPr>
        <w:t>если ответ по существу жалобы не может быть дан без разглашения сведений, составляющих государственную или охраняемую законом тайну, заявителю в течение 7 дней со дня регистрации сообщается о невозможности дать ответ по существу поставленного в жалобе вопроса в связи с недопустимостью разглашения сведений;</w:t>
      </w:r>
    </w:p>
    <w:p w:rsidR="007B340A" w:rsidRPr="002F0115" w:rsidRDefault="00AB5DD0" w:rsidP="007B340A">
      <w:pPr>
        <w:autoSpaceDE w:val="0"/>
        <w:autoSpaceDN w:val="0"/>
        <w:adjustRightInd w:val="0"/>
        <w:ind w:firstLine="540"/>
        <w:jc w:val="both"/>
        <w:rPr>
          <w:sz w:val="26"/>
          <w:szCs w:val="26"/>
        </w:rPr>
      </w:pPr>
      <w:r w:rsidRPr="002F0115">
        <w:rPr>
          <w:sz w:val="26"/>
          <w:szCs w:val="26"/>
        </w:rPr>
        <w:t xml:space="preserve">- </w:t>
      </w:r>
      <w:r w:rsidR="007B340A" w:rsidRPr="002F0115">
        <w:rPr>
          <w:sz w:val="26"/>
          <w:szCs w:val="26"/>
        </w:rPr>
        <w:t>если в жалобе обжалуется судебное решение, в этом случае жалоба в течение 7 дней со дня регистрации возвращается заявителю с разъяснением порядка обжалования судебного решения.</w:t>
      </w:r>
    </w:p>
    <w:p w:rsidR="007B340A" w:rsidRPr="002F0115" w:rsidRDefault="007B340A" w:rsidP="007B340A">
      <w:pPr>
        <w:autoSpaceDE w:val="0"/>
        <w:autoSpaceDN w:val="0"/>
        <w:adjustRightInd w:val="0"/>
        <w:ind w:firstLine="540"/>
        <w:jc w:val="both"/>
        <w:rPr>
          <w:sz w:val="26"/>
          <w:szCs w:val="26"/>
        </w:rPr>
      </w:pPr>
      <w:r w:rsidRPr="002F0115">
        <w:rPr>
          <w:sz w:val="26"/>
          <w:szCs w:val="26"/>
        </w:rPr>
        <w:t>2</w:t>
      </w:r>
      <w:r w:rsidR="00997253" w:rsidRPr="002F0115">
        <w:rPr>
          <w:sz w:val="26"/>
          <w:szCs w:val="26"/>
        </w:rPr>
        <w:t>8</w:t>
      </w:r>
      <w:r w:rsidRPr="002F0115">
        <w:rPr>
          <w:sz w:val="26"/>
          <w:szCs w:val="26"/>
        </w:rPr>
        <w:t xml:space="preserve">. Основанием для начала процедуры досудебного (внесудебного) обжалования являются допущенные должностными лицами </w:t>
      </w:r>
      <w:r w:rsidR="00DC768A" w:rsidRPr="002F0115">
        <w:rPr>
          <w:sz w:val="26"/>
          <w:szCs w:val="26"/>
        </w:rPr>
        <w:t>органа</w:t>
      </w:r>
      <w:r w:rsidR="00AB5DD0" w:rsidRPr="002F0115">
        <w:rPr>
          <w:sz w:val="26"/>
          <w:szCs w:val="26"/>
        </w:rPr>
        <w:t xml:space="preserve"> муниципального контроля</w:t>
      </w:r>
      <w:r w:rsidRPr="002F0115">
        <w:rPr>
          <w:sz w:val="26"/>
          <w:szCs w:val="26"/>
        </w:rPr>
        <w:t xml:space="preserve"> нарушения при проведении проверки.</w:t>
      </w:r>
    </w:p>
    <w:p w:rsidR="007B340A" w:rsidRPr="002F0115" w:rsidRDefault="007B340A" w:rsidP="007B340A">
      <w:pPr>
        <w:autoSpaceDE w:val="0"/>
        <w:autoSpaceDN w:val="0"/>
        <w:adjustRightInd w:val="0"/>
        <w:ind w:firstLine="540"/>
        <w:jc w:val="both"/>
        <w:rPr>
          <w:sz w:val="26"/>
          <w:szCs w:val="26"/>
        </w:rPr>
      </w:pPr>
      <w:r w:rsidRPr="002F0115">
        <w:rPr>
          <w:sz w:val="26"/>
          <w:szCs w:val="26"/>
        </w:rPr>
        <w:t xml:space="preserve">Досудебное обжалование действий (бездействия) лиц, осуществляющих муниципальный контроль, производится путем подачи соответствующей жалобы на </w:t>
      </w:r>
      <w:r w:rsidR="00DC768A" w:rsidRPr="002F0115">
        <w:rPr>
          <w:sz w:val="26"/>
          <w:szCs w:val="26"/>
        </w:rPr>
        <w:t xml:space="preserve">имя </w:t>
      </w:r>
      <w:r w:rsidR="002B3427" w:rsidRPr="002F0115">
        <w:rPr>
          <w:sz w:val="26"/>
          <w:szCs w:val="26"/>
        </w:rPr>
        <w:t>главы района</w:t>
      </w:r>
      <w:r w:rsidR="00AB5DD0" w:rsidRPr="002F0115">
        <w:rPr>
          <w:sz w:val="26"/>
          <w:szCs w:val="26"/>
        </w:rPr>
        <w:t xml:space="preserve"> </w:t>
      </w:r>
      <w:r w:rsidRPr="002F0115">
        <w:rPr>
          <w:sz w:val="26"/>
          <w:szCs w:val="26"/>
        </w:rPr>
        <w:t xml:space="preserve">по адресу, указанному в </w:t>
      </w:r>
      <w:r w:rsidR="00AB5DD0" w:rsidRPr="002F0115">
        <w:rPr>
          <w:sz w:val="26"/>
          <w:szCs w:val="26"/>
        </w:rPr>
        <w:t xml:space="preserve">приложении № 1 </w:t>
      </w:r>
      <w:r w:rsidRPr="002F0115">
        <w:rPr>
          <w:sz w:val="26"/>
          <w:szCs w:val="26"/>
        </w:rPr>
        <w:t xml:space="preserve">к настоящему </w:t>
      </w:r>
      <w:r w:rsidR="00AB5DD0" w:rsidRPr="002F0115">
        <w:rPr>
          <w:sz w:val="26"/>
          <w:szCs w:val="26"/>
        </w:rPr>
        <w:t>Административному р</w:t>
      </w:r>
      <w:r w:rsidRPr="002F0115">
        <w:rPr>
          <w:sz w:val="26"/>
          <w:szCs w:val="26"/>
        </w:rPr>
        <w:t>егламенту.</w:t>
      </w:r>
    </w:p>
    <w:p w:rsidR="007B340A" w:rsidRPr="002F0115" w:rsidRDefault="007B340A" w:rsidP="007B340A">
      <w:pPr>
        <w:autoSpaceDE w:val="0"/>
        <w:autoSpaceDN w:val="0"/>
        <w:adjustRightInd w:val="0"/>
        <w:ind w:firstLine="540"/>
        <w:jc w:val="both"/>
        <w:rPr>
          <w:sz w:val="26"/>
          <w:szCs w:val="26"/>
        </w:rPr>
      </w:pPr>
      <w:r w:rsidRPr="002F0115">
        <w:rPr>
          <w:sz w:val="26"/>
          <w:szCs w:val="26"/>
        </w:rPr>
        <w:t xml:space="preserve">Жалоба может быть подана как письменно, так и на личном приеме </w:t>
      </w:r>
      <w:r w:rsidR="002B3427" w:rsidRPr="002F0115">
        <w:rPr>
          <w:sz w:val="26"/>
          <w:szCs w:val="26"/>
        </w:rPr>
        <w:t>главы района</w:t>
      </w:r>
      <w:r w:rsidRPr="002F0115">
        <w:rPr>
          <w:sz w:val="26"/>
          <w:szCs w:val="26"/>
        </w:rPr>
        <w:t>, либо средствами электронных коммуникаций.</w:t>
      </w:r>
    </w:p>
    <w:p w:rsidR="007B340A" w:rsidRPr="002F0115" w:rsidRDefault="007B340A" w:rsidP="007B340A">
      <w:pPr>
        <w:autoSpaceDE w:val="0"/>
        <w:autoSpaceDN w:val="0"/>
        <w:adjustRightInd w:val="0"/>
        <w:ind w:firstLine="540"/>
        <w:jc w:val="both"/>
        <w:rPr>
          <w:sz w:val="26"/>
          <w:szCs w:val="26"/>
        </w:rPr>
      </w:pPr>
      <w:r w:rsidRPr="002F0115">
        <w:rPr>
          <w:sz w:val="26"/>
          <w:szCs w:val="26"/>
        </w:rPr>
        <w:t>Заявитель вправе приложить к жалобе необходимые документы и материалы в электронной форме</w:t>
      </w:r>
      <w:r w:rsidR="00216E37" w:rsidRPr="002F0115">
        <w:rPr>
          <w:sz w:val="26"/>
          <w:szCs w:val="26"/>
        </w:rPr>
        <w:t>,</w:t>
      </w:r>
      <w:r w:rsidRPr="002F0115">
        <w:rPr>
          <w:sz w:val="26"/>
          <w:szCs w:val="26"/>
        </w:rPr>
        <w:t xml:space="preserve"> либо направить указанные документы и материалы или их копии в письменной форме.</w:t>
      </w:r>
    </w:p>
    <w:p w:rsidR="007B340A" w:rsidRPr="002F0115" w:rsidRDefault="00997253" w:rsidP="007B340A">
      <w:pPr>
        <w:autoSpaceDE w:val="0"/>
        <w:autoSpaceDN w:val="0"/>
        <w:adjustRightInd w:val="0"/>
        <w:ind w:firstLine="540"/>
        <w:jc w:val="both"/>
        <w:rPr>
          <w:sz w:val="26"/>
          <w:szCs w:val="26"/>
        </w:rPr>
      </w:pPr>
      <w:r w:rsidRPr="002F0115">
        <w:rPr>
          <w:sz w:val="26"/>
          <w:szCs w:val="26"/>
        </w:rPr>
        <w:lastRenderedPageBreak/>
        <w:t>29</w:t>
      </w:r>
      <w:r w:rsidR="007B340A" w:rsidRPr="002F0115">
        <w:rPr>
          <w:sz w:val="26"/>
          <w:szCs w:val="26"/>
        </w:rPr>
        <w:t>. Письменное обращение рассматривается в течение 30 дней со дня его регистрации.</w:t>
      </w:r>
    </w:p>
    <w:p w:rsidR="007B340A" w:rsidRPr="002F0115" w:rsidRDefault="007B340A" w:rsidP="007B340A">
      <w:pPr>
        <w:autoSpaceDE w:val="0"/>
        <w:autoSpaceDN w:val="0"/>
        <w:adjustRightInd w:val="0"/>
        <w:ind w:firstLine="540"/>
        <w:jc w:val="both"/>
        <w:rPr>
          <w:sz w:val="26"/>
          <w:szCs w:val="26"/>
        </w:rPr>
      </w:pPr>
      <w:r w:rsidRPr="002F0115">
        <w:rPr>
          <w:sz w:val="26"/>
          <w:szCs w:val="26"/>
        </w:rPr>
        <w:t>В исключительных случаях при необходимости направления запроса государственным органам, органам местного самоуправления и иным должностным лицам о предоставлении материалов, необходимых для рассмотрения обращений, срок рассмотрения обращения может быть продлен на 30 дней при условии уведомления заявителя.</w:t>
      </w:r>
    </w:p>
    <w:p w:rsidR="007B340A" w:rsidRPr="002F0115" w:rsidRDefault="007B340A" w:rsidP="007B340A">
      <w:pPr>
        <w:autoSpaceDE w:val="0"/>
        <w:autoSpaceDN w:val="0"/>
        <w:adjustRightInd w:val="0"/>
        <w:ind w:firstLine="540"/>
        <w:jc w:val="both"/>
        <w:rPr>
          <w:sz w:val="26"/>
          <w:szCs w:val="26"/>
        </w:rPr>
      </w:pPr>
      <w:r w:rsidRPr="002F0115">
        <w:rPr>
          <w:sz w:val="26"/>
          <w:szCs w:val="26"/>
        </w:rPr>
        <w:t>3</w:t>
      </w:r>
      <w:r w:rsidR="00997253" w:rsidRPr="002F0115">
        <w:rPr>
          <w:sz w:val="26"/>
          <w:szCs w:val="26"/>
        </w:rPr>
        <w:t>0</w:t>
      </w:r>
      <w:r w:rsidRPr="002F0115">
        <w:rPr>
          <w:sz w:val="26"/>
          <w:szCs w:val="26"/>
        </w:rPr>
        <w:t xml:space="preserve">. По результатам рассмотрения </w:t>
      </w:r>
      <w:r w:rsidR="00216E37" w:rsidRPr="002F0115">
        <w:rPr>
          <w:sz w:val="26"/>
          <w:szCs w:val="26"/>
        </w:rPr>
        <w:t>обращения,</w:t>
      </w:r>
      <w:r w:rsidRPr="002F0115">
        <w:rPr>
          <w:sz w:val="26"/>
          <w:szCs w:val="26"/>
        </w:rPr>
        <w:t xml:space="preserve"> уполномоченным должностным лицом, ответственным за рассмотрение, руководитель </w:t>
      </w:r>
      <w:r w:rsidR="00216E37" w:rsidRPr="002F0115">
        <w:rPr>
          <w:sz w:val="26"/>
          <w:szCs w:val="26"/>
        </w:rPr>
        <w:t>органа местного самоуправления</w:t>
      </w:r>
      <w:r w:rsidRPr="002F0115">
        <w:rPr>
          <w:sz w:val="26"/>
          <w:szCs w:val="26"/>
        </w:rPr>
        <w:t xml:space="preserve"> принимают решение об удовлетворении требований заявителя</w:t>
      </w:r>
      <w:r w:rsidR="00216E37" w:rsidRPr="002F0115">
        <w:rPr>
          <w:sz w:val="26"/>
          <w:szCs w:val="26"/>
        </w:rPr>
        <w:t>,</w:t>
      </w:r>
      <w:r w:rsidRPr="002F0115">
        <w:rPr>
          <w:sz w:val="26"/>
          <w:szCs w:val="26"/>
        </w:rPr>
        <w:t xml:space="preserve"> либо об отказе.</w:t>
      </w:r>
    </w:p>
    <w:p w:rsidR="007B340A" w:rsidRPr="002F0115" w:rsidRDefault="007B340A" w:rsidP="007B340A">
      <w:pPr>
        <w:autoSpaceDE w:val="0"/>
        <w:autoSpaceDN w:val="0"/>
        <w:adjustRightInd w:val="0"/>
        <w:ind w:firstLine="540"/>
        <w:jc w:val="both"/>
        <w:rPr>
          <w:sz w:val="26"/>
          <w:szCs w:val="26"/>
        </w:rPr>
      </w:pPr>
      <w:r w:rsidRPr="002F0115">
        <w:rPr>
          <w:sz w:val="26"/>
          <w:szCs w:val="26"/>
        </w:rPr>
        <w:t>Ответ на обращение, поступивший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rsidR="007B340A" w:rsidRPr="002F0115" w:rsidRDefault="007B340A" w:rsidP="007B340A">
      <w:pPr>
        <w:autoSpaceDE w:val="0"/>
        <w:autoSpaceDN w:val="0"/>
        <w:adjustRightInd w:val="0"/>
        <w:ind w:firstLine="540"/>
        <w:jc w:val="both"/>
        <w:rPr>
          <w:sz w:val="26"/>
          <w:szCs w:val="26"/>
        </w:rPr>
      </w:pPr>
      <w:r w:rsidRPr="002F0115">
        <w:rPr>
          <w:sz w:val="26"/>
          <w:szCs w:val="26"/>
        </w:rPr>
        <w:t>Если заявитель не удовлетворен решением, принятым в ходе рассмотрения обращения, решение, принятое в рамках исполнения муниципальной функции, может быть обжаловано в судебном порядке.</w:t>
      </w:r>
    </w:p>
    <w:p w:rsidR="007B340A" w:rsidRPr="002F0115" w:rsidRDefault="007B340A" w:rsidP="007B340A">
      <w:pPr>
        <w:autoSpaceDE w:val="0"/>
        <w:autoSpaceDN w:val="0"/>
        <w:adjustRightInd w:val="0"/>
        <w:ind w:firstLine="540"/>
        <w:jc w:val="both"/>
        <w:rPr>
          <w:sz w:val="26"/>
          <w:szCs w:val="26"/>
        </w:rPr>
      </w:pPr>
      <w:r w:rsidRPr="002F0115">
        <w:rPr>
          <w:sz w:val="26"/>
          <w:szCs w:val="26"/>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w:t>
      </w:r>
    </w:p>
    <w:p w:rsidR="007B340A" w:rsidRPr="002F0115" w:rsidRDefault="007B340A" w:rsidP="007B340A">
      <w:pPr>
        <w:autoSpaceDE w:val="0"/>
        <w:autoSpaceDN w:val="0"/>
        <w:adjustRightInd w:val="0"/>
        <w:ind w:firstLine="540"/>
        <w:jc w:val="both"/>
        <w:rPr>
          <w:sz w:val="26"/>
          <w:szCs w:val="26"/>
        </w:rPr>
      </w:pPr>
      <w:r w:rsidRPr="002F0115">
        <w:rPr>
          <w:sz w:val="26"/>
          <w:szCs w:val="26"/>
        </w:rPr>
        <w:t>В случае если заявитель полагает, что нарушены его права и свободы, он вправе обратиться в суд общей юрисдикции.</w:t>
      </w:r>
    </w:p>
    <w:p w:rsidR="007B340A" w:rsidRPr="002F0115" w:rsidRDefault="007B340A" w:rsidP="007B340A">
      <w:pPr>
        <w:autoSpaceDE w:val="0"/>
        <w:autoSpaceDN w:val="0"/>
        <w:adjustRightInd w:val="0"/>
        <w:ind w:firstLine="540"/>
        <w:jc w:val="both"/>
      </w:pPr>
    </w:p>
    <w:p w:rsidR="00B62D62" w:rsidRPr="002F0115" w:rsidRDefault="00B62D62" w:rsidP="00A40C3E">
      <w:pPr>
        <w:autoSpaceDE w:val="0"/>
        <w:autoSpaceDN w:val="0"/>
        <w:adjustRightInd w:val="0"/>
        <w:ind w:firstLine="540"/>
        <w:jc w:val="both"/>
      </w:pPr>
    </w:p>
    <w:p w:rsidR="007B340A" w:rsidRPr="002F0115" w:rsidRDefault="007B340A" w:rsidP="00A40C3E">
      <w:pPr>
        <w:autoSpaceDE w:val="0"/>
        <w:autoSpaceDN w:val="0"/>
        <w:adjustRightInd w:val="0"/>
        <w:ind w:firstLine="540"/>
        <w:jc w:val="both"/>
      </w:pPr>
    </w:p>
    <w:p w:rsidR="007B340A" w:rsidRPr="002F0115" w:rsidRDefault="007B340A" w:rsidP="00A40C3E">
      <w:pPr>
        <w:autoSpaceDE w:val="0"/>
        <w:autoSpaceDN w:val="0"/>
        <w:adjustRightInd w:val="0"/>
        <w:ind w:firstLine="540"/>
        <w:jc w:val="both"/>
      </w:pPr>
    </w:p>
    <w:p w:rsidR="007B340A" w:rsidRPr="002F0115" w:rsidRDefault="007B340A" w:rsidP="00A40C3E">
      <w:pPr>
        <w:autoSpaceDE w:val="0"/>
        <w:autoSpaceDN w:val="0"/>
        <w:adjustRightInd w:val="0"/>
        <w:ind w:firstLine="540"/>
        <w:jc w:val="both"/>
      </w:pPr>
    </w:p>
    <w:p w:rsidR="007B340A" w:rsidRPr="002F0115" w:rsidRDefault="007B340A" w:rsidP="00A40C3E">
      <w:pPr>
        <w:autoSpaceDE w:val="0"/>
        <w:autoSpaceDN w:val="0"/>
        <w:adjustRightInd w:val="0"/>
        <w:ind w:firstLine="540"/>
        <w:jc w:val="both"/>
      </w:pPr>
    </w:p>
    <w:p w:rsidR="007B340A" w:rsidRPr="002F0115" w:rsidRDefault="007B340A" w:rsidP="00A40C3E">
      <w:pPr>
        <w:autoSpaceDE w:val="0"/>
        <w:autoSpaceDN w:val="0"/>
        <w:adjustRightInd w:val="0"/>
        <w:ind w:firstLine="540"/>
        <w:jc w:val="both"/>
      </w:pPr>
    </w:p>
    <w:p w:rsidR="007B340A" w:rsidRPr="002F0115" w:rsidRDefault="007B340A" w:rsidP="00A40C3E">
      <w:pPr>
        <w:autoSpaceDE w:val="0"/>
        <w:autoSpaceDN w:val="0"/>
        <w:adjustRightInd w:val="0"/>
        <w:ind w:firstLine="540"/>
        <w:jc w:val="both"/>
      </w:pPr>
    </w:p>
    <w:p w:rsidR="007B340A" w:rsidRPr="002F0115" w:rsidRDefault="007B340A" w:rsidP="00A40C3E">
      <w:pPr>
        <w:autoSpaceDE w:val="0"/>
        <w:autoSpaceDN w:val="0"/>
        <w:adjustRightInd w:val="0"/>
        <w:ind w:firstLine="540"/>
        <w:jc w:val="both"/>
      </w:pPr>
    </w:p>
    <w:p w:rsidR="007B340A" w:rsidRPr="002F0115" w:rsidRDefault="007B340A" w:rsidP="00A40C3E">
      <w:pPr>
        <w:autoSpaceDE w:val="0"/>
        <w:autoSpaceDN w:val="0"/>
        <w:adjustRightInd w:val="0"/>
        <w:ind w:firstLine="540"/>
        <w:jc w:val="both"/>
      </w:pPr>
    </w:p>
    <w:p w:rsidR="007B340A" w:rsidRPr="002F0115" w:rsidRDefault="007B340A" w:rsidP="00A40C3E">
      <w:pPr>
        <w:autoSpaceDE w:val="0"/>
        <w:autoSpaceDN w:val="0"/>
        <w:adjustRightInd w:val="0"/>
        <w:ind w:firstLine="540"/>
        <w:jc w:val="both"/>
      </w:pPr>
    </w:p>
    <w:p w:rsidR="00A40C3E" w:rsidRPr="002F0115" w:rsidRDefault="00A40C3E" w:rsidP="00A40C3E">
      <w:pPr>
        <w:widowControl w:val="0"/>
        <w:autoSpaceDE w:val="0"/>
        <w:autoSpaceDN w:val="0"/>
        <w:adjustRightInd w:val="0"/>
        <w:jc w:val="both"/>
      </w:pPr>
    </w:p>
    <w:p w:rsidR="001E223E" w:rsidRPr="002F0115" w:rsidRDefault="001E223E" w:rsidP="00A40C3E">
      <w:pPr>
        <w:widowControl w:val="0"/>
        <w:autoSpaceDE w:val="0"/>
        <w:autoSpaceDN w:val="0"/>
        <w:adjustRightInd w:val="0"/>
        <w:jc w:val="both"/>
      </w:pPr>
    </w:p>
    <w:p w:rsidR="00A40C3E" w:rsidRPr="002F0115" w:rsidRDefault="00A40C3E" w:rsidP="00A40C3E">
      <w:pPr>
        <w:widowControl w:val="0"/>
        <w:tabs>
          <w:tab w:val="left" w:pos="851"/>
        </w:tabs>
        <w:autoSpaceDE w:val="0"/>
        <w:autoSpaceDN w:val="0"/>
        <w:adjustRightInd w:val="0"/>
        <w:jc w:val="both"/>
        <w:rPr>
          <w:sz w:val="28"/>
          <w:szCs w:val="28"/>
        </w:rPr>
      </w:pPr>
    </w:p>
    <w:p w:rsidR="00A40C3E" w:rsidRPr="002F0115" w:rsidRDefault="00A40C3E" w:rsidP="00CA7A54">
      <w:pPr>
        <w:widowControl w:val="0"/>
        <w:ind w:left="4678"/>
      </w:pPr>
    </w:p>
    <w:p w:rsidR="002B3427" w:rsidRPr="002F0115" w:rsidRDefault="002B3427" w:rsidP="00CA7A54">
      <w:pPr>
        <w:widowControl w:val="0"/>
        <w:ind w:left="4678"/>
      </w:pPr>
    </w:p>
    <w:p w:rsidR="002B3427" w:rsidRPr="002F0115" w:rsidRDefault="002B3427" w:rsidP="00CA7A54">
      <w:pPr>
        <w:widowControl w:val="0"/>
        <w:ind w:left="4678"/>
      </w:pPr>
    </w:p>
    <w:p w:rsidR="0049202A" w:rsidRPr="002F0115" w:rsidRDefault="0049202A" w:rsidP="0086144B">
      <w:pPr>
        <w:widowControl w:val="0"/>
        <w:autoSpaceDE w:val="0"/>
        <w:autoSpaceDN w:val="0"/>
        <w:adjustRightInd w:val="0"/>
        <w:jc w:val="right"/>
        <w:outlineLvl w:val="1"/>
        <w:rPr>
          <w:sz w:val="26"/>
          <w:szCs w:val="26"/>
        </w:rPr>
      </w:pPr>
    </w:p>
    <w:p w:rsidR="000C6784" w:rsidRPr="002F0115" w:rsidRDefault="000C6784" w:rsidP="0086144B">
      <w:pPr>
        <w:widowControl w:val="0"/>
        <w:autoSpaceDE w:val="0"/>
        <w:autoSpaceDN w:val="0"/>
        <w:adjustRightInd w:val="0"/>
        <w:jc w:val="right"/>
        <w:outlineLvl w:val="1"/>
        <w:rPr>
          <w:sz w:val="26"/>
          <w:szCs w:val="26"/>
        </w:rPr>
      </w:pPr>
    </w:p>
    <w:p w:rsidR="000C6784" w:rsidRPr="002F0115" w:rsidRDefault="000C6784" w:rsidP="0086144B">
      <w:pPr>
        <w:widowControl w:val="0"/>
        <w:autoSpaceDE w:val="0"/>
        <w:autoSpaceDN w:val="0"/>
        <w:adjustRightInd w:val="0"/>
        <w:jc w:val="right"/>
        <w:outlineLvl w:val="1"/>
        <w:rPr>
          <w:sz w:val="26"/>
          <w:szCs w:val="26"/>
        </w:rPr>
      </w:pPr>
    </w:p>
    <w:p w:rsidR="000C6784" w:rsidRPr="002F0115" w:rsidRDefault="000C6784" w:rsidP="0086144B">
      <w:pPr>
        <w:widowControl w:val="0"/>
        <w:autoSpaceDE w:val="0"/>
        <w:autoSpaceDN w:val="0"/>
        <w:adjustRightInd w:val="0"/>
        <w:jc w:val="right"/>
        <w:outlineLvl w:val="1"/>
        <w:rPr>
          <w:sz w:val="26"/>
          <w:szCs w:val="26"/>
        </w:rPr>
      </w:pPr>
    </w:p>
    <w:p w:rsidR="000C6784" w:rsidRPr="002F0115" w:rsidRDefault="000C6784" w:rsidP="0086144B">
      <w:pPr>
        <w:widowControl w:val="0"/>
        <w:autoSpaceDE w:val="0"/>
        <w:autoSpaceDN w:val="0"/>
        <w:adjustRightInd w:val="0"/>
        <w:jc w:val="right"/>
        <w:outlineLvl w:val="1"/>
        <w:rPr>
          <w:sz w:val="26"/>
          <w:szCs w:val="26"/>
        </w:rPr>
      </w:pPr>
    </w:p>
    <w:p w:rsidR="000C6784" w:rsidRPr="002F0115" w:rsidRDefault="000C6784" w:rsidP="0086144B">
      <w:pPr>
        <w:widowControl w:val="0"/>
        <w:autoSpaceDE w:val="0"/>
        <w:autoSpaceDN w:val="0"/>
        <w:adjustRightInd w:val="0"/>
        <w:jc w:val="right"/>
        <w:outlineLvl w:val="1"/>
        <w:rPr>
          <w:sz w:val="26"/>
          <w:szCs w:val="26"/>
        </w:rPr>
      </w:pPr>
    </w:p>
    <w:p w:rsidR="000C6784" w:rsidRPr="002F0115" w:rsidRDefault="000C6784" w:rsidP="0086144B">
      <w:pPr>
        <w:widowControl w:val="0"/>
        <w:autoSpaceDE w:val="0"/>
        <w:autoSpaceDN w:val="0"/>
        <w:adjustRightInd w:val="0"/>
        <w:jc w:val="right"/>
        <w:outlineLvl w:val="1"/>
        <w:rPr>
          <w:sz w:val="26"/>
          <w:szCs w:val="26"/>
        </w:rPr>
      </w:pPr>
    </w:p>
    <w:p w:rsidR="000C6784" w:rsidRPr="002F0115" w:rsidRDefault="000C6784" w:rsidP="0086144B">
      <w:pPr>
        <w:widowControl w:val="0"/>
        <w:autoSpaceDE w:val="0"/>
        <w:autoSpaceDN w:val="0"/>
        <w:adjustRightInd w:val="0"/>
        <w:jc w:val="right"/>
        <w:outlineLvl w:val="1"/>
        <w:rPr>
          <w:sz w:val="26"/>
          <w:szCs w:val="26"/>
        </w:rPr>
      </w:pPr>
    </w:p>
    <w:p w:rsidR="000C6784" w:rsidRPr="002F0115" w:rsidRDefault="000C6784" w:rsidP="0086144B">
      <w:pPr>
        <w:widowControl w:val="0"/>
        <w:autoSpaceDE w:val="0"/>
        <w:autoSpaceDN w:val="0"/>
        <w:adjustRightInd w:val="0"/>
        <w:jc w:val="right"/>
        <w:outlineLvl w:val="1"/>
        <w:rPr>
          <w:sz w:val="26"/>
          <w:szCs w:val="26"/>
        </w:rPr>
      </w:pPr>
    </w:p>
    <w:p w:rsidR="00214BC0" w:rsidRPr="002F0115" w:rsidRDefault="002B3427" w:rsidP="0086144B">
      <w:pPr>
        <w:widowControl w:val="0"/>
        <w:autoSpaceDE w:val="0"/>
        <w:autoSpaceDN w:val="0"/>
        <w:adjustRightInd w:val="0"/>
        <w:jc w:val="right"/>
        <w:outlineLvl w:val="1"/>
        <w:rPr>
          <w:sz w:val="26"/>
          <w:szCs w:val="26"/>
        </w:rPr>
      </w:pPr>
      <w:r w:rsidRPr="002F0115">
        <w:rPr>
          <w:sz w:val="26"/>
          <w:szCs w:val="26"/>
        </w:rPr>
        <w:t xml:space="preserve">Приложение № </w:t>
      </w:r>
      <w:r w:rsidR="00AF4937" w:rsidRPr="002F0115">
        <w:rPr>
          <w:sz w:val="26"/>
          <w:szCs w:val="26"/>
        </w:rPr>
        <w:t>1</w:t>
      </w:r>
      <w:r w:rsidRPr="002F0115">
        <w:rPr>
          <w:sz w:val="26"/>
          <w:szCs w:val="26"/>
        </w:rPr>
        <w:t xml:space="preserve"> </w:t>
      </w:r>
    </w:p>
    <w:p w:rsidR="002B3427" w:rsidRPr="002F0115" w:rsidRDefault="002B3427" w:rsidP="0086144B">
      <w:pPr>
        <w:widowControl w:val="0"/>
        <w:autoSpaceDE w:val="0"/>
        <w:autoSpaceDN w:val="0"/>
        <w:adjustRightInd w:val="0"/>
        <w:jc w:val="right"/>
        <w:outlineLvl w:val="1"/>
        <w:rPr>
          <w:sz w:val="26"/>
          <w:szCs w:val="26"/>
        </w:rPr>
      </w:pPr>
      <w:r w:rsidRPr="002F0115">
        <w:rPr>
          <w:sz w:val="26"/>
          <w:szCs w:val="26"/>
        </w:rPr>
        <w:t xml:space="preserve">к </w:t>
      </w:r>
      <w:r w:rsidR="00B254F0" w:rsidRPr="002F0115">
        <w:rPr>
          <w:sz w:val="26"/>
          <w:szCs w:val="26"/>
        </w:rPr>
        <w:t>А</w:t>
      </w:r>
      <w:r w:rsidRPr="002F0115">
        <w:rPr>
          <w:sz w:val="26"/>
          <w:szCs w:val="26"/>
        </w:rPr>
        <w:t xml:space="preserve">дминистративному регламенту </w:t>
      </w:r>
    </w:p>
    <w:p w:rsidR="002B3427" w:rsidRPr="002F0115" w:rsidRDefault="00B254F0" w:rsidP="0086144B">
      <w:pPr>
        <w:widowControl w:val="0"/>
        <w:autoSpaceDE w:val="0"/>
        <w:autoSpaceDN w:val="0"/>
        <w:adjustRightInd w:val="0"/>
        <w:jc w:val="right"/>
        <w:outlineLvl w:val="1"/>
        <w:rPr>
          <w:sz w:val="26"/>
          <w:szCs w:val="26"/>
        </w:rPr>
      </w:pPr>
      <w:r w:rsidRPr="002F0115">
        <w:rPr>
          <w:sz w:val="26"/>
          <w:szCs w:val="26"/>
        </w:rPr>
        <w:t>осуществления муниципального земельного</w:t>
      </w:r>
    </w:p>
    <w:p w:rsidR="002B3427" w:rsidRPr="002F0115" w:rsidRDefault="00D5710D" w:rsidP="0086144B">
      <w:pPr>
        <w:widowControl w:val="0"/>
        <w:ind w:left="5103" w:hanging="425"/>
        <w:jc w:val="right"/>
        <w:rPr>
          <w:sz w:val="26"/>
          <w:szCs w:val="26"/>
        </w:rPr>
      </w:pPr>
      <w:r w:rsidRPr="002F0115">
        <w:rPr>
          <w:sz w:val="26"/>
          <w:szCs w:val="26"/>
        </w:rPr>
        <w:t xml:space="preserve">       контроля </w:t>
      </w:r>
      <w:r w:rsidR="00B254F0" w:rsidRPr="002F0115">
        <w:rPr>
          <w:sz w:val="26"/>
          <w:szCs w:val="26"/>
        </w:rPr>
        <w:t xml:space="preserve">на территории муниципального </w:t>
      </w:r>
      <w:r w:rsidRPr="002F0115">
        <w:rPr>
          <w:sz w:val="26"/>
          <w:szCs w:val="26"/>
        </w:rPr>
        <w:t xml:space="preserve">      </w:t>
      </w:r>
      <w:r w:rsidR="00B254F0" w:rsidRPr="002F0115">
        <w:rPr>
          <w:sz w:val="26"/>
          <w:szCs w:val="26"/>
        </w:rPr>
        <w:t>образования Енисейский район</w:t>
      </w:r>
    </w:p>
    <w:p w:rsidR="002B3427" w:rsidRPr="002F0115" w:rsidRDefault="002B3427" w:rsidP="00CA7A54">
      <w:pPr>
        <w:widowControl w:val="0"/>
        <w:ind w:left="4678"/>
        <w:rPr>
          <w:sz w:val="26"/>
          <w:szCs w:val="26"/>
        </w:rPr>
      </w:pPr>
    </w:p>
    <w:p w:rsidR="002B3427" w:rsidRPr="002F0115" w:rsidRDefault="002B3427" w:rsidP="002B3427">
      <w:pPr>
        <w:pStyle w:val="ConsPlusNormal"/>
        <w:jc w:val="both"/>
        <w:rPr>
          <w:rFonts w:ascii="Times New Roman" w:hAnsi="Times New Roman" w:cs="Times New Roman"/>
          <w:sz w:val="26"/>
          <w:szCs w:val="26"/>
        </w:rPr>
      </w:pPr>
    </w:p>
    <w:p w:rsidR="002B3427" w:rsidRPr="002F0115" w:rsidRDefault="002B3427" w:rsidP="002B3427">
      <w:pPr>
        <w:pStyle w:val="ConsPlusTitle"/>
        <w:jc w:val="center"/>
        <w:rPr>
          <w:rFonts w:ascii="Times New Roman" w:hAnsi="Times New Roman" w:cs="Times New Roman"/>
          <w:sz w:val="26"/>
          <w:szCs w:val="26"/>
        </w:rPr>
      </w:pPr>
      <w:bookmarkStart w:id="5" w:name="Par492"/>
      <w:bookmarkEnd w:id="5"/>
      <w:r w:rsidRPr="002F0115">
        <w:rPr>
          <w:rFonts w:ascii="Times New Roman" w:hAnsi="Times New Roman" w:cs="Times New Roman"/>
          <w:sz w:val="26"/>
          <w:szCs w:val="26"/>
        </w:rPr>
        <w:t>ИНФОРМАЦИЯ</w:t>
      </w:r>
    </w:p>
    <w:p w:rsidR="002B3427" w:rsidRPr="002F0115" w:rsidRDefault="002B3427" w:rsidP="002B3427">
      <w:pPr>
        <w:pStyle w:val="ConsPlusTitle"/>
        <w:jc w:val="center"/>
        <w:rPr>
          <w:rFonts w:ascii="Times New Roman" w:hAnsi="Times New Roman" w:cs="Times New Roman"/>
          <w:sz w:val="26"/>
          <w:szCs w:val="26"/>
        </w:rPr>
      </w:pPr>
      <w:r w:rsidRPr="002F0115">
        <w:rPr>
          <w:rFonts w:ascii="Times New Roman" w:hAnsi="Times New Roman" w:cs="Times New Roman"/>
          <w:sz w:val="26"/>
          <w:szCs w:val="26"/>
        </w:rPr>
        <w:t>О МЕСТОНАХОЖДЕНИИ, ГРАФИКЕ РАБОТЫ, КОНТАКТНЫХ ТЕЛЕФОНАХ,</w:t>
      </w:r>
    </w:p>
    <w:p w:rsidR="002B3427" w:rsidRPr="002F0115" w:rsidRDefault="002B3427" w:rsidP="002B3427">
      <w:pPr>
        <w:pStyle w:val="ConsPlusTitle"/>
        <w:jc w:val="center"/>
        <w:rPr>
          <w:rFonts w:ascii="Times New Roman" w:hAnsi="Times New Roman" w:cs="Times New Roman"/>
          <w:sz w:val="26"/>
          <w:szCs w:val="26"/>
        </w:rPr>
      </w:pPr>
      <w:proofErr w:type="gramStart"/>
      <w:r w:rsidRPr="002F0115">
        <w:rPr>
          <w:rFonts w:ascii="Times New Roman" w:hAnsi="Times New Roman" w:cs="Times New Roman"/>
          <w:sz w:val="26"/>
          <w:szCs w:val="26"/>
        </w:rPr>
        <w:t>АДРЕСАХ</w:t>
      </w:r>
      <w:proofErr w:type="gramEnd"/>
      <w:r w:rsidRPr="002F0115">
        <w:rPr>
          <w:rFonts w:ascii="Times New Roman" w:hAnsi="Times New Roman" w:cs="Times New Roman"/>
          <w:sz w:val="26"/>
          <w:szCs w:val="26"/>
        </w:rPr>
        <w:t xml:space="preserve"> ЭЛЕКТРОННОЙ ПОЧТЫ УПОЛНОМОЧЕННЫХ ОРГАНОВ,</w:t>
      </w:r>
    </w:p>
    <w:p w:rsidR="002B3427" w:rsidRPr="002F0115" w:rsidRDefault="002B3427" w:rsidP="002B3427">
      <w:pPr>
        <w:pStyle w:val="ConsPlusTitle"/>
        <w:jc w:val="center"/>
        <w:rPr>
          <w:rFonts w:ascii="Times New Roman" w:hAnsi="Times New Roman" w:cs="Times New Roman"/>
          <w:sz w:val="26"/>
          <w:szCs w:val="26"/>
        </w:rPr>
      </w:pPr>
      <w:proofErr w:type="gramStart"/>
      <w:r w:rsidRPr="002F0115">
        <w:rPr>
          <w:rFonts w:ascii="Times New Roman" w:hAnsi="Times New Roman" w:cs="Times New Roman"/>
          <w:sz w:val="26"/>
          <w:szCs w:val="26"/>
        </w:rPr>
        <w:t>ОСУЩЕСТВЛЯЮЩИХ</w:t>
      </w:r>
      <w:proofErr w:type="gramEnd"/>
      <w:r w:rsidRPr="002F0115">
        <w:rPr>
          <w:rFonts w:ascii="Times New Roman" w:hAnsi="Times New Roman" w:cs="Times New Roman"/>
          <w:sz w:val="26"/>
          <w:szCs w:val="26"/>
        </w:rPr>
        <w:t xml:space="preserve"> МУНИЦИПАЛЬНЫЙ ЗЕМЕЛЬНЫЙ КОНТРОЛЬ</w:t>
      </w:r>
    </w:p>
    <w:p w:rsidR="002B3427" w:rsidRPr="002F0115" w:rsidRDefault="002B3427" w:rsidP="002B3427">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2047"/>
        <w:gridCol w:w="2268"/>
        <w:gridCol w:w="1752"/>
        <w:gridCol w:w="4060"/>
      </w:tblGrid>
      <w:tr w:rsidR="002B3427" w:rsidRPr="002F0115" w:rsidTr="0086144B">
        <w:tc>
          <w:tcPr>
            <w:tcW w:w="2047" w:type="dxa"/>
            <w:tcBorders>
              <w:top w:val="single" w:sz="4" w:space="0" w:color="auto"/>
              <w:left w:val="single" w:sz="4" w:space="0" w:color="auto"/>
              <w:bottom w:val="single" w:sz="4" w:space="0" w:color="auto"/>
              <w:right w:val="single" w:sz="4" w:space="0" w:color="auto"/>
            </w:tcBorders>
          </w:tcPr>
          <w:p w:rsidR="002B3427" w:rsidRPr="002F0115" w:rsidRDefault="002B3427" w:rsidP="00894437">
            <w:pPr>
              <w:pStyle w:val="ConsPlusNormal"/>
              <w:jc w:val="center"/>
              <w:rPr>
                <w:rFonts w:ascii="Times New Roman" w:hAnsi="Times New Roman" w:cs="Times New Roman"/>
                <w:sz w:val="26"/>
                <w:szCs w:val="26"/>
              </w:rPr>
            </w:pPr>
            <w:r w:rsidRPr="002F0115">
              <w:rPr>
                <w:rFonts w:ascii="Times New Roman" w:hAnsi="Times New Roman" w:cs="Times New Roman"/>
                <w:sz w:val="26"/>
                <w:szCs w:val="26"/>
              </w:rPr>
              <w:t>Наименование</w:t>
            </w:r>
          </w:p>
        </w:tc>
        <w:tc>
          <w:tcPr>
            <w:tcW w:w="2268" w:type="dxa"/>
            <w:tcBorders>
              <w:top w:val="single" w:sz="4" w:space="0" w:color="auto"/>
              <w:left w:val="single" w:sz="4" w:space="0" w:color="auto"/>
              <w:bottom w:val="single" w:sz="4" w:space="0" w:color="auto"/>
              <w:right w:val="single" w:sz="4" w:space="0" w:color="auto"/>
            </w:tcBorders>
          </w:tcPr>
          <w:p w:rsidR="002B3427" w:rsidRPr="002F0115" w:rsidRDefault="002B3427" w:rsidP="00894437">
            <w:pPr>
              <w:pStyle w:val="ConsPlusNormal"/>
              <w:jc w:val="center"/>
              <w:rPr>
                <w:rFonts w:ascii="Times New Roman" w:hAnsi="Times New Roman" w:cs="Times New Roman"/>
                <w:sz w:val="26"/>
                <w:szCs w:val="26"/>
              </w:rPr>
            </w:pPr>
            <w:r w:rsidRPr="002F0115">
              <w:rPr>
                <w:rFonts w:ascii="Times New Roman" w:hAnsi="Times New Roman" w:cs="Times New Roman"/>
                <w:sz w:val="26"/>
                <w:szCs w:val="26"/>
              </w:rPr>
              <w:t>Местонахождение</w:t>
            </w:r>
          </w:p>
        </w:tc>
        <w:tc>
          <w:tcPr>
            <w:tcW w:w="1752" w:type="dxa"/>
            <w:tcBorders>
              <w:top w:val="single" w:sz="4" w:space="0" w:color="auto"/>
              <w:left w:val="single" w:sz="4" w:space="0" w:color="auto"/>
              <w:bottom w:val="single" w:sz="4" w:space="0" w:color="auto"/>
              <w:right w:val="single" w:sz="4" w:space="0" w:color="auto"/>
            </w:tcBorders>
          </w:tcPr>
          <w:p w:rsidR="002B3427" w:rsidRPr="002F0115" w:rsidRDefault="002B3427" w:rsidP="00894437">
            <w:pPr>
              <w:pStyle w:val="ConsPlusNormal"/>
              <w:jc w:val="center"/>
              <w:rPr>
                <w:rFonts w:ascii="Times New Roman" w:hAnsi="Times New Roman" w:cs="Times New Roman"/>
                <w:sz w:val="26"/>
                <w:szCs w:val="26"/>
              </w:rPr>
            </w:pPr>
            <w:r w:rsidRPr="002F0115">
              <w:rPr>
                <w:rFonts w:ascii="Times New Roman" w:hAnsi="Times New Roman" w:cs="Times New Roman"/>
                <w:sz w:val="26"/>
                <w:szCs w:val="26"/>
              </w:rPr>
              <w:t>График работы</w:t>
            </w:r>
          </w:p>
        </w:tc>
        <w:tc>
          <w:tcPr>
            <w:tcW w:w="4060" w:type="dxa"/>
            <w:tcBorders>
              <w:top w:val="single" w:sz="4" w:space="0" w:color="auto"/>
              <w:left w:val="single" w:sz="4" w:space="0" w:color="auto"/>
              <w:bottom w:val="single" w:sz="4" w:space="0" w:color="auto"/>
              <w:right w:val="single" w:sz="4" w:space="0" w:color="auto"/>
            </w:tcBorders>
          </w:tcPr>
          <w:p w:rsidR="002B3427" w:rsidRPr="002F0115" w:rsidRDefault="002B3427" w:rsidP="00894437">
            <w:pPr>
              <w:pStyle w:val="ConsPlusNormal"/>
              <w:jc w:val="center"/>
              <w:rPr>
                <w:rFonts w:ascii="Times New Roman" w:hAnsi="Times New Roman" w:cs="Times New Roman"/>
                <w:sz w:val="26"/>
                <w:szCs w:val="26"/>
              </w:rPr>
            </w:pPr>
            <w:r w:rsidRPr="002F0115">
              <w:rPr>
                <w:rFonts w:ascii="Times New Roman" w:hAnsi="Times New Roman" w:cs="Times New Roman"/>
                <w:sz w:val="26"/>
                <w:szCs w:val="26"/>
              </w:rPr>
              <w:t>Справочные телефоны, адрес электронной почты</w:t>
            </w:r>
          </w:p>
        </w:tc>
      </w:tr>
      <w:tr w:rsidR="002B3427" w:rsidRPr="002F0115" w:rsidTr="0086144B">
        <w:tc>
          <w:tcPr>
            <w:tcW w:w="2047" w:type="dxa"/>
            <w:tcBorders>
              <w:top w:val="single" w:sz="4" w:space="0" w:color="auto"/>
              <w:left w:val="single" w:sz="4" w:space="0" w:color="auto"/>
              <w:bottom w:val="single" w:sz="4" w:space="0" w:color="auto"/>
              <w:right w:val="single" w:sz="4" w:space="0" w:color="auto"/>
            </w:tcBorders>
          </w:tcPr>
          <w:p w:rsidR="002B3427" w:rsidRPr="002F0115" w:rsidRDefault="002B3427" w:rsidP="00894437">
            <w:pPr>
              <w:pStyle w:val="ConsPlusNormal"/>
              <w:jc w:val="center"/>
              <w:rPr>
                <w:rFonts w:ascii="Times New Roman" w:hAnsi="Times New Roman" w:cs="Times New Roman"/>
                <w:sz w:val="26"/>
                <w:szCs w:val="26"/>
              </w:rPr>
            </w:pPr>
            <w:r w:rsidRPr="002F0115">
              <w:rPr>
                <w:rFonts w:ascii="Times New Roman" w:hAnsi="Times New Roman" w:cs="Times New Roman"/>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2B3427" w:rsidRPr="002F0115" w:rsidRDefault="002B3427" w:rsidP="00894437">
            <w:pPr>
              <w:pStyle w:val="ConsPlusNormal"/>
              <w:jc w:val="center"/>
              <w:rPr>
                <w:rFonts w:ascii="Times New Roman" w:hAnsi="Times New Roman" w:cs="Times New Roman"/>
                <w:sz w:val="26"/>
                <w:szCs w:val="26"/>
              </w:rPr>
            </w:pPr>
            <w:r w:rsidRPr="002F0115">
              <w:rPr>
                <w:rFonts w:ascii="Times New Roman" w:hAnsi="Times New Roman" w:cs="Times New Roman"/>
                <w:sz w:val="26"/>
                <w:szCs w:val="26"/>
              </w:rPr>
              <w:t>2</w:t>
            </w:r>
          </w:p>
        </w:tc>
        <w:tc>
          <w:tcPr>
            <w:tcW w:w="1752" w:type="dxa"/>
            <w:tcBorders>
              <w:top w:val="single" w:sz="4" w:space="0" w:color="auto"/>
              <w:left w:val="single" w:sz="4" w:space="0" w:color="auto"/>
              <w:bottom w:val="single" w:sz="4" w:space="0" w:color="auto"/>
              <w:right w:val="single" w:sz="4" w:space="0" w:color="auto"/>
            </w:tcBorders>
          </w:tcPr>
          <w:p w:rsidR="002B3427" w:rsidRPr="002F0115" w:rsidRDefault="002B3427" w:rsidP="00894437">
            <w:pPr>
              <w:pStyle w:val="ConsPlusNormal"/>
              <w:jc w:val="center"/>
              <w:rPr>
                <w:rFonts w:ascii="Times New Roman" w:hAnsi="Times New Roman" w:cs="Times New Roman"/>
                <w:sz w:val="26"/>
                <w:szCs w:val="26"/>
              </w:rPr>
            </w:pPr>
            <w:r w:rsidRPr="002F0115">
              <w:rPr>
                <w:rFonts w:ascii="Times New Roman" w:hAnsi="Times New Roman" w:cs="Times New Roman"/>
                <w:sz w:val="26"/>
                <w:szCs w:val="26"/>
              </w:rPr>
              <w:t>3</w:t>
            </w:r>
          </w:p>
        </w:tc>
        <w:tc>
          <w:tcPr>
            <w:tcW w:w="4060" w:type="dxa"/>
            <w:tcBorders>
              <w:top w:val="single" w:sz="4" w:space="0" w:color="auto"/>
              <w:left w:val="single" w:sz="4" w:space="0" w:color="auto"/>
              <w:bottom w:val="single" w:sz="4" w:space="0" w:color="auto"/>
              <w:right w:val="single" w:sz="4" w:space="0" w:color="auto"/>
            </w:tcBorders>
          </w:tcPr>
          <w:p w:rsidR="002B3427" w:rsidRPr="002F0115" w:rsidRDefault="002B3427" w:rsidP="00894437">
            <w:pPr>
              <w:pStyle w:val="ConsPlusNormal"/>
              <w:jc w:val="center"/>
              <w:rPr>
                <w:rFonts w:ascii="Times New Roman" w:hAnsi="Times New Roman" w:cs="Times New Roman"/>
                <w:sz w:val="26"/>
                <w:szCs w:val="26"/>
              </w:rPr>
            </w:pPr>
            <w:r w:rsidRPr="002F0115">
              <w:rPr>
                <w:rFonts w:ascii="Times New Roman" w:hAnsi="Times New Roman" w:cs="Times New Roman"/>
                <w:sz w:val="26"/>
                <w:szCs w:val="26"/>
              </w:rPr>
              <w:t>4</w:t>
            </w:r>
          </w:p>
        </w:tc>
      </w:tr>
      <w:tr w:rsidR="002B3427" w:rsidRPr="002F0115" w:rsidTr="0086144B">
        <w:tc>
          <w:tcPr>
            <w:tcW w:w="2047" w:type="dxa"/>
            <w:tcBorders>
              <w:top w:val="single" w:sz="4" w:space="0" w:color="auto"/>
              <w:left w:val="single" w:sz="4" w:space="0" w:color="auto"/>
              <w:bottom w:val="single" w:sz="4" w:space="0" w:color="auto"/>
              <w:right w:val="single" w:sz="4" w:space="0" w:color="auto"/>
            </w:tcBorders>
          </w:tcPr>
          <w:p w:rsidR="002B3427" w:rsidRPr="002F0115" w:rsidRDefault="00D5710D" w:rsidP="00894437">
            <w:pPr>
              <w:pStyle w:val="ConsPlusNormal"/>
              <w:rPr>
                <w:rFonts w:ascii="Times New Roman" w:hAnsi="Times New Roman" w:cs="Times New Roman"/>
                <w:sz w:val="26"/>
                <w:szCs w:val="26"/>
              </w:rPr>
            </w:pPr>
            <w:r w:rsidRPr="002F0115">
              <w:rPr>
                <w:rFonts w:ascii="Times New Roman" w:hAnsi="Times New Roman" w:cs="Times New Roman"/>
                <w:sz w:val="26"/>
                <w:szCs w:val="26"/>
              </w:rPr>
              <w:t>Администрация Енисейского района</w:t>
            </w:r>
          </w:p>
        </w:tc>
        <w:tc>
          <w:tcPr>
            <w:tcW w:w="2268" w:type="dxa"/>
            <w:tcBorders>
              <w:top w:val="single" w:sz="4" w:space="0" w:color="auto"/>
              <w:left w:val="single" w:sz="4" w:space="0" w:color="auto"/>
              <w:bottom w:val="single" w:sz="4" w:space="0" w:color="auto"/>
              <w:right w:val="single" w:sz="4" w:space="0" w:color="auto"/>
            </w:tcBorders>
          </w:tcPr>
          <w:p w:rsidR="002B3427" w:rsidRPr="002F0115" w:rsidRDefault="0086144B" w:rsidP="00894437">
            <w:pPr>
              <w:pStyle w:val="ConsPlusNormal"/>
              <w:rPr>
                <w:rFonts w:ascii="Times New Roman" w:hAnsi="Times New Roman" w:cs="Times New Roman"/>
                <w:sz w:val="26"/>
                <w:szCs w:val="26"/>
              </w:rPr>
            </w:pPr>
            <w:r w:rsidRPr="002F0115">
              <w:rPr>
                <w:rFonts w:ascii="Times New Roman" w:hAnsi="Times New Roman" w:cs="Times New Roman"/>
                <w:sz w:val="26"/>
                <w:szCs w:val="26"/>
              </w:rPr>
              <w:t xml:space="preserve">663180, Красноярский край, </w:t>
            </w:r>
            <w:proofErr w:type="gramStart"/>
            <w:r w:rsidRPr="002F0115">
              <w:rPr>
                <w:rFonts w:ascii="Times New Roman" w:hAnsi="Times New Roman" w:cs="Times New Roman"/>
                <w:sz w:val="26"/>
                <w:szCs w:val="26"/>
              </w:rPr>
              <w:t>г</w:t>
            </w:r>
            <w:proofErr w:type="gramEnd"/>
            <w:r w:rsidRPr="002F0115">
              <w:rPr>
                <w:rFonts w:ascii="Times New Roman" w:hAnsi="Times New Roman" w:cs="Times New Roman"/>
                <w:sz w:val="26"/>
                <w:szCs w:val="26"/>
              </w:rPr>
              <w:t>. Енисейск, ул. Ленина, 118</w:t>
            </w:r>
          </w:p>
        </w:tc>
        <w:tc>
          <w:tcPr>
            <w:tcW w:w="1752" w:type="dxa"/>
            <w:tcBorders>
              <w:top w:val="single" w:sz="4" w:space="0" w:color="auto"/>
              <w:left w:val="single" w:sz="4" w:space="0" w:color="auto"/>
              <w:bottom w:val="single" w:sz="4" w:space="0" w:color="auto"/>
              <w:right w:val="single" w:sz="4" w:space="0" w:color="auto"/>
            </w:tcBorders>
          </w:tcPr>
          <w:p w:rsidR="002B3427" w:rsidRPr="002F0115" w:rsidRDefault="002B3427" w:rsidP="00894437">
            <w:pPr>
              <w:pStyle w:val="ConsPlusNormal"/>
              <w:rPr>
                <w:rFonts w:ascii="Times New Roman" w:hAnsi="Times New Roman" w:cs="Times New Roman"/>
                <w:sz w:val="26"/>
                <w:szCs w:val="26"/>
              </w:rPr>
            </w:pPr>
            <w:r w:rsidRPr="002F0115">
              <w:rPr>
                <w:rFonts w:ascii="Times New Roman" w:hAnsi="Times New Roman" w:cs="Times New Roman"/>
                <w:sz w:val="26"/>
                <w:szCs w:val="26"/>
              </w:rPr>
              <w:t xml:space="preserve">понедельник - </w:t>
            </w:r>
            <w:r w:rsidR="008751DA" w:rsidRPr="002F0115">
              <w:rPr>
                <w:rFonts w:ascii="Times New Roman" w:hAnsi="Times New Roman" w:cs="Times New Roman"/>
                <w:sz w:val="26"/>
                <w:szCs w:val="26"/>
              </w:rPr>
              <w:t>пятница</w:t>
            </w:r>
            <w:r w:rsidRPr="002F0115">
              <w:rPr>
                <w:rFonts w:ascii="Times New Roman" w:hAnsi="Times New Roman" w:cs="Times New Roman"/>
                <w:sz w:val="26"/>
                <w:szCs w:val="26"/>
              </w:rPr>
              <w:t xml:space="preserve"> с 0</w:t>
            </w:r>
            <w:r w:rsidR="008751DA" w:rsidRPr="002F0115">
              <w:rPr>
                <w:rFonts w:ascii="Times New Roman" w:hAnsi="Times New Roman" w:cs="Times New Roman"/>
                <w:sz w:val="26"/>
                <w:szCs w:val="26"/>
              </w:rPr>
              <w:t>8</w:t>
            </w:r>
            <w:r w:rsidRPr="002F0115">
              <w:rPr>
                <w:rFonts w:ascii="Times New Roman" w:hAnsi="Times New Roman" w:cs="Times New Roman"/>
                <w:sz w:val="26"/>
                <w:szCs w:val="26"/>
              </w:rPr>
              <w:t>:00 до 1</w:t>
            </w:r>
            <w:r w:rsidR="008751DA" w:rsidRPr="002F0115">
              <w:rPr>
                <w:rFonts w:ascii="Times New Roman" w:hAnsi="Times New Roman" w:cs="Times New Roman"/>
                <w:sz w:val="26"/>
                <w:szCs w:val="26"/>
              </w:rPr>
              <w:t>7</w:t>
            </w:r>
            <w:r w:rsidRPr="002F0115">
              <w:rPr>
                <w:rFonts w:ascii="Times New Roman" w:hAnsi="Times New Roman" w:cs="Times New Roman"/>
                <w:sz w:val="26"/>
                <w:szCs w:val="26"/>
              </w:rPr>
              <w:t>:00;</w:t>
            </w:r>
          </w:p>
          <w:p w:rsidR="002B3427" w:rsidRPr="002F0115" w:rsidRDefault="002B3427" w:rsidP="00894437">
            <w:pPr>
              <w:pStyle w:val="ConsPlusNormal"/>
              <w:rPr>
                <w:rFonts w:ascii="Times New Roman" w:hAnsi="Times New Roman" w:cs="Times New Roman"/>
                <w:sz w:val="26"/>
                <w:szCs w:val="26"/>
              </w:rPr>
            </w:pPr>
            <w:r w:rsidRPr="002F0115">
              <w:rPr>
                <w:rFonts w:ascii="Times New Roman" w:hAnsi="Times New Roman" w:cs="Times New Roman"/>
                <w:sz w:val="26"/>
                <w:szCs w:val="26"/>
              </w:rPr>
              <w:t>перерыв на обед с 13:00 до 14:00</w:t>
            </w:r>
          </w:p>
        </w:tc>
        <w:tc>
          <w:tcPr>
            <w:tcW w:w="4060" w:type="dxa"/>
            <w:tcBorders>
              <w:top w:val="single" w:sz="4" w:space="0" w:color="auto"/>
              <w:left w:val="single" w:sz="4" w:space="0" w:color="auto"/>
              <w:bottom w:val="single" w:sz="4" w:space="0" w:color="auto"/>
              <w:right w:val="single" w:sz="4" w:space="0" w:color="auto"/>
            </w:tcBorders>
          </w:tcPr>
          <w:p w:rsidR="00B978C7" w:rsidRPr="002F0115" w:rsidRDefault="002B3427" w:rsidP="00894437">
            <w:pPr>
              <w:pStyle w:val="ConsPlusNormal"/>
              <w:rPr>
                <w:rFonts w:ascii="Times New Roman" w:hAnsi="Times New Roman" w:cs="Times New Roman"/>
                <w:sz w:val="26"/>
                <w:szCs w:val="26"/>
              </w:rPr>
            </w:pPr>
            <w:r w:rsidRPr="002F0115">
              <w:rPr>
                <w:rFonts w:ascii="Times New Roman" w:hAnsi="Times New Roman" w:cs="Times New Roman"/>
                <w:sz w:val="26"/>
                <w:szCs w:val="26"/>
              </w:rPr>
              <w:t>т</w:t>
            </w:r>
            <w:r w:rsidR="0086144B" w:rsidRPr="002F0115">
              <w:rPr>
                <w:rFonts w:ascii="Times New Roman" w:hAnsi="Times New Roman" w:cs="Times New Roman"/>
                <w:sz w:val="26"/>
                <w:szCs w:val="26"/>
              </w:rPr>
              <w:t>ел</w:t>
            </w:r>
            <w:r w:rsidRPr="002F0115">
              <w:rPr>
                <w:rFonts w:ascii="Times New Roman" w:hAnsi="Times New Roman" w:cs="Times New Roman"/>
                <w:sz w:val="26"/>
                <w:szCs w:val="26"/>
              </w:rPr>
              <w:t>.</w:t>
            </w:r>
            <w:r w:rsidR="00B978C7" w:rsidRPr="002F0115">
              <w:rPr>
                <w:rFonts w:ascii="Times New Roman" w:hAnsi="Times New Roman" w:cs="Times New Roman"/>
                <w:sz w:val="26"/>
                <w:szCs w:val="26"/>
              </w:rPr>
              <w:t>/факс</w:t>
            </w:r>
            <w:r w:rsidRPr="002F0115">
              <w:rPr>
                <w:rFonts w:ascii="Times New Roman" w:hAnsi="Times New Roman" w:cs="Times New Roman"/>
                <w:sz w:val="26"/>
                <w:szCs w:val="26"/>
              </w:rPr>
              <w:t xml:space="preserve"> </w:t>
            </w:r>
            <w:r w:rsidR="00B978C7" w:rsidRPr="002F0115">
              <w:rPr>
                <w:rFonts w:ascii="Times New Roman" w:hAnsi="Times New Roman" w:cs="Times New Roman"/>
                <w:sz w:val="26"/>
                <w:szCs w:val="26"/>
              </w:rPr>
              <w:t>8</w:t>
            </w:r>
            <w:r w:rsidR="0086144B" w:rsidRPr="002F0115">
              <w:rPr>
                <w:rFonts w:ascii="Times New Roman" w:hAnsi="Times New Roman" w:cs="Times New Roman"/>
                <w:sz w:val="26"/>
                <w:szCs w:val="26"/>
              </w:rPr>
              <w:t>(39195) 2-80-00</w:t>
            </w:r>
            <w:r w:rsidRPr="002F0115">
              <w:rPr>
                <w:rFonts w:ascii="Times New Roman" w:hAnsi="Times New Roman" w:cs="Times New Roman"/>
                <w:sz w:val="26"/>
                <w:szCs w:val="26"/>
              </w:rPr>
              <w:t xml:space="preserve">, </w:t>
            </w:r>
          </w:p>
          <w:p w:rsidR="00CC7398" w:rsidRPr="002F0115" w:rsidRDefault="00CC7398" w:rsidP="00894437">
            <w:pPr>
              <w:pStyle w:val="ConsPlusNormal"/>
              <w:rPr>
                <w:rFonts w:ascii="Times New Roman" w:hAnsi="Times New Roman" w:cs="Times New Roman"/>
                <w:sz w:val="26"/>
                <w:szCs w:val="26"/>
              </w:rPr>
            </w:pPr>
            <w:r w:rsidRPr="002F0115">
              <w:rPr>
                <w:rFonts w:ascii="Times New Roman" w:hAnsi="Times New Roman" w:cs="Times New Roman"/>
                <w:sz w:val="26"/>
                <w:szCs w:val="26"/>
              </w:rPr>
              <w:t>тел. 8(39195)2-80-08 (приемная)</w:t>
            </w:r>
          </w:p>
          <w:p w:rsidR="002B3427" w:rsidRPr="002F0115" w:rsidRDefault="002B3427" w:rsidP="00894437">
            <w:pPr>
              <w:pStyle w:val="ConsPlusNormal"/>
              <w:rPr>
                <w:rFonts w:ascii="Times New Roman" w:hAnsi="Times New Roman" w:cs="Times New Roman"/>
                <w:sz w:val="26"/>
                <w:szCs w:val="26"/>
              </w:rPr>
            </w:pPr>
            <w:r w:rsidRPr="002F0115">
              <w:rPr>
                <w:rFonts w:ascii="Times New Roman" w:hAnsi="Times New Roman" w:cs="Times New Roman"/>
                <w:sz w:val="26"/>
                <w:szCs w:val="26"/>
              </w:rPr>
              <w:t>т</w:t>
            </w:r>
            <w:r w:rsidR="00B978C7" w:rsidRPr="002F0115">
              <w:rPr>
                <w:rFonts w:ascii="Times New Roman" w:hAnsi="Times New Roman" w:cs="Times New Roman"/>
                <w:sz w:val="26"/>
                <w:szCs w:val="26"/>
              </w:rPr>
              <w:t>ел</w:t>
            </w:r>
            <w:r w:rsidRPr="002F0115">
              <w:rPr>
                <w:rFonts w:ascii="Times New Roman" w:hAnsi="Times New Roman" w:cs="Times New Roman"/>
                <w:sz w:val="26"/>
                <w:szCs w:val="26"/>
              </w:rPr>
              <w:t xml:space="preserve">. </w:t>
            </w:r>
            <w:r w:rsidR="00B978C7" w:rsidRPr="002F0115">
              <w:rPr>
                <w:rFonts w:ascii="Times New Roman" w:hAnsi="Times New Roman" w:cs="Times New Roman"/>
                <w:sz w:val="26"/>
                <w:szCs w:val="26"/>
              </w:rPr>
              <w:t>8(39195) 2-80-24 (отдел муниципального контроля)</w:t>
            </w:r>
            <w:r w:rsidRPr="002F0115">
              <w:rPr>
                <w:rFonts w:ascii="Times New Roman" w:hAnsi="Times New Roman" w:cs="Times New Roman"/>
                <w:sz w:val="26"/>
                <w:szCs w:val="26"/>
              </w:rPr>
              <w:t>;</w:t>
            </w:r>
          </w:p>
          <w:p w:rsidR="002B3427" w:rsidRPr="002F0115" w:rsidRDefault="002B3427" w:rsidP="00894437">
            <w:pPr>
              <w:pStyle w:val="ConsPlusNormal"/>
              <w:rPr>
                <w:rFonts w:ascii="Times New Roman" w:hAnsi="Times New Roman" w:cs="Times New Roman"/>
                <w:sz w:val="26"/>
                <w:szCs w:val="26"/>
              </w:rPr>
            </w:pPr>
            <w:r w:rsidRPr="002F0115">
              <w:rPr>
                <w:rFonts w:ascii="Times New Roman" w:hAnsi="Times New Roman" w:cs="Times New Roman"/>
                <w:sz w:val="26"/>
                <w:szCs w:val="26"/>
              </w:rPr>
              <w:t xml:space="preserve">адрес электронной почты: </w:t>
            </w:r>
            <w:proofErr w:type="spellStart"/>
            <w:r w:rsidR="0086144B" w:rsidRPr="002F0115">
              <w:rPr>
                <w:rFonts w:ascii="Times New Roman" w:hAnsi="Times New Roman" w:cs="Times New Roman"/>
                <w:sz w:val="26"/>
                <w:szCs w:val="26"/>
              </w:rPr>
              <w:t>mail@enadm.ru</w:t>
            </w:r>
            <w:proofErr w:type="spellEnd"/>
            <w:r w:rsidRPr="002F0115">
              <w:rPr>
                <w:rFonts w:ascii="Times New Roman" w:hAnsi="Times New Roman" w:cs="Times New Roman"/>
                <w:sz w:val="26"/>
                <w:szCs w:val="26"/>
              </w:rPr>
              <w:t>;</w:t>
            </w:r>
          </w:p>
          <w:p w:rsidR="0086144B" w:rsidRPr="002F0115" w:rsidRDefault="002B3427" w:rsidP="0086144B">
            <w:pPr>
              <w:pStyle w:val="ConsPlusNormal"/>
              <w:rPr>
                <w:sz w:val="26"/>
                <w:szCs w:val="26"/>
              </w:rPr>
            </w:pPr>
            <w:r w:rsidRPr="002F0115">
              <w:rPr>
                <w:rFonts w:ascii="Times New Roman" w:hAnsi="Times New Roman" w:cs="Times New Roman"/>
                <w:sz w:val="26"/>
                <w:szCs w:val="26"/>
              </w:rPr>
              <w:t xml:space="preserve">официальный, информационный сайт: </w:t>
            </w:r>
            <w:proofErr w:type="spellStart"/>
            <w:r w:rsidR="0086144B" w:rsidRPr="002F0115">
              <w:rPr>
                <w:rFonts w:ascii="Times New Roman" w:hAnsi="Times New Roman" w:cs="Times New Roman"/>
                <w:sz w:val="26"/>
                <w:szCs w:val="26"/>
              </w:rPr>
              <w:t>www.enadm.ru</w:t>
            </w:r>
            <w:proofErr w:type="spellEnd"/>
          </w:p>
          <w:p w:rsidR="002B3427" w:rsidRPr="002F0115" w:rsidRDefault="002B3427" w:rsidP="00894437">
            <w:pPr>
              <w:pStyle w:val="ConsPlusNormal"/>
              <w:rPr>
                <w:rFonts w:ascii="Times New Roman" w:hAnsi="Times New Roman" w:cs="Times New Roman"/>
                <w:sz w:val="26"/>
                <w:szCs w:val="26"/>
              </w:rPr>
            </w:pPr>
          </w:p>
        </w:tc>
      </w:tr>
    </w:tbl>
    <w:p w:rsidR="002B3427" w:rsidRPr="002F0115" w:rsidRDefault="002B3427" w:rsidP="002B3427">
      <w:pPr>
        <w:pStyle w:val="ConsPlusNormal"/>
        <w:jc w:val="both"/>
        <w:rPr>
          <w:rFonts w:ascii="Times New Roman" w:hAnsi="Times New Roman" w:cs="Times New Roman"/>
          <w:sz w:val="26"/>
          <w:szCs w:val="26"/>
        </w:rPr>
      </w:pPr>
    </w:p>
    <w:p w:rsidR="002B3427" w:rsidRPr="002F0115" w:rsidRDefault="002B3427" w:rsidP="002B3427">
      <w:pPr>
        <w:pStyle w:val="ConsPlusNormal"/>
        <w:jc w:val="both"/>
        <w:rPr>
          <w:rFonts w:ascii="Times New Roman" w:hAnsi="Times New Roman" w:cs="Times New Roman"/>
          <w:sz w:val="26"/>
          <w:szCs w:val="26"/>
        </w:rPr>
      </w:pPr>
    </w:p>
    <w:p w:rsidR="002B3427" w:rsidRPr="002F0115" w:rsidRDefault="002B3427" w:rsidP="002B3427">
      <w:pPr>
        <w:pStyle w:val="ConsPlusNormal"/>
        <w:jc w:val="both"/>
      </w:pPr>
    </w:p>
    <w:p w:rsidR="002B3427" w:rsidRPr="002F0115" w:rsidRDefault="002B3427" w:rsidP="002B3427">
      <w:pPr>
        <w:pStyle w:val="ConsPlusNormal"/>
        <w:jc w:val="both"/>
      </w:pPr>
    </w:p>
    <w:p w:rsidR="002B3427" w:rsidRPr="002F0115" w:rsidRDefault="002B3427" w:rsidP="002B3427">
      <w:pPr>
        <w:pStyle w:val="ConsPlusNormal"/>
        <w:jc w:val="both"/>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691354" w:rsidRPr="002F0115" w:rsidRDefault="00691354" w:rsidP="00691354">
      <w:pPr>
        <w:widowControl w:val="0"/>
        <w:autoSpaceDE w:val="0"/>
        <w:autoSpaceDN w:val="0"/>
        <w:adjustRightInd w:val="0"/>
        <w:jc w:val="right"/>
        <w:outlineLvl w:val="1"/>
        <w:rPr>
          <w:sz w:val="26"/>
          <w:szCs w:val="26"/>
        </w:rPr>
      </w:pPr>
    </w:p>
    <w:p w:rsidR="001D130B" w:rsidRPr="002F0115" w:rsidRDefault="001D130B" w:rsidP="00691354">
      <w:pPr>
        <w:widowControl w:val="0"/>
        <w:autoSpaceDE w:val="0"/>
        <w:autoSpaceDN w:val="0"/>
        <w:adjustRightInd w:val="0"/>
        <w:jc w:val="right"/>
        <w:outlineLvl w:val="1"/>
        <w:rPr>
          <w:sz w:val="26"/>
          <w:szCs w:val="26"/>
        </w:rPr>
      </w:pPr>
    </w:p>
    <w:p w:rsidR="00AF4937" w:rsidRPr="002F0115" w:rsidRDefault="00AF4937" w:rsidP="00691354">
      <w:pPr>
        <w:widowControl w:val="0"/>
        <w:autoSpaceDE w:val="0"/>
        <w:autoSpaceDN w:val="0"/>
        <w:adjustRightInd w:val="0"/>
        <w:jc w:val="right"/>
        <w:outlineLvl w:val="1"/>
        <w:rPr>
          <w:sz w:val="26"/>
          <w:szCs w:val="26"/>
        </w:rPr>
      </w:pPr>
    </w:p>
    <w:p w:rsidR="00AF4937" w:rsidRPr="002F0115" w:rsidRDefault="00AF4937" w:rsidP="00691354">
      <w:pPr>
        <w:widowControl w:val="0"/>
        <w:autoSpaceDE w:val="0"/>
        <w:autoSpaceDN w:val="0"/>
        <w:adjustRightInd w:val="0"/>
        <w:jc w:val="right"/>
        <w:outlineLvl w:val="1"/>
        <w:rPr>
          <w:sz w:val="26"/>
          <w:szCs w:val="26"/>
        </w:rPr>
      </w:pPr>
    </w:p>
    <w:p w:rsidR="00AF4937" w:rsidRPr="002F0115" w:rsidRDefault="00AF4937" w:rsidP="00691354">
      <w:pPr>
        <w:widowControl w:val="0"/>
        <w:autoSpaceDE w:val="0"/>
        <w:autoSpaceDN w:val="0"/>
        <w:adjustRightInd w:val="0"/>
        <w:jc w:val="right"/>
        <w:outlineLvl w:val="1"/>
        <w:rPr>
          <w:sz w:val="26"/>
          <w:szCs w:val="26"/>
        </w:rPr>
      </w:pPr>
    </w:p>
    <w:p w:rsidR="00214BC0" w:rsidRPr="002F0115" w:rsidRDefault="00691354" w:rsidP="00691354">
      <w:pPr>
        <w:widowControl w:val="0"/>
        <w:autoSpaceDE w:val="0"/>
        <w:autoSpaceDN w:val="0"/>
        <w:adjustRightInd w:val="0"/>
        <w:jc w:val="right"/>
        <w:outlineLvl w:val="1"/>
        <w:rPr>
          <w:sz w:val="26"/>
          <w:szCs w:val="26"/>
        </w:rPr>
      </w:pPr>
      <w:r w:rsidRPr="002F0115">
        <w:rPr>
          <w:sz w:val="26"/>
          <w:szCs w:val="26"/>
        </w:rPr>
        <w:t xml:space="preserve">Приложение № </w:t>
      </w:r>
      <w:r w:rsidR="00AF4937" w:rsidRPr="002F0115">
        <w:rPr>
          <w:sz w:val="26"/>
          <w:szCs w:val="26"/>
        </w:rPr>
        <w:t>2</w:t>
      </w:r>
      <w:r w:rsidRPr="002F0115">
        <w:rPr>
          <w:sz w:val="26"/>
          <w:szCs w:val="26"/>
        </w:rPr>
        <w:t xml:space="preserve"> </w:t>
      </w:r>
    </w:p>
    <w:p w:rsidR="00691354" w:rsidRPr="002F0115" w:rsidRDefault="00691354" w:rsidP="00691354">
      <w:pPr>
        <w:widowControl w:val="0"/>
        <w:autoSpaceDE w:val="0"/>
        <w:autoSpaceDN w:val="0"/>
        <w:adjustRightInd w:val="0"/>
        <w:jc w:val="right"/>
        <w:outlineLvl w:val="1"/>
        <w:rPr>
          <w:sz w:val="26"/>
          <w:szCs w:val="26"/>
        </w:rPr>
      </w:pPr>
      <w:r w:rsidRPr="002F0115">
        <w:rPr>
          <w:sz w:val="26"/>
          <w:szCs w:val="26"/>
        </w:rPr>
        <w:t xml:space="preserve">к Административному регламенту </w:t>
      </w:r>
    </w:p>
    <w:p w:rsidR="00691354" w:rsidRPr="002F0115" w:rsidRDefault="00691354" w:rsidP="00691354">
      <w:pPr>
        <w:widowControl w:val="0"/>
        <w:autoSpaceDE w:val="0"/>
        <w:autoSpaceDN w:val="0"/>
        <w:adjustRightInd w:val="0"/>
        <w:jc w:val="right"/>
        <w:outlineLvl w:val="1"/>
        <w:rPr>
          <w:sz w:val="26"/>
          <w:szCs w:val="26"/>
        </w:rPr>
      </w:pPr>
      <w:r w:rsidRPr="002F0115">
        <w:rPr>
          <w:sz w:val="26"/>
          <w:szCs w:val="26"/>
        </w:rPr>
        <w:t>осуществления муниципального земельного</w:t>
      </w:r>
    </w:p>
    <w:p w:rsidR="00691354" w:rsidRPr="002F0115" w:rsidRDefault="00691354" w:rsidP="00691354">
      <w:pPr>
        <w:widowControl w:val="0"/>
        <w:ind w:left="5103" w:hanging="425"/>
        <w:jc w:val="right"/>
        <w:rPr>
          <w:sz w:val="26"/>
          <w:szCs w:val="26"/>
        </w:rPr>
      </w:pPr>
      <w:r w:rsidRPr="002F0115">
        <w:rPr>
          <w:sz w:val="26"/>
          <w:szCs w:val="26"/>
        </w:rPr>
        <w:t xml:space="preserve">       контроля на территории </w:t>
      </w:r>
      <w:r w:rsidRPr="002F0115">
        <w:rPr>
          <w:sz w:val="26"/>
          <w:szCs w:val="26"/>
        </w:rPr>
        <w:lastRenderedPageBreak/>
        <w:t>муниципального       образования Енисейский район</w:t>
      </w:r>
    </w:p>
    <w:p w:rsidR="002B3427" w:rsidRPr="002F0115" w:rsidRDefault="002B3427" w:rsidP="002B3427">
      <w:pPr>
        <w:pStyle w:val="ConsPlusNormal"/>
        <w:jc w:val="both"/>
        <w:rPr>
          <w:rFonts w:ascii="Times New Roman" w:hAnsi="Times New Roman" w:cs="Times New Roman"/>
          <w:sz w:val="26"/>
          <w:szCs w:val="26"/>
        </w:rPr>
      </w:pPr>
    </w:p>
    <w:p w:rsidR="002B3427" w:rsidRPr="002F0115" w:rsidRDefault="002B3427" w:rsidP="002B3427">
      <w:pPr>
        <w:pStyle w:val="ConsPlusTitle"/>
        <w:jc w:val="center"/>
        <w:rPr>
          <w:rFonts w:ascii="Times New Roman" w:hAnsi="Times New Roman" w:cs="Times New Roman"/>
          <w:sz w:val="26"/>
          <w:szCs w:val="26"/>
        </w:rPr>
      </w:pPr>
      <w:bookmarkStart w:id="6" w:name="Par524"/>
      <w:bookmarkEnd w:id="6"/>
      <w:r w:rsidRPr="002F0115">
        <w:rPr>
          <w:rFonts w:ascii="Times New Roman" w:hAnsi="Times New Roman" w:cs="Times New Roman"/>
          <w:sz w:val="26"/>
          <w:szCs w:val="26"/>
        </w:rPr>
        <w:t>БЛОК-СХЕМА</w:t>
      </w:r>
    </w:p>
    <w:p w:rsidR="002B3427" w:rsidRPr="002F0115" w:rsidRDefault="002B3427" w:rsidP="002B3427">
      <w:pPr>
        <w:pStyle w:val="ConsPlusTitle"/>
        <w:jc w:val="center"/>
        <w:rPr>
          <w:rFonts w:ascii="Times New Roman" w:hAnsi="Times New Roman" w:cs="Times New Roman"/>
          <w:sz w:val="26"/>
          <w:szCs w:val="26"/>
        </w:rPr>
      </w:pPr>
      <w:r w:rsidRPr="002F0115">
        <w:rPr>
          <w:rFonts w:ascii="Times New Roman" w:hAnsi="Times New Roman" w:cs="Times New Roman"/>
          <w:sz w:val="26"/>
          <w:szCs w:val="26"/>
        </w:rPr>
        <w:t>ИСПОЛНЕНИЯ МУНИЦИПАЛЬНОЙ ФУНКЦИИ</w:t>
      </w:r>
    </w:p>
    <w:p w:rsidR="002B3427" w:rsidRPr="002F0115" w:rsidRDefault="004B6EA6" w:rsidP="002B3427">
      <w:pPr>
        <w:pStyle w:val="ConsPlusNormal"/>
        <w:rPr>
          <w:sz w:val="24"/>
          <w:szCs w:val="24"/>
        </w:rPr>
      </w:pPr>
      <w:r>
        <w:rPr>
          <w:noProof/>
          <w:sz w:val="24"/>
          <w:szCs w:val="24"/>
        </w:rPr>
        <w:pict>
          <v:rect id="_x0000_s1037" style="position:absolute;margin-left:13.35pt;margin-top:10.1pt;width:483.75pt;height:36.75pt;z-index:251672576">
            <v:textbox>
              <w:txbxContent>
                <w:p w:rsidR="007B549D" w:rsidRDefault="007B549D" w:rsidP="00201AB9">
                  <w:pPr>
                    <w:jc w:val="center"/>
                  </w:pPr>
                  <w:r>
                    <w:t>Принятие решения о подготовке программы профилактики нарушений, проведении проверки</w:t>
                  </w:r>
                </w:p>
              </w:txbxContent>
            </v:textbox>
          </v:rect>
        </w:pict>
      </w:r>
    </w:p>
    <w:p w:rsidR="00201AB9" w:rsidRPr="002F0115" w:rsidRDefault="00201AB9" w:rsidP="002B3427">
      <w:pPr>
        <w:pStyle w:val="ConsPlusNormal"/>
        <w:rPr>
          <w:sz w:val="24"/>
          <w:szCs w:val="24"/>
        </w:rPr>
      </w:pPr>
    </w:p>
    <w:p w:rsidR="00201AB9" w:rsidRPr="002F0115" w:rsidRDefault="00201AB9" w:rsidP="002B3427">
      <w:pPr>
        <w:pStyle w:val="ConsPlusNormal"/>
        <w:rPr>
          <w:sz w:val="24"/>
          <w:szCs w:val="24"/>
        </w:rPr>
      </w:pPr>
    </w:p>
    <w:p w:rsidR="00201AB9" w:rsidRPr="002F0115" w:rsidRDefault="004B6EA6" w:rsidP="002B3427">
      <w:pPr>
        <w:pStyle w:val="ConsPlusNormal"/>
        <w:rPr>
          <w:sz w:val="24"/>
          <w:szCs w:val="24"/>
        </w:rPr>
      </w:pPr>
      <w:r w:rsidRPr="004B6EA6">
        <w:rPr>
          <w:noProof/>
        </w:rPr>
        <w:pict>
          <v:shape id="_x0000_s1039" type="#_x0000_t32" style="position:absolute;margin-left:250.35pt;margin-top:2.9pt;width:0;height:30pt;flip:x;z-index:251674624" o:connectortype="straight">
            <v:stroke endarrow="block"/>
          </v:shape>
        </w:pict>
      </w:r>
      <w:r w:rsidRPr="004B6EA6">
        <w:rPr>
          <w:noProof/>
        </w:rPr>
        <w:pict>
          <v:shape id="_x0000_s1040" type="#_x0000_t32" style="position:absolute;margin-left:428.1pt;margin-top:2.9pt;width:0;height:30pt;flip:x;z-index:251675648" o:connectortype="straight">
            <v:stroke endarrow="block"/>
          </v:shape>
        </w:pict>
      </w:r>
      <w:r>
        <w:rPr>
          <w:noProof/>
          <w:sz w:val="24"/>
          <w:szCs w:val="24"/>
        </w:rPr>
        <w:pict>
          <v:shape id="_x0000_s1038" type="#_x0000_t32" style="position:absolute;margin-left:69.6pt;margin-top:2.9pt;width:0;height:30pt;flip:x;z-index:251673600" o:connectortype="straight">
            <v:stroke endarrow="block"/>
          </v:shape>
        </w:pict>
      </w:r>
    </w:p>
    <w:p w:rsidR="002B3427" w:rsidRPr="002F0115" w:rsidRDefault="002B3427" w:rsidP="002B3427">
      <w:pPr>
        <w:pStyle w:val="ConsPlusNormal"/>
        <w:jc w:val="both"/>
      </w:pPr>
    </w:p>
    <w:p w:rsidR="00201AB9" w:rsidRPr="002F0115" w:rsidRDefault="004B6EA6" w:rsidP="002B3427">
      <w:pPr>
        <w:pStyle w:val="ConsPlusNonformat"/>
        <w:jc w:val="both"/>
      </w:pPr>
      <w:r w:rsidRPr="004B6EA6">
        <w:rPr>
          <w:noProof/>
          <w:sz w:val="26"/>
          <w:szCs w:val="26"/>
        </w:rPr>
        <w:pict>
          <v:rect id="_x0000_s1043" style="position:absolute;left:0;text-align:left;margin-left:356.1pt;margin-top:4.85pt;width:141pt;height:62.25pt;z-index:251678720">
            <v:textbox style="mso-next-textbox:#_x0000_s1043">
              <w:txbxContent>
                <w:p w:rsidR="007B549D" w:rsidRDefault="007B549D" w:rsidP="00201AB9">
                  <w:pPr>
                    <w:jc w:val="center"/>
                  </w:pPr>
                  <w:proofErr w:type="gramStart"/>
                  <w:r>
                    <w:t>Подготовка проекта распоряжения о внеплановой проверки</w:t>
                  </w:r>
                  <w:proofErr w:type="gramEnd"/>
                </w:p>
                <w:p w:rsidR="007B549D" w:rsidRPr="00201AB9" w:rsidRDefault="007B549D" w:rsidP="00201AB9"/>
              </w:txbxContent>
            </v:textbox>
          </v:rect>
        </w:pict>
      </w:r>
      <w:r w:rsidRPr="004B6EA6">
        <w:rPr>
          <w:rFonts w:ascii="Times New Roman" w:hAnsi="Times New Roman" w:cs="Times New Roman"/>
          <w:noProof/>
          <w:sz w:val="26"/>
          <w:szCs w:val="26"/>
        </w:rPr>
        <w:pict>
          <v:rect id="_x0000_s1042" style="position:absolute;left:0;text-align:left;margin-left:180.6pt;margin-top:4.85pt;width:141pt;height:62.25pt;z-index:251677696">
            <v:textbox style="mso-next-textbox:#_x0000_s1042">
              <w:txbxContent>
                <w:p w:rsidR="007B549D" w:rsidRDefault="007B549D" w:rsidP="00201AB9">
                  <w:pPr>
                    <w:jc w:val="center"/>
                  </w:pPr>
                  <w:r>
                    <w:t>Подготовка проекта плана проверок</w:t>
                  </w:r>
                </w:p>
              </w:txbxContent>
            </v:textbox>
          </v:rect>
        </w:pict>
      </w:r>
      <w:r>
        <w:rPr>
          <w:noProof/>
        </w:rPr>
        <w:pict>
          <v:rect id="_x0000_s1041" style="position:absolute;left:0;text-align:left;margin-left:5.85pt;margin-top:4.85pt;width:141pt;height:62.25pt;z-index:251676672">
            <v:textbox style="mso-next-textbox:#_x0000_s1041">
              <w:txbxContent>
                <w:p w:rsidR="007B549D" w:rsidRDefault="007B549D" w:rsidP="00201AB9">
                  <w:pPr>
                    <w:jc w:val="center"/>
                  </w:pPr>
                  <w:r>
                    <w:t>Разработка программы профилактики нарушений и ее утверждение</w:t>
                  </w:r>
                </w:p>
              </w:txbxContent>
            </v:textbox>
          </v:rect>
        </w:pict>
      </w:r>
    </w:p>
    <w:p w:rsidR="00201AB9" w:rsidRPr="002F0115" w:rsidRDefault="00201AB9" w:rsidP="002B3427">
      <w:pPr>
        <w:pStyle w:val="ConsPlusNonformat"/>
        <w:jc w:val="both"/>
      </w:pPr>
    </w:p>
    <w:p w:rsidR="00201AB9" w:rsidRPr="002F0115" w:rsidRDefault="00201AB9" w:rsidP="002B3427">
      <w:pPr>
        <w:pStyle w:val="ConsPlusNonformat"/>
        <w:jc w:val="both"/>
      </w:pPr>
    </w:p>
    <w:p w:rsidR="00201AB9" w:rsidRPr="002F0115" w:rsidRDefault="00201AB9" w:rsidP="002B3427">
      <w:pPr>
        <w:pStyle w:val="ConsPlusNonformat"/>
        <w:jc w:val="both"/>
      </w:pPr>
    </w:p>
    <w:p w:rsidR="00201AB9" w:rsidRPr="002F0115" w:rsidRDefault="00201AB9" w:rsidP="002B3427">
      <w:pPr>
        <w:pStyle w:val="ConsPlusNonformat"/>
        <w:jc w:val="both"/>
      </w:pPr>
    </w:p>
    <w:p w:rsidR="00201AB9" w:rsidRPr="002F0115" w:rsidRDefault="004B6EA6" w:rsidP="002B3427">
      <w:pPr>
        <w:pStyle w:val="ConsPlusNonformat"/>
        <w:jc w:val="both"/>
      </w:pPr>
      <w:r>
        <w:rPr>
          <w:noProof/>
        </w:rPr>
        <w:pict>
          <v:shape id="_x0000_s1046" type="#_x0000_t32" style="position:absolute;left:0;text-align:left;margin-left:428.1pt;margin-top:10.45pt;width:0;height:30pt;flip:x;z-index:251681792" o:connectortype="straight">
            <v:stroke endarrow="block"/>
          </v:shape>
        </w:pict>
      </w:r>
      <w:r>
        <w:rPr>
          <w:noProof/>
        </w:rPr>
        <w:pict>
          <v:shape id="_x0000_s1045" type="#_x0000_t32" style="position:absolute;left:0;text-align:left;margin-left:250.35pt;margin-top:10.45pt;width:0;height:30pt;flip:x;z-index:251680768" o:connectortype="straight">
            <v:stroke endarrow="block"/>
          </v:shape>
        </w:pict>
      </w:r>
      <w:r>
        <w:rPr>
          <w:noProof/>
        </w:rPr>
        <w:pict>
          <v:shape id="_x0000_s1044" type="#_x0000_t32" style="position:absolute;left:0;text-align:left;margin-left:69.6pt;margin-top:10.45pt;width:0;height:30pt;flip:x;z-index:251679744" o:connectortype="straight">
            <v:stroke endarrow="block"/>
          </v:shape>
        </w:pict>
      </w:r>
    </w:p>
    <w:p w:rsidR="00201AB9" w:rsidRPr="002F0115" w:rsidRDefault="00201AB9" w:rsidP="002B3427">
      <w:pPr>
        <w:pStyle w:val="ConsPlusNonformat"/>
        <w:jc w:val="both"/>
      </w:pPr>
    </w:p>
    <w:p w:rsidR="00201AB9" w:rsidRPr="002F0115" w:rsidRDefault="00201AB9" w:rsidP="002B3427">
      <w:pPr>
        <w:pStyle w:val="ConsPlusNonformat"/>
        <w:jc w:val="both"/>
      </w:pPr>
    </w:p>
    <w:p w:rsidR="00201AB9" w:rsidRPr="002F0115" w:rsidRDefault="004B6EA6" w:rsidP="002B3427">
      <w:pPr>
        <w:pStyle w:val="ConsPlusNonformat"/>
        <w:jc w:val="both"/>
      </w:pPr>
      <w:r>
        <w:rPr>
          <w:noProof/>
        </w:rPr>
        <w:pict>
          <v:rect id="_x0000_s1049" style="position:absolute;left:0;text-align:left;margin-left:356.1pt;margin-top:6.45pt;width:141pt;height:107.25pt;z-index:251684864">
            <v:textbox style="mso-next-textbox:#_x0000_s1049">
              <w:txbxContent>
                <w:p w:rsidR="007B549D" w:rsidRDefault="007B549D" w:rsidP="000E36E9">
                  <w:pPr>
                    <w:jc w:val="center"/>
                  </w:pPr>
                  <w:r>
                    <w:t>Согласование проведения внеплановой выездной проверки с органами прокуратуры (кроме плана проверок физических лиц)</w:t>
                  </w:r>
                </w:p>
                <w:p w:rsidR="007B549D" w:rsidRPr="000E36E9" w:rsidRDefault="007B549D" w:rsidP="000E36E9"/>
              </w:txbxContent>
            </v:textbox>
          </v:rect>
        </w:pict>
      </w:r>
      <w:r w:rsidRPr="004B6EA6">
        <w:rPr>
          <w:noProof/>
          <w:sz w:val="26"/>
          <w:szCs w:val="26"/>
        </w:rPr>
        <w:pict>
          <v:rect id="_x0000_s1048" style="position:absolute;left:0;text-align:left;margin-left:180.6pt;margin-top:6.45pt;width:141pt;height:77.25pt;z-index:251683840">
            <v:textbox style="mso-next-textbox:#_x0000_s1048">
              <w:txbxContent>
                <w:p w:rsidR="007B549D" w:rsidRDefault="007B549D" w:rsidP="00201AB9">
                  <w:pPr>
                    <w:jc w:val="center"/>
                  </w:pPr>
                  <w:r>
                    <w:t>Согласование проекта плана с органами прокуратуры (кроме плана проверок физических лиц)</w:t>
                  </w:r>
                </w:p>
              </w:txbxContent>
            </v:textbox>
          </v:rect>
        </w:pict>
      </w:r>
      <w:r>
        <w:rPr>
          <w:noProof/>
        </w:rPr>
        <w:pict>
          <v:rect id="_x0000_s1047" style="position:absolute;left:0;text-align:left;margin-left:2.1pt;margin-top:6.45pt;width:141pt;height:36.75pt;z-index:251682816">
            <v:textbox style="mso-next-textbox:#_x0000_s1047">
              <w:txbxContent>
                <w:p w:rsidR="007B549D" w:rsidRDefault="007B549D" w:rsidP="00201AB9">
                  <w:pPr>
                    <w:jc w:val="center"/>
                  </w:pPr>
                  <w:r>
                    <w:t>Размещение на официальном сайте</w:t>
                  </w:r>
                </w:p>
              </w:txbxContent>
            </v:textbox>
          </v:rect>
        </w:pict>
      </w:r>
    </w:p>
    <w:p w:rsidR="00201AB9" w:rsidRPr="002F0115" w:rsidRDefault="00201AB9" w:rsidP="002B3427">
      <w:pPr>
        <w:pStyle w:val="ConsPlusNonformat"/>
        <w:jc w:val="both"/>
      </w:pPr>
    </w:p>
    <w:p w:rsidR="00201AB9" w:rsidRPr="002F0115" w:rsidRDefault="00201AB9" w:rsidP="002B3427">
      <w:pPr>
        <w:pStyle w:val="ConsPlusNonformat"/>
        <w:jc w:val="both"/>
      </w:pPr>
    </w:p>
    <w:p w:rsidR="00201AB9" w:rsidRPr="002F0115" w:rsidRDefault="00201AB9" w:rsidP="002B3427">
      <w:pPr>
        <w:pStyle w:val="ConsPlusNonformat"/>
        <w:jc w:val="both"/>
      </w:pPr>
    </w:p>
    <w:p w:rsidR="00201AB9" w:rsidRPr="002F0115" w:rsidRDefault="00201AB9" w:rsidP="002B3427">
      <w:pPr>
        <w:pStyle w:val="ConsPlusNonformat"/>
        <w:jc w:val="both"/>
      </w:pPr>
    </w:p>
    <w:p w:rsidR="00201AB9" w:rsidRPr="002F0115" w:rsidRDefault="00201AB9" w:rsidP="002B3427">
      <w:pPr>
        <w:pStyle w:val="ConsPlusNonformat"/>
        <w:jc w:val="both"/>
      </w:pPr>
    </w:p>
    <w:p w:rsidR="00201AB9" w:rsidRPr="002F0115" w:rsidRDefault="00201AB9" w:rsidP="002B3427">
      <w:pPr>
        <w:pStyle w:val="ConsPlusNonformat"/>
        <w:jc w:val="both"/>
      </w:pPr>
    </w:p>
    <w:p w:rsidR="00201AB9" w:rsidRPr="002F0115" w:rsidRDefault="004B6EA6" w:rsidP="002B3427">
      <w:pPr>
        <w:pStyle w:val="ConsPlusNonformat"/>
        <w:jc w:val="both"/>
      </w:pPr>
      <w:r>
        <w:rPr>
          <w:noProof/>
        </w:rPr>
        <w:pict>
          <v:shape id="_x0000_s1050" type="#_x0000_t32" style="position:absolute;left:0;text-align:left;margin-left:254.1pt;margin-top:4.4pt;width:0;height:30pt;flip:x;z-index:251685888" o:connectortype="straight">
            <v:stroke endarrow="block"/>
          </v:shape>
        </w:pict>
      </w:r>
    </w:p>
    <w:p w:rsidR="00201AB9" w:rsidRPr="002F0115" w:rsidRDefault="00201AB9" w:rsidP="002B3427">
      <w:pPr>
        <w:pStyle w:val="ConsPlusNonformat"/>
        <w:jc w:val="both"/>
      </w:pPr>
    </w:p>
    <w:p w:rsidR="00201AB9" w:rsidRPr="002F0115" w:rsidRDefault="00201AB9" w:rsidP="002B3427">
      <w:pPr>
        <w:pStyle w:val="ConsPlusNonformat"/>
        <w:jc w:val="both"/>
      </w:pPr>
    </w:p>
    <w:p w:rsidR="00201AB9" w:rsidRPr="002F0115" w:rsidRDefault="004B6EA6" w:rsidP="002B3427">
      <w:pPr>
        <w:pStyle w:val="ConsPlusNonformat"/>
        <w:jc w:val="both"/>
      </w:pPr>
      <w:r>
        <w:rPr>
          <w:noProof/>
        </w:rPr>
        <w:pict>
          <v:shape id="_x0000_s1051" type="#_x0000_t32" style="position:absolute;left:0;text-align:left;margin-left:434.15pt;margin-top:.45pt;width:0;height:78pt;z-index:251686912" o:connectortype="straight">
            <v:stroke endarrow="block"/>
          </v:shape>
        </w:pict>
      </w:r>
      <w:r>
        <w:rPr>
          <w:noProof/>
        </w:rPr>
        <w:pict>
          <v:rect id="_x0000_s1052" style="position:absolute;left:0;text-align:left;margin-left:180.6pt;margin-top:.45pt;width:141pt;height:49.5pt;z-index:251687936">
            <v:textbox style="mso-next-textbox:#_x0000_s1052">
              <w:txbxContent>
                <w:p w:rsidR="007B549D" w:rsidRDefault="007B549D" w:rsidP="000E36E9">
                  <w:pPr>
                    <w:jc w:val="center"/>
                  </w:pPr>
                  <w:r>
                    <w:t>Утверждение и размещение плана на официальном сайте</w:t>
                  </w:r>
                </w:p>
              </w:txbxContent>
            </v:textbox>
          </v:rect>
        </w:pict>
      </w:r>
    </w:p>
    <w:p w:rsidR="000E36E9" w:rsidRPr="002F0115" w:rsidRDefault="000E36E9" w:rsidP="002B3427">
      <w:pPr>
        <w:pStyle w:val="ConsPlusNonformat"/>
        <w:jc w:val="both"/>
      </w:pPr>
    </w:p>
    <w:p w:rsidR="000E36E9" w:rsidRPr="002F0115" w:rsidRDefault="000E36E9" w:rsidP="002B3427">
      <w:pPr>
        <w:pStyle w:val="ConsPlusNonformat"/>
        <w:jc w:val="both"/>
      </w:pPr>
    </w:p>
    <w:p w:rsidR="000E36E9" w:rsidRPr="002F0115" w:rsidRDefault="000E36E9" w:rsidP="002B3427">
      <w:pPr>
        <w:pStyle w:val="ConsPlusNonformat"/>
        <w:jc w:val="both"/>
      </w:pPr>
    </w:p>
    <w:p w:rsidR="000E36E9" w:rsidRPr="002F0115" w:rsidRDefault="004B6EA6" w:rsidP="002B3427">
      <w:pPr>
        <w:pStyle w:val="ConsPlusNonformat"/>
        <w:jc w:val="both"/>
      </w:pPr>
      <w:r>
        <w:rPr>
          <w:noProof/>
        </w:rPr>
        <w:pict>
          <v:shape id="_x0000_s1054" type="#_x0000_t32" style="position:absolute;left:0;text-align:left;margin-left:254.1pt;margin-top:4.6pt;width:0;height:30pt;flip:x;z-index:251689984" o:connectortype="straight">
            <v:stroke endarrow="block"/>
          </v:shape>
        </w:pict>
      </w:r>
    </w:p>
    <w:p w:rsidR="000E36E9" w:rsidRPr="002F0115" w:rsidRDefault="000E36E9" w:rsidP="002B3427">
      <w:pPr>
        <w:pStyle w:val="ConsPlusNonformat"/>
        <w:jc w:val="both"/>
      </w:pPr>
    </w:p>
    <w:p w:rsidR="000E36E9" w:rsidRPr="002F0115" w:rsidRDefault="000E36E9" w:rsidP="002B3427">
      <w:pPr>
        <w:pStyle w:val="ConsPlusNonformat"/>
        <w:jc w:val="both"/>
      </w:pPr>
    </w:p>
    <w:p w:rsidR="000E36E9" w:rsidRPr="002F0115" w:rsidRDefault="004B6EA6" w:rsidP="002B3427">
      <w:pPr>
        <w:pStyle w:val="ConsPlusNonformat"/>
        <w:jc w:val="both"/>
      </w:pPr>
      <w:r w:rsidRPr="004B6EA6">
        <w:rPr>
          <w:rFonts w:ascii="Times New Roman" w:hAnsi="Times New Roman" w:cs="Times New Roman"/>
          <w:noProof/>
          <w:sz w:val="26"/>
          <w:szCs w:val="26"/>
        </w:rPr>
        <w:pict>
          <v:rect id="_x0000_s1053" style="position:absolute;left:0;text-align:left;margin-left:173.85pt;margin-top:.65pt;width:323.25pt;height:24pt;z-index:251688960">
            <v:textbox style="mso-next-textbox:#_x0000_s1053">
              <w:txbxContent>
                <w:p w:rsidR="007B549D" w:rsidRDefault="007B549D" w:rsidP="000E36E9">
                  <w:pPr>
                    <w:jc w:val="center"/>
                  </w:pPr>
                  <w:r>
                    <w:t>Распоряжение о проведении проверки</w:t>
                  </w:r>
                </w:p>
              </w:txbxContent>
            </v:textbox>
          </v:rect>
        </w:pict>
      </w:r>
    </w:p>
    <w:p w:rsidR="000E36E9" w:rsidRPr="002F0115" w:rsidRDefault="000E36E9" w:rsidP="002B3427">
      <w:pPr>
        <w:pStyle w:val="ConsPlusNonformat"/>
        <w:jc w:val="both"/>
      </w:pPr>
    </w:p>
    <w:p w:rsidR="000E36E9" w:rsidRPr="002F0115" w:rsidRDefault="004B6EA6" w:rsidP="002B3427">
      <w:pPr>
        <w:pStyle w:val="ConsPlusNonformat"/>
        <w:jc w:val="both"/>
      </w:pPr>
      <w:r>
        <w:rPr>
          <w:noProof/>
        </w:rPr>
        <w:pict>
          <v:shape id="_x0000_s1055" type="#_x0000_t32" style="position:absolute;left:0;text-align:left;margin-left:340.35pt;margin-top:2pt;width:0;height:30pt;flip:x;z-index:251691008" o:connectortype="straight">
            <v:stroke endarrow="block"/>
          </v:shape>
        </w:pict>
      </w:r>
    </w:p>
    <w:p w:rsidR="00201AB9" w:rsidRPr="002F0115" w:rsidRDefault="00201AB9" w:rsidP="002B3427">
      <w:pPr>
        <w:pStyle w:val="ConsPlusNonformat"/>
        <w:jc w:val="both"/>
      </w:pPr>
    </w:p>
    <w:p w:rsidR="000E36E9" w:rsidRPr="002F0115" w:rsidRDefault="004B6EA6" w:rsidP="002B3427">
      <w:pPr>
        <w:pStyle w:val="ConsPlusNonformat"/>
        <w:jc w:val="both"/>
      </w:pPr>
      <w:r>
        <w:rPr>
          <w:noProof/>
        </w:rPr>
        <w:pict>
          <v:rect id="_x0000_s1056" style="position:absolute;left:0;text-align:left;margin-left:173.85pt;margin-top:9.35pt;width:323.25pt;height:23.25pt;z-index:251692032">
            <v:textbox style="mso-next-textbox:#_x0000_s1056">
              <w:txbxContent>
                <w:p w:rsidR="007B549D" w:rsidRDefault="007B549D" w:rsidP="000E36E9">
                  <w:pPr>
                    <w:jc w:val="center"/>
                  </w:pPr>
                  <w:r>
                    <w:t>Уведомление о проведении проверки</w:t>
                  </w:r>
                </w:p>
              </w:txbxContent>
            </v:textbox>
          </v:rect>
        </w:pict>
      </w:r>
    </w:p>
    <w:p w:rsidR="000E36E9" w:rsidRPr="002F0115" w:rsidRDefault="000E36E9" w:rsidP="002B3427">
      <w:pPr>
        <w:pStyle w:val="ConsPlusNonformat"/>
        <w:jc w:val="both"/>
      </w:pPr>
    </w:p>
    <w:p w:rsidR="000E36E9" w:rsidRPr="002F0115" w:rsidRDefault="004B6EA6" w:rsidP="002B3427">
      <w:pPr>
        <w:pStyle w:val="ConsPlusNonformat"/>
        <w:jc w:val="both"/>
      </w:pPr>
      <w:r>
        <w:rPr>
          <w:noProof/>
        </w:rPr>
        <w:pict>
          <v:shape id="_x0000_s1057" type="#_x0000_t32" style="position:absolute;left:0;text-align:left;margin-left:340.35pt;margin-top:9.9pt;width:0;height:30pt;flip:x;z-index:251693056" o:connectortype="straight">
            <v:stroke endarrow="block"/>
          </v:shape>
        </w:pict>
      </w:r>
    </w:p>
    <w:p w:rsidR="000E36E9" w:rsidRPr="002F0115" w:rsidRDefault="000E36E9" w:rsidP="002B3427">
      <w:pPr>
        <w:pStyle w:val="ConsPlusNonformat"/>
        <w:jc w:val="both"/>
      </w:pPr>
    </w:p>
    <w:p w:rsidR="002B3427" w:rsidRPr="002F0115" w:rsidRDefault="002B3427" w:rsidP="002B3427">
      <w:pPr>
        <w:pStyle w:val="ConsPlusNonformat"/>
        <w:jc w:val="both"/>
      </w:pPr>
      <w:r w:rsidRPr="002F0115">
        <w:t xml:space="preserve">                                                  </w:t>
      </w:r>
    </w:p>
    <w:p w:rsidR="000E36E9" w:rsidRPr="002F0115" w:rsidRDefault="004B6EA6" w:rsidP="002B3427">
      <w:pPr>
        <w:pStyle w:val="ConsPlusNonformat"/>
        <w:jc w:val="both"/>
      </w:pPr>
      <w:r>
        <w:rPr>
          <w:noProof/>
        </w:rPr>
        <w:pict>
          <v:rect id="_x0000_s1058" style="position:absolute;left:0;text-align:left;margin-left:173.85pt;margin-top:5.95pt;width:323.25pt;height:23.25pt;z-index:251694080">
            <v:textbox style="mso-next-textbox:#_x0000_s1058">
              <w:txbxContent>
                <w:p w:rsidR="007B549D" w:rsidRDefault="007B549D" w:rsidP="000E36E9">
                  <w:pPr>
                    <w:jc w:val="center"/>
                  </w:pPr>
                  <w:r>
                    <w:t>Проведение документарной и (или) выездной проверки</w:t>
                  </w:r>
                </w:p>
              </w:txbxContent>
            </v:textbox>
          </v:rect>
        </w:pict>
      </w:r>
    </w:p>
    <w:p w:rsidR="000E36E9" w:rsidRPr="002F0115" w:rsidRDefault="000E36E9" w:rsidP="002B3427">
      <w:pPr>
        <w:pStyle w:val="ConsPlusNonformat"/>
        <w:jc w:val="both"/>
      </w:pPr>
    </w:p>
    <w:p w:rsidR="000E36E9" w:rsidRPr="002F0115" w:rsidRDefault="004B6EA6" w:rsidP="002B3427">
      <w:pPr>
        <w:pStyle w:val="ConsPlusNonformat"/>
        <w:jc w:val="both"/>
      </w:pPr>
      <w:r>
        <w:rPr>
          <w:noProof/>
        </w:rPr>
        <w:pict>
          <v:shape id="_x0000_s1060" type="#_x0000_t32" style="position:absolute;left:0;text-align:left;margin-left:340.35pt;margin-top:6.55pt;width:0;height:30pt;flip:x;z-index:251696128" o:connectortype="straight">
            <v:stroke endarrow="block"/>
          </v:shape>
        </w:pict>
      </w:r>
    </w:p>
    <w:p w:rsidR="000E36E9" w:rsidRPr="002F0115" w:rsidRDefault="000E36E9" w:rsidP="002B3427">
      <w:pPr>
        <w:pStyle w:val="ConsPlusNonformat"/>
        <w:jc w:val="both"/>
      </w:pPr>
    </w:p>
    <w:p w:rsidR="002B3427" w:rsidRPr="002F0115" w:rsidRDefault="002B3427" w:rsidP="000E36E9">
      <w:pPr>
        <w:pStyle w:val="ConsPlusNonformat"/>
        <w:jc w:val="both"/>
      </w:pPr>
      <w:r w:rsidRPr="002F0115">
        <w:t xml:space="preserve">                          </w:t>
      </w:r>
    </w:p>
    <w:p w:rsidR="000E36E9" w:rsidRPr="002F0115" w:rsidRDefault="004B6EA6" w:rsidP="000E36E9">
      <w:pPr>
        <w:pStyle w:val="ConsPlusNonformat"/>
        <w:jc w:val="both"/>
      </w:pPr>
      <w:r>
        <w:rPr>
          <w:noProof/>
        </w:rPr>
        <w:pict>
          <v:rect id="_x0000_s1059" style="position:absolute;left:0;text-align:left;margin-left:173.85pt;margin-top:2.55pt;width:323.25pt;height:41.25pt;z-index:251695104">
            <v:textbox style="mso-next-textbox:#_x0000_s1059">
              <w:txbxContent>
                <w:p w:rsidR="007B549D" w:rsidRDefault="007B549D" w:rsidP="000E36E9">
                  <w:pPr>
                    <w:jc w:val="center"/>
                  </w:pPr>
                  <w:r>
                    <w:t>Оформление результатов проверки и принятие мер по выявленным нарушениям</w:t>
                  </w:r>
                </w:p>
              </w:txbxContent>
            </v:textbox>
          </v:rect>
        </w:pict>
      </w:r>
    </w:p>
    <w:p w:rsidR="000E36E9" w:rsidRPr="002F0115" w:rsidRDefault="000E36E9" w:rsidP="000E36E9">
      <w:pPr>
        <w:pStyle w:val="ConsPlusNonformat"/>
        <w:jc w:val="both"/>
      </w:pPr>
    </w:p>
    <w:p w:rsidR="000E36E9" w:rsidRPr="002F0115" w:rsidRDefault="000E36E9" w:rsidP="000E36E9">
      <w:pPr>
        <w:pStyle w:val="ConsPlusNonformat"/>
        <w:jc w:val="both"/>
      </w:pPr>
    </w:p>
    <w:p w:rsidR="002B3427" w:rsidRPr="002F0115" w:rsidRDefault="002B3427" w:rsidP="000E36E9">
      <w:pPr>
        <w:pStyle w:val="ConsPlusNonformat"/>
        <w:jc w:val="both"/>
      </w:pPr>
      <w:r w:rsidRPr="002F0115">
        <w:t xml:space="preserve">                          </w:t>
      </w:r>
    </w:p>
    <w:p w:rsidR="00746F74" w:rsidRPr="002F0115" w:rsidRDefault="002B3427" w:rsidP="00CF48B4">
      <w:pPr>
        <w:pStyle w:val="ConsPlusNonformat"/>
        <w:jc w:val="both"/>
      </w:pPr>
      <w:r w:rsidRPr="002F0115">
        <w:t xml:space="preserve">         </w:t>
      </w: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1D130B" w:rsidRPr="002F0115" w:rsidRDefault="001D130B" w:rsidP="00D621BF">
      <w:pPr>
        <w:widowControl w:val="0"/>
        <w:autoSpaceDE w:val="0"/>
        <w:autoSpaceDN w:val="0"/>
        <w:ind w:left="4678"/>
        <w:rPr>
          <w:sz w:val="28"/>
          <w:szCs w:val="28"/>
        </w:rPr>
      </w:pPr>
    </w:p>
    <w:p w:rsidR="00CF48B4" w:rsidRPr="002F0115" w:rsidRDefault="00CF48B4" w:rsidP="00D621BF">
      <w:pPr>
        <w:widowControl w:val="0"/>
        <w:autoSpaceDE w:val="0"/>
        <w:autoSpaceDN w:val="0"/>
        <w:ind w:left="4678"/>
      </w:pPr>
    </w:p>
    <w:p w:rsidR="00214BC0" w:rsidRPr="002F0115" w:rsidRDefault="001D130B" w:rsidP="001D130B">
      <w:pPr>
        <w:widowControl w:val="0"/>
        <w:autoSpaceDE w:val="0"/>
        <w:autoSpaceDN w:val="0"/>
        <w:adjustRightInd w:val="0"/>
        <w:jc w:val="right"/>
        <w:outlineLvl w:val="1"/>
        <w:rPr>
          <w:sz w:val="26"/>
          <w:szCs w:val="26"/>
        </w:rPr>
      </w:pPr>
      <w:r w:rsidRPr="002F0115">
        <w:rPr>
          <w:sz w:val="26"/>
          <w:szCs w:val="26"/>
        </w:rPr>
        <w:t xml:space="preserve">Приложение № </w:t>
      </w:r>
      <w:r w:rsidR="00CF48B4" w:rsidRPr="002F0115">
        <w:rPr>
          <w:sz w:val="26"/>
          <w:szCs w:val="26"/>
        </w:rPr>
        <w:t>3</w:t>
      </w:r>
    </w:p>
    <w:p w:rsidR="001D130B" w:rsidRPr="002F0115" w:rsidRDefault="001D130B" w:rsidP="001D130B">
      <w:pPr>
        <w:widowControl w:val="0"/>
        <w:autoSpaceDE w:val="0"/>
        <w:autoSpaceDN w:val="0"/>
        <w:adjustRightInd w:val="0"/>
        <w:jc w:val="right"/>
        <w:outlineLvl w:val="1"/>
        <w:rPr>
          <w:sz w:val="26"/>
          <w:szCs w:val="26"/>
        </w:rPr>
      </w:pPr>
      <w:r w:rsidRPr="002F0115">
        <w:rPr>
          <w:sz w:val="26"/>
          <w:szCs w:val="26"/>
        </w:rPr>
        <w:t xml:space="preserve">к Административному регламенту </w:t>
      </w:r>
    </w:p>
    <w:p w:rsidR="001D130B" w:rsidRPr="002F0115" w:rsidRDefault="001D130B" w:rsidP="001D130B">
      <w:pPr>
        <w:widowControl w:val="0"/>
        <w:autoSpaceDE w:val="0"/>
        <w:autoSpaceDN w:val="0"/>
        <w:adjustRightInd w:val="0"/>
        <w:jc w:val="right"/>
        <w:outlineLvl w:val="1"/>
        <w:rPr>
          <w:sz w:val="26"/>
          <w:szCs w:val="26"/>
        </w:rPr>
      </w:pPr>
      <w:r w:rsidRPr="002F0115">
        <w:rPr>
          <w:sz w:val="26"/>
          <w:szCs w:val="26"/>
        </w:rPr>
        <w:lastRenderedPageBreak/>
        <w:t>осуществления муниципального земельного</w:t>
      </w:r>
    </w:p>
    <w:p w:rsidR="001D130B" w:rsidRPr="002F0115" w:rsidRDefault="001D130B" w:rsidP="001D130B">
      <w:pPr>
        <w:widowControl w:val="0"/>
        <w:ind w:left="5103" w:hanging="425"/>
        <w:jc w:val="right"/>
        <w:rPr>
          <w:sz w:val="26"/>
          <w:szCs w:val="26"/>
        </w:rPr>
      </w:pPr>
      <w:r w:rsidRPr="002F0115">
        <w:rPr>
          <w:sz w:val="26"/>
          <w:szCs w:val="26"/>
        </w:rPr>
        <w:t xml:space="preserve">       контроля на территории муниципального       образования Енисейский район</w:t>
      </w:r>
    </w:p>
    <w:p w:rsidR="00746F74" w:rsidRPr="002F0115" w:rsidRDefault="00746F74" w:rsidP="002305A8">
      <w:pPr>
        <w:widowControl w:val="0"/>
        <w:tabs>
          <w:tab w:val="left" w:pos="851"/>
        </w:tabs>
        <w:autoSpaceDE w:val="0"/>
        <w:autoSpaceDN w:val="0"/>
        <w:adjustRightInd w:val="0"/>
        <w:ind w:left="-851"/>
        <w:jc w:val="both"/>
        <w:rPr>
          <w:sz w:val="28"/>
          <w:szCs w:val="28"/>
        </w:rPr>
      </w:pPr>
    </w:p>
    <w:p w:rsidR="00D621BF" w:rsidRPr="002F0115" w:rsidRDefault="00D621BF" w:rsidP="00D621BF">
      <w:pPr>
        <w:pStyle w:val="ConsPlusNonformat"/>
        <w:tabs>
          <w:tab w:val="left" w:pos="7230"/>
        </w:tabs>
        <w:jc w:val="both"/>
        <w:rPr>
          <w:rFonts w:ascii="Times New Roman" w:hAnsi="Times New Roman" w:cs="Times New Roman"/>
          <w:sz w:val="28"/>
          <w:szCs w:val="28"/>
        </w:rPr>
      </w:pPr>
      <w:r w:rsidRPr="002F0115">
        <w:rPr>
          <w:rFonts w:ascii="Times New Roman" w:hAnsi="Times New Roman" w:cs="Times New Roman"/>
          <w:sz w:val="28"/>
          <w:szCs w:val="28"/>
        </w:rPr>
        <w:t>______________________________________________________________________</w:t>
      </w:r>
    </w:p>
    <w:p w:rsidR="00D621BF" w:rsidRPr="002F0115" w:rsidRDefault="00D621BF" w:rsidP="00D621BF">
      <w:pPr>
        <w:pStyle w:val="ConsPlusNonformat"/>
        <w:tabs>
          <w:tab w:val="left" w:pos="7230"/>
        </w:tabs>
        <w:jc w:val="center"/>
        <w:rPr>
          <w:rFonts w:ascii="Times New Roman" w:hAnsi="Times New Roman" w:cs="Times New Roman"/>
        </w:rPr>
      </w:pPr>
      <w:r w:rsidRPr="002F0115">
        <w:rPr>
          <w:rFonts w:ascii="Times New Roman" w:hAnsi="Times New Roman" w:cs="Times New Roman"/>
        </w:rPr>
        <w:t>(наименование органа муниципального контроля)</w:t>
      </w:r>
    </w:p>
    <w:p w:rsidR="00D621BF" w:rsidRPr="002F0115" w:rsidRDefault="00D621BF" w:rsidP="00D621BF">
      <w:pPr>
        <w:pStyle w:val="ConsPlusNonformat"/>
        <w:tabs>
          <w:tab w:val="left" w:pos="7230"/>
        </w:tabs>
        <w:jc w:val="both"/>
        <w:rPr>
          <w:rFonts w:ascii="Times New Roman" w:hAnsi="Times New Roman" w:cs="Times New Roman"/>
          <w:sz w:val="28"/>
          <w:szCs w:val="28"/>
        </w:rPr>
      </w:pPr>
    </w:p>
    <w:p w:rsidR="00D621BF" w:rsidRPr="002F0115" w:rsidRDefault="00D621BF" w:rsidP="007F6C95">
      <w:pPr>
        <w:pStyle w:val="ConsPlusNonformat"/>
        <w:tabs>
          <w:tab w:val="left" w:pos="7230"/>
        </w:tabs>
        <w:jc w:val="center"/>
        <w:rPr>
          <w:rFonts w:ascii="Times New Roman" w:hAnsi="Times New Roman" w:cs="Times New Roman"/>
          <w:sz w:val="28"/>
          <w:szCs w:val="28"/>
        </w:rPr>
      </w:pPr>
      <w:bookmarkStart w:id="7" w:name="P43"/>
      <w:bookmarkEnd w:id="7"/>
      <w:r w:rsidRPr="002F0115">
        <w:rPr>
          <w:rFonts w:ascii="Times New Roman" w:hAnsi="Times New Roman" w:cs="Times New Roman"/>
          <w:sz w:val="28"/>
          <w:szCs w:val="28"/>
        </w:rPr>
        <w:t xml:space="preserve">РАСПОРЯЖЕНИЕ  "__" __________ ____ </w:t>
      </w:r>
      <w:proofErr w:type="gramStart"/>
      <w:r w:rsidRPr="002F0115">
        <w:rPr>
          <w:rFonts w:ascii="Times New Roman" w:hAnsi="Times New Roman" w:cs="Times New Roman"/>
          <w:sz w:val="28"/>
          <w:szCs w:val="28"/>
        </w:rPr>
        <w:t>г</w:t>
      </w:r>
      <w:proofErr w:type="gramEnd"/>
      <w:r w:rsidRPr="002F0115">
        <w:rPr>
          <w:rFonts w:ascii="Times New Roman" w:hAnsi="Times New Roman" w:cs="Times New Roman"/>
          <w:sz w:val="28"/>
          <w:szCs w:val="28"/>
        </w:rPr>
        <w:t>.                              № _____</w:t>
      </w:r>
    </w:p>
    <w:p w:rsidR="00D621BF" w:rsidRPr="002F0115" w:rsidRDefault="00D621BF" w:rsidP="007F6C95">
      <w:pPr>
        <w:pStyle w:val="ConsPlusNonformat"/>
        <w:tabs>
          <w:tab w:val="left" w:pos="7230"/>
        </w:tabs>
        <w:jc w:val="center"/>
        <w:rPr>
          <w:rFonts w:ascii="Times New Roman" w:hAnsi="Times New Roman" w:cs="Times New Roman"/>
          <w:sz w:val="28"/>
          <w:szCs w:val="28"/>
        </w:rPr>
      </w:pPr>
    </w:p>
    <w:p w:rsidR="00D621BF" w:rsidRPr="002F0115" w:rsidRDefault="00D621BF" w:rsidP="00D621BF">
      <w:pPr>
        <w:pStyle w:val="ConsPlusNonformat"/>
        <w:tabs>
          <w:tab w:val="left" w:pos="7230"/>
        </w:tabs>
        <w:ind w:firstLine="567"/>
        <w:jc w:val="both"/>
        <w:rPr>
          <w:rFonts w:ascii="Times New Roman" w:hAnsi="Times New Roman" w:cs="Times New Roman"/>
          <w:sz w:val="28"/>
          <w:szCs w:val="28"/>
        </w:rPr>
      </w:pPr>
      <w:r w:rsidRPr="002F0115">
        <w:rPr>
          <w:rFonts w:ascii="Times New Roman" w:hAnsi="Times New Roman" w:cs="Times New Roman"/>
          <w:sz w:val="26"/>
          <w:szCs w:val="26"/>
        </w:rPr>
        <w:t>1. Провести проверку в отношении</w:t>
      </w:r>
      <w:r w:rsidRPr="002F0115">
        <w:rPr>
          <w:rFonts w:ascii="Times New Roman" w:hAnsi="Times New Roman" w:cs="Times New Roman"/>
          <w:sz w:val="28"/>
          <w:szCs w:val="28"/>
        </w:rPr>
        <w:t xml:space="preserve"> _____________________________________</w:t>
      </w:r>
    </w:p>
    <w:p w:rsidR="00D621BF" w:rsidRPr="002F0115" w:rsidRDefault="00D621BF" w:rsidP="00D621BF">
      <w:pPr>
        <w:pStyle w:val="ConsPlusNonformat"/>
        <w:tabs>
          <w:tab w:val="left" w:pos="7230"/>
        </w:tabs>
        <w:jc w:val="both"/>
        <w:rPr>
          <w:rFonts w:ascii="Times New Roman" w:hAnsi="Times New Roman" w:cs="Times New Roman"/>
          <w:sz w:val="28"/>
          <w:szCs w:val="28"/>
        </w:rPr>
      </w:pPr>
      <w:r w:rsidRPr="002F0115">
        <w:rPr>
          <w:rFonts w:ascii="Times New Roman" w:hAnsi="Times New Roman" w:cs="Times New Roman"/>
          <w:sz w:val="28"/>
          <w:szCs w:val="28"/>
        </w:rPr>
        <w:t>______________________________________________________________________</w:t>
      </w:r>
    </w:p>
    <w:p w:rsidR="00D621BF" w:rsidRPr="002F0115" w:rsidRDefault="00D621BF" w:rsidP="00D621BF">
      <w:pPr>
        <w:pStyle w:val="ConsPlusNonformat"/>
        <w:tabs>
          <w:tab w:val="left" w:pos="7230"/>
        </w:tabs>
        <w:jc w:val="center"/>
        <w:rPr>
          <w:rFonts w:ascii="Times New Roman" w:hAnsi="Times New Roman" w:cs="Times New Roman"/>
        </w:rPr>
      </w:pPr>
      <w:r w:rsidRPr="002F0115">
        <w:rPr>
          <w:rFonts w:ascii="Times New Roman" w:hAnsi="Times New Roman" w:cs="Times New Roman"/>
        </w:rPr>
        <w:t>(наименование юридического лица, фамилия, имя, отчеств</w:t>
      </w:r>
      <w:proofErr w:type="gramStart"/>
      <w:r w:rsidRPr="002F0115">
        <w:rPr>
          <w:rFonts w:ascii="Times New Roman" w:hAnsi="Times New Roman" w:cs="Times New Roman"/>
        </w:rPr>
        <w:t>о(</w:t>
      </w:r>
      <w:proofErr w:type="gramEnd"/>
      <w:r w:rsidRPr="002F0115">
        <w:rPr>
          <w:rFonts w:ascii="Times New Roman" w:hAnsi="Times New Roman" w:cs="Times New Roman"/>
        </w:rPr>
        <w:t>последнее - при наличии) индивидуального предпринимателя, физического лица)</w:t>
      </w:r>
    </w:p>
    <w:p w:rsidR="00D621BF" w:rsidRPr="002F0115" w:rsidRDefault="00D621BF" w:rsidP="00D621BF">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sz w:val="26"/>
          <w:szCs w:val="26"/>
        </w:rPr>
        <w:t>2.Место нахождения:</w:t>
      </w:r>
      <w:r w:rsidRPr="002F0115">
        <w:rPr>
          <w:rFonts w:ascii="Times New Roman" w:hAnsi="Times New Roman" w:cs="Times New Roman"/>
        </w:rPr>
        <w:t xml:space="preserve">_____________________________________________________________________                               </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__________________________________________________________________________________________________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(юридического лица (филиалов, представительств, обособленных структурных подразделений), места фактического </w:t>
      </w:r>
      <w:proofErr w:type="spellStart"/>
      <w:r w:rsidRPr="002F0115">
        <w:rPr>
          <w:rFonts w:ascii="Times New Roman" w:hAnsi="Times New Roman" w:cs="Times New Roman"/>
        </w:rPr>
        <w:t>осуществлениядеятельности</w:t>
      </w:r>
      <w:proofErr w:type="spellEnd"/>
      <w:r w:rsidRPr="002F0115">
        <w:rPr>
          <w:rFonts w:ascii="Times New Roman" w:hAnsi="Times New Roman" w:cs="Times New Roman"/>
        </w:rPr>
        <w:t xml:space="preserve"> индивидуальным предпринимателем и (или</w:t>
      </w:r>
      <w:proofErr w:type="gramStart"/>
      <w:r w:rsidRPr="002F0115">
        <w:rPr>
          <w:rFonts w:ascii="Times New Roman" w:hAnsi="Times New Roman" w:cs="Times New Roman"/>
        </w:rPr>
        <w:t>)и</w:t>
      </w:r>
      <w:proofErr w:type="gramEnd"/>
      <w:r w:rsidRPr="002F0115">
        <w:rPr>
          <w:rFonts w:ascii="Times New Roman" w:hAnsi="Times New Roman" w:cs="Times New Roman"/>
        </w:rPr>
        <w:t>спользуемых ими производственных объектов, объекта проверки физического лица)</w:t>
      </w:r>
    </w:p>
    <w:p w:rsidR="00D621BF" w:rsidRPr="002F0115" w:rsidRDefault="00D621BF" w:rsidP="00D621BF">
      <w:pPr>
        <w:pStyle w:val="ConsPlusNonformat"/>
        <w:tabs>
          <w:tab w:val="left" w:pos="7230"/>
        </w:tabs>
        <w:ind w:firstLine="567"/>
        <w:jc w:val="both"/>
        <w:rPr>
          <w:rFonts w:ascii="Times New Roman" w:hAnsi="Times New Roman" w:cs="Times New Roman"/>
          <w:sz w:val="26"/>
          <w:szCs w:val="26"/>
        </w:rPr>
      </w:pPr>
      <w:r w:rsidRPr="002F0115">
        <w:rPr>
          <w:rFonts w:ascii="Times New Roman" w:hAnsi="Times New Roman" w:cs="Times New Roman"/>
          <w:sz w:val="26"/>
          <w:szCs w:val="26"/>
        </w:rPr>
        <w:t>3. Назначить лицо</w:t>
      </w:r>
      <w:proofErr w:type="gramStart"/>
      <w:r w:rsidRPr="002F0115">
        <w:rPr>
          <w:rFonts w:ascii="Times New Roman" w:hAnsi="Times New Roman" w:cs="Times New Roman"/>
          <w:sz w:val="26"/>
          <w:szCs w:val="26"/>
        </w:rPr>
        <w:t>м(</w:t>
      </w:r>
      <w:proofErr w:type="spellStart"/>
      <w:proofErr w:type="gramEnd"/>
      <w:r w:rsidRPr="002F0115">
        <w:rPr>
          <w:rFonts w:ascii="Times New Roman" w:hAnsi="Times New Roman" w:cs="Times New Roman"/>
          <w:sz w:val="26"/>
          <w:szCs w:val="26"/>
        </w:rPr>
        <w:t>ами</w:t>
      </w:r>
      <w:proofErr w:type="spellEnd"/>
      <w:r w:rsidRPr="002F0115">
        <w:rPr>
          <w:rFonts w:ascii="Times New Roman" w:hAnsi="Times New Roman" w:cs="Times New Roman"/>
          <w:sz w:val="26"/>
          <w:szCs w:val="26"/>
        </w:rPr>
        <w:t xml:space="preserve">), уполномоченным(и) на проведение проверки: </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___________________________________________________________________________________________________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___________________________________________________________________________________________________</w:t>
      </w:r>
    </w:p>
    <w:p w:rsidR="00D621BF" w:rsidRPr="002F0115" w:rsidRDefault="00D621BF" w:rsidP="00D621BF">
      <w:pPr>
        <w:pStyle w:val="ConsPlusNonformat"/>
        <w:tabs>
          <w:tab w:val="left" w:pos="7230"/>
        </w:tabs>
        <w:jc w:val="center"/>
        <w:rPr>
          <w:rFonts w:ascii="Times New Roman" w:hAnsi="Times New Roman" w:cs="Times New Roman"/>
        </w:rPr>
      </w:pPr>
      <w:r w:rsidRPr="002F0115">
        <w:rPr>
          <w:rFonts w:ascii="Times New Roman" w:hAnsi="Times New Roman" w:cs="Times New Roman"/>
        </w:rPr>
        <w:t>(фамилия, имя, отчество (последнее - при наличии)</w:t>
      </w:r>
      <w:proofErr w:type="gramStart"/>
      <w:r w:rsidRPr="002F0115">
        <w:rPr>
          <w:rFonts w:ascii="Times New Roman" w:hAnsi="Times New Roman" w:cs="Times New Roman"/>
        </w:rPr>
        <w:t>,д</w:t>
      </w:r>
      <w:proofErr w:type="gramEnd"/>
      <w:r w:rsidRPr="002F0115">
        <w:rPr>
          <w:rFonts w:ascii="Times New Roman" w:hAnsi="Times New Roman" w:cs="Times New Roman"/>
        </w:rPr>
        <w:t>олжность должностного лица (должностных лиц),</w:t>
      </w:r>
    </w:p>
    <w:p w:rsidR="00D621BF" w:rsidRPr="002F0115" w:rsidRDefault="00D621BF" w:rsidP="00D621BF">
      <w:pPr>
        <w:pStyle w:val="ConsPlusNonformat"/>
        <w:tabs>
          <w:tab w:val="left" w:pos="7230"/>
        </w:tabs>
        <w:jc w:val="center"/>
        <w:rPr>
          <w:rFonts w:ascii="Times New Roman" w:hAnsi="Times New Roman" w:cs="Times New Roman"/>
        </w:rPr>
      </w:pPr>
      <w:r w:rsidRPr="002F0115">
        <w:rPr>
          <w:rFonts w:ascii="Times New Roman" w:hAnsi="Times New Roman" w:cs="Times New Roman"/>
        </w:rPr>
        <w:t>уполномоченног</w:t>
      </w:r>
      <w:proofErr w:type="gramStart"/>
      <w:r w:rsidRPr="002F0115">
        <w:rPr>
          <w:rFonts w:ascii="Times New Roman" w:hAnsi="Times New Roman" w:cs="Times New Roman"/>
        </w:rPr>
        <w:t>о(</w:t>
      </w:r>
      <w:proofErr w:type="spellStart"/>
      <w:proofErr w:type="gramEnd"/>
      <w:r w:rsidRPr="002F0115">
        <w:rPr>
          <w:rFonts w:ascii="Times New Roman" w:hAnsi="Times New Roman" w:cs="Times New Roman"/>
        </w:rPr>
        <w:t>ых</w:t>
      </w:r>
      <w:proofErr w:type="spellEnd"/>
      <w:r w:rsidRPr="002F0115">
        <w:rPr>
          <w:rFonts w:ascii="Times New Roman" w:hAnsi="Times New Roman" w:cs="Times New Roman"/>
        </w:rPr>
        <w:t>) на проведение проверки)</w:t>
      </w:r>
    </w:p>
    <w:p w:rsidR="00D621BF" w:rsidRPr="002F0115" w:rsidRDefault="00D621BF" w:rsidP="00D621BF">
      <w:pPr>
        <w:pStyle w:val="ConsPlusNonformat"/>
        <w:tabs>
          <w:tab w:val="left" w:pos="7230"/>
        </w:tabs>
        <w:ind w:firstLine="567"/>
        <w:jc w:val="both"/>
        <w:rPr>
          <w:rFonts w:ascii="Times New Roman" w:hAnsi="Times New Roman" w:cs="Times New Roman"/>
          <w:sz w:val="26"/>
          <w:szCs w:val="26"/>
        </w:rPr>
      </w:pPr>
      <w:r w:rsidRPr="002F0115">
        <w:rPr>
          <w:rFonts w:ascii="Times New Roman" w:hAnsi="Times New Roman" w:cs="Times New Roman"/>
          <w:sz w:val="26"/>
          <w:szCs w:val="26"/>
        </w:rPr>
        <w:t>4.  Привлечь к проведению проверки в качестве экспертов, представителей</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sz w:val="26"/>
          <w:szCs w:val="26"/>
        </w:rPr>
        <w:t>экспертных организаций следующих лиц:</w:t>
      </w:r>
      <w:r w:rsidRPr="002F0115">
        <w:rPr>
          <w:rFonts w:ascii="Times New Roman" w:hAnsi="Times New Roman" w:cs="Times New Roman"/>
        </w:rPr>
        <w:t xml:space="preserve"> ____________________________________________________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___________________________________________________________________________________________________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(фамилия, имя, отчество (последнее - при наличии), должность привлекаемых к проведению проверки экспертов и (или) </w:t>
      </w:r>
      <w:proofErr w:type="spellStart"/>
      <w:r w:rsidRPr="002F0115">
        <w:rPr>
          <w:rFonts w:ascii="Times New Roman" w:hAnsi="Times New Roman" w:cs="Times New Roman"/>
        </w:rPr>
        <w:t>наименованиеэкспертной</w:t>
      </w:r>
      <w:proofErr w:type="spellEnd"/>
      <w:r w:rsidRPr="002F0115">
        <w:rPr>
          <w:rFonts w:ascii="Times New Roman" w:hAnsi="Times New Roman" w:cs="Times New Roman"/>
        </w:rPr>
        <w:t xml:space="preserve"> организации с указанием реквизитов </w:t>
      </w:r>
      <w:proofErr w:type="spellStart"/>
      <w:r w:rsidRPr="002F0115">
        <w:rPr>
          <w:rFonts w:ascii="Times New Roman" w:hAnsi="Times New Roman" w:cs="Times New Roman"/>
        </w:rPr>
        <w:t>свидетельстваоб</w:t>
      </w:r>
      <w:proofErr w:type="spellEnd"/>
      <w:r w:rsidRPr="002F0115">
        <w:rPr>
          <w:rFonts w:ascii="Times New Roman" w:hAnsi="Times New Roman" w:cs="Times New Roman"/>
        </w:rPr>
        <w:t xml:space="preserve"> аккредитации и наименования органа по аккредитации, выдавшего свидетельство об аккредитации)</w:t>
      </w:r>
    </w:p>
    <w:p w:rsidR="00D621BF" w:rsidRPr="002F0115" w:rsidRDefault="00D621BF" w:rsidP="00D621BF">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sz w:val="26"/>
          <w:szCs w:val="26"/>
        </w:rPr>
        <w:t>5.Настоящая проверка проводится в рамках</w:t>
      </w:r>
      <w:r w:rsidRPr="002F0115">
        <w:rPr>
          <w:rFonts w:ascii="Times New Roman" w:hAnsi="Times New Roman" w:cs="Times New Roman"/>
        </w:rPr>
        <w:t xml:space="preserve">__________________________________________                   </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___________________________________________________________________________________________________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(наименование вида (видов)        муниципального контроля, реестровы</w:t>
      </w:r>
      <w:proofErr w:type="gramStart"/>
      <w:r w:rsidRPr="002F0115">
        <w:rPr>
          <w:rFonts w:ascii="Times New Roman" w:hAnsi="Times New Roman" w:cs="Times New Roman"/>
        </w:rPr>
        <w:t>й(</w:t>
      </w:r>
      <w:proofErr w:type="spellStart"/>
      <w:proofErr w:type="gramEnd"/>
      <w:r w:rsidRPr="002F0115">
        <w:rPr>
          <w:rFonts w:ascii="Times New Roman" w:hAnsi="Times New Roman" w:cs="Times New Roman"/>
        </w:rPr>
        <w:t>ые</w:t>
      </w:r>
      <w:proofErr w:type="spellEnd"/>
      <w:r w:rsidRPr="002F0115">
        <w:rPr>
          <w:rFonts w:ascii="Times New Roman" w:hAnsi="Times New Roman" w:cs="Times New Roman"/>
        </w:rPr>
        <w:t>) номер(а) функции(</w:t>
      </w:r>
      <w:proofErr w:type="spellStart"/>
      <w:r w:rsidRPr="002F0115">
        <w:rPr>
          <w:rFonts w:ascii="Times New Roman" w:hAnsi="Times New Roman" w:cs="Times New Roman"/>
        </w:rPr>
        <w:t>й</w:t>
      </w:r>
      <w:proofErr w:type="spellEnd"/>
      <w:r w:rsidRPr="002F0115">
        <w:rPr>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 (функций)")</w:t>
      </w:r>
    </w:p>
    <w:p w:rsidR="00D621BF" w:rsidRPr="002F0115" w:rsidRDefault="00D621BF" w:rsidP="00D621BF">
      <w:pPr>
        <w:pStyle w:val="ConsPlusNonformat"/>
        <w:tabs>
          <w:tab w:val="left" w:pos="7230"/>
        </w:tabs>
        <w:ind w:firstLine="567"/>
        <w:jc w:val="both"/>
        <w:rPr>
          <w:rFonts w:ascii="Times New Roman" w:hAnsi="Times New Roman" w:cs="Times New Roman"/>
          <w:sz w:val="26"/>
          <w:szCs w:val="26"/>
        </w:rPr>
      </w:pPr>
      <w:r w:rsidRPr="002F0115">
        <w:rPr>
          <w:rFonts w:ascii="Times New Roman" w:hAnsi="Times New Roman" w:cs="Times New Roman"/>
          <w:sz w:val="26"/>
          <w:szCs w:val="26"/>
        </w:rPr>
        <w:t>6. Установить, что:</w:t>
      </w:r>
    </w:p>
    <w:p w:rsidR="00D621BF" w:rsidRPr="002F0115" w:rsidRDefault="00F53E30" w:rsidP="00D621BF">
      <w:pPr>
        <w:pStyle w:val="ConsPlusNonformat"/>
        <w:tabs>
          <w:tab w:val="left" w:pos="7230"/>
        </w:tabs>
        <w:jc w:val="both"/>
        <w:rPr>
          <w:rFonts w:ascii="Times New Roman" w:hAnsi="Times New Roman" w:cs="Times New Roman"/>
          <w:sz w:val="26"/>
          <w:szCs w:val="26"/>
        </w:rPr>
      </w:pPr>
      <w:r w:rsidRPr="002F0115">
        <w:rPr>
          <w:rFonts w:ascii="Times New Roman" w:hAnsi="Times New Roman" w:cs="Times New Roman"/>
          <w:sz w:val="26"/>
          <w:szCs w:val="26"/>
        </w:rPr>
        <w:t xml:space="preserve">     н</w:t>
      </w:r>
      <w:r w:rsidR="00D621BF" w:rsidRPr="002F0115">
        <w:rPr>
          <w:rFonts w:ascii="Times New Roman" w:hAnsi="Times New Roman" w:cs="Times New Roman"/>
          <w:sz w:val="26"/>
          <w:szCs w:val="26"/>
        </w:rPr>
        <w:t>астоящая проверка проводится с целью:_______________</w:t>
      </w:r>
      <w:r w:rsidRPr="002F0115">
        <w:rPr>
          <w:rFonts w:ascii="Times New Roman" w:hAnsi="Times New Roman" w:cs="Times New Roman"/>
          <w:sz w:val="26"/>
          <w:szCs w:val="26"/>
        </w:rPr>
        <w:t>___</w:t>
      </w:r>
      <w:r w:rsidR="00D621BF" w:rsidRPr="002F0115">
        <w:rPr>
          <w:rFonts w:ascii="Times New Roman" w:hAnsi="Times New Roman" w:cs="Times New Roman"/>
          <w:sz w:val="26"/>
          <w:szCs w:val="26"/>
        </w:rPr>
        <w:t xml:space="preserve">__________________                    </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___________________________________________________________________________________________________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При   установлении  целей  проводимой  проверки  указывается  </w:t>
      </w:r>
      <w:proofErr w:type="spellStart"/>
      <w:r w:rsidRPr="002F0115">
        <w:rPr>
          <w:rFonts w:ascii="Times New Roman" w:hAnsi="Times New Roman" w:cs="Times New Roman"/>
        </w:rPr>
        <w:t>следующаяинформация</w:t>
      </w:r>
      <w:proofErr w:type="spellEnd"/>
      <w:r w:rsidRPr="002F0115">
        <w:rPr>
          <w:rFonts w:ascii="Times New Roman" w:hAnsi="Times New Roman" w:cs="Times New Roman"/>
        </w:rPr>
        <w:t>:</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а) в случае проведения плановой проверки:</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 ссылка на утвержденный ежегодный план проведения плановых проверок;</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 реквизиты проверочного листа (списка контрольных вопросов), если </w:t>
      </w:r>
      <w:proofErr w:type="spellStart"/>
      <w:r w:rsidRPr="002F0115">
        <w:rPr>
          <w:rFonts w:ascii="Times New Roman" w:hAnsi="Times New Roman" w:cs="Times New Roman"/>
        </w:rPr>
        <w:t>припроведении</w:t>
      </w:r>
      <w:proofErr w:type="spellEnd"/>
      <w:r w:rsidRPr="002F0115">
        <w:rPr>
          <w:rFonts w:ascii="Times New Roman" w:hAnsi="Times New Roman" w:cs="Times New Roman"/>
        </w:rPr>
        <w:t xml:space="preserve">  плановой  проверки  должен  быть  использован  проверочный лис</w:t>
      </w:r>
      <w:proofErr w:type="gramStart"/>
      <w:r w:rsidRPr="002F0115">
        <w:rPr>
          <w:rFonts w:ascii="Times New Roman" w:hAnsi="Times New Roman" w:cs="Times New Roman"/>
        </w:rPr>
        <w:t>т(</w:t>
      </w:r>
      <w:proofErr w:type="gramEnd"/>
      <w:r w:rsidRPr="002F0115">
        <w:rPr>
          <w:rFonts w:ascii="Times New Roman" w:hAnsi="Times New Roman" w:cs="Times New Roman"/>
        </w:rPr>
        <w:t>список контрольных вопросов);</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б) в случае проведения внеплановой проверки:</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 реквизиты ранее выданного проверяемому лицу предписания об </w:t>
      </w:r>
      <w:proofErr w:type="spellStart"/>
      <w:r w:rsidRPr="002F0115">
        <w:rPr>
          <w:rFonts w:ascii="Times New Roman" w:hAnsi="Times New Roman" w:cs="Times New Roman"/>
        </w:rPr>
        <w:t>устранениивыявленного</w:t>
      </w:r>
      <w:proofErr w:type="spellEnd"/>
      <w:r w:rsidRPr="002F0115">
        <w:rPr>
          <w:rFonts w:ascii="Times New Roman" w:hAnsi="Times New Roman" w:cs="Times New Roman"/>
        </w:rPr>
        <w:t xml:space="preserve"> нарушения, </w:t>
      </w:r>
      <w:proofErr w:type="gramStart"/>
      <w:r w:rsidRPr="002F0115">
        <w:rPr>
          <w:rFonts w:ascii="Times New Roman" w:hAnsi="Times New Roman" w:cs="Times New Roman"/>
        </w:rPr>
        <w:t>срок</w:t>
      </w:r>
      <w:proofErr w:type="gramEnd"/>
      <w:r w:rsidRPr="002F0115">
        <w:rPr>
          <w:rFonts w:ascii="Times New Roman" w:hAnsi="Times New Roman" w:cs="Times New Roman"/>
        </w:rPr>
        <w:t xml:space="preserve"> для исполнения которого истек;</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   реквизиты   заявления  от  юридического  лица  или  </w:t>
      </w:r>
      <w:proofErr w:type="spellStart"/>
      <w:r w:rsidRPr="002F0115">
        <w:rPr>
          <w:rFonts w:ascii="Times New Roman" w:hAnsi="Times New Roman" w:cs="Times New Roman"/>
        </w:rPr>
        <w:t>индивидуальногопредпринимателя</w:t>
      </w:r>
      <w:proofErr w:type="spellEnd"/>
      <w:r w:rsidRPr="002F0115">
        <w:rPr>
          <w:rFonts w:ascii="Times New Roman" w:hAnsi="Times New Roman" w:cs="Times New Roman"/>
        </w:rPr>
        <w:t xml:space="preserve"> о предоставлении правового статуса, специального разрешени</w:t>
      </w:r>
      <w:proofErr w:type="gramStart"/>
      <w:r w:rsidRPr="002F0115">
        <w:rPr>
          <w:rFonts w:ascii="Times New Roman" w:hAnsi="Times New Roman" w:cs="Times New Roman"/>
        </w:rPr>
        <w:t>я(</w:t>
      </w:r>
      <w:proofErr w:type="gramEnd"/>
      <w:r w:rsidRPr="002F0115">
        <w:rPr>
          <w:rFonts w:ascii="Times New Roman" w:hAnsi="Times New Roman" w:cs="Times New Roman"/>
        </w:rPr>
        <w:t xml:space="preserve">лицензии)   на   право  осуществления  отдельных  видов  деятельности  </w:t>
      </w:r>
      <w:proofErr w:type="spellStart"/>
      <w:r w:rsidRPr="002F0115">
        <w:rPr>
          <w:rFonts w:ascii="Times New Roman" w:hAnsi="Times New Roman" w:cs="Times New Roman"/>
        </w:rPr>
        <w:t>илиразрешения</w:t>
      </w:r>
      <w:proofErr w:type="spellEnd"/>
      <w:r w:rsidRPr="002F0115">
        <w:rPr>
          <w:rFonts w:ascii="Times New Roman" w:hAnsi="Times New Roman" w:cs="Times New Roman"/>
        </w:rPr>
        <w:t xml:space="preserve">   (согласования)   на  осуществление  иных  юридически  </w:t>
      </w:r>
      <w:proofErr w:type="spellStart"/>
      <w:r w:rsidRPr="002F0115">
        <w:rPr>
          <w:rFonts w:ascii="Times New Roman" w:hAnsi="Times New Roman" w:cs="Times New Roman"/>
        </w:rPr>
        <w:t>значимыхдействий</w:t>
      </w:r>
      <w:proofErr w:type="spellEnd"/>
      <w:r w:rsidRPr="002F0115">
        <w:rPr>
          <w:rFonts w:ascii="Times New Roman" w:hAnsi="Times New Roman" w:cs="Times New Roman"/>
        </w:rPr>
        <w:t xml:space="preserve">, </w:t>
      </w:r>
      <w:proofErr w:type="spellStart"/>
      <w:r w:rsidRPr="002F0115">
        <w:rPr>
          <w:rFonts w:ascii="Times New Roman" w:hAnsi="Times New Roman" w:cs="Times New Roman"/>
        </w:rPr>
        <w:t>еслипроведение</w:t>
      </w:r>
      <w:proofErr w:type="spellEnd"/>
      <w:r w:rsidRPr="002F0115">
        <w:rPr>
          <w:rFonts w:ascii="Times New Roman" w:hAnsi="Times New Roman" w:cs="Times New Roman"/>
        </w:rPr>
        <w:t xml:space="preserve"> соответствующей внеплановой проверки </w:t>
      </w:r>
      <w:proofErr w:type="spellStart"/>
      <w:r w:rsidRPr="002F0115">
        <w:rPr>
          <w:rFonts w:ascii="Times New Roman" w:hAnsi="Times New Roman" w:cs="Times New Roman"/>
        </w:rPr>
        <w:t>юридическоголица</w:t>
      </w:r>
      <w:proofErr w:type="spellEnd"/>
      <w:r w:rsidRPr="002F0115">
        <w:rPr>
          <w:rFonts w:ascii="Times New Roman" w:hAnsi="Times New Roman" w:cs="Times New Roman"/>
        </w:rPr>
        <w:t xml:space="preserve">,     индивидуального     предпринимателя    предусмотрено    </w:t>
      </w:r>
      <w:proofErr w:type="spellStart"/>
      <w:r w:rsidRPr="002F0115">
        <w:rPr>
          <w:rFonts w:ascii="Times New Roman" w:hAnsi="Times New Roman" w:cs="Times New Roman"/>
        </w:rPr>
        <w:t>правиламипредоставления</w:t>
      </w:r>
      <w:proofErr w:type="spellEnd"/>
      <w:r w:rsidRPr="002F0115">
        <w:rPr>
          <w:rFonts w:ascii="Times New Roman" w:hAnsi="Times New Roman" w:cs="Times New Roman"/>
        </w:rPr>
        <w:t xml:space="preserve">   правового  статуса,  специального  </w:t>
      </w:r>
      <w:r w:rsidRPr="002F0115">
        <w:rPr>
          <w:rFonts w:ascii="Times New Roman" w:hAnsi="Times New Roman" w:cs="Times New Roman"/>
        </w:rPr>
        <w:lastRenderedPageBreak/>
        <w:t>разрешения  (лицензии),выдачи разрешения (согласования);</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  реквизиты  поступивших в органы  муниципального  контроля обращений и заявлений граждан, юридических</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лиц,  индивидуальных  предпринимателей,  а  также  сведения  об </w:t>
      </w:r>
      <w:proofErr w:type="spellStart"/>
      <w:r w:rsidRPr="002F0115">
        <w:rPr>
          <w:rFonts w:ascii="Times New Roman" w:hAnsi="Times New Roman" w:cs="Times New Roman"/>
        </w:rPr>
        <w:t>информации</w:t>
      </w:r>
      <w:proofErr w:type="gramStart"/>
      <w:r w:rsidRPr="002F0115">
        <w:rPr>
          <w:rFonts w:ascii="Times New Roman" w:hAnsi="Times New Roman" w:cs="Times New Roman"/>
        </w:rPr>
        <w:t>,п</w:t>
      </w:r>
      <w:proofErr w:type="gramEnd"/>
      <w:r w:rsidRPr="002F0115">
        <w:rPr>
          <w:rFonts w:ascii="Times New Roman" w:hAnsi="Times New Roman" w:cs="Times New Roman"/>
        </w:rPr>
        <w:t>оступившей</w:t>
      </w:r>
      <w:proofErr w:type="spellEnd"/>
      <w:r w:rsidRPr="002F0115">
        <w:rPr>
          <w:rFonts w:ascii="Times New Roman" w:hAnsi="Times New Roman" w:cs="Times New Roman"/>
        </w:rPr>
        <w:t xml:space="preserve">   от   органов   государственной   власти  и  органов  </w:t>
      </w:r>
      <w:proofErr w:type="spellStart"/>
      <w:r w:rsidRPr="002F0115">
        <w:rPr>
          <w:rFonts w:ascii="Times New Roman" w:hAnsi="Times New Roman" w:cs="Times New Roman"/>
        </w:rPr>
        <w:t>местногосамоуправления</w:t>
      </w:r>
      <w:proofErr w:type="spellEnd"/>
      <w:r w:rsidRPr="002F0115">
        <w:rPr>
          <w:rFonts w:ascii="Times New Roman" w:hAnsi="Times New Roman" w:cs="Times New Roman"/>
        </w:rPr>
        <w:t>, из средств массовой информации;</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  реквизиты  мотивированного  представления  должностного  лица </w:t>
      </w:r>
      <w:proofErr w:type="spellStart"/>
      <w:r w:rsidRPr="002F0115">
        <w:rPr>
          <w:rFonts w:ascii="Times New Roman" w:hAnsi="Times New Roman" w:cs="Times New Roman"/>
        </w:rPr>
        <w:t>органамуниципального</w:t>
      </w:r>
      <w:proofErr w:type="spellEnd"/>
      <w:r w:rsidRPr="002F0115">
        <w:rPr>
          <w:rFonts w:ascii="Times New Roman" w:hAnsi="Times New Roman" w:cs="Times New Roman"/>
        </w:rPr>
        <w:t xml:space="preserve">  контроля </w:t>
      </w:r>
      <w:proofErr w:type="spellStart"/>
      <w:r w:rsidRPr="002F0115">
        <w:rPr>
          <w:rFonts w:ascii="Times New Roman" w:hAnsi="Times New Roman" w:cs="Times New Roman"/>
        </w:rPr>
        <w:t>порезультатам</w:t>
      </w:r>
      <w:proofErr w:type="spellEnd"/>
      <w:r w:rsidRPr="002F0115">
        <w:rPr>
          <w:rFonts w:ascii="Times New Roman" w:hAnsi="Times New Roman" w:cs="Times New Roman"/>
        </w:rPr>
        <w:t xml:space="preserve">  анализа результатов мероприятий по контролю без </w:t>
      </w:r>
      <w:proofErr w:type="spellStart"/>
      <w:r w:rsidRPr="002F0115">
        <w:rPr>
          <w:rFonts w:ascii="Times New Roman" w:hAnsi="Times New Roman" w:cs="Times New Roman"/>
        </w:rPr>
        <w:t>взаимодействияс</w:t>
      </w:r>
      <w:proofErr w:type="spellEnd"/>
      <w:r w:rsidRPr="002F0115">
        <w:rPr>
          <w:rFonts w:ascii="Times New Roman" w:hAnsi="Times New Roman" w:cs="Times New Roman"/>
        </w:rPr>
        <w:t xml:space="preserve">  юридическими лицами, индивидуальными предпринимателями, рассмотрения или предварительной  проверки  поступивших  в  органы </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муниципального контроля обращений и заявлений граждан, </w:t>
      </w:r>
      <w:proofErr w:type="spellStart"/>
      <w:r w:rsidRPr="002F0115">
        <w:rPr>
          <w:rFonts w:ascii="Times New Roman" w:hAnsi="Times New Roman" w:cs="Times New Roman"/>
        </w:rPr>
        <w:t>втом</w:t>
      </w:r>
      <w:proofErr w:type="spellEnd"/>
      <w:r w:rsidRPr="002F0115">
        <w:rPr>
          <w:rFonts w:ascii="Times New Roman" w:hAnsi="Times New Roman" w:cs="Times New Roman"/>
        </w:rPr>
        <w:t xml:space="preserve">  </w:t>
      </w:r>
      <w:proofErr w:type="gramStart"/>
      <w:r w:rsidRPr="002F0115">
        <w:rPr>
          <w:rFonts w:ascii="Times New Roman" w:hAnsi="Times New Roman" w:cs="Times New Roman"/>
        </w:rPr>
        <w:t>числе</w:t>
      </w:r>
      <w:proofErr w:type="gramEnd"/>
      <w:r w:rsidRPr="002F0115">
        <w:rPr>
          <w:rFonts w:ascii="Times New Roman" w:hAnsi="Times New Roman" w:cs="Times New Roman"/>
        </w:rPr>
        <w:t xml:space="preserve">  индивидуальных предпринимателей, юридических лиц, информации </w:t>
      </w:r>
      <w:proofErr w:type="spellStart"/>
      <w:r w:rsidRPr="002F0115">
        <w:rPr>
          <w:rFonts w:ascii="Times New Roman" w:hAnsi="Times New Roman" w:cs="Times New Roman"/>
        </w:rPr>
        <w:t>оторганов</w:t>
      </w:r>
      <w:proofErr w:type="spellEnd"/>
      <w:r w:rsidRPr="002F0115">
        <w:rPr>
          <w:rFonts w:ascii="Times New Roman" w:hAnsi="Times New Roman" w:cs="Times New Roman"/>
        </w:rPr>
        <w:t xml:space="preserve"> государственной власти, органов местного самоуправления, из средств</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массовой информации;</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  реквизиты  требования  прокурора о проведении внеплановой проверки </w:t>
      </w:r>
      <w:proofErr w:type="spellStart"/>
      <w:r w:rsidRPr="002F0115">
        <w:rPr>
          <w:rFonts w:ascii="Times New Roman" w:hAnsi="Times New Roman" w:cs="Times New Roman"/>
        </w:rPr>
        <w:t>врамках</w:t>
      </w:r>
      <w:proofErr w:type="spellEnd"/>
      <w:r w:rsidRPr="002F0115">
        <w:rPr>
          <w:rFonts w:ascii="Times New Roman" w:hAnsi="Times New Roman" w:cs="Times New Roman"/>
        </w:rPr>
        <w:t xml:space="preserve">  надзора за исполнением законов и реквизиты прилагаемых к </w:t>
      </w:r>
      <w:proofErr w:type="spellStart"/>
      <w:r w:rsidRPr="002F0115">
        <w:rPr>
          <w:rFonts w:ascii="Times New Roman" w:hAnsi="Times New Roman" w:cs="Times New Roman"/>
        </w:rPr>
        <w:t>требованиюматериалов</w:t>
      </w:r>
      <w:proofErr w:type="spellEnd"/>
      <w:r w:rsidRPr="002F0115">
        <w:rPr>
          <w:rFonts w:ascii="Times New Roman" w:hAnsi="Times New Roman" w:cs="Times New Roman"/>
        </w:rPr>
        <w:t xml:space="preserve"> и обращений;</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w:t>
      </w:r>
      <w:proofErr w:type="gramStart"/>
      <w:r w:rsidRPr="002F0115">
        <w:rPr>
          <w:rFonts w:ascii="Times New Roman" w:hAnsi="Times New Roman" w:cs="Times New Roman"/>
        </w:rPr>
        <w:t xml:space="preserve">-  сведения  о выявленных в ходе проведения мероприятия по контролю </w:t>
      </w:r>
      <w:proofErr w:type="spellStart"/>
      <w:r w:rsidRPr="002F0115">
        <w:rPr>
          <w:rFonts w:ascii="Times New Roman" w:hAnsi="Times New Roman" w:cs="Times New Roman"/>
        </w:rPr>
        <w:t>безвзаимодействия</w:t>
      </w:r>
      <w:proofErr w:type="spellEnd"/>
      <w:r w:rsidRPr="002F0115">
        <w:rPr>
          <w:rFonts w:ascii="Times New Roman" w:hAnsi="Times New Roman" w:cs="Times New Roman"/>
        </w:rPr>
        <w:t xml:space="preserve">  с  юридическими  лицами,  индивидуальными </w:t>
      </w:r>
      <w:proofErr w:type="spellStart"/>
      <w:r w:rsidRPr="002F0115">
        <w:rPr>
          <w:rFonts w:ascii="Times New Roman" w:hAnsi="Times New Roman" w:cs="Times New Roman"/>
        </w:rPr>
        <w:t>предпринимателямииндикаторах</w:t>
      </w:r>
      <w:proofErr w:type="spellEnd"/>
      <w:r w:rsidRPr="002F0115">
        <w:rPr>
          <w:rFonts w:ascii="Times New Roman" w:hAnsi="Times New Roman" w:cs="Times New Roman"/>
        </w:rPr>
        <w:t xml:space="preserve"> риска нарушения обязательных требований;</w:t>
      </w:r>
      <w:proofErr w:type="gramEnd"/>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в)  в случае проведения внеплановой выездной проверки, которая </w:t>
      </w:r>
      <w:proofErr w:type="spellStart"/>
      <w:r w:rsidRPr="002F0115">
        <w:rPr>
          <w:rFonts w:ascii="Times New Roman" w:hAnsi="Times New Roman" w:cs="Times New Roman"/>
        </w:rPr>
        <w:t>подлежитсогласованию</w:t>
      </w:r>
      <w:proofErr w:type="spellEnd"/>
      <w:r w:rsidRPr="002F0115">
        <w:rPr>
          <w:rFonts w:ascii="Times New Roman" w:hAnsi="Times New Roman" w:cs="Times New Roman"/>
        </w:rPr>
        <w:t xml:space="preserve">  органами  прокуратуры,  но  в  целях  принятия неотложных </w:t>
      </w:r>
      <w:proofErr w:type="spellStart"/>
      <w:r w:rsidRPr="002F0115">
        <w:rPr>
          <w:rFonts w:ascii="Times New Roman" w:hAnsi="Times New Roman" w:cs="Times New Roman"/>
        </w:rPr>
        <w:t>мердолжна</w:t>
      </w:r>
      <w:proofErr w:type="spellEnd"/>
      <w:r w:rsidRPr="002F0115">
        <w:rPr>
          <w:rFonts w:ascii="Times New Roman" w:hAnsi="Times New Roman" w:cs="Times New Roman"/>
        </w:rPr>
        <w:t xml:space="preserve">  быть  проведена  незамедлительно  в  связи с причинением вреда </w:t>
      </w:r>
      <w:proofErr w:type="spellStart"/>
      <w:r w:rsidRPr="002F0115">
        <w:rPr>
          <w:rFonts w:ascii="Times New Roman" w:hAnsi="Times New Roman" w:cs="Times New Roman"/>
        </w:rPr>
        <w:t>либонарушением</w:t>
      </w:r>
      <w:proofErr w:type="spellEnd"/>
      <w:r w:rsidRPr="002F0115">
        <w:rPr>
          <w:rFonts w:ascii="Times New Roman" w:hAnsi="Times New Roman" w:cs="Times New Roman"/>
        </w:rPr>
        <w:t xml:space="preserve">   проверяемых  требований,  если  такое  причинение  вреда  либо</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нарушение требований обнаружено непосредственно в момент его совершения:</w:t>
      </w:r>
    </w:p>
    <w:p w:rsidR="00F53E30" w:rsidRPr="002F0115" w:rsidRDefault="00D621BF" w:rsidP="00F53E30">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    -  реквизиты прилагаемой к распоряжению о проведении </w:t>
      </w:r>
      <w:proofErr w:type="spellStart"/>
      <w:r w:rsidRPr="002F0115">
        <w:rPr>
          <w:rFonts w:ascii="Times New Roman" w:hAnsi="Times New Roman" w:cs="Times New Roman"/>
        </w:rPr>
        <w:t>проверкикопии</w:t>
      </w:r>
      <w:proofErr w:type="spellEnd"/>
      <w:r w:rsidRPr="002F0115">
        <w:rPr>
          <w:rFonts w:ascii="Times New Roman" w:hAnsi="Times New Roman" w:cs="Times New Roman"/>
        </w:rPr>
        <w:t xml:space="preserve">  документа   (рапорта,  докладной  записки и другие), </w:t>
      </w:r>
      <w:proofErr w:type="spellStart"/>
      <w:r w:rsidRPr="002F0115">
        <w:rPr>
          <w:rFonts w:ascii="Times New Roman" w:hAnsi="Times New Roman" w:cs="Times New Roman"/>
        </w:rPr>
        <w:t>представленногодолжностным</w:t>
      </w:r>
      <w:proofErr w:type="spellEnd"/>
      <w:r w:rsidRPr="002F0115">
        <w:rPr>
          <w:rFonts w:ascii="Times New Roman" w:hAnsi="Times New Roman" w:cs="Times New Roman"/>
        </w:rPr>
        <w:t xml:space="preserve"> лицом, обнаружившим нарушение;</w:t>
      </w:r>
    </w:p>
    <w:p w:rsidR="00D621BF"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sz w:val="26"/>
          <w:szCs w:val="26"/>
        </w:rPr>
        <w:t>задачами настоящей проверки являются:</w:t>
      </w:r>
      <w:r w:rsidRPr="002F0115">
        <w:rPr>
          <w:rFonts w:ascii="Times New Roman" w:hAnsi="Times New Roman" w:cs="Times New Roman"/>
        </w:rPr>
        <w:t xml:space="preserve"> ________________</w:t>
      </w:r>
      <w:r w:rsidR="00F53E30" w:rsidRPr="002F0115">
        <w:rPr>
          <w:rFonts w:ascii="Times New Roman" w:hAnsi="Times New Roman" w:cs="Times New Roman"/>
        </w:rPr>
        <w:t>____</w:t>
      </w:r>
      <w:r w:rsidRPr="002F0115">
        <w:rPr>
          <w:rFonts w:ascii="Times New Roman" w:hAnsi="Times New Roman" w:cs="Times New Roman"/>
        </w:rPr>
        <w:t>________________________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___________________________________________________________________________________________________</w:t>
      </w:r>
    </w:p>
    <w:p w:rsidR="00F53E30" w:rsidRPr="002F0115" w:rsidRDefault="00F53E30" w:rsidP="00D621BF">
      <w:pPr>
        <w:pStyle w:val="ConsPlusNonformat"/>
        <w:tabs>
          <w:tab w:val="left" w:pos="7230"/>
        </w:tabs>
        <w:jc w:val="both"/>
        <w:rPr>
          <w:rFonts w:ascii="Times New Roman" w:hAnsi="Times New Roman" w:cs="Times New Roman"/>
        </w:rPr>
      </w:pPr>
    </w:p>
    <w:p w:rsidR="00D621BF" w:rsidRPr="002F0115" w:rsidRDefault="00D621BF" w:rsidP="00F53E30">
      <w:pPr>
        <w:pStyle w:val="ConsPlusNonformat"/>
        <w:tabs>
          <w:tab w:val="left" w:pos="7230"/>
        </w:tabs>
        <w:ind w:firstLine="567"/>
        <w:jc w:val="both"/>
        <w:rPr>
          <w:rFonts w:ascii="Times New Roman" w:hAnsi="Times New Roman" w:cs="Times New Roman"/>
          <w:sz w:val="26"/>
          <w:szCs w:val="26"/>
        </w:rPr>
      </w:pPr>
      <w:r w:rsidRPr="002F0115">
        <w:rPr>
          <w:rFonts w:ascii="Times New Roman" w:hAnsi="Times New Roman" w:cs="Times New Roman"/>
          <w:sz w:val="26"/>
          <w:szCs w:val="26"/>
        </w:rPr>
        <w:t xml:space="preserve">7. Предметом настоящей проверки является  </w:t>
      </w:r>
      <w:r w:rsidRPr="002F0115">
        <w:rPr>
          <w:rFonts w:ascii="Times New Roman" w:hAnsi="Times New Roman" w:cs="Times New Roman"/>
        </w:rPr>
        <w:t xml:space="preserve">(отметить </w:t>
      </w:r>
      <w:proofErr w:type="gramStart"/>
      <w:r w:rsidRPr="002F0115">
        <w:rPr>
          <w:rFonts w:ascii="Times New Roman" w:hAnsi="Times New Roman" w:cs="Times New Roman"/>
        </w:rPr>
        <w:t>нужное</w:t>
      </w:r>
      <w:proofErr w:type="gramEnd"/>
      <w:r w:rsidRPr="002F0115">
        <w:rPr>
          <w:rFonts w:ascii="Times New Roman" w:hAnsi="Times New Roman" w:cs="Times New Roman"/>
        </w:rPr>
        <w:t>)</w:t>
      </w:r>
      <w:r w:rsidRPr="002F0115">
        <w:rPr>
          <w:rFonts w:ascii="Times New Roman" w:hAnsi="Times New Roman" w:cs="Times New Roman"/>
          <w:sz w:val="26"/>
          <w:szCs w:val="26"/>
        </w:rPr>
        <w:t>:</w:t>
      </w:r>
    </w:p>
    <w:p w:rsidR="00D621BF"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rPr>
        <w:t>соблюдение  обязательных  требований  и (или) требований, установленных</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муниципальными правовыми актами;</w:t>
      </w:r>
    </w:p>
    <w:p w:rsidR="00D621BF"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rPr>
        <w:t xml:space="preserve">соответствие    сведений,   содержащихся   в   уведомлении   о   </w:t>
      </w:r>
      <w:proofErr w:type="spellStart"/>
      <w:r w:rsidRPr="002F0115">
        <w:rPr>
          <w:rFonts w:ascii="Times New Roman" w:hAnsi="Times New Roman" w:cs="Times New Roman"/>
        </w:rPr>
        <w:t>началеосуществления</w:t>
      </w:r>
      <w:proofErr w:type="spellEnd"/>
      <w:r w:rsidRPr="002F0115">
        <w:rPr>
          <w:rFonts w:ascii="Times New Roman" w:hAnsi="Times New Roman" w:cs="Times New Roman"/>
        </w:rPr>
        <w:t xml:space="preserve">    отдельных    видов    предпринимательской    </w:t>
      </w:r>
      <w:proofErr w:type="spellStart"/>
      <w:r w:rsidRPr="002F0115">
        <w:rPr>
          <w:rFonts w:ascii="Times New Roman" w:hAnsi="Times New Roman" w:cs="Times New Roman"/>
        </w:rPr>
        <w:t>деятельности</w:t>
      </w:r>
      <w:proofErr w:type="gramStart"/>
      <w:r w:rsidRPr="002F0115">
        <w:rPr>
          <w:rFonts w:ascii="Times New Roman" w:hAnsi="Times New Roman" w:cs="Times New Roman"/>
        </w:rPr>
        <w:t>,о</w:t>
      </w:r>
      <w:proofErr w:type="gramEnd"/>
      <w:r w:rsidRPr="002F0115">
        <w:rPr>
          <w:rFonts w:ascii="Times New Roman" w:hAnsi="Times New Roman" w:cs="Times New Roman"/>
        </w:rPr>
        <w:t>бязательным</w:t>
      </w:r>
      <w:proofErr w:type="spellEnd"/>
      <w:r w:rsidRPr="002F0115">
        <w:rPr>
          <w:rFonts w:ascii="Times New Roman" w:hAnsi="Times New Roman" w:cs="Times New Roman"/>
        </w:rPr>
        <w:t xml:space="preserve"> требованиям;</w:t>
      </w:r>
    </w:p>
    <w:p w:rsidR="00D621BF"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rPr>
        <w:t xml:space="preserve">соответствие   сведений,   содержащихся   в   заявлении   и  </w:t>
      </w:r>
      <w:proofErr w:type="spellStart"/>
      <w:r w:rsidRPr="002F0115">
        <w:rPr>
          <w:rFonts w:ascii="Times New Roman" w:hAnsi="Times New Roman" w:cs="Times New Roman"/>
        </w:rPr>
        <w:t>документахюридического</w:t>
      </w:r>
      <w:proofErr w:type="spellEnd"/>
      <w:r w:rsidRPr="002F0115">
        <w:rPr>
          <w:rFonts w:ascii="Times New Roman" w:hAnsi="Times New Roman" w:cs="Times New Roman"/>
        </w:rPr>
        <w:t xml:space="preserve">  лица  или  индивидуального  предпринимателя  о </w:t>
      </w:r>
      <w:proofErr w:type="spellStart"/>
      <w:r w:rsidRPr="002F0115">
        <w:rPr>
          <w:rFonts w:ascii="Times New Roman" w:hAnsi="Times New Roman" w:cs="Times New Roman"/>
        </w:rPr>
        <w:t>предоставленииправового</w:t>
      </w:r>
      <w:proofErr w:type="spellEnd"/>
      <w:r w:rsidRPr="002F0115">
        <w:rPr>
          <w:rFonts w:ascii="Times New Roman" w:hAnsi="Times New Roman" w:cs="Times New Roman"/>
        </w:rPr>
        <w:t xml:space="preserve">    статуса,   специального   разрешения</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(лицензии)   на   </w:t>
      </w:r>
      <w:proofErr w:type="spellStart"/>
      <w:r w:rsidRPr="002F0115">
        <w:rPr>
          <w:rFonts w:ascii="Times New Roman" w:hAnsi="Times New Roman" w:cs="Times New Roman"/>
        </w:rPr>
        <w:t>правоосуществления</w:t>
      </w:r>
      <w:proofErr w:type="spellEnd"/>
      <w:r w:rsidRPr="002F0115">
        <w:rPr>
          <w:rFonts w:ascii="Times New Roman" w:hAnsi="Times New Roman" w:cs="Times New Roman"/>
        </w:rPr>
        <w:t xml:space="preserve"> отдельных видов деятельности или разрешения (согласования) </w:t>
      </w:r>
      <w:proofErr w:type="spellStart"/>
      <w:r w:rsidRPr="002F0115">
        <w:rPr>
          <w:rFonts w:ascii="Times New Roman" w:hAnsi="Times New Roman" w:cs="Times New Roman"/>
        </w:rPr>
        <w:t>наосуществление</w:t>
      </w:r>
      <w:proofErr w:type="spellEnd"/>
      <w:r w:rsidRPr="002F0115">
        <w:rPr>
          <w:rFonts w:ascii="Times New Roman" w:hAnsi="Times New Roman" w:cs="Times New Roman"/>
        </w:rPr>
        <w:t xml:space="preserve">   иных   юридически   значимых   действий,   если  </w:t>
      </w:r>
      <w:proofErr w:type="spellStart"/>
      <w:r w:rsidRPr="002F0115">
        <w:rPr>
          <w:rFonts w:ascii="Times New Roman" w:hAnsi="Times New Roman" w:cs="Times New Roman"/>
        </w:rPr>
        <w:t>проведениесоответствующей</w:t>
      </w:r>
      <w:proofErr w:type="spellEnd"/>
      <w:r w:rsidRPr="002F0115">
        <w:rPr>
          <w:rFonts w:ascii="Times New Roman" w:hAnsi="Times New Roman" w:cs="Times New Roman"/>
        </w:rPr>
        <w:t xml:space="preserve">  внеплановой  проверки  юридического  лица, </w:t>
      </w:r>
      <w:proofErr w:type="spellStart"/>
      <w:r w:rsidRPr="002F0115">
        <w:rPr>
          <w:rFonts w:ascii="Times New Roman" w:hAnsi="Times New Roman" w:cs="Times New Roman"/>
        </w:rPr>
        <w:t>индивидуальногопредпринимателя</w:t>
      </w:r>
      <w:proofErr w:type="spellEnd"/>
      <w:r w:rsidRPr="002F0115">
        <w:rPr>
          <w:rFonts w:ascii="Times New Roman" w:hAnsi="Times New Roman" w:cs="Times New Roman"/>
        </w:rPr>
        <w:t xml:space="preserve">  предусмотрено  правилами предоставления правового </w:t>
      </w:r>
      <w:proofErr w:type="spellStart"/>
      <w:r w:rsidRPr="002F0115">
        <w:rPr>
          <w:rFonts w:ascii="Times New Roman" w:hAnsi="Times New Roman" w:cs="Times New Roman"/>
        </w:rPr>
        <w:t>статуса</w:t>
      </w:r>
      <w:proofErr w:type="gramStart"/>
      <w:r w:rsidRPr="002F0115">
        <w:rPr>
          <w:rFonts w:ascii="Times New Roman" w:hAnsi="Times New Roman" w:cs="Times New Roman"/>
        </w:rPr>
        <w:t>,с</w:t>
      </w:r>
      <w:proofErr w:type="gramEnd"/>
      <w:r w:rsidRPr="002F0115">
        <w:rPr>
          <w:rFonts w:ascii="Times New Roman" w:hAnsi="Times New Roman" w:cs="Times New Roman"/>
        </w:rPr>
        <w:t>пециального</w:t>
      </w:r>
      <w:proofErr w:type="spellEnd"/>
      <w:r w:rsidRPr="002F0115">
        <w:rPr>
          <w:rFonts w:ascii="Times New Roman" w:hAnsi="Times New Roman" w:cs="Times New Roman"/>
        </w:rPr>
        <w:t xml:space="preserve">   разрешения   (лицензии),  выдачи  разрешения  (согласования)обязательным  требованиям,  а также данным об указанных юридических лицах </w:t>
      </w:r>
      <w:proofErr w:type="spellStart"/>
      <w:r w:rsidRPr="002F0115">
        <w:rPr>
          <w:rFonts w:ascii="Times New Roman" w:hAnsi="Times New Roman" w:cs="Times New Roman"/>
        </w:rPr>
        <w:t>ииндивидуальных</w:t>
      </w:r>
      <w:proofErr w:type="spellEnd"/>
      <w:r w:rsidRPr="002F0115">
        <w:rPr>
          <w:rFonts w:ascii="Times New Roman" w:hAnsi="Times New Roman" w:cs="Times New Roman"/>
        </w:rPr>
        <w:t xml:space="preserve">  предпринимателях,  содержащимся  в  едином  </w:t>
      </w:r>
      <w:proofErr w:type="spellStart"/>
      <w:r w:rsidRPr="002F0115">
        <w:rPr>
          <w:rFonts w:ascii="Times New Roman" w:hAnsi="Times New Roman" w:cs="Times New Roman"/>
        </w:rPr>
        <w:t>государственномреестре</w:t>
      </w:r>
      <w:proofErr w:type="spellEnd"/>
      <w:r w:rsidRPr="002F0115">
        <w:rPr>
          <w:rFonts w:ascii="Times New Roman" w:hAnsi="Times New Roman" w:cs="Times New Roman"/>
        </w:rPr>
        <w:t xml:space="preserve">  юридических  лиц,  едином  государственном  реестре </w:t>
      </w:r>
      <w:proofErr w:type="spellStart"/>
      <w:r w:rsidRPr="002F0115">
        <w:rPr>
          <w:rFonts w:ascii="Times New Roman" w:hAnsi="Times New Roman" w:cs="Times New Roman"/>
        </w:rPr>
        <w:t>индивидуальныхпредпринимателей</w:t>
      </w:r>
      <w:proofErr w:type="spellEnd"/>
      <w:r w:rsidRPr="002F0115">
        <w:rPr>
          <w:rFonts w:ascii="Times New Roman" w:hAnsi="Times New Roman" w:cs="Times New Roman"/>
        </w:rPr>
        <w:t xml:space="preserve"> и других федеральных информационных ресурсах;</w:t>
      </w:r>
    </w:p>
    <w:p w:rsidR="00D621BF"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rPr>
        <w:t>выполнение  предписаний  органов  муниципального контроля;</w:t>
      </w:r>
    </w:p>
    <w:p w:rsidR="00F53E30"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rPr>
        <w:t>проведение мероприятий:</w:t>
      </w:r>
    </w:p>
    <w:p w:rsidR="00F53E30"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rPr>
        <w:t xml:space="preserve">по  предотвращению  причинения  вреда  жизни,  здоровью  граждан, </w:t>
      </w:r>
      <w:proofErr w:type="spellStart"/>
      <w:r w:rsidRPr="002F0115">
        <w:rPr>
          <w:rFonts w:ascii="Times New Roman" w:hAnsi="Times New Roman" w:cs="Times New Roman"/>
        </w:rPr>
        <w:t>вредаживотным</w:t>
      </w:r>
      <w:proofErr w:type="spellEnd"/>
      <w:r w:rsidRPr="002F0115">
        <w:rPr>
          <w:rFonts w:ascii="Times New Roman" w:hAnsi="Times New Roman" w:cs="Times New Roman"/>
        </w:rPr>
        <w:t>,   растениям,  окружающей  среде,  объектам  культурного  наследи</w:t>
      </w:r>
      <w:proofErr w:type="gramStart"/>
      <w:r w:rsidRPr="002F0115">
        <w:rPr>
          <w:rFonts w:ascii="Times New Roman" w:hAnsi="Times New Roman" w:cs="Times New Roman"/>
        </w:rPr>
        <w:t>я(</w:t>
      </w:r>
      <w:proofErr w:type="gramEnd"/>
      <w:r w:rsidRPr="002F0115">
        <w:rPr>
          <w:rFonts w:ascii="Times New Roman" w:hAnsi="Times New Roman" w:cs="Times New Roman"/>
        </w:rPr>
        <w:t xml:space="preserve">памятникам  истории  и  культуры)  народов  Российской Федерации, </w:t>
      </w:r>
      <w:proofErr w:type="spellStart"/>
      <w:r w:rsidRPr="002F0115">
        <w:rPr>
          <w:rFonts w:ascii="Times New Roman" w:hAnsi="Times New Roman" w:cs="Times New Roman"/>
        </w:rPr>
        <w:t>музейнымпредметам</w:t>
      </w:r>
      <w:proofErr w:type="spellEnd"/>
      <w:r w:rsidRPr="002F0115">
        <w:rPr>
          <w:rFonts w:ascii="Times New Roman" w:hAnsi="Times New Roman" w:cs="Times New Roman"/>
        </w:rPr>
        <w:t xml:space="preserve">  и  музейным  коллекциям,  включенным  в  состав  Музейного </w:t>
      </w:r>
      <w:proofErr w:type="spellStart"/>
      <w:r w:rsidRPr="002F0115">
        <w:rPr>
          <w:rFonts w:ascii="Times New Roman" w:hAnsi="Times New Roman" w:cs="Times New Roman"/>
        </w:rPr>
        <w:t>фондаРоссийской</w:t>
      </w:r>
      <w:proofErr w:type="spellEnd"/>
      <w:r w:rsidRPr="002F0115">
        <w:rPr>
          <w:rFonts w:ascii="Times New Roman" w:hAnsi="Times New Roman" w:cs="Times New Roman"/>
        </w:rPr>
        <w:t xml:space="preserve">  Федерации,  особо  ценным,  в  том числе уникальным, </w:t>
      </w:r>
      <w:proofErr w:type="spellStart"/>
      <w:r w:rsidRPr="002F0115">
        <w:rPr>
          <w:rFonts w:ascii="Times New Roman" w:hAnsi="Times New Roman" w:cs="Times New Roman"/>
        </w:rPr>
        <w:t>документамАрхивного</w:t>
      </w:r>
      <w:proofErr w:type="spellEnd"/>
      <w:r w:rsidRPr="002F0115">
        <w:rPr>
          <w:rFonts w:ascii="Times New Roman" w:hAnsi="Times New Roman" w:cs="Times New Roman"/>
        </w:rPr>
        <w:t xml:space="preserve">   фонда   Российской   Федерации,   документам,   имеющим  </w:t>
      </w:r>
      <w:proofErr w:type="spellStart"/>
      <w:r w:rsidRPr="002F0115">
        <w:rPr>
          <w:rFonts w:ascii="Times New Roman" w:hAnsi="Times New Roman" w:cs="Times New Roman"/>
        </w:rPr>
        <w:t>особоеисторическое</w:t>
      </w:r>
      <w:proofErr w:type="spellEnd"/>
      <w:r w:rsidRPr="002F0115">
        <w:rPr>
          <w:rFonts w:ascii="Times New Roman" w:hAnsi="Times New Roman" w:cs="Times New Roman"/>
        </w:rPr>
        <w:t xml:space="preserve">, научное, культурное значение, входящим в состав </w:t>
      </w:r>
      <w:proofErr w:type="spellStart"/>
      <w:r w:rsidRPr="002F0115">
        <w:rPr>
          <w:rFonts w:ascii="Times New Roman" w:hAnsi="Times New Roman" w:cs="Times New Roman"/>
        </w:rPr>
        <w:t>национальногобиблиотечного</w:t>
      </w:r>
      <w:proofErr w:type="spellEnd"/>
      <w:r w:rsidRPr="002F0115">
        <w:rPr>
          <w:rFonts w:ascii="Times New Roman" w:hAnsi="Times New Roman" w:cs="Times New Roman"/>
        </w:rPr>
        <w:t xml:space="preserve"> фонда;</w:t>
      </w:r>
    </w:p>
    <w:p w:rsidR="00D621BF"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rPr>
        <w:t xml:space="preserve">по  предупреждению  возникновения  чрезвычайных  ситуаций  природного </w:t>
      </w:r>
      <w:proofErr w:type="spellStart"/>
      <w:r w:rsidRPr="002F0115">
        <w:rPr>
          <w:rFonts w:ascii="Times New Roman" w:hAnsi="Times New Roman" w:cs="Times New Roman"/>
        </w:rPr>
        <w:t>итехногенного</w:t>
      </w:r>
      <w:proofErr w:type="spellEnd"/>
      <w:r w:rsidRPr="002F0115">
        <w:rPr>
          <w:rFonts w:ascii="Times New Roman" w:hAnsi="Times New Roman" w:cs="Times New Roman"/>
        </w:rPr>
        <w:t xml:space="preserve"> характера;</w:t>
      </w:r>
    </w:p>
    <w:p w:rsidR="00F53E30"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rPr>
        <w:t>по обеспечению безопасности государства;</w:t>
      </w:r>
    </w:p>
    <w:p w:rsidR="00D621BF"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rPr>
        <w:t xml:space="preserve"> по ликвидации последствий причинения такого вреда.</w:t>
      </w:r>
    </w:p>
    <w:p w:rsidR="00D621BF"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sz w:val="26"/>
          <w:szCs w:val="26"/>
        </w:rPr>
        <w:t xml:space="preserve">8. Срок проведения проверки: </w:t>
      </w:r>
      <w:r w:rsidRPr="002F0115">
        <w:rPr>
          <w:rFonts w:ascii="Times New Roman" w:hAnsi="Times New Roman" w:cs="Times New Roman"/>
        </w:rPr>
        <w:t>___________________________________________________________</w:t>
      </w:r>
    </w:p>
    <w:p w:rsidR="00D621BF" w:rsidRPr="002F0115" w:rsidRDefault="00D621BF" w:rsidP="00F53E30">
      <w:pPr>
        <w:pStyle w:val="ConsPlusNonformat"/>
        <w:tabs>
          <w:tab w:val="left" w:pos="7230"/>
        </w:tabs>
        <w:ind w:firstLine="567"/>
        <w:jc w:val="both"/>
        <w:rPr>
          <w:rFonts w:ascii="Times New Roman" w:hAnsi="Times New Roman" w:cs="Times New Roman"/>
          <w:sz w:val="26"/>
          <w:szCs w:val="26"/>
        </w:rPr>
      </w:pPr>
      <w:r w:rsidRPr="002F0115">
        <w:rPr>
          <w:rFonts w:ascii="Times New Roman" w:hAnsi="Times New Roman" w:cs="Times New Roman"/>
          <w:sz w:val="26"/>
          <w:szCs w:val="26"/>
        </w:rPr>
        <w:t>К проведению проверки приступить с "__" __________ 20__ года.</w:t>
      </w:r>
    </w:p>
    <w:p w:rsidR="00D621BF" w:rsidRPr="002F0115" w:rsidRDefault="00D621BF" w:rsidP="00F53E30">
      <w:pPr>
        <w:pStyle w:val="ConsPlusNonformat"/>
        <w:tabs>
          <w:tab w:val="left" w:pos="7230"/>
        </w:tabs>
        <w:ind w:firstLine="567"/>
        <w:jc w:val="both"/>
        <w:rPr>
          <w:rFonts w:ascii="Times New Roman" w:hAnsi="Times New Roman" w:cs="Times New Roman"/>
          <w:sz w:val="26"/>
          <w:szCs w:val="26"/>
        </w:rPr>
      </w:pPr>
      <w:r w:rsidRPr="002F0115">
        <w:rPr>
          <w:rFonts w:ascii="Times New Roman" w:hAnsi="Times New Roman" w:cs="Times New Roman"/>
          <w:sz w:val="26"/>
          <w:szCs w:val="26"/>
        </w:rPr>
        <w:t>Проверку окончить не позднее "__" _____________ 20__ года.</w:t>
      </w:r>
    </w:p>
    <w:p w:rsidR="00D621BF" w:rsidRPr="002F0115" w:rsidRDefault="00D621BF" w:rsidP="00F53E30">
      <w:pPr>
        <w:pStyle w:val="ConsPlusNonformat"/>
        <w:tabs>
          <w:tab w:val="left" w:pos="7230"/>
        </w:tabs>
        <w:ind w:firstLine="567"/>
        <w:jc w:val="both"/>
        <w:rPr>
          <w:rFonts w:ascii="Times New Roman" w:hAnsi="Times New Roman" w:cs="Times New Roman"/>
        </w:rPr>
      </w:pPr>
      <w:r w:rsidRPr="002F0115">
        <w:rPr>
          <w:rFonts w:ascii="Times New Roman" w:hAnsi="Times New Roman" w:cs="Times New Roman"/>
          <w:sz w:val="26"/>
          <w:szCs w:val="26"/>
        </w:rPr>
        <w:t>9. Правовые основания проведения проверки:</w:t>
      </w:r>
      <w:r w:rsidRPr="002F0115">
        <w:rPr>
          <w:rFonts w:ascii="Times New Roman" w:hAnsi="Times New Roman" w:cs="Times New Roman"/>
        </w:rPr>
        <w:t xml:space="preserve"> ____________________</w:t>
      </w:r>
      <w:r w:rsidR="00F53E30" w:rsidRPr="002F0115">
        <w:rPr>
          <w:rFonts w:ascii="Times New Roman" w:hAnsi="Times New Roman" w:cs="Times New Roman"/>
        </w:rPr>
        <w:t>___________</w:t>
      </w:r>
      <w:r w:rsidRPr="002F0115">
        <w:rPr>
          <w:rFonts w:ascii="Times New Roman" w:hAnsi="Times New Roman" w:cs="Times New Roman"/>
        </w:rPr>
        <w:t>_____</w:t>
      </w:r>
      <w:r w:rsidR="00F53E30" w:rsidRPr="002F0115">
        <w:rPr>
          <w:rFonts w:ascii="Times New Roman" w:hAnsi="Times New Roman" w:cs="Times New Roman"/>
        </w:rPr>
        <w:t>____</w:t>
      </w:r>
      <w:r w:rsidRPr="002F0115">
        <w:rPr>
          <w:rFonts w:ascii="Times New Roman" w:hAnsi="Times New Roman" w:cs="Times New Roman"/>
        </w:rPr>
        <w:t>___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___________________________________________________________________________________________________</w:t>
      </w:r>
    </w:p>
    <w:p w:rsidR="00D621BF" w:rsidRPr="002F0115" w:rsidRDefault="00D621BF" w:rsidP="00F53E30">
      <w:pPr>
        <w:pStyle w:val="ConsPlusNonformat"/>
        <w:tabs>
          <w:tab w:val="left" w:pos="7230"/>
        </w:tabs>
        <w:jc w:val="center"/>
        <w:rPr>
          <w:rFonts w:ascii="Times New Roman" w:hAnsi="Times New Roman" w:cs="Times New Roman"/>
        </w:rPr>
      </w:pPr>
      <w:r w:rsidRPr="002F0115">
        <w:rPr>
          <w:rFonts w:ascii="Times New Roman" w:hAnsi="Times New Roman" w:cs="Times New Roman"/>
        </w:rPr>
        <w:t xml:space="preserve">(ссылка на положения нормативного правового акта, в </w:t>
      </w:r>
      <w:proofErr w:type="spellStart"/>
      <w:r w:rsidRPr="002F0115">
        <w:rPr>
          <w:rFonts w:ascii="Times New Roman" w:hAnsi="Times New Roman" w:cs="Times New Roman"/>
        </w:rPr>
        <w:t>соответствиис</w:t>
      </w:r>
      <w:proofErr w:type="spellEnd"/>
      <w:r w:rsidRPr="002F0115">
        <w:rPr>
          <w:rFonts w:ascii="Times New Roman" w:hAnsi="Times New Roman" w:cs="Times New Roman"/>
        </w:rPr>
        <w:t xml:space="preserve"> которым осуществляется проверка)</w:t>
      </w:r>
    </w:p>
    <w:p w:rsidR="00D621BF" w:rsidRPr="002F0115" w:rsidRDefault="00D621BF" w:rsidP="00A7562F">
      <w:pPr>
        <w:pStyle w:val="ConsPlusNonformat"/>
        <w:tabs>
          <w:tab w:val="left" w:pos="7230"/>
        </w:tabs>
        <w:ind w:firstLine="567"/>
        <w:jc w:val="both"/>
        <w:rPr>
          <w:rFonts w:ascii="Times New Roman" w:hAnsi="Times New Roman" w:cs="Times New Roman"/>
          <w:sz w:val="26"/>
          <w:szCs w:val="26"/>
        </w:rPr>
      </w:pPr>
      <w:r w:rsidRPr="002F0115">
        <w:rPr>
          <w:rFonts w:ascii="Times New Roman" w:hAnsi="Times New Roman" w:cs="Times New Roman"/>
          <w:sz w:val="26"/>
          <w:szCs w:val="26"/>
        </w:rPr>
        <w:t xml:space="preserve">10.   Обязательные   требования   и   (или)  требования,  </w:t>
      </w:r>
      <w:proofErr w:type="spellStart"/>
      <w:r w:rsidRPr="002F0115">
        <w:rPr>
          <w:rFonts w:ascii="Times New Roman" w:hAnsi="Times New Roman" w:cs="Times New Roman"/>
          <w:sz w:val="26"/>
          <w:szCs w:val="26"/>
        </w:rPr>
        <w:t>установленныемуниципальными</w:t>
      </w:r>
      <w:proofErr w:type="spellEnd"/>
      <w:r w:rsidRPr="002F0115">
        <w:rPr>
          <w:rFonts w:ascii="Times New Roman" w:hAnsi="Times New Roman" w:cs="Times New Roman"/>
          <w:sz w:val="26"/>
          <w:szCs w:val="26"/>
        </w:rPr>
        <w:t xml:space="preserve">     правовыми       актами,           подлежащие    проверке</w:t>
      </w:r>
      <w:r w:rsidR="00A7562F" w:rsidRPr="002F0115">
        <w:rPr>
          <w:rFonts w:ascii="Times New Roman" w:hAnsi="Times New Roman" w:cs="Times New Roman"/>
        </w:rPr>
        <w:t>_______________</w:t>
      </w:r>
      <w:r w:rsidRPr="002F0115">
        <w:rPr>
          <w:rFonts w:ascii="Times New Roman" w:hAnsi="Times New Roman" w:cs="Times New Roman"/>
        </w:rPr>
        <w:t>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___________________________________________________________________________________________________                     </w:t>
      </w:r>
    </w:p>
    <w:p w:rsidR="00D621BF" w:rsidRPr="002F0115" w:rsidRDefault="00D621BF" w:rsidP="00A7562F">
      <w:pPr>
        <w:pStyle w:val="ConsPlusNonformat"/>
        <w:tabs>
          <w:tab w:val="left" w:pos="7230"/>
        </w:tabs>
        <w:ind w:firstLine="567"/>
        <w:jc w:val="both"/>
        <w:rPr>
          <w:rFonts w:ascii="Times New Roman" w:hAnsi="Times New Roman" w:cs="Times New Roman"/>
          <w:sz w:val="26"/>
          <w:szCs w:val="26"/>
        </w:rPr>
      </w:pPr>
      <w:r w:rsidRPr="002F0115">
        <w:rPr>
          <w:rFonts w:ascii="Times New Roman" w:hAnsi="Times New Roman" w:cs="Times New Roman"/>
          <w:sz w:val="26"/>
          <w:szCs w:val="26"/>
        </w:rPr>
        <w:t xml:space="preserve">11.  В  процессе  проверки  провести следующие мероприятия по </w:t>
      </w:r>
      <w:proofErr w:type="spellStart"/>
      <w:r w:rsidRPr="002F0115">
        <w:rPr>
          <w:rFonts w:ascii="Times New Roman" w:hAnsi="Times New Roman" w:cs="Times New Roman"/>
          <w:sz w:val="26"/>
          <w:szCs w:val="26"/>
        </w:rPr>
        <w:lastRenderedPageBreak/>
        <w:t>контролю</w:t>
      </w:r>
      <w:proofErr w:type="gramStart"/>
      <w:r w:rsidRPr="002F0115">
        <w:rPr>
          <w:rFonts w:ascii="Times New Roman" w:hAnsi="Times New Roman" w:cs="Times New Roman"/>
          <w:sz w:val="26"/>
          <w:szCs w:val="26"/>
        </w:rPr>
        <w:t>,н</w:t>
      </w:r>
      <w:proofErr w:type="gramEnd"/>
      <w:r w:rsidRPr="002F0115">
        <w:rPr>
          <w:rFonts w:ascii="Times New Roman" w:hAnsi="Times New Roman" w:cs="Times New Roman"/>
          <w:sz w:val="26"/>
          <w:szCs w:val="26"/>
        </w:rPr>
        <w:t>еобходимые</w:t>
      </w:r>
      <w:proofErr w:type="spellEnd"/>
      <w:r w:rsidRPr="002F0115">
        <w:rPr>
          <w:rFonts w:ascii="Times New Roman" w:hAnsi="Times New Roman" w:cs="Times New Roman"/>
          <w:sz w:val="26"/>
          <w:szCs w:val="26"/>
        </w:rPr>
        <w:t xml:space="preserve">  для  достижения целей и задач проведения проверки</w:t>
      </w:r>
      <w:r w:rsidRPr="002F0115">
        <w:rPr>
          <w:rFonts w:ascii="Times New Roman" w:hAnsi="Times New Roman" w:cs="Times New Roman"/>
        </w:rPr>
        <w:t xml:space="preserve"> (с </w:t>
      </w:r>
      <w:proofErr w:type="spellStart"/>
      <w:r w:rsidRPr="002F0115">
        <w:rPr>
          <w:rFonts w:ascii="Times New Roman" w:hAnsi="Times New Roman" w:cs="Times New Roman"/>
        </w:rPr>
        <w:t>указаниемнаименования</w:t>
      </w:r>
      <w:proofErr w:type="spellEnd"/>
      <w:r w:rsidRPr="002F0115">
        <w:rPr>
          <w:rFonts w:ascii="Times New Roman" w:hAnsi="Times New Roman" w:cs="Times New Roman"/>
        </w:rPr>
        <w:t xml:space="preserve"> мероприятия по контролю и сроков его проведения):</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1) _________________________________________________________________________________________________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2) ________________________________________________________________</w:t>
      </w:r>
      <w:r w:rsidR="00A7562F" w:rsidRPr="002F0115">
        <w:rPr>
          <w:rFonts w:ascii="Times New Roman" w:hAnsi="Times New Roman" w:cs="Times New Roman"/>
        </w:rPr>
        <w:t>______</w:t>
      </w:r>
      <w:r w:rsidRPr="002F0115">
        <w:rPr>
          <w:rFonts w:ascii="Times New Roman" w:hAnsi="Times New Roman" w:cs="Times New Roman"/>
        </w:rPr>
        <w:t>______</w:t>
      </w:r>
      <w:r w:rsidR="00A7562F" w:rsidRPr="002F0115">
        <w:rPr>
          <w:rFonts w:ascii="Times New Roman" w:hAnsi="Times New Roman" w:cs="Times New Roman"/>
        </w:rPr>
        <w:t>__________________</w:t>
      </w:r>
      <w:r w:rsidRPr="002F0115">
        <w:rPr>
          <w:rFonts w:ascii="Times New Roman" w:hAnsi="Times New Roman" w:cs="Times New Roman"/>
        </w:rPr>
        <w:t>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3) ___________________________________________________________________</w:t>
      </w:r>
      <w:r w:rsidR="00A7562F" w:rsidRPr="002F0115">
        <w:rPr>
          <w:rFonts w:ascii="Times New Roman" w:hAnsi="Times New Roman" w:cs="Times New Roman"/>
        </w:rPr>
        <w:t>______</w:t>
      </w:r>
      <w:r w:rsidRPr="002F0115">
        <w:rPr>
          <w:rFonts w:ascii="Times New Roman" w:hAnsi="Times New Roman" w:cs="Times New Roman"/>
        </w:rPr>
        <w:t>_</w:t>
      </w:r>
      <w:r w:rsidR="00A7562F" w:rsidRPr="002F0115">
        <w:rPr>
          <w:rFonts w:ascii="Times New Roman" w:hAnsi="Times New Roman" w:cs="Times New Roman"/>
        </w:rPr>
        <w:t>______</w:t>
      </w:r>
      <w:r w:rsidRPr="002F0115">
        <w:rPr>
          <w:rFonts w:ascii="Times New Roman" w:hAnsi="Times New Roman" w:cs="Times New Roman"/>
        </w:rPr>
        <w:t>_</w:t>
      </w:r>
      <w:r w:rsidR="00A7562F" w:rsidRPr="002F0115">
        <w:rPr>
          <w:rFonts w:ascii="Times New Roman" w:hAnsi="Times New Roman" w:cs="Times New Roman"/>
        </w:rPr>
        <w:t>____________</w:t>
      </w:r>
      <w:r w:rsidRPr="002F0115">
        <w:rPr>
          <w:rFonts w:ascii="Times New Roman" w:hAnsi="Times New Roman" w:cs="Times New Roman"/>
        </w:rPr>
        <w:t>___</w:t>
      </w:r>
    </w:p>
    <w:p w:rsidR="00D621BF" w:rsidRPr="002F0115" w:rsidRDefault="00D621BF" w:rsidP="00A7562F">
      <w:pPr>
        <w:pStyle w:val="ConsPlusNonformat"/>
        <w:tabs>
          <w:tab w:val="left" w:pos="7230"/>
        </w:tabs>
        <w:ind w:firstLine="567"/>
        <w:jc w:val="both"/>
        <w:rPr>
          <w:rFonts w:ascii="Times New Roman" w:hAnsi="Times New Roman" w:cs="Times New Roman"/>
          <w:sz w:val="28"/>
          <w:szCs w:val="28"/>
        </w:rPr>
      </w:pPr>
      <w:r w:rsidRPr="002F0115">
        <w:rPr>
          <w:rFonts w:ascii="Times New Roman" w:hAnsi="Times New Roman" w:cs="Times New Roman"/>
          <w:sz w:val="26"/>
          <w:szCs w:val="26"/>
        </w:rPr>
        <w:t>12.  Перечень  положений  об  осуществлении  муниципального  контроля,  административных  регламентов  по осуществлению    муниципального контроля</w:t>
      </w:r>
      <w:r w:rsidR="00A531B7" w:rsidRPr="002F0115">
        <w:rPr>
          <w:rFonts w:ascii="Times New Roman" w:hAnsi="Times New Roman" w:cs="Times New Roman"/>
          <w:sz w:val="26"/>
          <w:szCs w:val="26"/>
        </w:rPr>
        <w:t xml:space="preserve"> </w:t>
      </w:r>
      <w:r w:rsidRPr="002F0115">
        <w:rPr>
          <w:rFonts w:ascii="Times New Roman" w:hAnsi="Times New Roman" w:cs="Times New Roman"/>
        </w:rPr>
        <w:t>(при их наличии):</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_______________________________________________________________________</w:t>
      </w:r>
      <w:r w:rsidR="00A7562F" w:rsidRPr="002F0115">
        <w:rPr>
          <w:rFonts w:ascii="Times New Roman" w:hAnsi="Times New Roman" w:cs="Times New Roman"/>
        </w:rPr>
        <w:t>_____________________________</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w:t>
      </w:r>
      <w:r w:rsidR="00A7562F" w:rsidRPr="002F0115">
        <w:rPr>
          <w:rFonts w:ascii="Times New Roman" w:hAnsi="Times New Roman" w:cs="Times New Roman"/>
        </w:rPr>
        <w:t>____________________________</w:t>
      </w:r>
      <w:r w:rsidRPr="002F0115">
        <w:rPr>
          <w:rFonts w:ascii="Times New Roman" w:hAnsi="Times New Roman" w:cs="Times New Roman"/>
        </w:rPr>
        <w:t>__</w:t>
      </w:r>
    </w:p>
    <w:p w:rsidR="00D621BF" w:rsidRPr="002F0115" w:rsidRDefault="00D621BF" w:rsidP="00A7562F">
      <w:pPr>
        <w:pStyle w:val="ConsPlusNonformat"/>
        <w:tabs>
          <w:tab w:val="left" w:pos="7230"/>
        </w:tabs>
        <w:jc w:val="center"/>
        <w:rPr>
          <w:rFonts w:ascii="Times New Roman" w:hAnsi="Times New Roman" w:cs="Times New Roman"/>
        </w:rPr>
      </w:pPr>
      <w:r w:rsidRPr="002F0115">
        <w:rPr>
          <w:rFonts w:ascii="Times New Roman" w:hAnsi="Times New Roman" w:cs="Times New Roman"/>
        </w:rPr>
        <w:t>(с указанием наименований, номеров и дат их принятия)</w:t>
      </w:r>
    </w:p>
    <w:p w:rsidR="00D621BF" w:rsidRPr="002F0115" w:rsidRDefault="00D621BF" w:rsidP="00A7562F">
      <w:pPr>
        <w:pStyle w:val="ConsPlusNonformat"/>
        <w:tabs>
          <w:tab w:val="left" w:pos="7230"/>
        </w:tabs>
        <w:ind w:firstLine="567"/>
        <w:jc w:val="both"/>
        <w:rPr>
          <w:rFonts w:ascii="Times New Roman" w:hAnsi="Times New Roman" w:cs="Times New Roman"/>
          <w:sz w:val="26"/>
          <w:szCs w:val="26"/>
        </w:rPr>
      </w:pPr>
      <w:r w:rsidRPr="002F0115">
        <w:rPr>
          <w:rFonts w:ascii="Times New Roman" w:hAnsi="Times New Roman" w:cs="Times New Roman"/>
          <w:sz w:val="26"/>
          <w:szCs w:val="26"/>
        </w:rPr>
        <w:t>13.  Перечень  документов,  представление  которых  юридическим  лицом,</w:t>
      </w:r>
    </w:p>
    <w:p w:rsidR="00D621BF" w:rsidRPr="002F0115" w:rsidRDefault="00D621BF" w:rsidP="00D621BF">
      <w:pPr>
        <w:pStyle w:val="ConsPlusNonformat"/>
        <w:tabs>
          <w:tab w:val="left" w:pos="7230"/>
        </w:tabs>
        <w:jc w:val="both"/>
        <w:rPr>
          <w:rFonts w:ascii="Times New Roman" w:hAnsi="Times New Roman" w:cs="Times New Roman"/>
          <w:sz w:val="26"/>
          <w:szCs w:val="26"/>
        </w:rPr>
      </w:pPr>
      <w:r w:rsidRPr="002F0115">
        <w:rPr>
          <w:rFonts w:ascii="Times New Roman" w:hAnsi="Times New Roman" w:cs="Times New Roman"/>
          <w:sz w:val="26"/>
          <w:szCs w:val="26"/>
        </w:rPr>
        <w:t>индивидуальным  предпринимателем, физическим лицом  необходимо  для  достижения целей и задач проведения проверки:</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___________________________________________________________________________________________________</w:t>
      </w:r>
    </w:p>
    <w:p w:rsidR="00D621BF" w:rsidRPr="002F0115" w:rsidRDefault="00D621BF" w:rsidP="00D621BF">
      <w:pPr>
        <w:pStyle w:val="ConsPlusNonformat"/>
        <w:tabs>
          <w:tab w:val="left" w:pos="7230"/>
        </w:tabs>
        <w:jc w:val="both"/>
        <w:rPr>
          <w:rFonts w:ascii="Times New Roman" w:hAnsi="Times New Roman" w:cs="Times New Roman"/>
        </w:rPr>
      </w:pPr>
    </w:p>
    <w:p w:rsidR="00D621BF" w:rsidRPr="002F0115" w:rsidRDefault="00D621BF" w:rsidP="00D621BF">
      <w:pPr>
        <w:pStyle w:val="ConsPlusNonformat"/>
        <w:tabs>
          <w:tab w:val="left" w:pos="7230"/>
        </w:tabs>
        <w:jc w:val="both"/>
        <w:rPr>
          <w:rFonts w:ascii="Times New Roman" w:hAnsi="Times New Roman" w:cs="Times New Roman"/>
        </w:rPr>
      </w:pP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w:t>
      </w:r>
      <w:r w:rsidR="00A7562F" w:rsidRPr="002F0115">
        <w:rPr>
          <w:rFonts w:ascii="Times New Roman" w:hAnsi="Times New Roman" w:cs="Times New Roman"/>
        </w:rPr>
        <w:t>_____</w:t>
      </w:r>
      <w:r w:rsidRPr="002F0115">
        <w:rPr>
          <w:rFonts w:ascii="Times New Roman" w:hAnsi="Times New Roman" w:cs="Times New Roman"/>
        </w:rPr>
        <w:t xml:space="preserve">____     </w:t>
      </w:r>
      <w:r w:rsidR="001D130B" w:rsidRPr="002F0115">
        <w:rPr>
          <w:rFonts w:ascii="Times New Roman" w:hAnsi="Times New Roman" w:cs="Times New Roman"/>
        </w:rPr>
        <w:t xml:space="preserve">                               </w:t>
      </w:r>
      <w:r w:rsidRPr="002F0115">
        <w:rPr>
          <w:rFonts w:ascii="Times New Roman" w:hAnsi="Times New Roman" w:cs="Times New Roman"/>
        </w:rPr>
        <w:t xml:space="preserve">     ____________________________________              </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_____________________________________</w:t>
      </w:r>
      <w:r w:rsidR="00A7562F" w:rsidRPr="002F0115">
        <w:rPr>
          <w:rFonts w:ascii="Times New Roman" w:hAnsi="Times New Roman" w:cs="Times New Roman"/>
        </w:rPr>
        <w:t>___</w:t>
      </w:r>
      <w:r w:rsidRPr="002F0115">
        <w:rPr>
          <w:rFonts w:ascii="Times New Roman" w:hAnsi="Times New Roman" w:cs="Times New Roman"/>
        </w:rPr>
        <w:t>__</w:t>
      </w:r>
      <w:r w:rsidR="007F6C95" w:rsidRPr="002F0115">
        <w:rPr>
          <w:rFonts w:ascii="Times New Roman" w:hAnsi="Times New Roman" w:cs="Times New Roman"/>
        </w:rPr>
        <w:t xml:space="preserve">                         </w:t>
      </w:r>
      <w:r w:rsidR="001D130B" w:rsidRPr="002F0115">
        <w:rPr>
          <w:rFonts w:ascii="Times New Roman" w:hAnsi="Times New Roman" w:cs="Times New Roman"/>
        </w:rPr>
        <w:t xml:space="preserve">                             </w:t>
      </w:r>
      <w:r w:rsidR="007F6C95" w:rsidRPr="002F0115">
        <w:rPr>
          <w:rFonts w:ascii="Times New Roman" w:hAnsi="Times New Roman" w:cs="Times New Roman"/>
        </w:rPr>
        <w:t xml:space="preserve">   </w:t>
      </w:r>
      <w:r w:rsidRPr="002F0115">
        <w:rPr>
          <w:rFonts w:ascii="Times New Roman" w:hAnsi="Times New Roman" w:cs="Times New Roman"/>
        </w:rPr>
        <w:t>(подпись, заверенная печатью)</w:t>
      </w:r>
    </w:p>
    <w:p w:rsidR="00D621BF" w:rsidRPr="002F0115" w:rsidRDefault="00D621BF" w:rsidP="00D621BF">
      <w:pPr>
        <w:pStyle w:val="ConsPlusNonformat"/>
        <w:tabs>
          <w:tab w:val="left" w:pos="7230"/>
        </w:tabs>
        <w:jc w:val="both"/>
        <w:rPr>
          <w:rFonts w:ascii="Times New Roman" w:hAnsi="Times New Roman" w:cs="Times New Roman"/>
        </w:rPr>
      </w:pPr>
      <w:proofErr w:type="gramStart"/>
      <w:r w:rsidRPr="002F0115">
        <w:rPr>
          <w:rFonts w:ascii="Times New Roman" w:hAnsi="Times New Roman" w:cs="Times New Roman"/>
        </w:rPr>
        <w:t xml:space="preserve">(должность, фамилия, </w:t>
      </w:r>
      <w:proofErr w:type="spellStart"/>
      <w:r w:rsidRPr="002F0115">
        <w:rPr>
          <w:rFonts w:ascii="Times New Roman" w:hAnsi="Times New Roman" w:cs="Times New Roman"/>
        </w:rPr>
        <w:t>инициалыруководителя</w:t>
      </w:r>
      <w:proofErr w:type="spellEnd"/>
      <w:r w:rsidRPr="002F0115">
        <w:rPr>
          <w:rFonts w:ascii="Times New Roman" w:hAnsi="Times New Roman" w:cs="Times New Roman"/>
        </w:rPr>
        <w:t xml:space="preserve">, </w:t>
      </w:r>
      <w:proofErr w:type="gramEnd"/>
    </w:p>
    <w:p w:rsidR="00A7562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заместителя </w:t>
      </w:r>
      <w:proofErr w:type="spellStart"/>
      <w:r w:rsidRPr="002F0115">
        <w:rPr>
          <w:rFonts w:ascii="Times New Roman" w:hAnsi="Times New Roman" w:cs="Times New Roman"/>
        </w:rPr>
        <w:t>руководителяоргана</w:t>
      </w:r>
      <w:proofErr w:type="spellEnd"/>
      <w:r w:rsidRPr="002F0115">
        <w:rPr>
          <w:rFonts w:ascii="Times New Roman" w:hAnsi="Times New Roman" w:cs="Times New Roman"/>
        </w:rPr>
        <w:t xml:space="preserve"> муниципального</w:t>
      </w:r>
    </w:p>
    <w:p w:rsidR="00D621BF" w:rsidRPr="002F0115" w:rsidRDefault="00D621BF" w:rsidP="00D621BF">
      <w:pPr>
        <w:pStyle w:val="ConsPlusNonformat"/>
        <w:tabs>
          <w:tab w:val="left" w:pos="7230"/>
        </w:tabs>
        <w:jc w:val="both"/>
        <w:rPr>
          <w:rFonts w:ascii="Times New Roman" w:hAnsi="Times New Roman" w:cs="Times New Roman"/>
        </w:rPr>
      </w:pPr>
      <w:r w:rsidRPr="002F0115">
        <w:rPr>
          <w:rFonts w:ascii="Times New Roman" w:hAnsi="Times New Roman" w:cs="Times New Roman"/>
        </w:rPr>
        <w:t xml:space="preserve">контроля, издавшего </w:t>
      </w:r>
      <w:proofErr w:type="spellStart"/>
      <w:r w:rsidRPr="002F0115">
        <w:rPr>
          <w:rFonts w:ascii="Times New Roman" w:hAnsi="Times New Roman" w:cs="Times New Roman"/>
        </w:rPr>
        <w:t>распоряжениео</w:t>
      </w:r>
      <w:proofErr w:type="spellEnd"/>
      <w:r w:rsidRPr="002F0115">
        <w:rPr>
          <w:rFonts w:ascii="Times New Roman" w:hAnsi="Times New Roman" w:cs="Times New Roman"/>
        </w:rPr>
        <w:t xml:space="preserve"> </w:t>
      </w:r>
      <w:proofErr w:type="gramStart"/>
      <w:r w:rsidRPr="002F0115">
        <w:rPr>
          <w:rFonts w:ascii="Times New Roman" w:hAnsi="Times New Roman" w:cs="Times New Roman"/>
        </w:rPr>
        <w:t>проведении</w:t>
      </w:r>
      <w:proofErr w:type="gramEnd"/>
      <w:r w:rsidRPr="002F0115">
        <w:rPr>
          <w:rFonts w:ascii="Times New Roman" w:hAnsi="Times New Roman" w:cs="Times New Roman"/>
        </w:rPr>
        <w:t xml:space="preserve"> проверки)</w:t>
      </w:r>
    </w:p>
    <w:p w:rsidR="00D621BF" w:rsidRPr="002F0115" w:rsidRDefault="00D621BF" w:rsidP="00D621BF">
      <w:pPr>
        <w:pStyle w:val="ConsPlusNonformat"/>
        <w:tabs>
          <w:tab w:val="left" w:pos="7230"/>
        </w:tabs>
        <w:jc w:val="both"/>
        <w:rPr>
          <w:rFonts w:ascii="Times New Roman" w:hAnsi="Times New Roman" w:cs="Times New Roman"/>
        </w:rPr>
      </w:pPr>
    </w:p>
    <w:p w:rsidR="00D621BF" w:rsidRPr="002F0115" w:rsidRDefault="00D621BF" w:rsidP="00D621BF">
      <w:pPr>
        <w:pStyle w:val="ConsPlusNormal"/>
        <w:jc w:val="both"/>
      </w:pPr>
    </w:p>
    <w:p w:rsidR="00D621BF" w:rsidRPr="002F0115" w:rsidRDefault="00D621BF"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B02BAA" w:rsidRPr="002F0115" w:rsidRDefault="00B02BAA"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F6C95" w:rsidRPr="002F0115" w:rsidRDefault="007F6C95" w:rsidP="00746F74">
      <w:pPr>
        <w:widowControl w:val="0"/>
        <w:autoSpaceDE w:val="0"/>
        <w:autoSpaceDN w:val="0"/>
        <w:ind w:left="4678"/>
      </w:pPr>
    </w:p>
    <w:p w:rsidR="001D130B" w:rsidRPr="002F0115" w:rsidRDefault="001D130B" w:rsidP="001D130B">
      <w:pPr>
        <w:widowControl w:val="0"/>
        <w:ind w:left="4678"/>
        <w:jc w:val="right"/>
        <w:rPr>
          <w:sz w:val="26"/>
          <w:szCs w:val="26"/>
        </w:rPr>
      </w:pPr>
    </w:p>
    <w:p w:rsidR="001D130B" w:rsidRPr="002F0115" w:rsidRDefault="001D130B" w:rsidP="001D130B">
      <w:pPr>
        <w:widowControl w:val="0"/>
        <w:ind w:left="4678"/>
        <w:rPr>
          <w:sz w:val="26"/>
          <w:szCs w:val="26"/>
        </w:rPr>
      </w:pPr>
    </w:p>
    <w:p w:rsidR="004B260D" w:rsidRPr="002F0115" w:rsidRDefault="004B260D" w:rsidP="001D130B">
      <w:pPr>
        <w:widowControl w:val="0"/>
        <w:ind w:left="4678"/>
        <w:rPr>
          <w:sz w:val="26"/>
          <w:szCs w:val="26"/>
        </w:rPr>
      </w:pPr>
    </w:p>
    <w:p w:rsidR="004B260D" w:rsidRPr="002F0115" w:rsidRDefault="004B260D" w:rsidP="001D130B">
      <w:pPr>
        <w:widowControl w:val="0"/>
        <w:ind w:left="4678"/>
        <w:rPr>
          <w:sz w:val="26"/>
          <w:szCs w:val="26"/>
        </w:rPr>
      </w:pPr>
    </w:p>
    <w:p w:rsidR="00A531B7" w:rsidRPr="002F0115" w:rsidRDefault="00A531B7" w:rsidP="001D130B">
      <w:pPr>
        <w:widowControl w:val="0"/>
        <w:autoSpaceDE w:val="0"/>
        <w:autoSpaceDN w:val="0"/>
        <w:adjustRightInd w:val="0"/>
        <w:jc w:val="right"/>
        <w:outlineLvl w:val="1"/>
        <w:rPr>
          <w:sz w:val="26"/>
          <w:szCs w:val="26"/>
        </w:rPr>
      </w:pPr>
    </w:p>
    <w:p w:rsidR="00A531B7" w:rsidRPr="002F0115" w:rsidRDefault="00A531B7" w:rsidP="001D130B">
      <w:pPr>
        <w:widowControl w:val="0"/>
        <w:autoSpaceDE w:val="0"/>
        <w:autoSpaceDN w:val="0"/>
        <w:adjustRightInd w:val="0"/>
        <w:jc w:val="right"/>
        <w:outlineLvl w:val="1"/>
        <w:rPr>
          <w:sz w:val="26"/>
          <w:szCs w:val="26"/>
        </w:rPr>
      </w:pPr>
    </w:p>
    <w:p w:rsidR="00214BC0" w:rsidRPr="002F0115" w:rsidRDefault="001D130B" w:rsidP="001D130B">
      <w:pPr>
        <w:widowControl w:val="0"/>
        <w:autoSpaceDE w:val="0"/>
        <w:autoSpaceDN w:val="0"/>
        <w:adjustRightInd w:val="0"/>
        <w:jc w:val="right"/>
        <w:outlineLvl w:val="1"/>
        <w:rPr>
          <w:sz w:val="26"/>
          <w:szCs w:val="26"/>
        </w:rPr>
      </w:pPr>
      <w:r w:rsidRPr="002F0115">
        <w:rPr>
          <w:sz w:val="26"/>
          <w:szCs w:val="26"/>
        </w:rPr>
        <w:t xml:space="preserve">Приложение № </w:t>
      </w:r>
      <w:r w:rsidR="00D460D1" w:rsidRPr="002F0115">
        <w:rPr>
          <w:sz w:val="26"/>
          <w:szCs w:val="26"/>
        </w:rPr>
        <w:t>4</w:t>
      </w:r>
      <w:r w:rsidRPr="002F0115">
        <w:rPr>
          <w:sz w:val="26"/>
          <w:szCs w:val="26"/>
        </w:rPr>
        <w:t xml:space="preserve"> </w:t>
      </w:r>
    </w:p>
    <w:p w:rsidR="001D130B" w:rsidRPr="002F0115" w:rsidRDefault="001D130B" w:rsidP="001D130B">
      <w:pPr>
        <w:widowControl w:val="0"/>
        <w:autoSpaceDE w:val="0"/>
        <w:autoSpaceDN w:val="0"/>
        <w:adjustRightInd w:val="0"/>
        <w:jc w:val="right"/>
        <w:outlineLvl w:val="1"/>
        <w:rPr>
          <w:sz w:val="26"/>
          <w:szCs w:val="26"/>
        </w:rPr>
      </w:pPr>
      <w:r w:rsidRPr="002F0115">
        <w:rPr>
          <w:sz w:val="26"/>
          <w:szCs w:val="26"/>
        </w:rPr>
        <w:t xml:space="preserve">к Административному регламенту </w:t>
      </w:r>
    </w:p>
    <w:p w:rsidR="001D130B" w:rsidRPr="002F0115" w:rsidRDefault="001D130B" w:rsidP="001D130B">
      <w:pPr>
        <w:widowControl w:val="0"/>
        <w:autoSpaceDE w:val="0"/>
        <w:autoSpaceDN w:val="0"/>
        <w:adjustRightInd w:val="0"/>
        <w:jc w:val="right"/>
        <w:outlineLvl w:val="1"/>
        <w:rPr>
          <w:sz w:val="26"/>
          <w:szCs w:val="26"/>
        </w:rPr>
      </w:pPr>
      <w:r w:rsidRPr="002F0115">
        <w:rPr>
          <w:sz w:val="26"/>
          <w:szCs w:val="26"/>
        </w:rPr>
        <w:t>осуществления муниципального земельного</w:t>
      </w:r>
    </w:p>
    <w:p w:rsidR="001D130B" w:rsidRPr="002F0115" w:rsidRDefault="001D130B" w:rsidP="001D130B">
      <w:pPr>
        <w:widowControl w:val="0"/>
        <w:ind w:left="5103" w:hanging="425"/>
        <w:jc w:val="right"/>
        <w:rPr>
          <w:sz w:val="26"/>
          <w:szCs w:val="26"/>
        </w:rPr>
      </w:pPr>
      <w:r w:rsidRPr="002F0115">
        <w:rPr>
          <w:sz w:val="26"/>
          <w:szCs w:val="26"/>
        </w:rPr>
        <w:t xml:space="preserve">       контроля на территории муниципального       образования Енисейский район</w:t>
      </w:r>
    </w:p>
    <w:p w:rsidR="00746F74" w:rsidRPr="002F0115" w:rsidRDefault="00746F74" w:rsidP="00746F74">
      <w:pPr>
        <w:autoSpaceDE w:val="0"/>
        <w:autoSpaceDN w:val="0"/>
        <w:spacing w:before="120"/>
        <w:jc w:val="center"/>
      </w:pPr>
    </w:p>
    <w:p w:rsidR="00746F74" w:rsidRPr="002F0115" w:rsidRDefault="00746F74" w:rsidP="00746F74">
      <w:pPr>
        <w:pBdr>
          <w:top w:val="single" w:sz="4" w:space="1" w:color="auto"/>
        </w:pBdr>
        <w:autoSpaceDE w:val="0"/>
        <w:autoSpaceDN w:val="0"/>
        <w:spacing w:after="360"/>
        <w:jc w:val="center"/>
        <w:rPr>
          <w:sz w:val="20"/>
          <w:szCs w:val="20"/>
        </w:rPr>
      </w:pPr>
      <w:r w:rsidRPr="002F0115">
        <w:rPr>
          <w:sz w:val="20"/>
          <w:szCs w:val="20"/>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746F74" w:rsidRPr="002F0115" w:rsidTr="00D621BF">
        <w:tc>
          <w:tcPr>
            <w:tcW w:w="3402"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3742" w:type="dxa"/>
            <w:tcBorders>
              <w:top w:val="nil"/>
              <w:left w:val="nil"/>
              <w:bottom w:val="nil"/>
              <w:right w:val="nil"/>
            </w:tcBorders>
            <w:vAlign w:val="bottom"/>
          </w:tcPr>
          <w:p w:rsidR="00746F74" w:rsidRPr="002F0115" w:rsidRDefault="00746F74" w:rsidP="00746F74">
            <w:pPr>
              <w:autoSpaceDE w:val="0"/>
              <w:autoSpaceDN w:val="0"/>
              <w:jc w:val="right"/>
              <w:rPr>
                <w:rFonts w:eastAsiaTheme="minorEastAsia"/>
              </w:rPr>
            </w:pPr>
            <w:r w:rsidRPr="002F0115">
              <w:rPr>
                <w:rFonts w:eastAsiaTheme="minorEastAsia"/>
              </w:rPr>
              <w:t>“</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255" w:type="dxa"/>
            <w:tcBorders>
              <w:top w:val="nil"/>
              <w:left w:val="nil"/>
              <w:bottom w:val="nil"/>
              <w:right w:val="nil"/>
            </w:tcBorders>
            <w:vAlign w:val="bottom"/>
          </w:tcPr>
          <w:p w:rsidR="00746F74" w:rsidRPr="002F0115" w:rsidRDefault="00746F74" w:rsidP="00746F74">
            <w:pPr>
              <w:autoSpaceDE w:val="0"/>
              <w:autoSpaceDN w:val="0"/>
              <w:rPr>
                <w:rFonts w:eastAsiaTheme="minorEastAsia"/>
              </w:rPr>
            </w:pPr>
            <w:r w:rsidRPr="002F0115">
              <w:rPr>
                <w:rFonts w:eastAsiaTheme="minorEastAsia"/>
              </w:rPr>
              <w:t>”</w:t>
            </w:r>
          </w:p>
        </w:tc>
        <w:tc>
          <w:tcPr>
            <w:tcW w:w="1418"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369" w:type="dxa"/>
            <w:tcBorders>
              <w:top w:val="nil"/>
              <w:left w:val="nil"/>
              <w:bottom w:val="nil"/>
              <w:right w:val="nil"/>
            </w:tcBorders>
            <w:vAlign w:val="bottom"/>
          </w:tcPr>
          <w:p w:rsidR="00746F74" w:rsidRPr="002F0115" w:rsidRDefault="00746F74" w:rsidP="00746F74">
            <w:pPr>
              <w:autoSpaceDE w:val="0"/>
              <w:autoSpaceDN w:val="0"/>
              <w:jc w:val="right"/>
              <w:rPr>
                <w:rFonts w:eastAsiaTheme="minorEastAsia"/>
              </w:rPr>
            </w:pPr>
            <w:r w:rsidRPr="002F0115">
              <w:rPr>
                <w:rFonts w:eastAsiaTheme="minorEastAsia"/>
              </w:rPr>
              <w:t>20</w:t>
            </w:r>
          </w:p>
        </w:tc>
        <w:tc>
          <w:tcPr>
            <w:tcW w:w="369" w:type="dxa"/>
            <w:tcBorders>
              <w:top w:val="nil"/>
              <w:left w:val="nil"/>
              <w:bottom w:val="single" w:sz="4" w:space="0" w:color="auto"/>
              <w:right w:val="nil"/>
            </w:tcBorders>
            <w:vAlign w:val="bottom"/>
          </w:tcPr>
          <w:p w:rsidR="00746F74" w:rsidRPr="002F0115" w:rsidRDefault="00746F74" w:rsidP="00746F74">
            <w:pPr>
              <w:autoSpaceDE w:val="0"/>
              <w:autoSpaceDN w:val="0"/>
              <w:rPr>
                <w:rFonts w:eastAsiaTheme="minorEastAsia"/>
              </w:rPr>
            </w:pPr>
          </w:p>
        </w:tc>
        <w:tc>
          <w:tcPr>
            <w:tcW w:w="340" w:type="dxa"/>
            <w:gridSpan w:val="2"/>
            <w:tcBorders>
              <w:top w:val="nil"/>
              <w:left w:val="nil"/>
              <w:bottom w:val="nil"/>
              <w:right w:val="nil"/>
            </w:tcBorders>
            <w:vAlign w:val="bottom"/>
          </w:tcPr>
          <w:p w:rsidR="00746F74" w:rsidRPr="002F0115" w:rsidRDefault="00746F74" w:rsidP="00746F74">
            <w:pPr>
              <w:autoSpaceDE w:val="0"/>
              <w:autoSpaceDN w:val="0"/>
              <w:ind w:left="57"/>
              <w:rPr>
                <w:rFonts w:eastAsiaTheme="minorEastAsia"/>
              </w:rPr>
            </w:pPr>
            <w:proofErr w:type="gramStart"/>
            <w:r w:rsidRPr="002F0115">
              <w:rPr>
                <w:rFonts w:eastAsiaTheme="minorEastAsia"/>
              </w:rPr>
              <w:t>г</w:t>
            </w:r>
            <w:proofErr w:type="gramEnd"/>
            <w:r w:rsidRPr="002F0115">
              <w:rPr>
                <w:rFonts w:eastAsiaTheme="minorEastAsia"/>
              </w:rPr>
              <w:t>.</w:t>
            </w:r>
          </w:p>
        </w:tc>
      </w:tr>
      <w:tr w:rsidR="00746F74" w:rsidRPr="002F0115" w:rsidTr="00D621BF">
        <w:trPr>
          <w:gridAfter w:val="1"/>
          <w:wAfter w:w="58" w:type="dxa"/>
          <w:cantSplit/>
        </w:trPr>
        <w:tc>
          <w:tcPr>
            <w:tcW w:w="3402" w:type="dxa"/>
            <w:tcBorders>
              <w:top w:val="nil"/>
              <w:left w:val="nil"/>
              <w:bottom w:val="nil"/>
              <w:right w:val="nil"/>
            </w:tcBorders>
          </w:tcPr>
          <w:p w:rsidR="00746F74" w:rsidRPr="002F0115" w:rsidRDefault="00746F74" w:rsidP="00746F74">
            <w:pPr>
              <w:autoSpaceDE w:val="0"/>
              <w:autoSpaceDN w:val="0"/>
              <w:jc w:val="center"/>
              <w:rPr>
                <w:rFonts w:eastAsiaTheme="minorEastAsia"/>
                <w:sz w:val="20"/>
                <w:szCs w:val="20"/>
              </w:rPr>
            </w:pPr>
            <w:r w:rsidRPr="002F0115">
              <w:rPr>
                <w:rFonts w:eastAsiaTheme="minorEastAsia"/>
                <w:sz w:val="20"/>
                <w:szCs w:val="20"/>
              </w:rPr>
              <w:t>(место составления акта)</w:t>
            </w:r>
          </w:p>
        </w:tc>
        <w:tc>
          <w:tcPr>
            <w:tcW w:w="3742" w:type="dxa"/>
            <w:tcBorders>
              <w:top w:val="nil"/>
              <w:left w:val="nil"/>
              <w:bottom w:val="nil"/>
              <w:right w:val="nil"/>
            </w:tcBorders>
          </w:tcPr>
          <w:p w:rsidR="00746F74" w:rsidRPr="002F0115" w:rsidRDefault="00746F74" w:rsidP="00746F74">
            <w:pPr>
              <w:autoSpaceDE w:val="0"/>
              <w:autoSpaceDN w:val="0"/>
              <w:rPr>
                <w:rFonts w:eastAsiaTheme="minorEastAsia"/>
                <w:sz w:val="20"/>
                <w:szCs w:val="20"/>
              </w:rPr>
            </w:pPr>
          </w:p>
        </w:tc>
        <w:tc>
          <w:tcPr>
            <w:tcW w:w="3090" w:type="dxa"/>
            <w:gridSpan w:val="6"/>
            <w:tcBorders>
              <w:top w:val="nil"/>
              <w:left w:val="nil"/>
              <w:bottom w:val="nil"/>
              <w:right w:val="nil"/>
            </w:tcBorders>
          </w:tcPr>
          <w:p w:rsidR="00746F74" w:rsidRPr="002F0115" w:rsidRDefault="00746F74" w:rsidP="00746F74">
            <w:pPr>
              <w:autoSpaceDE w:val="0"/>
              <w:autoSpaceDN w:val="0"/>
              <w:jc w:val="center"/>
              <w:rPr>
                <w:rFonts w:eastAsiaTheme="minorEastAsia"/>
                <w:sz w:val="20"/>
                <w:szCs w:val="20"/>
              </w:rPr>
            </w:pPr>
            <w:r w:rsidRPr="002F0115">
              <w:rPr>
                <w:rFonts w:eastAsiaTheme="minorEastAsia"/>
                <w:sz w:val="20"/>
                <w:szCs w:val="20"/>
              </w:rPr>
              <w:t>(дата составления акта)</w:t>
            </w:r>
          </w:p>
        </w:tc>
      </w:tr>
    </w:tbl>
    <w:p w:rsidR="00746F74" w:rsidRPr="002F0115" w:rsidRDefault="004B6EA6" w:rsidP="00746F74">
      <w:pPr>
        <w:autoSpaceDE w:val="0"/>
        <w:autoSpaceDN w:val="0"/>
        <w:ind w:left="7144"/>
        <w:jc w:val="center"/>
      </w:pPr>
      <w:r>
        <w:rPr>
          <w:noProof/>
        </w:rPr>
        <w:pict>
          <v:shape id="_x0000_s1029" type="#_x0000_t32" style="position:absolute;left:0;text-align:left;margin-left:-2.7pt;margin-top:13.3pt;width:168.75pt;height:0;flip:y;z-index:251660288;mso-position-horizontal-relative:text;mso-position-vertical-relative:text" o:connectortype="straight"/>
        </w:pict>
      </w:r>
    </w:p>
    <w:p w:rsidR="00746F74" w:rsidRPr="002F0115" w:rsidRDefault="00746F74" w:rsidP="00746F74">
      <w:pPr>
        <w:pBdr>
          <w:top w:val="single" w:sz="4" w:space="1" w:color="auto"/>
        </w:pBdr>
        <w:autoSpaceDE w:val="0"/>
        <w:autoSpaceDN w:val="0"/>
        <w:ind w:left="7144"/>
        <w:jc w:val="center"/>
        <w:rPr>
          <w:sz w:val="20"/>
          <w:szCs w:val="20"/>
        </w:rPr>
      </w:pPr>
      <w:r w:rsidRPr="002F0115">
        <w:rPr>
          <w:sz w:val="20"/>
          <w:szCs w:val="20"/>
        </w:rPr>
        <w:t>(время составления акта)</w:t>
      </w:r>
    </w:p>
    <w:p w:rsidR="00746F74" w:rsidRPr="002F0115" w:rsidRDefault="00746F74" w:rsidP="00746F74">
      <w:pPr>
        <w:autoSpaceDE w:val="0"/>
        <w:autoSpaceDN w:val="0"/>
        <w:spacing w:before="240" w:after="80"/>
        <w:jc w:val="center"/>
        <w:rPr>
          <w:b/>
          <w:bCs/>
          <w:sz w:val="26"/>
          <w:szCs w:val="26"/>
        </w:rPr>
      </w:pPr>
      <w:r w:rsidRPr="002F0115">
        <w:rPr>
          <w:b/>
          <w:bCs/>
          <w:sz w:val="26"/>
          <w:szCs w:val="26"/>
        </w:rPr>
        <w:t>АКТ ПРОВЕРКИ</w:t>
      </w:r>
      <w:r w:rsidRPr="002F0115">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746F74" w:rsidRPr="002F0115" w:rsidTr="00D621BF">
        <w:trPr>
          <w:jc w:val="center"/>
        </w:trPr>
        <w:tc>
          <w:tcPr>
            <w:tcW w:w="362" w:type="dxa"/>
            <w:tcBorders>
              <w:top w:val="nil"/>
              <w:left w:val="nil"/>
              <w:bottom w:val="nil"/>
              <w:right w:val="nil"/>
            </w:tcBorders>
            <w:vAlign w:val="bottom"/>
          </w:tcPr>
          <w:p w:rsidR="00746F74" w:rsidRPr="002F0115" w:rsidRDefault="00746F74" w:rsidP="00746F74">
            <w:pPr>
              <w:autoSpaceDE w:val="0"/>
              <w:autoSpaceDN w:val="0"/>
              <w:ind w:right="57"/>
              <w:rPr>
                <w:rFonts w:eastAsiaTheme="minorEastAsia"/>
              </w:rPr>
            </w:pPr>
            <w:r w:rsidRPr="002F0115">
              <w:rPr>
                <w:rFonts w:eastAsiaTheme="minorEastAsia"/>
              </w:rPr>
              <w:t>№</w:t>
            </w:r>
          </w:p>
        </w:tc>
        <w:tc>
          <w:tcPr>
            <w:tcW w:w="1418"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r>
    </w:tbl>
    <w:p w:rsidR="00746F74" w:rsidRPr="002F0115" w:rsidRDefault="00746F74" w:rsidP="00746F74">
      <w:pPr>
        <w:autoSpaceDE w:val="0"/>
        <w:autoSpaceDN w:val="0"/>
        <w:spacing w:before="240"/>
      </w:pPr>
      <w:r w:rsidRPr="002F0115">
        <w:t xml:space="preserve">По адресу/адресам:  </w:t>
      </w:r>
    </w:p>
    <w:p w:rsidR="00746F74" w:rsidRPr="002F0115" w:rsidRDefault="00746F74" w:rsidP="00746F74">
      <w:pPr>
        <w:pBdr>
          <w:top w:val="single" w:sz="4" w:space="1" w:color="auto"/>
        </w:pBdr>
        <w:autoSpaceDE w:val="0"/>
        <w:autoSpaceDN w:val="0"/>
        <w:ind w:left="2098"/>
        <w:jc w:val="center"/>
        <w:rPr>
          <w:sz w:val="20"/>
          <w:szCs w:val="20"/>
        </w:rPr>
      </w:pPr>
      <w:r w:rsidRPr="002F0115">
        <w:rPr>
          <w:sz w:val="20"/>
          <w:szCs w:val="20"/>
        </w:rPr>
        <w:t>(место проведения проверки)</w:t>
      </w:r>
    </w:p>
    <w:p w:rsidR="00746F74" w:rsidRPr="002F0115" w:rsidRDefault="00746F74" w:rsidP="00746F74">
      <w:pPr>
        <w:autoSpaceDE w:val="0"/>
        <w:autoSpaceDN w:val="0"/>
        <w:spacing w:before="240"/>
      </w:pPr>
      <w:r w:rsidRPr="002F0115">
        <w:t xml:space="preserve">На основании:  </w:t>
      </w:r>
    </w:p>
    <w:p w:rsidR="00746F74" w:rsidRPr="002F0115" w:rsidRDefault="00746F74" w:rsidP="00746F74">
      <w:pPr>
        <w:pBdr>
          <w:top w:val="single" w:sz="4" w:space="1" w:color="auto"/>
        </w:pBdr>
        <w:autoSpaceDE w:val="0"/>
        <w:autoSpaceDN w:val="0"/>
        <w:ind w:left="1605"/>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jc w:val="center"/>
        <w:rPr>
          <w:sz w:val="20"/>
          <w:szCs w:val="20"/>
        </w:rPr>
      </w:pPr>
      <w:r w:rsidRPr="002F0115">
        <w:rPr>
          <w:sz w:val="20"/>
          <w:szCs w:val="20"/>
        </w:rPr>
        <w:t>(вид документа с указанием реквизитов (номер, дата))</w:t>
      </w:r>
    </w:p>
    <w:p w:rsidR="00746F74" w:rsidRPr="002F0115" w:rsidRDefault="00746F74" w:rsidP="00746F74">
      <w:pPr>
        <w:tabs>
          <w:tab w:val="center" w:pos="4678"/>
          <w:tab w:val="right" w:pos="10206"/>
        </w:tabs>
        <w:autoSpaceDE w:val="0"/>
        <w:autoSpaceDN w:val="0"/>
      </w:pPr>
      <w:r w:rsidRPr="002F0115">
        <w:t xml:space="preserve">была проведена  </w:t>
      </w:r>
      <w:r w:rsidRPr="002F0115">
        <w:tab/>
      </w:r>
      <w:r w:rsidRPr="002F0115">
        <w:tab/>
        <w:t>проверка в отношении:</w:t>
      </w:r>
    </w:p>
    <w:p w:rsidR="00746F74" w:rsidRPr="002F0115" w:rsidRDefault="00746F74" w:rsidP="00746F74">
      <w:pPr>
        <w:pBdr>
          <w:top w:val="single" w:sz="4" w:space="1" w:color="auto"/>
        </w:pBdr>
        <w:autoSpaceDE w:val="0"/>
        <w:autoSpaceDN w:val="0"/>
        <w:ind w:left="1758" w:right="2466"/>
        <w:jc w:val="center"/>
        <w:rPr>
          <w:sz w:val="20"/>
          <w:szCs w:val="20"/>
        </w:rPr>
      </w:pPr>
      <w:r w:rsidRPr="002F0115">
        <w:rPr>
          <w:sz w:val="20"/>
          <w:szCs w:val="20"/>
        </w:rPr>
        <w:t>(плановая/внеплановая, документарная/выездная)</w:t>
      </w: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jc w:val="center"/>
        <w:rPr>
          <w:sz w:val="20"/>
          <w:szCs w:val="20"/>
        </w:rPr>
      </w:pPr>
      <w:proofErr w:type="gramStart"/>
      <w:r w:rsidRPr="002F0115">
        <w:rPr>
          <w:sz w:val="20"/>
          <w:szCs w:val="20"/>
        </w:rPr>
        <w:t>(наименование юридического лица, фамилия, имя, отчество (последнее – при наличии)</w:t>
      </w:r>
      <w:r w:rsidRPr="002F0115">
        <w:rPr>
          <w:sz w:val="20"/>
          <w:szCs w:val="20"/>
        </w:rPr>
        <w:br/>
        <w:t>индивидуального предпринимателя)</w:t>
      </w:r>
      <w:proofErr w:type="gramEnd"/>
    </w:p>
    <w:p w:rsidR="00746F74" w:rsidRPr="002F0115" w:rsidRDefault="00746F74" w:rsidP="00746F74">
      <w:pPr>
        <w:autoSpaceDE w:val="0"/>
        <w:autoSpaceDN w:val="0"/>
        <w:spacing w:before="120" w:after="240"/>
      </w:pPr>
      <w:r w:rsidRPr="002F0115">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46F74" w:rsidRPr="002F0115" w:rsidTr="00D621BF">
        <w:tc>
          <w:tcPr>
            <w:tcW w:w="187" w:type="dxa"/>
            <w:tcBorders>
              <w:top w:val="nil"/>
              <w:left w:val="nil"/>
              <w:bottom w:val="nil"/>
              <w:right w:val="nil"/>
            </w:tcBorders>
            <w:vAlign w:val="bottom"/>
          </w:tcPr>
          <w:p w:rsidR="00746F74" w:rsidRPr="002F0115" w:rsidRDefault="00746F74" w:rsidP="00746F74">
            <w:pPr>
              <w:autoSpaceDE w:val="0"/>
              <w:autoSpaceDN w:val="0"/>
              <w:jc w:val="right"/>
              <w:rPr>
                <w:rFonts w:eastAsiaTheme="minorEastAsia"/>
              </w:rPr>
            </w:pPr>
            <w:r w:rsidRPr="002F0115">
              <w:rPr>
                <w:rFonts w:eastAsiaTheme="minorEastAsia"/>
              </w:rPr>
              <w:lastRenderedPageBreak/>
              <w:t>“</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255" w:type="dxa"/>
            <w:tcBorders>
              <w:top w:val="nil"/>
              <w:left w:val="nil"/>
              <w:bottom w:val="nil"/>
              <w:right w:val="nil"/>
            </w:tcBorders>
            <w:vAlign w:val="bottom"/>
          </w:tcPr>
          <w:p w:rsidR="00746F74" w:rsidRPr="002F0115" w:rsidRDefault="00746F74" w:rsidP="00746F74">
            <w:pPr>
              <w:autoSpaceDE w:val="0"/>
              <w:autoSpaceDN w:val="0"/>
              <w:rPr>
                <w:rFonts w:eastAsiaTheme="minorEastAsia"/>
              </w:rPr>
            </w:pPr>
            <w:r w:rsidRPr="002F0115">
              <w:rPr>
                <w:rFonts w:eastAsiaTheme="minorEastAsia"/>
              </w:rPr>
              <w:t>”</w:t>
            </w:r>
          </w:p>
        </w:tc>
        <w:tc>
          <w:tcPr>
            <w:tcW w:w="1219"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369" w:type="dxa"/>
            <w:tcBorders>
              <w:top w:val="nil"/>
              <w:left w:val="nil"/>
              <w:bottom w:val="nil"/>
              <w:right w:val="nil"/>
            </w:tcBorders>
            <w:vAlign w:val="bottom"/>
          </w:tcPr>
          <w:p w:rsidR="00746F74" w:rsidRPr="002F0115" w:rsidRDefault="00746F74" w:rsidP="00746F74">
            <w:pPr>
              <w:autoSpaceDE w:val="0"/>
              <w:autoSpaceDN w:val="0"/>
              <w:jc w:val="right"/>
              <w:rPr>
                <w:rFonts w:eastAsiaTheme="minorEastAsia"/>
              </w:rPr>
            </w:pPr>
            <w:r w:rsidRPr="002F0115">
              <w:rPr>
                <w:rFonts w:eastAsiaTheme="minorEastAsia"/>
              </w:rPr>
              <w:t>20</w:t>
            </w:r>
          </w:p>
        </w:tc>
        <w:tc>
          <w:tcPr>
            <w:tcW w:w="369" w:type="dxa"/>
            <w:tcBorders>
              <w:top w:val="nil"/>
              <w:left w:val="nil"/>
              <w:bottom w:val="single" w:sz="4" w:space="0" w:color="auto"/>
              <w:right w:val="nil"/>
            </w:tcBorders>
            <w:vAlign w:val="bottom"/>
          </w:tcPr>
          <w:p w:rsidR="00746F74" w:rsidRPr="002F0115" w:rsidRDefault="00746F74" w:rsidP="00746F74">
            <w:pPr>
              <w:autoSpaceDE w:val="0"/>
              <w:autoSpaceDN w:val="0"/>
              <w:rPr>
                <w:rFonts w:eastAsiaTheme="minorEastAsia"/>
              </w:rPr>
            </w:pPr>
          </w:p>
        </w:tc>
        <w:tc>
          <w:tcPr>
            <w:tcW w:w="510" w:type="dxa"/>
            <w:tcBorders>
              <w:top w:val="nil"/>
              <w:left w:val="nil"/>
              <w:bottom w:val="nil"/>
              <w:right w:val="nil"/>
            </w:tcBorders>
            <w:vAlign w:val="bottom"/>
          </w:tcPr>
          <w:p w:rsidR="00746F74" w:rsidRPr="002F0115" w:rsidRDefault="00746F74" w:rsidP="00746F74">
            <w:pPr>
              <w:autoSpaceDE w:val="0"/>
              <w:autoSpaceDN w:val="0"/>
              <w:ind w:left="57"/>
              <w:rPr>
                <w:rFonts w:eastAsiaTheme="minorEastAsia"/>
              </w:rPr>
            </w:pPr>
            <w:r w:rsidRPr="002F0115">
              <w:rPr>
                <w:rFonts w:eastAsiaTheme="minorEastAsia"/>
              </w:rPr>
              <w:t>г. с</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567" w:type="dxa"/>
            <w:tcBorders>
              <w:top w:val="nil"/>
              <w:left w:val="nil"/>
              <w:bottom w:val="nil"/>
              <w:right w:val="nil"/>
            </w:tcBorders>
            <w:vAlign w:val="bottom"/>
          </w:tcPr>
          <w:p w:rsidR="00746F74" w:rsidRPr="002F0115" w:rsidRDefault="00746F74" w:rsidP="00746F74">
            <w:pPr>
              <w:autoSpaceDE w:val="0"/>
              <w:autoSpaceDN w:val="0"/>
              <w:jc w:val="center"/>
              <w:rPr>
                <w:rFonts w:eastAsiaTheme="minorEastAsia"/>
              </w:rPr>
            </w:pPr>
            <w:r w:rsidRPr="002F0115">
              <w:rPr>
                <w:rFonts w:eastAsiaTheme="minorEastAsia"/>
              </w:rPr>
              <w:t>час.</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964" w:type="dxa"/>
            <w:tcBorders>
              <w:top w:val="nil"/>
              <w:left w:val="nil"/>
              <w:bottom w:val="nil"/>
              <w:right w:val="nil"/>
            </w:tcBorders>
            <w:vAlign w:val="bottom"/>
          </w:tcPr>
          <w:p w:rsidR="00746F74" w:rsidRPr="002F0115" w:rsidRDefault="00746F74" w:rsidP="00746F74">
            <w:pPr>
              <w:autoSpaceDE w:val="0"/>
              <w:autoSpaceDN w:val="0"/>
              <w:ind w:left="57"/>
              <w:rPr>
                <w:rFonts w:eastAsiaTheme="minorEastAsia"/>
              </w:rPr>
            </w:pPr>
            <w:r w:rsidRPr="002F0115">
              <w:rPr>
                <w:rFonts w:eastAsiaTheme="minorEastAsia"/>
              </w:rPr>
              <w:t>мин. до</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567" w:type="dxa"/>
            <w:tcBorders>
              <w:top w:val="nil"/>
              <w:left w:val="nil"/>
              <w:bottom w:val="nil"/>
              <w:right w:val="nil"/>
            </w:tcBorders>
            <w:vAlign w:val="bottom"/>
          </w:tcPr>
          <w:p w:rsidR="00746F74" w:rsidRPr="002F0115" w:rsidRDefault="00746F74" w:rsidP="00746F74">
            <w:pPr>
              <w:autoSpaceDE w:val="0"/>
              <w:autoSpaceDN w:val="0"/>
              <w:jc w:val="center"/>
              <w:rPr>
                <w:rFonts w:eastAsiaTheme="minorEastAsia"/>
              </w:rPr>
            </w:pPr>
            <w:r w:rsidRPr="002F0115">
              <w:rPr>
                <w:rFonts w:eastAsiaTheme="minorEastAsia"/>
              </w:rPr>
              <w:t>час.</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2807" w:type="dxa"/>
            <w:tcBorders>
              <w:top w:val="nil"/>
              <w:left w:val="nil"/>
              <w:bottom w:val="nil"/>
              <w:right w:val="nil"/>
            </w:tcBorders>
            <w:vAlign w:val="bottom"/>
          </w:tcPr>
          <w:p w:rsidR="00746F74" w:rsidRPr="002F0115" w:rsidRDefault="00746F74" w:rsidP="00746F74">
            <w:pPr>
              <w:autoSpaceDE w:val="0"/>
              <w:autoSpaceDN w:val="0"/>
              <w:ind w:left="57"/>
              <w:rPr>
                <w:rFonts w:eastAsiaTheme="minorEastAsia"/>
              </w:rPr>
            </w:pPr>
            <w:r w:rsidRPr="002F0115">
              <w:rPr>
                <w:rFonts w:eastAsiaTheme="minorEastAsia"/>
              </w:rPr>
              <w:t>мин. Продолжительность</w:t>
            </w:r>
          </w:p>
        </w:tc>
        <w:tc>
          <w:tcPr>
            <w:tcW w:w="454"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r>
    </w:tbl>
    <w:p w:rsidR="00746F74" w:rsidRPr="002F0115" w:rsidRDefault="00746F74" w:rsidP="00746F74">
      <w:pPr>
        <w:autoSpaceDE w:val="0"/>
        <w:autoSpaceDN w:val="0"/>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46F74" w:rsidRPr="002F0115" w:rsidTr="00D621BF">
        <w:tc>
          <w:tcPr>
            <w:tcW w:w="187" w:type="dxa"/>
            <w:tcBorders>
              <w:top w:val="nil"/>
              <w:left w:val="nil"/>
              <w:bottom w:val="nil"/>
              <w:right w:val="nil"/>
            </w:tcBorders>
            <w:vAlign w:val="bottom"/>
          </w:tcPr>
          <w:p w:rsidR="00746F74" w:rsidRPr="002F0115" w:rsidRDefault="00746F74" w:rsidP="00746F74">
            <w:pPr>
              <w:autoSpaceDE w:val="0"/>
              <w:autoSpaceDN w:val="0"/>
              <w:jc w:val="right"/>
              <w:rPr>
                <w:rFonts w:eastAsiaTheme="minorEastAsia"/>
              </w:rPr>
            </w:pPr>
            <w:r w:rsidRPr="002F0115">
              <w:rPr>
                <w:rFonts w:eastAsiaTheme="minorEastAsia"/>
              </w:rPr>
              <w:t>“</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255" w:type="dxa"/>
            <w:tcBorders>
              <w:top w:val="nil"/>
              <w:left w:val="nil"/>
              <w:bottom w:val="nil"/>
              <w:right w:val="nil"/>
            </w:tcBorders>
            <w:vAlign w:val="bottom"/>
          </w:tcPr>
          <w:p w:rsidR="00746F74" w:rsidRPr="002F0115" w:rsidRDefault="00746F74" w:rsidP="00746F74">
            <w:pPr>
              <w:autoSpaceDE w:val="0"/>
              <w:autoSpaceDN w:val="0"/>
              <w:rPr>
                <w:rFonts w:eastAsiaTheme="minorEastAsia"/>
              </w:rPr>
            </w:pPr>
            <w:r w:rsidRPr="002F0115">
              <w:rPr>
                <w:rFonts w:eastAsiaTheme="minorEastAsia"/>
              </w:rPr>
              <w:t>”</w:t>
            </w:r>
          </w:p>
        </w:tc>
        <w:tc>
          <w:tcPr>
            <w:tcW w:w="1219"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369" w:type="dxa"/>
            <w:tcBorders>
              <w:top w:val="nil"/>
              <w:left w:val="nil"/>
              <w:bottom w:val="nil"/>
              <w:right w:val="nil"/>
            </w:tcBorders>
            <w:vAlign w:val="bottom"/>
          </w:tcPr>
          <w:p w:rsidR="00746F74" w:rsidRPr="002F0115" w:rsidRDefault="00746F74" w:rsidP="00746F74">
            <w:pPr>
              <w:autoSpaceDE w:val="0"/>
              <w:autoSpaceDN w:val="0"/>
              <w:jc w:val="right"/>
              <w:rPr>
                <w:rFonts w:eastAsiaTheme="minorEastAsia"/>
              </w:rPr>
            </w:pPr>
            <w:r w:rsidRPr="002F0115">
              <w:rPr>
                <w:rFonts w:eastAsiaTheme="minorEastAsia"/>
              </w:rPr>
              <w:t>20</w:t>
            </w:r>
          </w:p>
        </w:tc>
        <w:tc>
          <w:tcPr>
            <w:tcW w:w="369" w:type="dxa"/>
            <w:tcBorders>
              <w:top w:val="nil"/>
              <w:left w:val="nil"/>
              <w:bottom w:val="single" w:sz="4" w:space="0" w:color="auto"/>
              <w:right w:val="nil"/>
            </w:tcBorders>
            <w:vAlign w:val="bottom"/>
          </w:tcPr>
          <w:p w:rsidR="00746F74" w:rsidRPr="002F0115" w:rsidRDefault="00746F74" w:rsidP="00746F74">
            <w:pPr>
              <w:autoSpaceDE w:val="0"/>
              <w:autoSpaceDN w:val="0"/>
              <w:rPr>
                <w:rFonts w:eastAsiaTheme="minorEastAsia"/>
              </w:rPr>
            </w:pPr>
          </w:p>
        </w:tc>
        <w:tc>
          <w:tcPr>
            <w:tcW w:w="510" w:type="dxa"/>
            <w:tcBorders>
              <w:top w:val="nil"/>
              <w:left w:val="nil"/>
              <w:bottom w:val="nil"/>
              <w:right w:val="nil"/>
            </w:tcBorders>
            <w:vAlign w:val="bottom"/>
          </w:tcPr>
          <w:p w:rsidR="00746F74" w:rsidRPr="002F0115" w:rsidRDefault="00746F74" w:rsidP="00746F74">
            <w:pPr>
              <w:autoSpaceDE w:val="0"/>
              <w:autoSpaceDN w:val="0"/>
              <w:ind w:left="57"/>
              <w:rPr>
                <w:rFonts w:eastAsiaTheme="minorEastAsia"/>
              </w:rPr>
            </w:pPr>
            <w:r w:rsidRPr="002F0115">
              <w:rPr>
                <w:rFonts w:eastAsiaTheme="minorEastAsia"/>
              </w:rPr>
              <w:t>г. с</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567" w:type="dxa"/>
            <w:tcBorders>
              <w:top w:val="nil"/>
              <w:left w:val="nil"/>
              <w:bottom w:val="nil"/>
              <w:right w:val="nil"/>
            </w:tcBorders>
            <w:vAlign w:val="bottom"/>
          </w:tcPr>
          <w:p w:rsidR="00746F74" w:rsidRPr="002F0115" w:rsidRDefault="00746F74" w:rsidP="00746F74">
            <w:pPr>
              <w:autoSpaceDE w:val="0"/>
              <w:autoSpaceDN w:val="0"/>
              <w:jc w:val="center"/>
              <w:rPr>
                <w:rFonts w:eastAsiaTheme="minorEastAsia"/>
              </w:rPr>
            </w:pPr>
            <w:r w:rsidRPr="002F0115">
              <w:rPr>
                <w:rFonts w:eastAsiaTheme="minorEastAsia"/>
              </w:rPr>
              <w:t>час.</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964" w:type="dxa"/>
            <w:tcBorders>
              <w:top w:val="nil"/>
              <w:left w:val="nil"/>
              <w:bottom w:val="nil"/>
              <w:right w:val="nil"/>
            </w:tcBorders>
            <w:vAlign w:val="bottom"/>
          </w:tcPr>
          <w:p w:rsidR="00746F74" w:rsidRPr="002F0115" w:rsidRDefault="00746F74" w:rsidP="00746F74">
            <w:pPr>
              <w:autoSpaceDE w:val="0"/>
              <w:autoSpaceDN w:val="0"/>
              <w:ind w:left="57"/>
              <w:rPr>
                <w:rFonts w:eastAsiaTheme="minorEastAsia"/>
              </w:rPr>
            </w:pPr>
            <w:r w:rsidRPr="002F0115">
              <w:rPr>
                <w:rFonts w:eastAsiaTheme="minorEastAsia"/>
              </w:rPr>
              <w:t>мин. до</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567" w:type="dxa"/>
            <w:tcBorders>
              <w:top w:val="nil"/>
              <w:left w:val="nil"/>
              <w:bottom w:val="nil"/>
              <w:right w:val="nil"/>
            </w:tcBorders>
            <w:vAlign w:val="bottom"/>
          </w:tcPr>
          <w:p w:rsidR="00746F74" w:rsidRPr="002F0115" w:rsidRDefault="00746F74" w:rsidP="00746F74">
            <w:pPr>
              <w:autoSpaceDE w:val="0"/>
              <w:autoSpaceDN w:val="0"/>
              <w:jc w:val="center"/>
              <w:rPr>
                <w:rFonts w:eastAsiaTheme="minorEastAsia"/>
              </w:rPr>
            </w:pPr>
            <w:r w:rsidRPr="002F0115">
              <w:rPr>
                <w:rFonts w:eastAsiaTheme="minorEastAsia"/>
              </w:rPr>
              <w:t>час.</w:t>
            </w:r>
          </w:p>
        </w:tc>
        <w:tc>
          <w:tcPr>
            <w:tcW w:w="397"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2807" w:type="dxa"/>
            <w:tcBorders>
              <w:top w:val="nil"/>
              <w:left w:val="nil"/>
              <w:bottom w:val="nil"/>
              <w:right w:val="nil"/>
            </w:tcBorders>
            <w:vAlign w:val="bottom"/>
          </w:tcPr>
          <w:p w:rsidR="00746F74" w:rsidRPr="002F0115" w:rsidRDefault="00746F74" w:rsidP="00746F74">
            <w:pPr>
              <w:autoSpaceDE w:val="0"/>
              <w:autoSpaceDN w:val="0"/>
              <w:ind w:left="57"/>
              <w:rPr>
                <w:rFonts w:eastAsiaTheme="minorEastAsia"/>
              </w:rPr>
            </w:pPr>
            <w:r w:rsidRPr="002F0115">
              <w:rPr>
                <w:rFonts w:eastAsiaTheme="minorEastAsia"/>
              </w:rPr>
              <w:t>мин. Продолжительность</w:t>
            </w:r>
          </w:p>
        </w:tc>
        <w:tc>
          <w:tcPr>
            <w:tcW w:w="454"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r>
    </w:tbl>
    <w:p w:rsidR="00746F74" w:rsidRPr="002F0115" w:rsidRDefault="00746F74" w:rsidP="00746F74">
      <w:pPr>
        <w:autoSpaceDE w:val="0"/>
        <w:autoSpaceDN w:val="0"/>
        <w:spacing w:before="40"/>
        <w:jc w:val="center"/>
        <w:rPr>
          <w:sz w:val="20"/>
          <w:szCs w:val="20"/>
        </w:rPr>
      </w:pPr>
      <w:r w:rsidRPr="002F0115">
        <w:rPr>
          <w:sz w:val="20"/>
          <w:szCs w:val="20"/>
        </w:rPr>
        <w:t>(заполняется в случае проведения проверок филиалов, представительств,  обособленных структурных</w:t>
      </w:r>
      <w:r w:rsidRPr="002F0115">
        <w:rPr>
          <w:sz w:val="20"/>
          <w:szCs w:val="20"/>
        </w:rPr>
        <w:br/>
        <w:t>подразделений юридического лица или  при осуществлении деятельности индивидуального предпринимателя</w:t>
      </w:r>
      <w:r w:rsidRPr="002F0115">
        <w:rPr>
          <w:sz w:val="20"/>
          <w:szCs w:val="20"/>
        </w:rPr>
        <w:br/>
        <w:t>по нескольким адресам)</w:t>
      </w:r>
    </w:p>
    <w:p w:rsidR="00746F74" w:rsidRPr="002F0115" w:rsidRDefault="00746F74" w:rsidP="00746F74">
      <w:pPr>
        <w:autoSpaceDE w:val="0"/>
        <w:autoSpaceDN w:val="0"/>
        <w:spacing w:before="120"/>
      </w:pPr>
      <w:r w:rsidRPr="002F0115">
        <w:t xml:space="preserve">Общая продолжительность проверки:  </w:t>
      </w:r>
    </w:p>
    <w:p w:rsidR="00746F74" w:rsidRPr="002F0115" w:rsidRDefault="00746F74" w:rsidP="00746F74">
      <w:pPr>
        <w:pBdr>
          <w:top w:val="single" w:sz="4" w:space="1" w:color="auto"/>
        </w:pBdr>
        <w:autoSpaceDE w:val="0"/>
        <w:autoSpaceDN w:val="0"/>
        <w:ind w:left="3969"/>
        <w:jc w:val="center"/>
        <w:rPr>
          <w:sz w:val="20"/>
          <w:szCs w:val="20"/>
        </w:rPr>
      </w:pPr>
      <w:r w:rsidRPr="002F0115">
        <w:rPr>
          <w:sz w:val="20"/>
          <w:szCs w:val="20"/>
        </w:rPr>
        <w:t>(рабочих дней/часов)</w:t>
      </w:r>
    </w:p>
    <w:p w:rsidR="00746F74" w:rsidRPr="002F0115" w:rsidRDefault="00746F74" w:rsidP="00746F74">
      <w:pPr>
        <w:autoSpaceDE w:val="0"/>
        <w:autoSpaceDN w:val="0"/>
        <w:spacing w:before="120"/>
      </w:pPr>
      <w:r w:rsidRPr="002F0115">
        <w:t xml:space="preserve">Акт составлен:  </w:t>
      </w:r>
    </w:p>
    <w:p w:rsidR="00746F74" w:rsidRPr="002F0115" w:rsidRDefault="00746F74" w:rsidP="00746F74">
      <w:pPr>
        <w:pBdr>
          <w:top w:val="single" w:sz="4" w:space="1" w:color="auto"/>
        </w:pBdr>
        <w:autoSpaceDE w:val="0"/>
        <w:autoSpaceDN w:val="0"/>
        <w:ind w:left="1633"/>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jc w:val="center"/>
        <w:rPr>
          <w:sz w:val="20"/>
          <w:szCs w:val="20"/>
        </w:rPr>
      </w:pPr>
      <w:r w:rsidRPr="002F0115">
        <w:rPr>
          <w:sz w:val="20"/>
          <w:szCs w:val="20"/>
        </w:rPr>
        <w:t>(наименование органа муниципального контроля)</w:t>
      </w:r>
    </w:p>
    <w:p w:rsidR="00746F74" w:rsidRPr="002F0115" w:rsidRDefault="00746F74" w:rsidP="00746F74">
      <w:pPr>
        <w:autoSpaceDE w:val="0"/>
        <w:autoSpaceDN w:val="0"/>
        <w:spacing w:before="120"/>
        <w:jc w:val="both"/>
      </w:pPr>
      <w:r w:rsidRPr="002F0115">
        <w:t>С копией распоряжения о проведении проверки ознакомле</w:t>
      </w:r>
      <w:proofErr w:type="gramStart"/>
      <w:r w:rsidRPr="002F0115">
        <w:t>н(</w:t>
      </w:r>
      <w:proofErr w:type="spellStart"/>
      <w:proofErr w:type="gramEnd"/>
      <w:r w:rsidRPr="002F0115">
        <w:t>ы</w:t>
      </w:r>
      <w:proofErr w:type="spellEnd"/>
      <w:r w:rsidRPr="002F0115">
        <w:t xml:space="preserve">): </w:t>
      </w:r>
      <w:r w:rsidRPr="002F0115">
        <w:rPr>
          <w:sz w:val="20"/>
          <w:szCs w:val="20"/>
        </w:rPr>
        <w:t>(заполняется при проведении выездной проверки)</w:t>
      </w: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jc w:val="center"/>
        <w:rPr>
          <w:sz w:val="20"/>
          <w:szCs w:val="20"/>
        </w:rPr>
      </w:pPr>
      <w:r w:rsidRPr="002F0115">
        <w:rPr>
          <w:sz w:val="20"/>
          <w:szCs w:val="20"/>
        </w:rPr>
        <w:t>(фамилии, инициалы, подпись)</w:t>
      </w:r>
    </w:p>
    <w:p w:rsidR="00746F74" w:rsidRPr="002F0115" w:rsidRDefault="00746F74" w:rsidP="00746F74">
      <w:pPr>
        <w:autoSpaceDE w:val="0"/>
        <w:autoSpaceDN w:val="0"/>
        <w:spacing w:before="360"/>
        <w:jc w:val="both"/>
      </w:pPr>
    </w:p>
    <w:p w:rsidR="00746F74" w:rsidRPr="002F0115" w:rsidRDefault="00746F74" w:rsidP="00746F74">
      <w:pPr>
        <w:autoSpaceDE w:val="0"/>
        <w:autoSpaceDN w:val="0"/>
        <w:spacing w:before="360"/>
        <w:jc w:val="both"/>
      </w:pPr>
      <w:r w:rsidRPr="002F0115">
        <w:t>Дата и номер решения прокурора (его заместителя) о согласовании проведения проверки:</w:t>
      </w:r>
      <w:r w:rsidRPr="002F0115">
        <w:br/>
      </w: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jc w:val="center"/>
        <w:rPr>
          <w:sz w:val="20"/>
          <w:szCs w:val="20"/>
        </w:rPr>
      </w:pPr>
      <w:r w:rsidRPr="002F0115">
        <w:rPr>
          <w:sz w:val="20"/>
          <w:szCs w:val="20"/>
        </w:rPr>
        <w:t>(заполняется в случае необходимости согласования проверки с органами прокуратуры)</w:t>
      </w:r>
    </w:p>
    <w:p w:rsidR="00746F74" w:rsidRPr="002F0115" w:rsidRDefault="00746F74" w:rsidP="00746F74">
      <w:pPr>
        <w:keepNext/>
        <w:autoSpaceDE w:val="0"/>
        <w:autoSpaceDN w:val="0"/>
        <w:spacing w:before="80"/>
      </w:pPr>
      <w:r w:rsidRPr="002F0115">
        <w:t>Лиц</w:t>
      </w:r>
      <w:proofErr w:type="gramStart"/>
      <w:r w:rsidRPr="002F0115">
        <w:t>о(</w:t>
      </w:r>
      <w:proofErr w:type="gramEnd"/>
      <w:r w:rsidRPr="002F0115">
        <w:t xml:space="preserve">а), проводившее проверку:  </w:t>
      </w:r>
    </w:p>
    <w:p w:rsidR="00746F74" w:rsidRPr="002F0115" w:rsidRDefault="00746F74" w:rsidP="00746F74">
      <w:pPr>
        <w:keepNext/>
        <w:pBdr>
          <w:top w:val="single" w:sz="4" w:space="1" w:color="auto"/>
        </w:pBdr>
        <w:autoSpaceDE w:val="0"/>
        <w:autoSpaceDN w:val="0"/>
        <w:ind w:left="3459"/>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jc w:val="center"/>
        <w:rPr>
          <w:sz w:val="20"/>
          <w:szCs w:val="20"/>
        </w:rPr>
      </w:pPr>
      <w:r w:rsidRPr="002F0115">
        <w:rPr>
          <w:sz w:val="20"/>
          <w:szCs w:val="20"/>
        </w:rPr>
        <w:t>(фамилия, имя, отчество (последнее – при наличии), должность должностного лица (должностных лиц), проводившег</w:t>
      </w:r>
      <w:proofErr w:type="gramStart"/>
      <w:r w:rsidRPr="002F0115">
        <w:rPr>
          <w:sz w:val="20"/>
          <w:szCs w:val="20"/>
        </w:rPr>
        <w:t>о(</w:t>
      </w:r>
      <w:proofErr w:type="gramEnd"/>
      <w:r w:rsidRPr="002F0115">
        <w:rPr>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2F0115">
        <w:rPr>
          <w:sz w:val="20"/>
          <w:szCs w:val="20"/>
        </w:rPr>
        <w:br/>
        <w:t>по аккредитации, выдавшего свидетельство)</w:t>
      </w:r>
    </w:p>
    <w:p w:rsidR="00746F74" w:rsidRPr="002F0115" w:rsidRDefault="00746F74" w:rsidP="00746F74">
      <w:pPr>
        <w:autoSpaceDE w:val="0"/>
        <w:autoSpaceDN w:val="0"/>
        <w:spacing w:before="120"/>
      </w:pPr>
      <w:r w:rsidRPr="002F0115">
        <w:t xml:space="preserve">При проведении проверки присутствовали:  </w:t>
      </w:r>
    </w:p>
    <w:p w:rsidR="00746F74" w:rsidRPr="002F0115" w:rsidRDefault="00746F74" w:rsidP="00746F74">
      <w:pPr>
        <w:pBdr>
          <w:top w:val="single" w:sz="4" w:space="1" w:color="auto"/>
        </w:pBdr>
        <w:autoSpaceDE w:val="0"/>
        <w:autoSpaceDN w:val="0"/>
        <w:ind w:left="4564"/>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jc w:val="center"/>
        <w:rPr>
          <w:sz w:val="20"/>
          <w:szCs w:val="20"/>
        </w:rPr>
      </w:pPr>
      <w:r w:rsidRPr="002F0115">
        <w:rPr>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2F0115">
        <w:rPr>
          <w:sz w:val="20"/>
          <w:szCs w:val="20"/>
        </w:rPr>
        <w:t>саморегулируемой</w:t>
      </w:r>
      <w:proofErr w:type="spellEnd"/>
      <w:r w:rsidRPr="002F0115">
        <w:rPr>
          <w:sz w:val="20"/>
          <w:szCs w:val="20"/>
        </w:rPr>
        <w:t xml:space="preserve"> организации (в случае проведения проверки члена </w:t>
      </w:r>
      <w:proofErr w:type="spellStart"/>
      <w:r w:rsidRPr="002F0115">
        <w:rPr>
          <w:sz w:val="20"/>
          <w:szCs w:val="20"/>
        </w:rPr>
        <w:t>саморегулируемой</w:t>
      </w:r>
      <w:proofErr w:type="spellEnd"/>
      <w:r w:rsidRPr="002F0115">
        <w:rPr>
          <w:sz w:val="20"/>
          <w:szCs w:val="20"/>
        </w:rPr>
        <w:t xml:space="preserve"> организации), присутствовавших при проведении мероприятий</w:t>
      </w:r>
      <w:r w:rsidRPr="002F0115">
        <w:rPr>
          <w:sz w:val="20"/>
          <w:szCs w:val="20"/>
        </w:rPr>
        <w:br/>
        <w:t>по проверке)</w:t>
      </w:r>
    </w:p>
    <w:p w:rsidR="00746F74" w:rsidRPr="002F0115" w:rsidRDefault="00746F74" w:rsidP="00746F74">
      <w:pPr>
        <w:autoSpaceDE w:val="0"/>
        <w:autoSpaceDN w:val="0"/>
        <w:spacing w:before="120"/>
        <w:ind w:firstLine="567"/>
      </w:pPr>
      <w:r w:rsidRPr="002F0115">
        <w:t>В ходе проведения проверки:</w:t>
      </w:r>
    </w:p>
    <w:p w:rsidR="00746F74" w:rsidRPr="002F0115" w:rsidRDefault="00746F74" w:rsidP="00746F74">
      <w:pPr>
        <w:autoSpaceDE w:val="0"/>
        <w:autoSpaceDN w:val="0"/>
        <w:spacing w:before="120"/>
        <w:ind w:firstLine="567"/>
        <w:jc w:val="both"/>
      </w:pPr>
      <w:r w:rsidRPr="002F0115">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F0115">
        <w:br/>
      </w: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jc w:val="center"/>
        <w:rPr>
          <w:sz w:val="20"/>
          <w:szCs w:val="20"/>
        </w:rPr>
      </w:pPr>
      <w:r w:rsidRPr="002F0115">
        <w:rPr>
          <w:sz w:val="20"/>
          <w:szCs w:val="20"/>
        </w:rPr>
        <w:t>(с указанием характера нарушений; лиц, допустивших нарушения)</w:t>
      </w:r>
    </w:p>
    <w:p w:rsidR="00746F74" w:rsidRPr="002F0115" w:rsidRDefault="00746F74" w:rsidP="00746F74">
      <w:pPr>
        <w:autoSpaceDE w:val="0"/>
        <w:autoSpaceDN w:val="0"/>
        <w:spacing w:before="120"/>
        <w:ind w:firstLine="567"/>
        <w:jc w:val="both"/>
      </w:pPr>
      <w:r w:rsidRPr="002F0115">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46F74" w:rsidRPr="002F0115" w:rsidRDefault="00746F74" w:rsidP="00746F74">
      <w:pPr>
        <w:pBdr>
          <w:top w:val="single" w:sz="4" w:space="1" w:color="auto"/>
        </w:pBdr>
        <w:autoSpaceDE w:val="0"/>
        <w:autoSpaceDN w:val="0"/>
        <w:ind w:left="4668"/>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spacing w:before="120"/>
        <w:ind w:firstLine="567"/>
        <w:jc w:val="both"/>
      </w:pPr>
      <w:r w:rsidRPr="002F0115">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w:t>
      </w:r>
      <w:r w:rsidRPr="002F0115">
        <w:lastRenderedPageBreak/>
        <w:t>предписаний):</w:t>
      </w:r>
      <w:r w:rsidRPr="002F0115">
        <w:br/>
      </w: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spacing w:before="80"/>
        <w:ind w:firstLine="567"/>
        <w:jc w:val="both"/>
      </w:pPr>
      <w:r w:rsidRPr="002F0115">
        <w:t xml:space="preserve">нарушений не выявлено  </w:t>
      </w:r>
    </w:p>
    <w:p w:rsidR="00746F74" w:rsidRPr="002F0115" w:rsidRDefault="00746F74" w:rsidP="00746F74">
      <w:pPr>
        <w:pBdr>
          <w:top w:val="single" w:sz="4" w:space="1" w:color="auto"/>
        </w:pBdr>
        <w:autoSpaceDE w:val="0"/>
        <w:autoSpaceDN w:val="0"/>
        <w:ind w:left="3175"/>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spacing w:before="120" w:after="120"/>
        <w:jc w:val="both"/>
      </w:pPr>
      <w:r w:rsidRPr="002F0115">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746F74" w:rsidRPr="002F0115" w:rsidTr="00D621BF">
        <w:tc>
          <w:tcPr>
            <w:tcW w:w="3856"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851" w:type="dxa"/>
            <w:tcBorders>
              <w:top w:val="nil"/>
              <w:left w:val="nil"/>
              <w:bottom w:val="nil"/>
              <w:right w:val="nil"/>
            </w:tcBorders>
            <w:vAlign w:val="bottom"/>
          </w:tcPr>
          <w:p w:rsidR="00746F74" w:rsidRPr="002F0115" w:rsidRDefault="00746F74" w:rsidP="00746F74">
            <w:pPr>
              <w:autoSpaceDE w:val="0"/>
              <w:autoSpaceDN w:val="0"/>
              <w:rPr>
                <w:rFonts w:eastAsiaTheme="minorEastAsia"/>
              </w:rPr>
            </w:pPr>
          </w:p>
        </w:tc>
        <w:tc>
          <w:tcPr>
            <w:tcW w:w="5557" w:type="dxa"/>
            <w:tcBorders>
              <w:top w:val="nil"/>
              <w:left w:val="nil"/>
              <w:bottom w:val="single" w:sz="4" w:space="0" w:color="auto"/>
              <w:right w:val="nil"/>
            </w:tcBorders>
            <w:vAlign w:val="bottom"/>
          </w:tcPr>
          <w:p w:rsidR="00746F74" w:rsidRPr="002F0115" w:rsidRDefault="00746F74" w:rsidP="00746F74">
            <w:pPr>
              <w:autoSpaceDE w:val="0"/>
              <w:autoSpaceDN w:val="0"/>
              <w:ind w:left="-28"/>
              <w:jc w:val="center"/>
              <w:rPr>
                <w:rFonts w:eastAsiaTheme="minorEastAsia"/>
              </w:rPr>
            </w:pPr>
          </w:p>
        </w:tc>
      </w:tr>
      <w:tr w:rsidR="00746F74" w:rsidRPr="002F0115" w:rsidTr="00D621BF">
        <w:tc>
          <w:tcPr>
            <w:tcW w:w="3856" w:type="dxa"/>
            <w:tcBorders>
              <w:top w:val="nil"/>
              <w:left w:val="nil"/>
              <w:bottom w:val="nil"/>
              <w:right w:val="nil"/>
            </w:tcBorders>
          </w:tcPr>
          <w:p w:rsidR="00746F74" w:rsidRPr="002F0115" w:rsidRDefault="00746F74" w:rsidP="00746F74">
            <w:pPr>
              <w:autoSpaceDE w:val="0"/>
              <w:autoSpaceDN w:val="0"/>
              <w:jc w:val="center"/>
              <w:rPr>
                <w:rFonts w:eastAsiaTheme="minorEastAsia"/>
                <w:sz w:val="20"/>
                <w:szCs w:val="20"/>
              </w:rPr>
            </w:pPr>
            <w:r w:rsidRPr="002F0115">
              <w:rPr>
                <w:rFonts w:eastAsiaTheme="minorEastAsia"/>
                <w:sz w:val="20"/>
                <w:szCs w:val="20"/>
              </w:rPr>
              <w:t xml:space="preserve">(подпись </w:t>
            </w:r>
            <w:proofErr w:type="gramStart"/>
            <w:r w:rsidRPr="002F0115">
              <w:rPr>
                <w:rFonts w:eastAsiaTheme="minorEastAsia"/>
                <w:sz w:val="20"/>
                <w:szCs w:val="20"/>
              </w:rPr>
              <w:t>проверяющего</w:t>
            </w:r>
            <w:proofErr w:type="gramEnd"/>
            <w:r w:rsidRPr="002F0115">
              <w:rPr>
                <w:rFonts w:eastAsiaTheme="minorEastAsia"/>
                <w:sz w:val="20"/>
                <w:szCs w:val="20"/>
              </w:rPr>
              <w:t>)</w:t>
            </w:r>
          </w:p>
        </w:tc>
        <w:tc>
          <w:tcPr>
            <w:tcW w:w="851" w:type="dxa"/>
            <w:tcBorders>
              <w:top w:val="nil"/>
              <w:left w:val="nil"/>
              <w:bottom w:val="nil"/>
              <w:right w:val="nil"/>
            </w:tcBorders>
          </w:tcPr>
          <w:p w:rsidR="00746F74" w:rsidRPr="002F0115" w:rsidRDefault="00746F74" w:rsidP="00746F74">
            <w:pPr>
              <w:autoSpaceDE w:val="0"/>
              <w:autoSpaceDN w:val="0"/>
              <w:rPr>
                <w:rFonts w:eastAsiaTheme="minorEastAsia"/>
                <w:sz w:val="20"/>
                <w:szCs w:val="20"/>
              </w:rPr>
            </w:pPr>
          </w:p>
        </w:tc>
        <w:tc>
          <w:tcPr>
            <w:tcW w:w="5557" w:type="dxa"/>
            <w:tcBorders>
              <w:top w:val="nil"/>
              <w:left w:val="nil"/>
              <w:bottom w:val="nil"/>
              <w:right w:val="nil"/>
            </w:tcBorders>
          </w:tcPr>
          <w:p w:rsidR="00746F74" w:rsidRPr="002F0115" w:rsidRDefault="00746F74" w:rsidP="00746F74">
            <w:pPr>
              <w:autoSpaceDE w:val="0"/>
              <w:autoSpaceDN w:val="0"/>
              <w:ind w:left="-28"/>
              <w:jc w:val="center"/>
              <w:rPr>
                <w:rFonts w:eastAsiaTheme="minorEastAsia"/>
                <w:sz w:val="20"/>
                <w:szCs w:val="20"/>
              </w:rPr>
            </w:pPr>
            <w:r w:rsidRPr="002F0115">
              <w:rPr>
                <w:rFonts w:eastAsiaTheme="minorEastAsia"/>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746F74" w:rsidRPr="002F0115" w:rsidRDefault="00746F74" w:rsidP="00746F74">
      <w:pPr>
        <w:autoSpaceDE w:val="0"/>
        <w:autoSpaceDN w:val="0"/>
        <w:spacing w:before="120" w:after="120"/>
        <w:jc w:val="both"/>
      </w:pPr>
      <w:r w:rsidRPr="002F0115">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746F74" w:rsidRPr="002F0115" w:rsidTr="00D621BF">
        <w:tc>
          <w:tcPr>
            <w:tcW w:w="3856"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851" w:type="dxa"/>
            <w:tcBorders>
              <w:top w:val="nil"/>
              <w:left w:val="nil"/>
              <w:bottom w:val="nil"/>
              <w:right w:val="nil"/>
            </w:tcBorders>
            <w:vAlign w:val="bottom"/>
          </w:tcPr>
          <w:p w:rsidR="00746F74" w:rsidRPr="002F0115" w:rsidRDefault="00746F74" w:rsidP="00746F74">
            <w:pPr>
              <w:autoSpaceDE w:val="0"/>
              <w:autoSpaceDN w:val="0"/>
              <w:rPr>
                <w:rFonts w:eastAsiaTheme="minorEastAsia"/>
              </w:rPr>
            </w:pPr>
          </w:p>
        </w:tc>
        <w:tc>
          <w:tcPr>
            <w:tcW w:w="5557" w:type="dxa"/>
            <w:tcBorders>
              <w:top w:val="nil"/>
              <w:left w:val="nil"/>
              <w:bottom w:val="single" w:sz="4" w:space="0" w:color="auto"/>
              <w:right w:val="nil"/>
            </w:tcBorders>
            <w:vAlign w:val="bottom"/>
          </w:tcPr>
          <w:p w:rsidR="00746F74" w:rsidRPr="002F0115" w:rsidRDefault="00746F74" w:rsidP="00746F74">
            <w:pPr>
              <w:autoSpaceDE w:val="0"/>
              <w:autoSpaceDN w:val="0"/>
              <w:ind w:left="-28"/>
              <w:jc w:val="center"/>
              <w:rPr>
                <w:rFonts w:eastAsiaTheme="minorEastAsia"/>
              </w:rPr>
            </w:pPr>
          </w:p>
        </w:tc>
      </w:tr>
      <w:tr w:rsidR="00746F74" w:rsidRPr="002F0115" w:rsidTr="00D621BF">
        <w:tc>
          <w:tcPr>
            <w:tcW w:w="3856" w:type="dxa"/>
            <w:tcBorders>
              <w:top w:val="nil"/>
              <w:left w:val="nil"/>
              <w:bottom w:val="nil"/>
              <w:right w:val="nil"/>
            </w:tcBorders>
          </w:tcPr>
          <w:p w:rsidR="00746F74" w:rsidRPr="002F0115" w:rsidRDefault="00746F74" w:rsidP="00746F74">
            <w:pPr>
              <w:autoSpaceDE w:val="0"/>
              <w:autoSpaceDN w:val="0"/>
              <w:jc w:val="center"/>
              <w:rPr>
                <w:rFonts w:eastAsiaTheme="minorEastAsia"/>
                <w:sz w:val="20"/>
                <w:szCs w:val="20"/>
              </w:rPr>
            </w:pPr>
            <w:r w:rsidRPr="002F0115">
              <w:rPr>
                <w:rFonts w:eastAsiaTheme="minorEastAsia"/>
                <w:sz w:val="20"/>
                <w:szCs w:val="20"/>
              </w:rPr>
              <w:t xml:space="preserve">(подпись </w:t>
            </w:r>
            <w:proofErr w:type="gramStart"/>
            <w:r w:rsidRPr="002F0115">
              <w:rPr>
                <w:rFonts w:eastAsiaTheme="minorEastAsia"/>
                <w:sz w:val="20"/>
                <w:szCs w:val="20"/>
              </w:rPr>
              <w:t>проверяющего</w:t>
            </w:r>
            <w:proofErr w:type="gramEnd"/>
            <w:r w:rsidRPr="002F0115">
              <w:rPr>
                <w:rFonts w:eastAsiaTheme="minorEastAsia"/>
                <w:sz w:val="20"/>
                <w:szCs w:val="20"/>
              </w:rPr>
              <w:t>)</w:t>
            </w:r>
          </w:p>
        </w:tc>
        <w:tc>
          <w:tcPr>
            <w:tcW w:w="851" w:type="dxa"/>
            <w:tcBorders>
              <w:top w:val="nil"/>
              <w:left w:val="nil"/>
              <w:bottom w:val="nil"/>
              <w:right w:val="nil"/>
            </w:tcBorders>
          </w:tcPr>
          <w:p w:rsidR="00746F74" w:rsidRPr="002F0115" w:rsidRDefault="00746F74" w:rsidP="00746F74">
            <w:pPr>
              <w:autoSpaceDE w:val="0"/>
              <w:autoSpaceDN w:val="0"/>
              <w:rPr>
                <w:rFonts w:eastAsiaTheme="minorEastAsia"/>
                <w:sz w:val="20"/>
                <w:szCs w:val="20"/>
              </w:rPr>
            </w:pPr>
          </w:p>
        </w:tc>
        <w:tc>
          <w:tcPr>
            <w:tcW w:w="5557" w:type="dxa"/>
            <w:tcBorders>
              <w:top w:val="nil"/>
              <w:left w:val="nil"/>
              <w:bottom w:val="nil"/>
              <w:right w:val="nil"/>
            </w:tcBorders>
          </w:tcPr>
          <w:p w:rsidR="00746F74" w:rsidRPr="002F0115" w:rsidRDefault="00746F74" w:rsidP="00746F74">
            <w:pPr>
              <w:autoSpaceDE w:val="0"/>
              <w:autoSpaceDN w:val="0"/>
              <w:ind w:left="-28"/>
              <w:jc w:val="center"/>
              <w:rPr>
                <w:rFonts w:eastAsiaTheme="minorEastAsia"/>
                <w:sz w:val="20"/>
                <w:szCs w:val="20"/>
              </w:rPr>
            </w:pPr>
            <w:r w:rsidRPr="002F0115">
              <w:rPr>
                <w:rFonts w:eastAsiaTheme="minorEastAsia"/>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746F74" w:rsidRPr="002F0115" w:rsidRDefault="00746F74" w:rsidP="00746F74">
      <w:pPr>
        <w:autoSpaceDE w:val="0"/>
        <w:autoSpaceDN w:val="0"/>
        <w:spacing w:before="240"/>
      </w:pPr>
      <w:r w:rsidRPr="002F0115">
        <w:t xml:space="preserve">Прилагаемые к акту документы:  </w:t>
      </w:r>
    </w:p>
    <w:p w:rsidR="00746F74" w:rsidRPr="002F0115" w:rsidRDefault="00746F74" w:rsidP="00746F74">
      <w:pPr>
        <w:pBdr>
          <w:top w:val="single" w:sz="4" w:space="1" w:color="auto"/>
        </w:pBdr>
        <w:autoSpaceDE w:val="0"/>
        <w:autoSpaceDN w:val="0"/>
        <w:ind w:left="3424"/>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keepNext/>
        <w:autoSpaceDE w:val="0"/>
        <w:autoSpaceDN w:val="0"/>
        <w:spacing w:before="120"/>
      </w:pPr>
      <w:r w:rsidRPr="002F0115">
        <w:t xml:space="preserve">Подписи лиц, проводивших проверку:  </w:t>
      </w:r>
    </w:p>
    <w:p w:rsidR="00746F74" w:rsidRPr="002F0115" w:rsidRDefault="00746F74" w:rsidP="00746F74">
      <w:pPr>
        <w:pBdr>
          <w:top w:val="single" w:sz="4" w:space="1" w:color="auto"/>
        </w:pBdr>
        <w:autoSpaceDE w:val="0"/>
        <w:autoSpaceDN w:val="0"/>
        <w:ind w:left="4026"/>
        <w:rPr>
          <w:sz w:val="2"/>
          <w:szCs w:val="2"/>
        </w:rPr>
      </w:pPr>
    </w:p>
    <w:p w:rsidR="00746F74" w:rsidRPr="002F0115" w:rsidRDefault="00746F74" w:rsidP="00746F74">
      <w:pPr>
        <w:autoSpaceDE w:val="0"/>
        <w:autoSpaceDN w:val="0"/>
        <w:ind w:left="4026"/>
      </w:pPr>
    </w:p>
    <w:p w:rsidR="00746F74" w:rsidRPr="002F0115" w:rsidRDefault="00746F74" w:rsidP="00746F74">
      <w:pPr>
        <w:pBdr>
          <w:top w:val="single" w:sz="4" w:space="1" w:color="auto"/>
        </w:pBdr>
        <w:autoSpaceDE w:val="0"/>
        <w:autoSpaceDN w:val="0"/>
        <w:ind w:left="4026"/>
        <w:rPr>
          <w:sz w:val="2"/>
          <w:szCs w:val="2"/>
        </w:rPr>
      </w:pPr>
    </w:p>
    <w:p w:rsidR="00746F74" w:rsidRPr="002F0115" w:rsidRDefault="00746F74" w:rsidP="00746F74">
      <w:pPr>
        <w:autoSpaceDE w:val="0"/>
        <w:autoSpaceDN w:val="0"/>
        <w:spacing w:before="120"/>
        <w:jc w:val="both"/>
      </w:pPr>
      <w:r w:rsidRPr="002F0115">
        <w:t>С актом проверки ознакомле</w:t>
      </w:r>
      <w:proofErr w:type="gramStart"/>
      <w:r w:rsidRPr="002F0115">
        <w:t>н(</w:t>
      </w:r>
      <w:proofErr w:type="gramEnd"/>
      <w:r w:rsidRPr="002F0115">
        <w:t>а), копию акта со всеми приложениями получил(а):</w:t>
      </w:r>
      <w:r w:rsidRPr="002F0115">
        <w:br/>
      </w:r>
    </w:p>
    <w:p w:rsidR="00746F74" w:rsidRPr="002F0115" w:rsidRDefault="00746F74" w:rsidP="00746F74">
      <w:pPr>
        <w:pBdr>
          <w:top w:val="single" w:sz="4" w:space="1" w:color="auto"/>
        </w:pBdr>
        <w:autoSpaceDE w:val="0"/>
        <w:autoSpaceDN w:val="0"/>
        <w:rPr>
          <w:sz w:val="2"/>
          <w:szCs w:val="2"/>
        </w:rPr>
      </w:pPr>
    </w:p>
    <w:p w:rsidR="00746F74" w:rsidRPr="002F0115" w:rsidRDefault="00746F74" w:rsidP="00746F74">
      <w:pPr>
        <w:autoSpaceDE w:val="0"/>
        <w:autoSpaceDN w:val="0"/>
      </w:pPr>
    </w:p>
    <w:p w:rsidR="00746F74" w:rsidRPr="002F0115" w:rsidRDefault="00746F74" w:rsidP="00746F74">
      <w:pPr>
        <w:pBdr>
          <w:top w:val="single" w:sz="4" w:space="1" w:color="auto"/>
        </w:pBdr>
        <w:autoSpaceDE w:val="0"/>
        <w:autoSpaceDN w:val="0"/>
        <w:spacing w:after="120"/>
        <w:jc w:val="center"/>
        <w:rPr>
          <w:sz w:val="20"/>
          <w:szCs w:val="20"/>
        </w:rPr>
      </w:pPr>
      <w:r w:rsidRPr="002F0115">
        <w:rPr>
          <w:sz w:val="20"/>
          <w:szCs w:val="20"/>
        </w:rPr>
        <w:t>(фамилия, имя, отчество (последнее – при наличии), должность руководителя, иного должностного лица</w:t>
      </w:r>
      <w:r w:rsidRPr="002F0115">
        <w:rPr>
          <w:sz w:val="20"/>
          <w:szCs w:val="20"/>
        </w:rPr>
        <w:br/>
        <w:t>или уполномоченного представителя юридического лица, индивидуального предпринимателя,</w:t>
      </w:r>
      <w:r w:rsidRPr="002F0115">
        <w:rPr>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746F74" w:rsidRPr="002F0115" w:rsidTr="00D621BF">
        <w:trPr>
          <w:jc w:val="right"/>
        </w:trPr>
        <w:tc>
          <w:tcPr>
            <w:tcW w:w="170" w:type="dxa"/>
            <w:tcBorders>
              <w:top w:val="nil"/>
              <w:left w:val="nil"/>
              <w:bottom w:val="nil"/>
              <w:right w:val="nil"/>
            </w:tcBorders>
            <w:vAlign w:val="bottom"/>
          </w:tcPr>
          <w:p w:rsidR="00746F74" w:rsidRPr="002F0115" w:rsidRDefault="00746F74" w:rsidP="00746F74">
            <w:pPr>
              <w:autoSpaceDE w:val="0"/>
              <w:autoSpaceDN w:val="0"/>
              <w:jc w:val="right"/>
              <w:rPr>
                <w:rFonts w:eastAsiaTheme="minorEastAsia"/>
              </w:rPr>
            </w:pPr>
            <w:r w:rsidRPr="002F0115">
              <w:rPr>
                <w:rFonts w:eastAsiaTheme="minorEastAsia"/>
              </w:rPr>
              <w:t>“</w:t>
            </w:r>
          </w:p>
        </w:tc>
        <w:tc>
          <w:tcPr>
            <w:tcW w:w="369"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255" w:type="dxa"/>
            <w:tcBorders>
              <w:top w:val="nil"/>
              <w:left w:val="nil"/>
              <w:bottom w:val="nil"/>
              <w:right w:val="nil"/>
            </w:tcBorders>
            <w:vAlign w:val="bottom"/>
          </w:tcPr>
          <w:p w:rsidR="00746F74" w:rsidRPr="002F0115" w:rsidRDefault="00746F74" w:rsidP="00746F74">
            <w:pPr>
              <w:autoSpaceDE w:val="0"/>
              <w:autoSpaceDN w:val="0"/>
              <w:rPr>
                <w:rFonts w:eastAsiaTheme="minorEastAsia"/>
              </w:rPr>
            </w:pPr>
            <w:r w:rsidRPr="002F0115">
              <w:rPr>
                <w:rFonts w:eastAsiaTheme="minorEastAsia"/>
              </w:rPr>
              <w:t>”</w:t>
            </w:r>
          </w:p>
        </w:tc>
        <w:tc>
          <w:tcPr>
            <w:tcW w:w="1418" w:type="dxa"/>
            <w:tcBorders>
              <w:top w:val="nil"/>
              <w:left w:val="nil"/>
              <w:bottom w:val="single" w:sz="4" w:space="0" w:color="auto"/>
              <w:right w:val="nil"/>
            </w:tcBorders>
            <w:vAlign w:val="bottom"/>
          </w:tcPr>
          <w:p w:rsidR="00746F74" w:rsidRPr="002F0115" w:rsidRDefault="00746F74" w:rsidP="00746F74">
            <w:pPr>
              <w:autoSpaceDE w:val="0"/>
              <w:autoSpaceDN w:val="0"/>
              <w:jc w:val="center"/>
              <w:rPr>
                <w:rFonts w:eastAsiaTheme="minorEastAsia"/>
              </w:rPr>
            </w:pPr>
          </w:p>
        </w:tc>
        <w:tc>
          <w:tcPr>
            <w:tcW w:w="369" w:type="dxa"/>
            <w:tcBorders>
              <w:top w:val="nil"/>
              <w:left w:val="nil"/>
              <w:bottom w:val="nil"/>
              <w:right w:val="nil"/>
            </w:tcBorders>
            <w:vAlign w:val="bottom"/>
          </w:tcPr>
          <w:p w:rsidR="00746F74" w:rsidRPr="002F0115" w:rsidRDefault="00746F74" w:rsidP="00746F74">
            <w:pPr>
              <w:autoSpaceDE w:val="0"/>
              <w:autoSpaceDN w:val="0"/>
              <w:jc w:val="right"/>
              <w:rPr>
                <w:rFonts w:eastAsiaTheme="minorEastAsia"/>
              </w:rPr>
            </w:pPr>
            <w:r w:rsidRPr="002F0115">
              <w:rPr>
                <w:rFonts w:eastAsiaTheme="minorEastAsia"/>
              </w:rPr>
              <w:t>20</w:t>
            </w:r>
          </w:p>
        </w:tc>
        <w:tc>
          <w:tcPr>
            <w:tcW w:w="369" w:type="dxa"/>
            <w:tcBorders>
              <w:top w:val="nil"/>
              <w:left w:val="nil"/>
              <w:bottom w:val="single" w:sz="4" w:space="0" w:color="auto"/>
              <w:right w:val="nil"/>
            </w:tcBorders>
            <w:vAlign w:val="bottom"/>
          </w:tcPr>
          <w:p w:rsidR="00746F74" w:rsidRPr="002F0115" w:rsidRDefault="00746F74" w:rsidP="00746F74">
            <w:pPr>
              <w:autoSpaceDE w:val="0"/>
              <w:autoSpaceDN w:val="0"/>
              <w:rPr>
                <w:rFonts w:eastAsiaTheme="minorEastAsia"/>
              </w:rPr>
            </w:pPr>
          </w:p>
        </w:tc>
        <w:tc>
          <w:tcPr>
            <w:tcW w:w="312" w:type="dxa"/>
            <w:tcBorders>
              <w:top w:val="nil"/>
              <w:left w:val="nil"/>
              <w:bottom w:val="nil"/>
              <w:right w:val="nil"/>
            </w:tcBorders>
            <w:vAlign w:val="bottom"/>
          </w:tcPr>
          <w:p w:rsidR="00746F74" w:rsidRPr="002F0115" w:rsidRDefault="00746F74" w:rsidP="00746F74">
            <w:pPr>
              <w:autoSpaceDE w:val="0"/>
              <w:autoSpaceDN w:val="0"/>
              <w:ind w:left="57"/>
              <w:rPr>
                <w:rFonts w:eastAsiaTheme="minorEastAsia"/>
              </w:rPr>
            </w:pPr>
            <w:proofErr w:type="gramStart"/>
            <w:r w:rsidRPr="002F0115">
              <w:rPr>
                <w:rFonts w:eastAsiaTheme="minorEastAsia"/>
              </w:rPr>
              <w:t>г</w:t>
            </w:r>
            <w:proofErr w:type="gramEnd"/>
            <w:r w:rsidRPr="002F0115">
              <w:rPr>
                <w:rFonts w:eastAsiaTheme="minorEastAsia"/>
              </w:rPr>
              <w:t>.</w:t>
            </w:r>
          </w:p>
        </w:tc>
      </w:tr>
    </w:tbl>
    <w:p w:rsidR="00746F74" w:rsidRPr="002F0115" w:rsidRDefault="00746F74" w:rsidP="00746F74">
      <w:pPr>
        <w:autoSpaceDE w:val="0"/>
        <w:autoSpaceDN w:val="0"/>
        <w:spacing w:before="120"/>
        <w:ind w:left="7796"/>
        <w:jc w:val="center"/>
      </w:pPr>
    </w:p>
    <w:p w:rsidR="00746F74" w:rsidRPr="002F0115" w:rsidRDefault="00746F74" w:rsidP="00746F74">
      <w:pPr>
        <w:pBdr>
          <w:top w:val="single" w:sz="4" w:space="1" w:color="auto"/>
        </w:pBdr>
        <w:autoSpaceDE w:val="0"/>
        <w:autoSpaceDN w:val="0"/>
        <w:ind w:left="7797"/>
        <w:jc w:val="center"/>
        <w:rPr>
          <w:sz w:val="20"/>
          <w:szCs w:val="20"/>
        </w:rPr>
      </w:pPr>
      <w:r w:rsidRPr="002F0115">
        <w:rPr>
          <w:sz w:val="20"/>
          <w:szCs w:val="20"/>
        </w:rPr>
        <w:t>(подпись)</w:t>
      </w:r>
    </w:p>
    <w:p w:rsidR="00746F74" w:rsidRPr="002F0115" w:rsidRDefault="00746F74" w:rsidP="00746F74">
      <w:pPr>
        <w:autoSpaceDE w:val="0"/>
        <w:autoSpaceDN w:val="0"/>
        <w:spacing w:before="120"/>
      </w:pPr>
      <w:r w:rsidRPr="002F0115">
        <w:t xml:space="preserve">Пометка об отказе ознакомления с актом проверки:  </w:t>
      </w:r>
    </w:p>
    <w:p w:rsidR="00746F74" w:rsidRPr="002F0115" w:rsidRDefault="00746F74" w:rsidP="00746F74">
      <w:pPr>
        <w:pBdr>
          <w:top w:val="single" w:sz="4" w:space="1" w:color="auto"/>
        </w:pBdr>
        <w:autoSpaceDE w:val="0"/>
        <w:autoSpaceDN w:val="0"/>
        <w:ind w:left="5404"/>
        <w:jc w:val="center"/>
        <w:rPr>
          <w:sz w:val="20"/>
          <w:szCs w:val="20"/>
        </w:rPr>
      </w:pPr>
      <w:r w:rsidRPr="002F0115">
        <w:rPr>
          <w:sz w:val="20"/>
          <w:szCs w:val="20"/>
        </w:rPr>
        <w:t>(подпись уполномоченного должностного лица (лиц), проводившего проверку)</w:t>
      </w:r>
    </w:p>
    <w:p w:rsidR="00746F74" w:rsidRPr="002F0115" w:rsidRDefault="00746F74" w:rsidP="00746F74">
      <w:pPr>
        <w:autoSpaceDE w:val="0"/>
        <w:autoSpaceDN w:val="0"/>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Pr="002F0115" w:rsidRDefault="00746F74" w:rsidP="002305A8">
      <w:pPr>
        <w:widowControl w:val="0"/>
        <w:tabs>
          <w:tab w:val="left" w:pos="851"/>
        </w:tabs>
        <w:autoSpaceDE w:val="0"/>
        <w:autoSpaceDN w:val="0"/>
        <w:adjustRightInd w:val="0"/>
        <w:ind w:left="-851"/>
        <w:jc w:val="both"/>
        <w:rPr>
          <w:sz w:val="28"/>
          <w:szCs w:val="28"/>
        </w:rPr>
      </w:pPr>
    </w:p>
    <w:p w:rsidR="00746F74" w:rsidRDefault="00746F74" w:rsidP="002305A8">
      <w:pPr>
        <w:widowControl w:val="0"/>
        <w:tabs>
          <w:tab w:val="left" w:pos="851"/>
        </w:tabs>
        <w:autoSpaceDE w:val="0"/>
        <w:autoSpaceDN w:val="0"/>
        <w:adjustRightInd w:val="0"/>
        <w:ind w:left="-851"/>
        <w:jc w:val="both"/>
        <w:rPr>
          <w:sz w:val="28"/>
          <w:szCs w:val="28"/>
        </w:rPr>
      </w:pPr>
    </w:p>
    <w:p w:rsidR="00746F74" w:rsidRDefault="00746F74" w:rsidP="002305A8">
      <w:pPr>
        <w:widowControl w:val="0"/>
        <w:tabs>
          <w:tab w:val="left" w:pos="851"/>
        </w:tabs>
        <w:autoSpaceDE w:val="0"/>
        <w:autoSpaceDN w:val="0"/>
        <w:adjustRightInd w:val="0"/>
        <w:ind w:left="-851"/>
        <w:jc w:val="both"/>
        <w:rPr>
          <w:sz w:val="28"/>
          <w:szCs w:val="28"/>
        </w:rPr>
      </w:pPr>
    </w:p>
    <w:p w:rsidR="00746F74" w:rsidRDefault="00746F74" w:rsidP="002305A8">
      <w:pPr>
        <w:widowControl w:val="0"/>
        <w:tabs>
          <w:tab w:val="left" w:pos="851"/>
        </w:tabs>
        <w:autoSpaceDE w:val="0"/>
        <w:autoSpaceDN w:val="0"/>
        <w:adjustRightInd w:val="0"/>
        <w:ind w:left="-851"/>
        <w:jc w:val="both"/>
        <w:rPr>
          <w:sz w:val="28"/>
          <w:szCs w:val="28"/>
        </w:rPr>
      </w:pPr>
    </w:p>
    <w:p w:rsidR="00746F74" w:rsidRDefault="00746F74" w:rsidP="002305A8">
      <w:pPr>
        <w:widowControl w:val="0"/>
        <w:tabs>
          <w:tab w:val="left" w:pos="851"/>
        </w:tabs>
        <w:autoSpaceDE w:val="0"/>
        <w:autoSpaceDN w:val="0"/>
        <w:adjustRightInd w:val="0"/>
        <w:ind w:left="-851"/>
        <w:jc w:val="both"/>
        <w:rPr>
          <w:sz w:val="28"/>
          <w:szCs w:val="28"/>
        </w:rPr>
      </w:pPr>
    </w:p>
    <w:p w:rsidR="00746F74" w:rsidRDefault="00746F74" w:rsidP="002305A8">
      <w:pPr>
        <w:widowControl w:val="0"/>
        <w:tabs>
          <w:tab w:val="left" w:pos="851"/>
        </w:tabs>
        <w:autoSpaceDE w:val="0"/>
        <w:autoSpaceDN w:val="0"/>
        <w:adjustRightInd w:val="0"/>
        <w:ind w:left="-851"/>
        <w:jc w:val="both"/>
        <w:rPr>
          <w:sz w:val="28"/>
          <w:szCs w:val="28"/>
        </w:rPr>
      </w:pPr>
    </w:p>
    <w:p w:rsidR="00746F74" w:rsidRDefault="00746F74" w:rsidP="002305A8">
      <w:pPr>
        <w:widowControl w:val="0"/>
        <w:tabs>
          <w:tab w:val="left" w:pos="851"/>
        </w:tabs>
        <w:autoSpaceDE w:val="0"/>
        <w:autoSpaceDN w:val="0"/>
        <w:adjustRightInd w:val="0"/>
        <w:ind w:left="-851"/>
        <w:jc w:val="both"/>
        <w:rPr>
          <w:sz w:val="28"/>
          <w:szCs w:val="28"/>
        </w:rPr>
      </w:pPr>
    </w:p>
    <w:p w:rsidR="00746F74" w:rsidRDefault="00746F74" w:rsidP="002305A8">
      <w:pPr>
        <w:widowControl w:val="0"/>
        <w:tabs>
          <w:tab w:val="left" w:pos="851"/>
        </w:tabs>
        <w:autoSpaceDE w:val="0"/>
        <w:autoSpaceDN w:val="0"/>
        <w:adjustRightInd w:val="0"/>
        <w:ind w:left="-851"/>
        <w:jc w:val="both"/>
        <w:rPr>
          <w:sz w:val="28"/>
          <w:szCs w:val="28"/>
        </w:rPr>
      </w:pPr>
    </w:p>
    <w:p w:rsidR="00746F74" w:rsidRDefault="00746F74" w:rsidP="002305A8">
      <w:pPr>
        <w:widowControl w:val="0"/>
        <w:tabs>
          <w:tab w:val="left" w:pos="851"/>
        </w:tabs>
        <w:autoSpaceDE w:val="0"/>
        <w:autoSpaceDN w:val="0"/>
        <w:adjustRightInd w:val="0"/>
        <w:ind w:left="-851"/>
        <w:jc w:val="both"/>
        <w:rPr>
          <w:sz w:val="28"/>
          <w:szCs w:val="28"/>
        </w:rPr>
      </w:pPr>
    </w:p>
    <w:p w:rsidR="00746F74" w:rsidRDefault="00746F74" w:rsidP="002305A8">
      <w:pPr>
        <w:widowControl w:val="0"/>
        <w:tabs>
          <w:tab w:val="left" w:pos="851"/>
        </w:tabs>
        <w:autoSpaceDE w:val="0"/>
        <w:autoSpaceDN w:val="0"/>
        <w:adjustRightInd w:val="0"/>
        <w:ind w:left="-851"/>
        <w:jc w:val="both"/>
        <w:rPr>
          <w:sz w:val="28"/>
          <w:szCs w:val="28"/>
        </w:rPr>
      </w:pPr>
    </w:p>
    <w:p w:rsidR="001D130B" w:rsidRDefault="001D130B" w:rsidP="001D130B">
      <w:pPr>
        <w:widowControl w:val="0"/>
        <w:ind w:left="4678"/>
        <w:jc w:val="right"/>
        <w:rPr>
          <w:sz w:val="26"/>
          <w:szCs w:val="26"/>
        </w:rPr>
      </w:pPr>
    </w:p>
    <w:p w:rsidR="001D130B" w:rsidRDefault="001D130B" w:rsidP="001D130B">
      <w:pPr>
        <w:widowControl w:val="0"/>
        <w:ind w:left="4678"/>
        <w:jc w:val="right"/>
        <w:rPr>
          <w:sz w:val="26"/>
          <w:szCs w:val="26"/>
        </w:rPr>
      </w:pPr>
    </w:p>
    <w:p w:rsidR="00D460D1" w:rsidRDefault="00D460D1" w:rsidP="001D130B">
      <w:pPr>
        <w:widowControl w:val="0"/>
        <w:autoSpaceDE w:val="0"/>
        <w:autoSpaceDN w:val="0"/>
        <w:adjustRightInd w:val="0"/>
        <w:jc w:val="right"/>
        <w:outlineLvl w:val="1"/>
        <w:rPr>
          <w:sz w:val="26"/>
          <w:szCs w:val="26"/>
        </w:rPr>
      </w:pPr>
    </w:p>
    <w:p w:rsidR="00214BC0" w:rsidRDefault="001D130B" w:rsidP="001D130B">
      <w:pPr>
        <w:widowControl w:val="0"/>
        <w:autoSpaceDE w:val="0"/>
        <w:autoSpaceDN w:val="0"/>
        <w:adjustRightInd w:val="0"/>
        <w:jc w:val="right"/>
        <w:outlineLvl w:val="1"/>
        <w:rPr>
          <w:sz w:val="26"/>
          <w:szCs w:val="26"/>
        </w:rPr>
      </w:pPr>
      <w:r w:rsidRPr="0086144B">
        <w:rPr>
          <w:sz w:val="26"/>
          <w:szCs w:val="26"/>
        </w:rPr>
        <w:t xml:space="preserve">Приложение № </w:t>
      </w:r>
      <w:r w:rsidR="00D460D1">
        <w:rPr>
          <w:sz w:val="26"/>
          <w:szCs w:val="26"/>
        </w:rPr>
        <w:t xml:space="preserve">5 </w:t>
      </w:r>
      <w:r w:rsidRPr="0086144B">
        <w:rPr>
          <w:sz w:val="26"/>
          <w:szCs w:val="26"/>
        </w:rPr>
        <w:t xml:space="preserve">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 xml:space="preserve">к Административному регламенту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осуществления муниципального земельного</w:t>
      </w:r>
    </w:p>
    <w:p w:rsidR="001D130B" w:rsidRPr="0086144B" w:rsidRDefault="001D130B" w:rsidP="001D130B">
      <w:pPr>
        <w:widowControl w:val="0"/>
        <w:ind w:left="5103" w:hanging="425"/>
        <w:jc w:val="right"/>
        <w:rPr>
          <w:sz w:val="26"/>
          <w:szCs w:val="26"/>
        </w:rPr>
      </w:pPr>
      <w:r w:rsidRPr="0086144B">
        <w:rPr>
          <w:sz w:val="26"/>
          <w:szCs w:val="26"/>
        </w:rPr>
        <w:t xml:space="preserve">       контроля на территории муниципального       образования Енисейский район</w:t>
      </w:r>
    </w:p>
    <w:p w:rsidR="00746F74" w:rsidRPr="00B539B3" w:rsidRDefault="00746F74" w:rsidP="00746F74">
      <w:pPr>
        <w:widowControl w:val="0"/>
        <w:autoSpaceDE w:val="0"/>
        <w:autoSpaceDN w:val="0"/>
        <w:adjustRightInd w:val="0"/>
        <w:jc w:val="center"/>
      </w:pPr>
    </w:p>
    <w:p w:rsidR="00746F74" w:rsidRPr="00B539B3" w:rsidRDefault="00746F74" w:rsidP="00746F74">
      <w:pPr>
        <w:pStyle w:val="ConsPlusNonformat"/>
        <w:jc w:val="center"/>
        <w:rPr>
          <w:rFonts w:ascii="Times New Roman" w:hAnsi="Times New Roman" w:cs="Times New Roman"/>
          <w:sz w:val="24"/>
          <w:szCs w:val="24"/>
        </w:rPr>
      </w:pPr>
      <w:r w:rsidRPr="00B539B3">
        <w:rPr>
          <w:rFonts w:ascii="Times New Roman" w:hAnsi="Times New Roman" w:cs="Times New Roman"/>
          <w:sz w:val="24"/>
          <w:szCs w:val="24"/>
        </w:rPr>
        <w:t>____________________________________________________________________</w:t>
      </w:r>
      <w:r w:rsidR="00686CC2">
        <w:rPr>
          <w:rFonts w:ascii="Times New Roman" w:hAnsi="Times New Roman" w:cs="Times New Roman"/>
          <w:sz w:val="24"/>
          <w:szCs w:val="24"/>
        </w:rPr>
        <w:t>________</w:t>
      </w:r>
      <w:r w:rsidRPr="00B539B3">
        <w:rPr>
          <w:rFonts w:ascii="Times New Roman" w:hAnsi="Times New Roman" w:cs="Times New Roman"/>
          <w:sz w:val="24"/>
          <w:szCs w:val="24"/>
        </w:rPr>
        <w:t>_______</w:t>
      </w:r>
    </w:p>
    <w:p w:rsidR="00746F74" w:rsidRPr="00FD72E9" w:rsidRDefault="00746F74" w:rsidP="00746F74">
      <w:pPr>
        <w:pStyle w:val="ConsPlusNonformat"/>
        <w:jc w:val="center"/>
        <w:rPr>
          <w:rFonts w:ascii="Times New Roman" w:hAnsi="Times New Roman" w:cs="Times New Roman"/>
        </w:rPr>
      </w:pPr>
      <w:proofErr w:type="gramStart"/>
      <w:r w:rsidRPr="00FD72E9">
        <w:rPr>
          <w:rFonts w:ascii="Times New Roman" w:hAnsi="Times New Roman" w:cs="Times New Roman"/>
        </w:rPr>
        <w:t>(наименование органа местного самоуправления, осуществляющего</w:t>
      </w:r>
      <w:proofErr w:type="gramEnd"/>
    </w:p>
    <w:p w:rsidR="00746F74" w:rsidRPr="00FD72E9" w:rsidRDefault="00746F74" w:rsidP="00746F74">
      <w:pPr>
        <w:pStyle w:val="ConsPlusNonformat"/>
        <w:jc w:val="center"/>
        <w:rPr>
          <w:rFonts w:ascii="Times New Roman" w:hAnsi="Times New Roman" w:cs="Times New Roman"/>
        </w:rPr>
      </w:pPr>
      <w:r w:rsidRPr="00FD72E9">
        <w:rPr>
          <w:rFonts w:ascii="Times New Roman" w:hAnsi="Times New Roman" w:cs="Times New Roman"/>
        </w:rPr>
        <w:t>муниципальный земельный контроль)</w:t>
      </w:r>
    </w:p>
    <w:p w:rsidR="00746F74" w:rsidRPr="00B539B3" w:rsidRDefault="00746F74" w:rsidP="00746F74">
      <w:pPr>
        <w:pStyle w:val="ConsPlusNonformat"/>
        <w:jc w:val="center"/>
        <w:rPr>
          <w:rFonts w:ascii="Times New Roman" w:hAnsi="Times New Roman" w:cs="Times New Roman"/>
          <w:sz w:val="24"/>
          <w:szCs w:val="24"/>
        </w:rPr>
      </w:pPr>
    </w:p>
    <w:p w:rsidR="00746F74" w:rsidRPr="00B539B3" w:rsidRDefault="00746F74" w:rsidP="00746F74">
      <w:pPr>
        <w:pStyle w:val="ConsPlusNonformat"/>
        <w:jc w:val="center"/>
        <w:rPr>
          <w:rFonts w:ascii="Times New Roman" w:hAnsi="Times New Roman" w:cs="Times New Roman"/>
          <w:sz w:val="24"/>
          <w:szCs w:val="24"/>
        </w:rPr>
      </w:pPr>
      <w:r w:rsidRPr="00B539B3">
        <w:rPr>
          <w:rFonts w:ascii="Times New Roman" w:hAnsi="Times New Roman" w:cs="Times New Roman"/>
          <w:sz w:val="24"/>
          <w:szCs w:val="24"/>
        </w:rPr>
        <w:t>МУНИЦИПАЛЬНЫЙ ЗЕМЕЛЬНЫЙ КОНТРОЛЬ</w:t>
      </w:r>
    </w:p>
    <w:p w:rsidR="00746F74" w:rsidRPr="00B539B3" w:rsidRDefault="00746F74" w:rsidP="00746F74">
      <w:pPr>
        <w:pStyle w:val="ConsPlusNonformat"/>
        <w:jc w:val="center"/>
        <w:rPr>
          <w:rFonts w:ascii="Times New Roman" w:hAnsi="Times New Roman" w:cs="Times New Roman"/>
          <w:sz w:val="24"/>
          <w:szCs w:val="24"/>
        </w:rPr>
      </w:pPr>
    </w:p>
    <w:p w:rsidR="00746F74" w:rsidRPr="00B539B3" w:rsidRDefault="004B6EA6" w:rsidP="00746F74">
      <w:pPr>
        <w:pStyle w:val="ConsPlusNonformat"/>
        <w:jc w:val="center"/>
        <w:rPr>
          <w:rFonts w:ascii="Times New Roman" w:hAnsi="Times New Roman" w:cs="Times New Roman"/>
          <w:b/>
          <w:sz w:val="24"/>
          <w:szCs w:val="24"/>
        </w:rPr>
      </w:pPr>
      <w:bookmarkStart w:id="8" w:name="Par646"/>
      <w:bookmarkEnd w:id="8"/>
      <w:r>
        <w:rPr>
          <w:rFonts w:ascii="Times New Roman" w:hAnsi="Times New Roman" w:cs="Times New Roman"/>
          <w:b/>
          <w:noProof/>
          <w:sz w:val="24"/>
          <w:szCs w:val="24"/>
        </w:rPr>
        <w:pict>
          <v:shape id="_x0000_s1030" type="#_x0000_t32" style="position:absolute;left:0;text-align:left;margin-left:313.05pt;margin-top:12.45pt;width:42pt;height:0;flip:y;z-index:251662336" o:connectortype="straight"/>
        </w:pict>
      </w:r>
      <w:r w:rsidR="00746F74" w:rsidRPr="00B539B3">
        <w:rPr>
          <w:rFonts w:ascii="Times New Roman" w:hAnsi="Times New Roman" w:cs="Times New Roman"/>
          <w:b/>
          <w:sz w:val="24"/>
          <w:szCs w:val="24"/>
        </w:rPr>
        <w:t>ФОТОТАБЛИЦА</w:t>
      </w:r>
      <w:r w:rsidR="00746F74">
        <w:rPr>
          <w:rFonts w:ascii="Times New Roman" w:hAnsi="Times New Roman" w:cs="Times New Roman"/>
          <w:b/>
          <w:sz w:val="24"/>
          <w:szCs w:val="24"/>
        </w:rPr>
        <w:t xml:space="preserve"> №</w:t>
      </w:r>
    </w:p>
    <w:p w:rsidR="00746F74" w:rsidRDefault="00746F74" w:rsidP="00746F74">
      <w:pPr>
        <w:pStyle w:val="ConsPlusNonformat"/>
        <w:jc w:val="center"/>
        <w:rPr>
          <w:rFonts w:ascii="Times New Roman" w:hAnsi="Times New Roman" w:cs="Times New Roman"/>
          <w:sz w:val="24"/>
          <w:szCs w:val="24"/>
        </w:rPr>
      </w:pPr>
    </w:p>
    <w:p w:rsidR="00746F74" w:rsidRPr="00FD72E9" w:rsidRDefault="00746F74" w:rsidP="00746F74">
      <w:pPr>
        <w:pStyle w:val="ConsPlusNonformat"/>
        <w:jc w:val="center"/>
        <w:rPr>
          <w:rFonts w:ascii="Times New Roman" w:hAnsi="Times New Roman" w:cs="Times New Roman"/>
          <w:sz w:val="26"/>
          <w:szCs w:val="26"/>
        </w:rPr>
      </w:pPr>
      <w:r w:rsidRPr="00FD72E9">
        <w:rPr>
          <w:rFonts w:ascii="Times New Roman" w:hAnsi="Times New Roman" w:cs="Times New Roman"/>
          <w:sz w:val="26"/>
          <w:szCs w:val="26"/>
        </w:rPr>
        <w:t xml:space="preserve">Приложение к акту проверки  от "__" ____________ 20__ г. </w:t>
      </w:r>
    </w:p>
    <w:p w:rsidR="00746F74" w:rsidRDefault="00746F74" w:rsidP="00746F74">
      <w:pPr>
        <w:pStyle w:val="ConsPlusNonformat"/>
        <w:jc w:val="center"/>
        <w:rPr>
          <w:rFonts w:ascii="Times New Roman" w:hAnsi="Times New Roman" w:cs="Times New Roman"/>
          <w:sz w:val="24"/>
          <w:szCs w:val="24"/>
        </w:rPr>
      </w:pPr>
    </w:p>
    <w:p w:rsidR="00746F74" w:rsidRPr="00B539B3" w:rsidRDefault="00746F74" w:rsidP="00746F74">
      <w:pPr>
        <w:pStyle w:val="ConsPlusNonformat"/>
        <w:jc w:val="center"/>
        <w:rPr>
          <w:rFonts w:ascii="Times New Roman" w:hAnsi="Times New Roman" w:cs="Times New Roman"/>
          <w:sz w:val="24"/>
          <w:szCs w:val="24"/>
        </w:rPr>
      </w:pPr>
      <w:r w:rsidRPr="00B539B3">
        <w:rPr>
          <w:rFonts w:ascii="Times New Roman" w:hAnsi="Times New Roman" w:cs="Times New Roman"/>
          <w:sz w:val="24"/>
          <w:szCs w:val="24"/>
        </w:rPr>
        <w:t>__________________________________________________________________</w:t>
      </w:r>
      <w:r w:rsidR="00686CC2">
        <w:rPr>
          <w:rFonts w:ascii="Times New Roman" w:hAnsi="Times New Roman" w:cs="Times New Roman"/>
          <w:sz w:val="24"/>
          <w:szCs w:val="24"/>
        </w:rPr>
        <w:t>________</w:t>
      </w:r>
      <w:r w:rsidRPr="00B539B3">
        <w:rPr>
          <w:rFonts w:ascii="Times New Roman" w:hAnsi="Times New Roman" w:cs="Times New Roman"/>
          <w:sz w:val="24"/>
          <w:szCs w:val="24"/>
        </w:rPr>
        <w:t>_________</w:t>
      </w:r>
    </w:p>
    <w:p w:rsidR="00746F74" w:rsidRPr="00B539B3" w:rsidRDefault="00746F74" w:rsidP="00746F74">
      <w:pPr>
        <w:pStyle w:val="ConsPlusNonformat"/>
        <w:jc w:val="center"/>
        <w:rPr>
          <w:rFonts w:ascii="Times New Roman" w:hAnsi="Times New Roman" w:cs="Times New Roman"/>
        </w:rPr>
      </w:pPr>
      <w:r w:rsidRPr="00B539B3">
        <w:rPr>
          <w:rFonts w:ascii="Times New Roman" w:hAnsi="Times New Roman" w:cs="Times New Roman"/>
        </w:rPr>
        <w:t>(Ф.И.О. должностного лица, наименование юридического лица, Ф.И.О.</w:t>
      </w:r>
      <w:r w:rsidR="001D130B">
        <w:rPr>
          <w:rFonts w:ascii="Times New Roman" w:hAnsi="Times New Roman" w:cs="Times New Roman"/>
        </w:rPr>
        <w:t xml:space="preserve"> </w:t>
      </w:r>
      <w:r w:rsidR="004D6EE5">
        <w:rPr>
          <w:rFonts w:ascii="Times New Roman" w:hAnsi="Times New Roman" w:cs="Times New Roman"/>
        </w:rPr>
        <w:t>физического лица</w:t>
      </w:r>
      <w:r w:rsidRPr="00B539B3">
        <w:rPr>
          <w:rFonts w:ascii="Times New Roman" w:hAnsi="Times New Roman" w:cs="Times New Roman"/>
        </w:rPr>
        <w:t>)</w:t>
      </w:r>
    </w:p>
    <w:p w:rsidR="00746F74" w:rsidRPr="00B539B3" w:rsidRDefault="00746F74" w:rsidP="00746F74">
      <w:pPr>
        <w:pStyle w:val="ConsPlusNonformat"/>
        <w:jc w:val="center"/>
        <w:rPr>
          <w:rFonts w:ascii="Times New Roman" w:hAnsi="Times New Roman" w:cs="Times New Roman"/>
          <w:sz w:val="24"/>
          <w:szCs w:val="24"/>
        </w:rPr>
      </w:pPr>
      <w:r w:rsidRPr="00B539B3">
        <w:rPr>
          <w:rFonts w:ascii="Times New Roman" w:hAnsi="Times New Roman" w:cs="Times New Roman"/>
          <w:sz w:val="24"/>
          <w:szCs w:val="24"/>
        </w:rPr>
        <w:t>___________________________________________________________________</w:t>
      </w:r>
      <w:r w:rsidR="00686CC2">
        <w:rPr>
          <w:rFonts w:ascii="Times New Roman" w:hAnsi="Times New Roman" w:cs="Times New Roman"/>
          <w:sz w:val="24"/>
          <w:szCs w:val="24"/>
        </w:rPr>
        <w:t>________</w:t>
      </w:r>
      <w:r w:rsidRPr="00B539B3">
        <w:rPr>
          <w:rFonts w:ascii="Times New Roman" w:hAnsi="Times New Roman" w:cs="Times New Roman"/>
          <w:sz w:val="24"/>
          <w:szCs w:val="24"/>
        </w:rPr>
        <w:t>________</w:t>
      </w:r>
    </w:p>
    <w:p w:rsidR="00746F74" w:rsidRPr="00B539B3" w:rsidRDefault="00746F74" w:rsidP="00746F74">
      <w:pPr>
        <w:pStyle w:val="ConsPlusNonformat"/>
        <w:jc w:val="center"/>
        <w:rPr>
          <w:rFonts w:ascii="Times New Roman" w:hAnsi="Times New Roman" w:cs="Times New Roman"/>
          <w:sz w:val="24"/>
          <w:szCs w:val="24"/>
        </w:rPr>
      </w:pPr>
      <w:r w:rsidRPr="00B539B3">
        <w:rPr>
          <w:rFonts w:ascii="Times New Roman" w:hAnsi="Times New Roman" w:cs="Times New Roman"/>
          <w:sz w:val="24"/>
          <w:szCs w:val="24"/>
        </w:rPr>
        <w:t>_____________________________________________________________________</w:t>
      </w:r>
      <w:r w:rsidR="00686CC2">
        <w:rPr>
          <w:rFonts w:ascii="Times New Roman" w:hAnsi="Times New Roman" w:cs="Times New Roman"/>
          <w:sz w:val="24"/>
          <w:szCs w:val="24"/>
        </w:rPr>
        <w:t>________</w:t>
      </w:r>
      <w:r w:rsidRPr="00B539B3">
        <w:rPr>
          <w:rFonts w:ascii="Times New Roman" w:hAnsi="Times New Roman" w:cs="Times New Roman"/>
          <w:sz w:val="24"/>
          <w:szCs w:val="24"/>
        </w:rPr>
        <w:t>______</w:t>
      </w:r>
    </w:p>
    <w:p w:rsidR="00746F74" w:rsidRPr="00B539B3" w:rsidRDefault="00746F74" w:rsidP="00746F74">
      <w:pPr>
        <w:pStyle w:val="ConsPlusNonformat"/>
        <w:jc w:val="center"/>
        <w:rPr>
          <w:rFonts w:ascii="Times New Roman" w:hAnsi="Times New Roman" w:cs="Times New Roman"/>
        </w:rPr>
      </w:pPr>
      <w:r w:rsidRPr="00B539B3">
        <w:rPr>
          <w:rFonts w:ascii="Times New Roman" w:hAnsi="Times New Roman" w:cs="Times New Roman"/>
        </w:rPr>
        <w:t>(адрес земельного участка)</w:t>
      </w:r>
    </w:p>
    <w:p w:rsidR="00686CC2" w:rsidRDefault="00686CC2" w:rsidP="00746F74">
      <w:pPr>
        <w:pStyle w:val="ConsPlusNonformat"/>
        <w:jc w:val="center"/>
        <w:rPr>
          <w:rFonts w:ascii="Times New Roman" w:hAnsi="Times New Roman" w:cs="Times New Roman"/>
          <w:sz w:val="24"/>
          <w:szCs w:val="24"/>
        </w:rPr>
      </w:pPr>
    </w:p>
    <w:p w:rsidR="00686CC2" w:rsidRDefault="00686CC2" w:rsidP="00746F74">
      <w:pPr>
        <w:pStyle w:val="ConsPlusNonformat"/>
        <w:jc w:val="center"/>
        <w:rPr>
          <w:rFonts w:ascii="Times New Roman" w:hAnsi="Times New Roman" w:cs="Times New Roman"/>
          <w:sz w:val="24"/>
          <w:szCs w:val="24"/>
        </w:rPr>
      </w:pPr>
    </w:p>
    <w:p w:rsidR="00746F74" w:rsidRPr="00B539B3" w:rsidRDefault="00746F74" w:rsidP="00746F74">
      <w:pPr>
        <w:pStyle w:val="ConsPlusNonformat"/>
        <w:jc w:val="center"/>
        <w:rPr>
          <w:rFonts w:ascii="Times New Roman" w:hAnsi="Times New Roman" w:cs="Times New Roman"/>
          <w:sz w:val="24"/>
          <w:szCs w:val="24"/>
        </w:rPr>
      </w:pPr>
      <w:r w:rsidRPr="00B539B3">
        <w:rPr>
          <w:rFonts w:ascii="Times New Roman" w:hAnsi="Times New Roman" w:cs="Times New Roman"/>
          <w:sz w:val="24"/>
          <w:szCs w:val="24"/>
        </w:rPr>
        <w:t xml:space="preserve">_________________       </w:t>
      </w:r>
      <w:r w:rsidR="001D130B">
        <w:rPr>
          <w:rFonts w:ascii="Times New Roman" w:hAnsi="Times New Roman" w:cs="Times New Roman"/>
          <w:sz w:val="24"/>
          <w:szCs w:val="24"/>
        </w:rPr>
        <w:t xml:space="preserve">                                         </w:t>
      </w:r>
      <w:r w:rsidRPr="00B539B3">
        <w:rPr>
          <w:rFonts w:ascii="Times New Roman" w:hAnsi="Times New Roman" w:cs="Times New Roman"/>
          <w:sz w:val="24"/>
          <w:szCs w:val="24"/>
        </w:rPr>
        <w:t xml:space="preserve">                 ________</w:t>
      </w:r>
      <w:r w:rsidR="00686CC2">
        <w:rPr>
          <w:rFonts w:ascii="Times New Roman" w:hAnsi="Times New Roman" w:cs="Times New Roman"/>
          <w:sz w:val="24"/>
          <w:szCs w:val="24"/>
        </w:rPr>
        <w:t>________</w:t>
      </w:r>
      <w:r w:rsidRPr="00B539B3">
        <w:rPr>
          <w:rFonts w:ascii="Times New Roman" w:hAnsi="Times New Roman" w:cs="Times New Roman"/>
          <w:sz w:val="24"/>
          <w:szCs w:val="24"/>
        </w:rPr>
        <w:t>__________________</w:t>
      </w:r>
    </w:p>
    <w:p w:rsidR="00746F74" w:rsidRPr="00B91F85" w:rsidRDefault="007F6C95" w:rsidP="00746F74">
      <w:pPr>
        <w:pStyle w:val="ConsPlusNonformat"/>
        <w:jc w:val="both"/>
        <w:rPr>
          <w:rFonts w:ascii="Times New Roman" w:hAnsi="Times New Roman" w:cs="Times New Roman"/>
        </w:rPr>
      </w:pPr>
      <w:r>
        <w:rPr>
          <w:rFonts w:ascii="Times New Roman" w:hAnsi="Times New Roman" w:cs="Times New Roman"/>
        </w:rPr>
        <w:t xml:space="preserve">     </w:t>
      </w:r>
      <w:r w:rsidR="001D130B">
        <w:rPr>
          <w:rFonts w:ascii="Times New Roman" w:hAnsi="Times New Roman" w:cs="Times New Roman"/>
        </w:rPr>
        <w:t xml:space="preserve">  </w:t>
      </w:r>
      <w:r>
        <w:rPr>
          <w:rFonts w:ascii="Times New Roman" w:hAnsi="Times New Roman" w:cs="Times New Roman"/>
        </w:rPr>
        <w:t xml:space="preserve"> </w:t>
      </w:r>
      <w:r w:rsidR="004B260D">
        <w:rPr>
          <w:rFonts w:ascii="Times New Roman" w:hAnsi="Times New Roman" w:cs="Times New Roman"/>
        </w:rPr>
        <w:t xml:space="preserve">  </w:t>
      </w:r>
      <w:r w:rsidR="00746F74" w:rsidRPr="00B91F85">
        <w:rPr>
          <w:rFonts w:ascii="Times New Roman" w:hAnsi="Times New Roman" w:cs="Times New Roman"/>
        </w:rPr>
        <w:t xml:space="preserve">  (подпись)                                              </w:t>
      </w:r>
      <w:r>
        <w:rPr>
          <w:rFonts w:ascii="Times New Roman" w:hAnsi="Times New Roman" w:cs="Times New Roman"/>
        </w:rPr>
        <w:t xml:space="preserve">               </w:t>
      </w:r>
      <w:r w:rsidR="001D130B">
        <w:rPr>
          <w:rFonts w:ascii="Times New Roman" w:hAnsi="Times New Roman" w:cs="Times New Roman"/>
        </w:rPr>
        <w:t xml:space="preserve">                  </w:t>
      </w:r>
      <w:r>
        <w:rPr>
          <w:rFonts w:ascii="Times New Roman" w:hAnsi="Times New Roman" w:cs="Times New Roman"/>
        </w:rPr>
        <w:t xml:space="preserve"> </w:t>
      </w:r>
      <w:r w:rsidR="001D130B">
        <w:rPr>
          <w:rFonts w:ascii="Times New Roman" w:hAnsi="Times New Roman" w:cs="Times New Roman"/>
        </w:rPr>
        <w:t xml:space="preserve">                               </w:t>
      </w:r>
      <w:r>
        <w:rPr>
          <w:rFonts w:ascii="Times New Roman" w:hAnsi="Times New Roman" w:cs="Times New Roman"/>
        </w:rPr>
        <w:t xml:space="preserve">         </w:t>
      </w:r>
      <w:r w:rsidR="00686CC2" w:rsidRPr="009E35E8">
        <w:rPr>
          <w:rFonts w:ascii="Times New Roman" w:hAnsi="Times New Roman" w:cs="Times New Roman"/>
        </w:rPr>
        <w:t>(И.О. Фамилия)</w:t>
      </w:r>
    </w:p>
    <w:p w:rsidR="00746F74" w:rsidRDefault="00746F74"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7A6C75" w:rsidRDefault="007A6C75" w:rsidP="00746F74">
      <w:pPr>
        <w:widowControl w:val="0"/>
        <w:autoSpaceDE w:val="0"/>
        <w:autoSpaceDN w:val="0"/>
        <w:adjustRightInd w:val="0"/>
        <w:jc w:val="center"/>
      </w:pPr>
    </w:p>
    <w:p w:rsidR="004B260D" w:rsidRDefault="004B260D" w:rsidP="001D130B">
      <w:pPr>
        <w:widowControl w:val="0"/>
        <w:autoSpaceDE w:val="0"/>
        <w:autoSpaceDN w:val="0"/>
        <w:adjustRightInd w:val="0"/>
        <w:jc w:val="right"/>
        <w:outlineLvl w:val="1"/>
        <w:rPr>
          <w:sz w:val="26"/>
          <w:szCs w:val="26"/>
        </w:rPr>
      </w:pPr>
    </w:p>
    <w:p w:rsidR="004B260D" w:rsidRDefault="004B260D" w:rsidP="001D130B">
      <w:pPr>
        <w:widowControl w:val="0"/>
        <w:autoSpaceDE w:val="0"/>
        <w:autoSpaceDN w:val="0"/>
        <w:adjustRightInd w:val="0"/>
        <w:jc w:val="right"/>
        <w:outlineLvl w:val="1"/>
        <w:rPr>
          <w:sz w:val="26"/>
          <w:szCs w:val="26"/>
        </w:rPr>
      </w:pPr>
    </w:p>
    <w:p w:rsidR="004B260D" w:rsidRDefault="004B260D" w:rsidP="001D130B">
      <w:pPr>
        <w:widowControl w:val="0"/>
        <w:autoSpaceDE w:val="0"/>
        <w:autoSpaceDN w:val="0"/>
        <w:adjustRightInd w:val="0"/>
        <w:jc w:val="right"/>
        <w:outlineLvl w:val="1"/>
        <w:rPr>
          <w:sz w:val="26"/>
          <w:szCs w:val="26"/>
        </w:rPr>
      </w:pPr>
    </w:p>
    <w:p w:rsidR="004B260D" w:rsidRDefault="004B260D" w:rsidP="001D130B">
      <w:pPr>
        <w:widowControl w:val="0"/>
        <w:autoSpaceDE w:val="0"/>
        <w:autoSpaceDN w:val="0"/>
        <w:adjustRightInd w:val="0"/>
        <w:jc w:val="right"/>
        <w:outlineLvl w:val="1"/>
        <w:rPr>
          <w:sz w:val="26"/>
          <w:szCs w:val="26"/>
        </w:rPr>
      </w:pPr>
    </w:p>
    <w:p w:rsidR="00214BC0" w:rsidRDefault="001D130B" w:rsidP="001D130B">
      <w:pPr>
        <w:widowControl w:val="0"/>
        <w:autoSpaceDE w:val="0"/>
        <w:autoSpaceDN w:val="0"/>
        <w:adjustRightInd w:val="0"/>
        <w:jc w:val="right"/>
        <w:outlineLvl w:val="1"/>
        <w:rPr>
          <w:sz w:val="26"/>
          <w:szCs w:val="26"/>
        </w:rPr>
      </w:pPr>
      <w:r w:rsidRPr="0086144B">
        <w:rPr>
          <w:sz w:val="26"/>
          <w:szCs w:val="26"/>
        </w:rPr>
        <w:t xml:space="preserve">Приложение № </w:t>
      </w:r>
      <w:r w:rsidR="00D460D1">
        <w:rPr>
          <w:sz w:val="26"/>
          <w:szCs w:val="26"/>
        </w:rPr>
        <w:t>6</w:t>
      </w:r>
      <w:r w:rsidRPr="0086144B">
        <w:rPr>
          <w:sz w:val="26"/>
          <w:szCs w:val="26"/>
        </w:rPr>
        <w:t xml:space="preserve">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 xml:space="preserve">к Административному регламенту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осуществления муниципального земельного</w:t>
      </w:r>
    </w:p>
    <w:p w:rsidR="007A6C75" w:rsidRPr="00214BC0" w:rsidRDefault="001D130B" w:rsidP="00214BC0">
      <w:pPr>
        <w:widowControl w:val="0"/>
        <w:ind w:left="5103" w:hanging="425"/>
        <w:jc w:val="right"/>
        <w:rPr>
          <w:sz w:val="26"/>
          <w:szCs w:val="26"/>
        </w:rPr>
      </w:pPr>
      <w:r w:rsidRPr="0086144B">
        <w:rPr>
          <w:sz w:val="26"/>
          <w:szCs w:val="26"/>
        </w:rPr>
        <w:t xml:space="preserve">       контроля на территории муниципального       образования Енисейский район</w:t>
      </w:r>
    </w:p>
    <w:p w:rsidR="007A6C75" w:rsidRPr="003310C5" w:rsidRDefault="007A6C75" w:rsidP="007A6C75">
      <w:pPr>
        <w:widowControl w:val="0"/>
        <w:autoSpaceDE w:val="0"/>
        <w:autoSpaceDN w:val="0"/>
        <w:adjustRightInd w:val="0"/>
        <w:jc w:val="both"/>
      </w:pPr>
    </w:p>
    <w:p w:rsidR="007A6C75" w:rsidRPr="003310C5" w:rsidRDefault="007A6C75" w:rsidP="007A6C75">
      <w:pPr>
        <w:pStyle w:val="ConsPlusNonformat"/>
      </w:pPr>
      <w:r w:rsidRPr="003310C5">
        <w:t>___________________________________________________________________</w:t>
      </w:r>
      <w:r w:rsidR="00686CC2">
        <w:t>________</w:t>
      </w:r>
      <w:r w:rsidRPr="003310C5">
        <w:t>________</w:t>
      </w:r>
    </w:p>
    <w:p w:rsidR="007A6C75" w:rsidRPr="007B7466" w:rsidRDefault="007A6C75" w:rsidP="007A6C75">
      <w:pPr>
        <w:pStyle w:val="ConsPlusNonformat"/>
        <w:jc w:val="center"/>
        <w:rPr>
          <w:rFonts w:ascii="Times New Roman" w:hAnsi="Times New Roman" w:cs="Times New Roman"/>
        </w:rPr>
      </w:pPr>
      <w:proofErr w:type="gramStart"/>
      <w:r w:rsidRPr="007B7466">
        <w:rPr>
          <w:rFonts w:ascii="Times New Roman" w:hAnsi="Times New Roman" w:cs="Times New Roman"/>
        </w:rPr>
        <w:t>(наименование органа местного самоуправления, осуществляющего</w:t>
      </w:r>
      <w:proofErr w:type="gramEnd"/>
    </w:p>
    <w:p w:rsidR="00686CC2" w:rsidRDefault="007A6C75" w:rsidP="007A6C75">
      <w:pPr>
        <w:pStyle w:val="ConsPlusNonformat"/>
        <w:jc w:val="center"/>
        <w:rPr>
          <w:rFonts w:ascii="Times New Roman" w:hAnsi="Times New Roman" w:cs="Times New Roman"/>
        </w:rPr>
      </w:pPr>
      <w:r w:rsidRPr="007B7466">
        <w:rPr>
          <w:rFonts w:ascii="Times New Roman" w:hAnsi="Times New Roman" w:cs="Times New Roman"/>
        </w:rPr>
        <w:t>муниципальный земельный контроль)</w:t>
      </w:r>
    </w:p>
    <w:p w:rsidR="00686CC2" w:rsidRDefault="00686CC2" w:rsidP="007A6C75">
      <w:pPr>
        <w:pStyle w:val="ConsPlusNonformat"/>
        <w:jc w:val="center"/>
        <w:rPr>
          <w:rFonts w:ascii="Times New Roman" w:hAnsi="Times New Roman" w:cs="Times New Roman"/>
        </w:rPr>
      </w:pPr>
    </w:p>
    <w:p w:rsidR="007A6C75" w:rsidRPr="00686CC2" w:rsidRDefault="007A6C75" w:rsidP="007A6C75">
      <w:pPr>
        <w:pStyle w:val="ConsPlusNonformat"/>
        <w:jc w:val="center"/>
        <w:rPr>
          <w:rFonts w:ascii="Times New Roman" w:hAnsi="Times New Roman" w:cs="Times New Roman"/>
        </w:rPr>
      </w:pPr>
      <w:r w:rsidRPr="00B54E5A">
        <w:rPr>
          <w:rFonts w:ascii="Times New Roman" w:hAnsi="Times New Roman" w:cs="Times New Roman"/>
          <w:sz w:val="26"/>
          <w:szCs w:val="26"/>
        </w:rPr>
        <w:t>МУНИЦИПАЛЬНЫЙ ЗЕМЕЛЬНЫЙ КОНТРОЛЬ</w:t>
      </w:r>
    </w:p>
    <w:p w:rsidR="007A6C75" w:rsidRPr="003310C5" w:rsidRDefault="007A6C75" w:rsidP="007A6C75">
      <w:pPr>
        <w:pStyle w:val="ConsPlusNonformat"/>
      </w:pPr>
    </w:p>
    <w:p w:rsidR="007A6C75" w:rsidRPr="007B7466" w:rsidRDefault="004B6EA6" w:rsidP="007F6C95">
      <w:pPr>
        <w:pStyle w:val="ConsPlusNonformat"/>
        <w:jc w:val="center"/>
        <w:rPr>
          <w:rFonts w:ascii="Times New Roman" w:hAnsi="Times New Roman" w:cs="Times New Roman"/>
          <w:b/>
          <w:sz w:val="26"/>
          <w:szCs w:val="26"/>
        </w:rPr>
      </w:pPr>
      <w:bookmarkStart w:id="9" w:name="Par675"/>
      <w:bookmarkEnd w:id="9"/>
      <w:r>
        <w:rPr>
          <w:rFonts w:ascii="Times New Roman" w:hAnsi="Times New Roman" w:cs="Times New Roman"/>
          <w:b/>
          <w:noProof/>
          <w:sz w:val="26"/>
          <w:szCs w:val="26"/>
        </w:rPr>
        <w:pict>
          <v:shape id="_x0000_s1031" type="#_x0000_t32" style="position:absolute;left:0;text-align:left;margin-left:402.45pt;margin-top:14.2pt;width:42pt;height:0;flip:y;z-index:251664384" o:connectortype="straight"/>
        </w:pict>
      </w:r>
      <w:r w:rsidR="007A6C75" w:rsidRPr="007B7466">
        <w:rPr>
          <w:rFonts w:ascii="Times New Roman" w:hAnsi="Times New Roman" w:cs="Times New Roman"/>
          <w:b/>
          <w:sz w:val="26"/>
          <w:szCs w:val="26"/>
        </w:rPr>
        <w:t>ОБМЕР ПЛОЩАДИ ЗЕМЕЛЬНОГО УЧАСТКА</w:t>
      </w:r>
      <w:r w:rsidR="007A6C75">
        <w:rPr>
          <w:rFonts w:ascii="Times New Roman" w:hAnsi="Times New Roman" w:cs="Times New Roman"/>
          <w:b/>
          <w:sz w:val="26"/>
          <w:szCs w:val="26"/>
        </w:rPr>
        <w:t xml:space="preserve"> №</w:t>
      </w:r>
    </w:p>
    <w:p w:rsidR="007A6C75" w:rsidRDefault="007A6C75" w:rsidP="007F6C95">
      <w:pPr>
        <w:pStyle w:val="ConsPlusNonformat"/>
        <w:jc w:val="center"/>
      </w:pPr>
    </w:p>
    <w:p w:rsidR="007A6C75" w:rsidRDefault="007A6C75" w:rsidP="007A6C75">
      <w:pPr>
        <w:pStyle w:val="ConsPlusNonformat"/>
        <w:jc w:val="center"/>
        <w:rPr>
          <w:rFonts w:ascii="Times New Roman" w:hAnsi="Times New Roman" w:cs="Times New Roman"/>
          <w:sz w:val="26"/>
          <w:szCs w:val="26"/>
        </w:rPr>
      </w:pPr>
      <w:r w:rsidRPr="007B7466">
        <w:rPr>
          <w:rFonts w:ascii="Times New Roman" w:hAnsi="Times New Roman" w:cs="Times New Roman"/>
          <w:sz w:val="26"/>
          <w:szCs w:val="26"/>
        </w:rPr>
        <w:t>Приложение к акту проверки от "__" ____________ 20_ г.</w:t>
      </w:r>
    </w:p>
    <w:p w:rsidR="007A6C75" w:rsidRDefault="007A6C75" w:rsidP="007A6C75">
      <w:pPr>
        <w:pStyle w:val="ConsPlusNonformat"/>
        <w:jc w:val="center"/>
        <w:rPr>
          <w:rFonts w:ascii="Times New Roman" w:hAnsi="Times New Roman" w:cs="Times New Roman"/>
          <w:sz w:val="26"/>
          <w:szCs w:val="26"/>
        </w:rPr>
      </w:pPr>
    </w:p>
    <w:p w:rsidR="007A6C75" w:rsidRDefault="007A6C75" w:rsidP="007A6C75">
      <w:pPr>
        <w:pStyle w:val="ConsPlusNonformat"/>
        <w:jc w:val="center"/>
        <w:rPr>
          <w:rFonts w:ascii="Times New Roman" w:hAnsi="Times New Roman" w:cs="Times New Roman"/>
          <w:b/>
          <w:sz w:val="26"/>
          <w:szCs w:val="26"/>
        </w:rPr>
      </w:pPr>
      <w:r w:rsidRPr="00626927">
        <w:rPr>
          <w:rFonts w:ascii="Times New Roman" w:hAnsi="Times New Roman" w:cs="Times New Roman"/>
          <w:b/>
          <w:sz w:val="26"/>
          <w:szCs w:val="26"/>
        </w:rPr>
        <w:t>Схематический чертёж</w:t>
      </w:r>
    </w:p>
    <w:p w:rsidR="007A6C75" w:rsidRPr="00626927" w:rsidRDefault="007A6C75" w:rsidP="007A6C75">
      <w:pPr>
        <w:pStyle w:val="ConsPlusNonformat"/>
        <w:jc w:val="center"/>
        <w:rPr>
          <w:rFonts w:ascii="Times New Roman" w:hAnsi="Times New Roman" w:cs="Times New Roman"/>
          <w:b/>
          <w:sz w:val="26"/>
          <w:szCs w:val="26"/>
        </w:rPr>
      </w:pPr>
    </w:p>
    <w:p w:rsidR="007A6C75" w:rsidRDefault="007A6C75" w:rsidP="007A6C75">
      <w:pPr>
        <w:pStyle w:val="ConsPlusNonformat"/>
        <w:jc w:val="center"/>
        <w:rPr>
          <w:rFonts w:ascii="Times New Roman" w:hAnsi="Times New Roman" w:cs="Times New Roman"/>
          <w:sz w:val="26"/>
          <w:szCs w:val="26"/>
        </w:rPr>
      </w:pPr>
    </w:p>
    <w:p w:rsidR="007A6C75" w:rsidRDefault="007A6C75" w:rsidP="007A6C75">
      <w:pPr>
        <w:pStyle w:val="ConsPlusNonformat"/>
        <w:jc w:val="center"/>
        <w:rPr>
          <w:rFonts w:ascii="Times New Roman" w:hAnsi="Times New Roman" w:cs="Times New Roman"/>
          <w:sz w:val="26"/>
          <w:szCs w:val="26"/>
        </w:rPr>
      </w:pPr>
    </w:p>
    <w:p w:rsidR="007A6C75" w:rsidRDefault="007A6C75" w:rsidP="007A6C75">
      <w:pPr>
        <w:pStyle w:val="ConsPlusNonformat"/>
        <w:jc w:val="center"/>
        <w:rPr>
          <w:rFonts w:ascii="Times New Roman" w:hAnsi="Times New Roman" w:cs="Times New Roman"/>
          <w:sz w:val="26"/>
          <w:szCs w:val="26"/>
        </w:rPr>
      </w:pPr>
    </w:p>
    <w:p w:rsidR="007A6C75" w:rsidRPr="007B7466" w:rsidRDefault="007A6C75" w:rsidP="007A6C75">
      <w:pPr>
        <w:pStyle w:val="ConsPlusNonformat"/>
        <w:jc w:val="center"/>
        <w:rPr>
          <w:rFonts w:ascii="Times New Roman" w:hAnsi="Times New Roman" w:cs="Times New Roman"/>
          <w:sz w:val="26"/>
          <w:szCs w:val="26"/>
        </w:rPr>
      </w:pPr>
    </w:p>
    <w:p w:rsidR="007A6C75" w:rsidRDefault="007A6C75" w:rsidP="007A6C75">
      <w:pPr>
        <w:pStyle w:val="ConsPlusNonformat"/>
      </w:pPr>
    </w:p>
    <w:p w:rsidR="007A6C75" w:rsidRPr="00B54E5A" w:rsidRDefault="007A6C75" w:rsidP="007A6C75">
      <w:pPr>
        <w:pStyle w:val="ConsPlusNonformat"/>
        <w:rPr>
          <w:rFonts w:ascii="Times New Roman" w:hAnsi="Times New Roman" w:cs="Times New Roman"/>
          <w:sz w:val="26"/>
          <w:szCs w:val="26"/>
        </w:rPr>
      </w:pPr>
      <w:r w:rsidRPr="00B54E5A">
        <w:rPr>
          <w:rFonts w:ascii="Times New Roman" w:hAnsi="Times New Roman" w:cs="Times New Roman"/>
          <w:sz w:val="26"/>
          <w:szCs w:val="26"/>
        </w:rPr>
        <w:t xml:space="preserve"> Обмер земельного участка произвели:</w:t>
      </w:r>
    </w:p>
    <w:p w:rsidR="007A6C75" w:rsidRDefault="007A6C75" w:rsidP="007A6C75">
      <w:pPr>
        <w:pStyle w:val="ConsPlusNonformat"/>
        <w:rPr>
          <w:rFonts w:ascii="Times New Roman" w:hAnsi="Times New Roman" w:cs="Times New Roman"/>
        </w:rPr>
      </w:pPr>
      <w:r w:rsidRPr="003310C5">
        <w:t>________________________________________________________________________________</w:t>
      </w:r>
      <w:r w:rsidRPr="003310C5">
        <w:lastRenderedPageBreak/>
        <w:t>___</w:t>
      </w:r>
    </w:p>
    <w:p w:rsidR="007A6C75" w:rsidRPr="00B54E5A" w:rsidRDefault="007A6C75" w:rsidP="007F6C95">
      <w:pPr>
        <w:pStyle w:val="ConsPlusNonformat"/>
        <w:jc w:val="center"/>
        <w:rPr>
          <w:rFonts w:ascii="Times New Roman" w:hAnsi="Times New Roman" w:cs="Times New Roman"/>
        </w:rPr>
      </w:pPr>
      <w:proofErr w:type="gramStart"/>
      <w:r w:rsidRPr="00B54E5A">
        <w:rPr>
          <w:rFonts w:ascii="Times New Roman" w:hAnsi="Times New Roman" w:cs="Times New Roman"/>
        </w:rPr>
        <w:t>(должность, Ф.И.О. инспектора,</w:t>
      </w:r>
      <w:proofErr w:type="gramEnd"/>
    </w:p>
    <w:p w:rsidR="007A6C75" w:rsidRPr="003310C5" w:rsidRDefault="007A6C75" w:rsidP="007F6C95">
      <w:pPr>
        <w:pStyle w:val="ConsPlusNonformat"/>
        <w:jc w:val="center"/>
      </w:pPr>
      <w:r w:rsidRPr="003310C5">
        <w:t>___________________________________________________________________________________</w:t>
      </w:r>
    </w:p>
    <w:p w:rsidR="007A6C75" w:rsidRPr="00B54E5A" w:rsidRDefault="007A6C75" w:rsidP="007F6C95">
      <w:pPr>
        <w:pStyle w:val="ConsPlusNonformat"/>
        <w:jc w:val="center"/>
        <w:rPr>
          <w:rFonts w:ascii="Times New Roman" w:hAnsi="Times New Roman" w:cs="Times New Roman"/>
        </w:rPr>
      </w:pPr>
      <w:r w:rsidRPr="00B54E5A">
        <w:rPr>
          <w:rFonts w:ascii="Times New Roman" w:hAnsi="Times New Roman" w:cs="Times New Roman"/>
        </w:rPr>
        <w:t>производившего обмер земельного участка)</w:t>
      </w:r>
    </w:p>
    <w:p w:rsidR="007A6C75" w:rsidRPr="003310C5" w:rsidRDefault="007A6C75" w:rsidP="007A6C75">
      <w:pPr>
        <w:pStyle w:val="ConsPlusNonformat"/>
      </w:pPr>
      <w:r w:rsidRPr="00B54E5A">
        <w:rPr>
          <w:rFonts w:ascii="Times New Roman" w:hAnsi="Times New Roman" w:cs="Times New Roman"/>
          <w:sz w:val="26"/>
          <w:szCs w:val="26"/>
        </w:rPr>
        <w:t>по адресу:</w:t>
      </w:r>
      <w:r w:rsidRPr="003310C5">
        <w:t xml:space="preserve"> __________________________________________________________</w:t>
      </w:r>
      <w:r>
        <w:t>_________</w:t>
      </w:r>
      <w:r w:rsidRPr="003310C5">
        <w:t>______</w:t>
      </w:r>
    </w:p>
    <w:p w:rsidR="007A6C75" w:rsidRPr="00B54E5A" w:rsidRDefault="007A6C75" w:rsidP="007F6C95">
      <w:pPr>
        <w:pStyle w:val="ConsPlusNonformat"/>
        <w:jc w:val="center"/>
        <w:rPr>
          <w:rFonts w:ascii="Times New Roman" w:hAnsi="Times New Roman" w:cs="Times New Roman"/>
        </w:rPr>
      </w:pPr>
      <w:r w:rsidRPr="00B54E5A">
        <w:rPr>
          <w:rFonts w:ascii="Times New Roman" w:hAnsi="Times New Roman" w:cs="Times New Roman"/>
        </w:rPr>
        <w:t>(адрес земельного участка)</w:t>
      </w:r>
    </w:p>
    <w:p w:rsidR="007A6C75" w:rsidRPr="003310C5" w:rsidRDefault="007A6C75" w:rsidP="007A6C75">
      <w:pPr>
        <w:pStyle w:val="ConsPlusNonformat"/>
      </w:pPr>
      <w:r w:rsidRPr="003310C5">
        <w:t>________________________________________________________________________________</w:t>
      </w:r>
      <w:r>
        <w:t>___</w:t>
      </w:r>
    </w:p>
    <w:p w:rsidR="007A6C75" w:rsidRPr="00B54E5A" w:rsidRDefault="007A6C75" w:rsidP="007A6C75">
      <w:pPr>
        <w:pStyle w:val="ConsPlusNonformat"/>
        <w:rPr>
          <w:sz w:val="26"/>
          <w:szCs w:val="26"/>
        </w:rPr>
      </w:pPr>
    </w:p>
    <w:p w:rsidR="007A6C75" w:rsidRDefault="007A6C75" w:rsidP="007A6C75">
      <w:pPr>
        <w:pStyle w:val="ConsPlusNonformat"/>
        <w:rPr>
          <w:rFonts w:ascii="Times New Roman" w:hAnsi="Times New Roman" w:cs="Times New Roman"/>
          <w:sz w:val="26"/>
          <w:szCs w:val="26"/>
        </w:rPr>
      </w:pPr>
      <w:r w:rsidRPr="00B54E5A">
        <w:rPr>
          <w:rFonts w:ascii="Times New Roman" w:hAnsi="Times New Roman" w:cs="Times New Roman"/>
          <w:sz w:val="26"/>
          <w:szCs w:val="26"/>
        </w:rPr>
        <w:t>Согласно обмеру площадь земельного участка составляет</w:t>
      </w:r>
    </w:p>
    <w:p w:rsidR="007A6C75" w:rsidRPr="003A228F" w:rsidRDefault="007A6C75" w:rsidP="007A6C75">
      <w:pPr>
        <w:pStyle w:val="ConsPlusNonformat"/>
      </w:pPr>
      <w:r w:rsidRPr="003310C5">
        <w:t>_____________________________________________________________________</w:t>
      </w:r>
      <w:r>
        <w:t>________</w:t>
      </w:r>
      <w:r w:rsidRPr="003310C5">
        <w:t>______</w:t>
      </w:r>
    </w:p>
    <w:p w:rsidR="007A6C75" w:rsidRPr="003310C5" w:rsidRDefault="007A6C75" w:rsidP="007A6C75">
      <w:pPr>
        <w:pStyle w:val="ConsPlusNonformat"/>
      </w:pPr>
      <w:r w:rsidRPr="003310C5">
        <w:t>____________________________________________________________________</w:t>
      </w:r>
      <w:r>
        <w:t>________</w:t>
      </w:r>
      <w:r w:rsidRPr="003310C5">
        <w:t>_______</w:t>
      </w:r>
    </w:p>
    <w:p w:rsidR="007A6C75" w:rsidRPr="00B54E5A" w:rsidRDefault="007A6C75" w:rsidP="007A6C75">
      <w:pPr>
        <w:pStyle w:val="ConsPlusNonformat"/>
        <w:jc w:val="center"/>
        <w:rPr>
          <w:rFonts w:ascii="Times New Roman" w:hAnsi="Times New Roman" w:cs="Times New Roman"/>
        </w:rPr>
      </w:pPr>
      <w:r w:rsidRPr="00B54E5A">
        <w:rPr>
          <w:rFonts w:ascii="Times New Roman" w:hAnsi="Times New Roman" w:cs="Times New Roman"/>
        </w:rPr>
        <w:t>(площадь земельного участка прописью)</w:t>
      </w:r>
    </w:p>
    <w:p w:rsidR="007A6C75" w:rsidRPr="003310C5" w:rsidRDefault="007A6C75" w:rsidP="007A6C75">
      <w:pPr>
        <w:pStyle w:val="ConsPlusNonformat"/>
      </w:pPr>
    </w:p>
    <w:p w:rsidR="007A6C75" w:rsidRPr="009E35E8" w:rsidRDefault="007A6C75" w:rsidP="007A6C75">
      <w:pPr>
        <w:pStyle w:val="ConsPlusNonformat"/>
        <w:rPr>
          <w:rFonts w:ascii="Times New Roman" w:hAnsi="Times New Roman" w:cs="Times New Roman"/>
          <w:sz w:val="26"/>
          <w:szCs w:val="26"/>
        </w:rPr>
      </w:pPr>
      <w:r w:rsidRPr="009E35E8">
        <w:rPr>
          <w:rFonts w:ascii="Times New Roman" w:hAnsi="Times New Roman" w:cs="Times New Roman"/>
          <w:sz w:val="26"/>
          <w:szCs w:val="26"/>
        </w:rPr>
        <w:t>Расчет площади</w:t>
      </w:r>
    </w:p>
    <w:p w:rsidR="007A6C75" w:rsidRPr="003310C5" w:rsidRDefault="007A6C75" w:rsidP="007A6C75">
      <w:pPr>
        <w:pStyle w:val="ConsPlusNonformat"/>
      </w:pPr>
      <w:r w:rsidRPr="003310C5">
        <w:t>______________________________________________________________________</w:t>
      </w:r>
      <w:r>
        <w:t>________</w:t>
      </w:r>
      <w:r w:rsidRPr="003310C5">
        <w:t>_____</w:t>
      </w:r>
    </w:p>
    <w:p w:rsidR="007A6C75" w:rsidRPr="003310C5" w:rsidRDefault="007A6C75" w:rsidP="007A6C75">
      <w:pPr>
        <w:pStyle w:val="ConsPlusNonformat"/>
      </w:pPr>
      <w:r w:rsidRPr="003310C5">
        <w:t>___________________________________________________________________</w:t>
      </w:r>
      <w:r>
        <w:t>________</w:t>
      </w:r>
      <w:r w:rsidRPr="003310C5">
        <w:t>________</w:t>
      </w:r>
    </w:p>
    <w:p w:rsidR="007A6C75" w:rsidRPr="003310C5" w:rsidRDefault="007A6C75" w:rsidP="007A6C75">
      <w:pPr>
        <w:pStyle w:val="ConsPlusNonformat"/>
      </w:pPr>
      <w:r w:rsidRPr="003310C5">
        <w:t>_______________________________________________________________________</w:t>
      </w:r>
      <w:r>
        <w:t>________</w:t>
      </w:r>
      <w:r w:rsidRPr="003310C5">
        <w:t>____</w:t>
      </w:r>
    </w:p>
    <w:p w:rsidR="007A6C75" w:rsidRPr="003310C5" w:rsidRDefault="007A6C75" w:rsidP="007A6C75">
      <w:pPr>
        <w:pStyle w:val="ConsPlusNonformat"/>
      </w:pPr>
    </w:p>
    <w:p w:rsidR="007A6C75" w:rsidRPr="009E35E8" w:rsidRDefault="007A6C75" w:rsidP="007A6C75">
      <w:pPr>
        <w:pStyle w:val="ConsPlusNonformat"/>
        <w:rPr>
          <w:rFonts w:ascii="Times New Roman" w:hAnsi="Times New Roman" w:cs="Times New Roman"/>
          <w:sz w:val="26"/>
          <w:szCs w:val="26"/>
        </w:rPr>
      </w:pPr>
      <w:r w:rsidRPr="009E35E8">
        <w:rPr>
          <w:rFonts w:ascii="Times New Roman" w:hAnsi="Times New Roman" w:cs="Times New Roman"/>
          <w:sz w:val="26"/>
          <w:szCs w:val="26"/>
        </w:rPr>
        <w:t>Особые отметки</w:t>
      </w:r>
    </w:p>
    <w:p w:rsidR="007A6C75" w:rsidRPr="003310C5" w:rsidRDefault="007A6C75" w:rsidP="007A6C75">
      <w:pPr>
        <w:pStyle w:val="ConsPlusNonformat"/>
      </w:pPr>
      <w:r w:rsidRPr="003310C5">
        <w:t>_______________________________________________________________________</w:t>
      </w:r>
      <w:r>
        <w:t>________</w:t>
      </w:r>
      <w:r w:rsidRPr="003310C5">
        <w:t>____</w:t>
      </w:r>
    </w:p>
    <w:p w:rsidR="007A6C75" w:rsidRPr="003310C5" w:rsidRDefault="007A6C75" w:rsidP="007A6C75">
      <w:pPr>
        <w:pStyle w:val="ConsPlusNonformat"/>
      </w:pPr>
      <w:r w:rsidRPr="003310C5">
        <w:t>_______________________________________________________________________</w:t>
      </w:r>
      <w:r>
        <w:t>________</w:t>
      </w:r>
      <w:r w:rsidRPr="003310C5">
        <w:t>____</w:t>
      </w:r>
    </w:p>
    <w:p w:rsidR="007A6C75" w:rsidRPr="003310C5" w:rsidRDefault="007A6C75" w:rsidP="007A6C75">
      <w:pPr>
        <w:pStyle w:val="ConsPlusNonformat"/>
      </w:pPr>
      <w:r w:rsidRPr="003310C5">
        <w:t>_____________________________________________________________________</w:t>
      </w:r>
      <w:r>
        <w:t>________</w:t>
      </w:r>
      <w:r w:rsidRPr="003310C5">
        <w:t>______</w:t>
      </w:r>
    </w:p>
    <w:p w:rsidR="007A6C75" w:rsidRPr="003310C5" w:rsidRDefault="007A6C75" w:rsidP="007A6C75">
      <w:pPr>
        <w:pStyle w:val="ConsPlusNonformat"/>
      </w:pPr>
    </w:p>
    <w:p w:rsidR="007A6C75" w:rsidRPr="009E35E8" w:rsidRDefault="007A6C75" w:rsidP="007A6C75">
      <w:pPr>
        <w:pStyle w:val="ConsPlusNonformat"/>
        <w:rPr>
          <w:rFonts w:ascii="Times New Roman" w:hAnsi="Times New Roman" w:cs="Times New Roman"/>
          <w:sz w:val="26"/>
          <w:szCs w:val="26"/>
        </w:rPr>
      </w:pPr>
      <w:r w:rsidRPr="009E35E8">
        <w:rPr>
          <w:rFonts w:ascii="Times New Roman" w:hAnsi="Times New Roman" w:cs="Times New Roman"/>
          <w:sz w:val="26"/>
          <w:szCs w:val="26"/>
        </w:rPr>
        <w:t>Подписи      лиц,</w:t>
      </w:r>
    </w:p>
    <w:p w:rsidR="007A6C75" w:rsidRPr="003310C5" w:rsidRDefault="007A6C75" w:rsidP="007A6C75">
      <w:pPr>
        <w:pStyle w:val="ConsPlusNonformat"/>
      </w:pPr>
      <w:proofErr w:type="gramStart"/>
      <w:r w:rsidRPr="009E35E8">
        <w:rPr>
          <w:rFonts w:ascii="Times New Roman" w:hAnsi="Times New Roman" w:cs="Times New Roman"/>
          <w:sz w:val="26"/>
          <w:szCs w:val="26"/>
        </w:rPr>
        <w:t>проводивших</w:t>
      </w:r>
      <w:proofErr w:type="gramEnd"/>
      <w:r w:rsidRPr="009E35E8">
        <w:rPr>
          <w:rFonts w:ascii="Times New Roman" w:hAnsi="Times New Roman" w:cs="Times New Roman"/>
          <w:sz w:val="26"/>
          <w:szCs w:val="26"/>
        </w:rPr>
        <w:t xml:space="preserve"> обмер</w:t>
      </w:r>
      <w:r w:rsidRPr="003310C5">
        <w:t xml:space="preserve">     ____________________        ____________________</w:t>
      </w:r>
      <w:r>
        <w:t>_______</w:t>
      </w:r>
      <w:r w:rsidRPr="003310C5">
        <w:t>_____</w:t>
      </w:r>
    </w:p>
    <w:p w:rsidR="007A6C75" w:rsidRPr="009E35E8" w:rsidRDefault="007F6C95" w:rsidP="007A6C75">
      <w:pPr>
        <w:pStyle w:val="ConsPlusNonformat"/>
        <w:rPr>
          <w:rFonts w:ascii="Times New Roman" w:hAnsi="Times New Roman" w:cs="Times New Roman"/>
        </w:rPr>
      </w:pPr>
      <w:r>
        <w:rPr>
          <w:rFonts w:ascii="Times New Roman" w:hAnsi="Times New Roman" w:cs="Times New Roman"/>
        </w:rPr>
        <w:t xml:space="preserve">                                                                         </w:t>
      </w:r>
      <w:r w:rsidR="007A6C75" w:rsidRPr="009E35E8">
        <w:rPr>
          <w:rFonts w:ascii="Times New Roman" w:hAnsi="Times New Roman" w:cs="Times New Roman"/>
        </w:rPr>
        <w:t xml:space="preserve"> (подпись)              </w:t>
      </w:r>
      <w:r>
        <w:rPr>
          <w:rFonts w:ascii="Times New Roman" w:hAnsi="Times New Roman" w:cs="Times New Roman"/>
        </w:rPr>
        <w:t xml:space="preserve">                                        </w:t>
      </w:r>
      <w:r w:rsidR="007A6C75" w:rsidRPr="009E35E8">
        <w:rPr>
          <w:rFonts w:ascii="Times New Roman" w:hAnsi="Times New Roman" w:cs="Times New Roman"/>
        </w:rPr>
        <w:t xml:space="preserve"> (И.О. Фамилия)</w:t>
      </w:r>
    </w:p>
    <w:p w:rsidR="007A6C75" w:rsidRPr="009E35E8" w:rsidRDefault="007A6C75" w:rsidP="007A6C75">
      <w:pPr>
        <w:pStyle w:val="ConsPlusNonformat"/>
        <w:rPr>
          <w:rFonts w:ascii="Times New Roman" w:hAnsi="Times New Roman" w:cs="Times New Roman"/>
        </w:rPr>
      </w:pPr>
    </w:p>
    <w:p w:rsidR="007A6C75" w:rsidRPr="003310C5" w:rsidRDefault="007F6C95" w:rsidP="007A6C75">
      <w:pPr>
        <w:pStyle w:val="ConsPlusNonformat"/>
      </w:pPr>
      <w:r>
        <w:t xml:space="preserve">                        </w:t>
      </w:r>
      <w:r w:rsidR="007A6C75" w:rsidRPr="003310C5">
        <w:t>____________________        ____________________</w:t>
      </w:r>
      <w:r w:rsidR="007A6C75">
        <w:t>______</w:t>
      </w:r>
      <w:r w:rsidR="007A6C75" w:rsidRPr="003310C5">
        <w:t>_____</w:t>
      </w:r>
    </w:p>
    <w:p w:rsidR="007A6C75" w:rsidRPr="00842A9C" w:rsidRDefault="007F6C95" w:rsidP="007A6C75">
      <w:pPr>
        <w:pStyle w:val="ConsPlusNonformat"/>
        <w:rPr>
          <w:rFonts w:ascii="Times New Roman" w:hAnsi="Times New Roman" w:cs="Times New Roman"/>
        </w:rPr>
      </w:pPr>
      <w:r>
        <w:rPr>
          <w:rFonts w:ascii="Times New Roman" w:hAnsi="Times New Roman" w:cs="Times New Roman"/>
        </w:rPr>
        <w:t xml:space="preserve">                                                                          </w:t>
      </w:r>
      <w:r w:rsidR="007A6C75" w:rsidRPr="009E35E8">
        <w:rPr>
          <w:rFonts w:ascii="Times New Roman" w:hAnsi="Times New Roman" w:cs="Times New Roman"/>
        </w:rPr>
        <w:t xml:space="preserve"> (подпись)     </w:t>
      </w:r>
      <w:r>
        <w:rPr>
          <w:rFonts w:ascii="Times New Roman" w:hAnsi="Times New Roman" w:cs="Times New Roman"/>
        </w:rPr>
        <w:t xml:space="preserve">                                       </w:t>
      </w:r>
      <w:r w:rsidR="007A6C75" w:rsidRPr="009E35E8">
        <w:rPr>
          <w:rFonts w:ascii="Times New Roman" w:hAnsi="Times New Roman" w:cs="Times New Roman"/>
        </w:rPr>
        <w:t xml:space="preserve">          (И.О. Фамилия)</w:t>
      </w:r>
    </w:p>
    <w:p w:rsidR="007A6C75" w:rsidRDefault="007A6C75" w:rsidP="00746F74">
      <w:pPr>
        <w:widowControl w:val="0"/>
        <w:autoSpaceDE w:val="0"/>
        <w:autoSpaceDN w:val="0"/>
        <w:adjustRightInd w:val="0"/>
        <w:jc w:val="center"/>
      </w:pPr>
    </w:p>
    <w:p w:rsidR="00CC0474" w:rsidRDefault="00CC0474" w:rsidP="00746F74">
      <w:pPr>
        <w:widowControl w:val="0"/>
        <w:autoSpaceDE w:val="0"/>
        <w:autoSpaceDN w:val="0"/>
        <w:adjustRightInd w:val="0"/>
        <w:jc w:val="center"/>
      </w:pPr>
    </w:p>
    <w:p w:rsidR="007F6C95" w:rsidRDefault="007F6C95" w:rsidP="00CC0474">
      <w:pPr>
        <w:widowControl w:val="0"/>
        <w:ind w:left="4678"/>
      </w:pPr>
    </w:p>
    <w:p w:rsidR="004B260D" w:rsidRDefault="004B260D" w:rsidP="001D130B">
      <w:pPr>
        <w:widowControl w:val="0"/>
        <w:autoSpaceDE w:val="0"/>
        <w:autoSpaceDN w:val="0"/>
        <w:adjustRightInd w:val="0"/>
        <w:jc w:val="right"/>
        <w:outlineLvl w:val="1"/>
        <w:rPr>
          <w:sz w:val="26"/>
          <w:szCs w:val="26"/>
        </w:rPr>
      </w:pPr>
    </w:p>
    <w:p w:rsidR="004B260D" w:rsidRDefault="004B260D" w:rsidP="001D130B">
      <w:pPr>
        <w:widowControl w:val="0"/>
        <w:autoSpaceDE w:val="0"/>
        <w:autoSpaceDN w:val="0"/>
        <w:adjustRightInd w:val="0"/>
        <w:jc w:val="right"/>
        <w:outlineLvl w:val="1"/>
        <w:rPr>
          <w:sz w:val="26"/>
          <w:szCs w:val="26"/>
        </w:rPr>
      </w:pPr>
    </w:p>
    <w:p w:rsidR="004B260D" w:rsidRDefault="004B260D" w:rsidP="001D130B">
      <w:pPr>
        <w:widowControl w:val="0"/>
        <w:autoSpaceDE w:val="0"/>
        <w:autoSpaceDN w:val="0"/>
        <w:adjustRightInd w:val="0"/>
        <w:jc w:val="right"/>
        <w:outlineLvl w:val="1"/>
        <w:rPr>
          <w:sz w:val="26"/>
          <w:szCs w:val="26"/>
        </w:rPr>
      </w:pPr>
    </w:p>
    <w:p w:rsidR="004B260D" w:rsidRDefault="004B260D" w:rsidP="001D130B">
      <w:pPr>
        <w:widowControl w:val="0"/>
        <w:autoSpaceDE w:val="0"/>
        <w:autoSpaceDN w:val="0"/>
        <w:adjustRightInd w:val="0"/>
        <w:jc w:val="right"/>
        <w:outlineLvl w:val="1"/>
        <w:rPr>
          <w:sz w:val="26"/>
          <w:szCs w:val="26"/>
        </w:rPr>
      </w:pPr>
    </w:p>
    <w:p w:rsidR="00214BC0" w:rsidRDefault="001D130B" w:rsidP="001D130B">
      <w:pPr>
        <w:widowControl w:val="0"/>
        <w:autoSpaceDE w:val="0"/>
        <w:autoSpaceDN w:val="0"/>
        <w:adjustRightInd w:val="0"/>
        <w:jc w:val="right"/>
        <w:outlineLvl w:val="1"/>
        <w:rPr>
          <w:sz w:val="26"/>
          <w:szCs w:val="26"/>
        </w:rPr>
      </w:pPr>
      <w:r w:rsidRPr="0086144B">
        <w:rPr>
          <w:sz w:val="26"/>
          <w:szCs w:val="26"/>
        </w:rPr>
        <w:t xml:space="preserve">Приложение № </w:t>
      </w:r>
      <w:r w:rsidR="00D460D1">
        <w:rPr>
          <w:sz w:val="26"/>
          <w:szCs w:val="26"/>
        </w:rPr>
        <w:t>7</w:t>
      </w:r>
      <w:r w:rsidRPr="0086144B">
        <w:rPr>
          <w:sz w:val="26"/>
          <w:szCs w:val="26"/>
        </w:rPr>
        <w:t xml:space="preserve">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 xml:space="preserve">к Административному регламенту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осуществления муниципального земельного</w:t>
      </w:r>
    </w:p>
    <w:p w:rsidR="001D130B" w:rsidRPr="0086144B" w:rsidRDefault="001D130B" w:rsidP="001D130B">
      <w:pPr>
        <w:widowControl w:val="0"/>
        <w:ind w:left="5103" w:hanging="425"/>
        <w:jc w:val="right"/>
        <w:rPr>
          <w:sz w:val="26"/>
          <w:szCs w:val="26"/>
        </w:rPr>
      </w:pPr>
      <w:r w:rsidRPr="0086144B">
        <w:rPr>
          <w:sz w:val="26"/>
          <w:szCs w:val="26"/>
        </w:rPr>
        <w:t xml:space="preserve">       контроля на территории муниципального       образования Енисейский район</w:t>
      </w:r>
    </w:p>
    <w:p w:rsidR="00CC0474" w:rsidRDefault="00CC0474" w:rsidP="00CC0474">
      <w:pPr>
        <w:jc w:val="right"/>
      </w:pPr>
    </w:p>
    <w:p w:rsidR="00CC0474" w:rsidRDefault="00CC0474" w:rsidP="00CC0474">
      <w:pPr>
        <w:jc w:val="right"/>
      </w:pPr>
    </w:p>
    <w:p w:rsidR="00CC0474" w:rsidRPr="00CC0474" w:rsidRDefault="00CC0474" w:rsidP="00CC0474">
      <w:pPr>
        <w:jc w:val="center"/>
      </w:pPr>
      <w:r w:rsidRPr="00FE4206">
        <w:rPr>
          <w:b/>
          <w:sz w:val="22"/>
          <w:szCs w:val="22"/>
        </w:rPr>
        <w:t>___________________________________________________________________________________________</w:t>
      </w:r>
      <w:r w:rsidRPr="00FE4206">
        <w:rPr>
          <w:sz w:val="20"/>
          <w:szCs w:val="20"/>
        </w:rPr>
        <w:t>(наименование органа муниципального контроля)</w:t>
      </w:r>
    </w:p>
    <w:p w:rsidR="00CC0474" w:rsidRDefault="00CC0474" w:rsidP="00CC0474">
      <w:pPr>
        <w:jc w:val="both"/>
        <w:rPr>
          <w:b/>
          <w:sz w:val="28"/>
          <w:szCs w:val="28"/>
        </w:rPr>
      </w:pPr>
    </w:p>
    <w:p w:rsidR="00CC0474" w:rsidRDefault="00CC0474" w:rsidP="00CC0474">
      <w:pPr>
        <w:jc w:val="center"/>
        <w:rPr>
          <w:b/>
          <w:sz w:val="28"/>
          <w:szCs w:val="28"/>
        </w:rPr>
      </w:pPr>
    </w:p>
    <w:p w:rsidR="00CC0474" w:rsidRPr="0011364A" w:rsidRDefault="00CC0474" w:rsidP="00CC0474">
      <w:pPr>
        <w:pStyle w:val="ConsPlusNonformat"/>
        <w:jc w:val="center"/>
        <w:rPr>
          <w:rFonts w:ascii="Times New Roman" w:hAnsi="Times New Roman" w:cs="Times New Roman"/>
          <w:b/>
          <w:sz w:val="26"/>
          <w:szCs w:val="26"/>
        </w:rPr>
      </w:pPr>
      <w:r w:rsidRPr="0011364A">
        <w:rPr>
          <w:rFonts w:ascii="Times New Roman" w:hAnsi="Times New Roman" w:cs="Times New Roman"/>
          <w:b/>
          <w:sz w:val="26"/>
          <w:szCs w:val="26"/>
        </w:rPr>
        <w:t>МУНИЦИПАЛЬНЫЙ ЗЕМЕЛЬНЫЙ КОНТРОЛЬ</w:t>
      </w:r>
    </w:p>
    <w:p w:rsidR="00CC0474" w:rsidRPr="003310C5" w:rsidRDefault="00CC0474" w:rsidP="00CC0474">
      <w:pPr>
        <w:pStyle w:val="ConsPlusNonformat"/>
        <w:jc w:val="both"/>
      </w:pPr>
    </w:p>
    <w:p w:rsidR="00CC0474" w:rsidRPr="003310C5" w:rsidRDefault="00CC0474" w:rsidP="00CC0474">
      <w:pPr>
        <w:pStyle w:val="ConsPlusNonformat"/>
        <w:jc w:val="both"/>
      </w:pPr>
    </w:p>
    <w:p w:rsidR="00CC0474" w:rsidRPr="0011364A" w:rsidRDefault="00CC0474" w:rsidP="00CC0474">
      <w:pPr>
        <w:pStyle w:val="ConsPlusNonformat"/>
        <w:jc w:val="center"/>
        <w:rPr>
          <w:rFonts w:ascii="Times New Roman" w:hAnsi="Times New Roman" w:cs="Times New Roman"/>
          <w:b/>
          <w:sz w:val="26"/>
          <w:szCs w:val="26"/>
        </w:rPr>
      </w:pPr>
      <w:r w:rsidRPr="0011364A">
        <w:rPr>
          <w:rFonts w:ascii="Times New Roman" w:hAnsi="Times New Roman" w:cs="Times New Roman"/>
          <w:b/>
          <w:sz w:val="26"/>
          <w:szCs w:val="26"/>
        </w:rPr>
        <w:t>ПРЕДПИСАНИЕ</w:t>
      </w:r>
    </w:p>
    <w:p w:rsidR="00CC0474" w:rsidRPr="0011364A" w:rsidRDefault="00CC0474" w:rsidP="00CC0474">
      <w:pPr>
        <w:pStyle w:val="ConsPlusNonformat"/>
        <w:jc w:val="center"/>
        <w:rPr>
          <w:rFonts w:ascii="Times New Roman" w:hAnsi="Times New Roman" w:cs="Times New Roman"/>
          <w:b/>
          <w:sz w:val="26"/>
          <w:szCs w:val="26"/>
        </w:rPr>
      </w:pPr>
      <w:r w:rsidRPr="0011364A">
        <w:rPr>
          <w:rFonts w:ascii="Times New Roman" w:hAnsi="Times New Roman" w:cs="Times New Roman"/>
          <w:b/>
          <w:sz w:val="26"/>
          <w:szCs w:val="26"/>
        </w:rPr>
        <w:t>об устранении выявленного нарушения требований земельного</w:t>
      </w:r>
    </w:p>
    <w:p w:rsidR="00CC0474" w:rsidRPr="0011364A" w:rsidRDefault="00CC0474" w:rsidP="00CC0474">
      <w:pPr>
        <w:pStyle w:val="ConsPlusNonformat"/>
        <w:jc w:val="center"/>
        <w:rPr>
          <w:rFonts w:ascii="Times New Roman" w:hAnsi="Times New Roman" w:cs="Times New Roman"/>
          <w:b/>
          <w:sz w:val="26"/>
          <w:szCs w:val="26"/>
        </w:rPr>
      </w:pPr>
      <w:r w:rsidRPr="0011364A">
        <w:rPr>
          <w:rFonts w:ascii="Times New Roman" w:hAnsi="Times New Roman" w:cs="Times New Roman"/>
          <w:b/>
          <w:sz w:val="26"/>
          <w:szCs w:val="26"/>
        </w:rPr>
        <w:t>законодательства Российской Федерации</w:t>
      </w:r>
    </w:p>
    <w:p w:rsidR="00CC0474" w:rsidRPr="0011364A" w:rsidRDefault="00CC0474" w:rsidP="00CC0474">
      <w:pPr>
        <w:pStyle w:val="ConsPlusNonformat"/>
        <w:jc w:val="center"/>
        <w:rPr>
          <w:rFonts w:ascii="Times New Roman" w:hAnsi="Times New Roman" w:cs="Times New Roman"/>
          <w:sz w:val="26"/>
          <w:szCs w:val="26"/>
        </w:rPr>
      </w:pPr>
      <w:r w:rsidRPr="0011364A">
        <w:rPr>
          <w:rFonts w:ascii="Times New Roman" w:hAnsi="Times New Roman" w:cs="Times New Roman"/>
          <w:b/>
          <w:sz w:val="26"/>
          <w:szCs w:val="26"/>
        </w:rPr>
        <w:t xml:space="preserve">№ </w:t>
      </w:r>
      <w:r w:rsidRPr="0011364A">
        <w:rPr>
          <w:rFonts w:ascii="Times New Roman" w:hAnsi="Times New Roman" w:cs="Times New Roman"/>
          <w:sz w:val="26"/>
          <w:szCs w:val="26"/>
        </w:rPr>
        <w:t>_______</w:t>
      </w:r>
    </w:p>
    <w:p w:rsidR="00CC0474" w:rsidRDefault="00CC0474" w:rsidP="00CC0474">
      <w:pPr>
        <w:rPr>
          <w:b/>
        </w:rPr>
      </w:pPr>
    </w:p>
    <w:p w:rsidR="00CC0474" w:rsidRPr="009D5953" w:rsidRDefault="00CC0474" w:rsidP="00CC0474">
      <w:pPr>
        <w:rPr>
          <w:b/>
          <w:sz w:val="22"/>
          <w:szCs w:val="22"/>
        </w:rPr>
      </w:pPr>
    </w:p>
    <w:p w:rsidR="00CC0474" w:rsidRDefault="00CC0474" w:rsidP="00CC0474">
      <w:pPr>
        <w:ind w:left="-57" w:right="-54"/>
        <w:jc w:val="both"/>
        <w:rPr>
          <w:b/>
        </w:rPr>
      </w:pPr>
      <w:r>
        <w:rPr>
          <w:b/>
        </w:rPr>
        <w:t xml:space="preserve">«____»_____________201__г.                         ______________________________________________           </w:t>
      </w:r>
    </w:p>
    <w:p w:rsidR="00CC0474" w:rsidRDefault="007F6C95" w:rsidP="00CC0474">
      <w:pPr>
        <w:ind w:left="-57" w:right="-54"/>
        <w:jc w:val="both"/>
        <w:rPr>
          <w:bCs/>
          <w:sz w:val="18"/>
        </w:rPr>
      </w:pPr>
      <w:r>
        <w:rPr>
          <w:bCs/>
          <w:sz w:val="18"/>
        </w:rPr>
        <w:t xml:space="preserve">                                                                                                                                                 </w:t>
      </w:r>
      <w:r w:rsidR="00CC0474">
        <w:rPr>
          <w:bCs/>
          <w:sz w:val="18"/>
        </w:rPr>
        <w:t>(место составления)</w:t>
      </w:r>
    </w:p>
    <w:p w:rsidR="00CC0474" w:rsidRDefault="00CC0474" w:rsidP="00CC0474">
      <w:pPr>
        <w:jc w:val="both"/>
        <w:rPr>
          <w:b/>
          <w:sz w:val="22"/>
          <w:szCs w:val="22"/>
        </w:rPr>
      </w:pPr>
    </w:p>
    <w:p w:rsidR="00CC0474" w:rsidRDefault="00CC0474" w:rsidP="00CC0474">
      <w:pPr>
        <w:ind w:firstLine="720"/>
        <w:jc w:val="both"/>
        <w:rPr>
          <w:b/>
          <w:sz w:val="22"/>
          <w:szCs w:val="22"/>
        </w:rPr>
      </w:pPr>
    </w:p>
    <w:p w:rsidR="00CC0474" w:rsidRDefault="00CC0474" w:rsidP="00CC0474">
      <w:pPr>
        <w:ind w:firstLine="567"/>
        <w:jc w:val="both"/>
        <w:rPr>
          <w:sz w:val="22"/>
          <w:szCs w:val="22"/>
        </w:rPr>
      </w:pPr>
      <w:r>
        <w:rPr>
          <w:b/>
          <w:sz w:val="22"/>
          <w:szCs w:val="22"/>
        </w:rPr>
        <w:t xml:space="preserve">В порядке осуществления муниципального земельного контроля муниципальный инспектор </w:t>
      </w:r>
      <w:r>
        <w:rPr>
          <w:sz w:val="22"/>
          <w:szCs w:val="22"/>
        </w:rPr>
        <w:t>________________________________________________________________________________________</w:t>
      </w:r>
    </w:p>
    <w:p w:rsidR="00CC0474" w:rsidRDefault="00CC0474" w:rsidP="007F6C95">
      <w:pPr>
        <w:ind w:firstLine="720"/>
        <w:jc w:val="center"/>
        <w:rPr>
          <w:sz w:val="18"/>
          <w:szCs w:val="18"/>
        </w:rPr>
      </w:pPr>
      <w:r>
        <w:rPr>
          <w:sz w:val="18"/>
          <w:szCs w:val="18"/>
        </w:rPr>
        <w:t>(должность, Ф.И.О.)</w:t>
      </w:r>
    </w:p>
    <w:p w:rsidR="00CC0474" w:rsidRDefault="00CC0474" w:rsidP="00CC0474">
      <w:pPr>
        <w:jc w:val="both"/>
        <w:rPr>
          <w:sz w:val="18"/>
          <w:szCs w:val="18"/>
        </w:rPr>
      </w:pPr>
      <w:r>
        <w:rPr>
          <w:sz w:val="18"/>
          <w:szCs w:val="18"/>
        </w:rPr>
        <w:t>_______________________________________________________________________________________________________________</w:t>
      </w:r>
    </w:p>
    <w:p w:rsidR="00CC0474" w:rsidRDefault="00CC0474" w:rsidP="00CC0474">
      <w:pPr>
        <w:jc w:val="both"/>
        <w:rPr>
          <w:sz w:val="22"/>
          <w:szCs w:val="22"/>
        </w:rPr>
      </w:pPr>
      <w:r>
        <w:rPr>
          <w:b/>
          <w:sz w:val="22"/>
          <w:szCs w:val="22"/>
        </w:rPr>
        <w:t xml:space="preserve">провел  внеплановую/плановую проверку соблюдения  требований земельного законодательства на земельном участке, расположенном по адресу: </w:t>
      </w:r>
      <w:r>
        <w:rPr>
          <w:sz w:val="22"/>
          <w:szCs w:val="22"/>
        </w:rPr>
        <w:t>________________________________________________</w:t>
      </w:r>
    </w:p>
    <w:p w:rsidR="00CC0474" w:rsidRDefault="00CC0474" w:rsidP="00CC0474">
      <w:pPr>
        <w:jc w:val="center"/>
        <w:rPr>
          <w:sz w:val="18"/>
          <w:szCs w:val="18"/>
        </w:rPr>
      </w:pPr>
      <w:r>
        <w:rPr>
          <w:sz w:val="18"/>
          <w:szCs w:val="18"/>
        </w:rPr>
        <w:t xml:space="preserve">                                                                                                          (адрес земельного участка)</w:t>
      </w:r>
    </w:p>
    <w:p w:rsidR="00CC0474" w:rsidRPr="00397131" w:rsidRDefault="00CC0474" w:rsidP="00CC0474">
      <w:pPr>
        <w:ind w:firstLine="567"/>
        <w:jc w:val="both"/>
        <w:rPr>
          <w:sz w:val="22"/>
          <w:szCs w:val="22"/>
        </w:rPr>
      </w:pPr>
      <w:r>
        <w:rPr>
          <w:b/>
          <w:sz w:val="22"/>
          <w:szCs w:val="22"/>
        </w:rPr>
        <w:t xml:space="preserve">Земельный участок </w:t>
      </w:r>
      <w:r>
        <w:rPr>
          <w:sz w:val="22"/>
          <w:szCs w:val="22"/>
        </w:rPr>
        <w:t>___________________________________________________________________</w:t>
      </w:r>
    </w:p>
    <w:p w:rsidR="00CC0474" w:rsidRDefault="00CC0474" w:rsidP="007F6C95">
      <w:pPr>
        <w:jc w:val="center"/>
        <w:rPr>
          <w:sz w:val="18"/>
          <w:szCs w:val="18"/>
        </w:rPr>
      </w:pPr>
      <w:proofErr w:type="gramStart"/>
      <w:r w:rsidRPr="0057559F">
        <w:rPr>
          <w:sz w:val="18"/>
          <w:szCs w:val="18"/>
        </w:rPr>
        <w:t>(</w:t>
      </w:r>
      <w:r>
        <w:rPr>
          <w:sz w:val="18"/>
          <w:szCs w:val="18"/>
        </w:rPr>
        <w:t>адрес, площадь,</w:t>
      </w:r>
      <w:proofErr w:type="gramEnd"/>
    </w:p>
    <w:p w:rsidR="00CC0474" w:rsidRPr="00680AD2" w:rsidRDefault="00CC0474" w:rsidP="007F6C95">
      <w:pPr>
        <w:jc w:val="center"/>
        <w:rPr>
          <w:b/>
          <w:sz w:val="18"/>
          <w:szCs w:val="18"/>
        </w:rPr>
      </w:pPr>
      <w:r w:rsidRPr="00680AD2">
        <w:rPr>
          <w:b/>
          <w:sz w:val="18"/>
          <w:szCs w:val="18"/>
        </w:rPr>
        <w:t>______________________________________________________________________________________________________________</w:t>
      </w:r>
      <w:r>
        <w:rPr>
          <w:b/>
          <w:sz w:val="18"/>
          <w:szCs w:val="18"/>
        </w:rPr>
        <w:t>_</w:t>
      </w:r>
    </w:p>
    <w:p w:rsidR="00CC0474" w:rsidRDefault="00CC0474" w:rsidP="007F6C95">
      <w:pPr>
        <w:jc w:val="center"/>
        <w:rPr>
          <w:sz w:val="18"/>
          <w:szCs w:val="18"/>
        </w:rPr>
      </w:pPr>
      <w:r>
        <w:rPr>
          <w:sz w:val="18"/>
          <w:szCs w:val="18"/>
        </w:rPr>
        <w:t xml:space="preserve">данные о земельном участке: кадастровый номер, вид </w:t>
      </w:r>
      <w:proofErr w:type="gramStart"/>
      <w:r>
        <w:rPr>
          <w:sz w:val="18"/>
          <w:szCs w:val="18"/>
        </w:rPr>
        <w:t>разрешенного</w:t>
      </w:r>
      <w:proofErr w:type="gramEnd"/>
    </w:p>
    <w:p w:rsidR="00CC0474" w:rsidRPr="00680AD2" w:rsidRDefault="00CC0474" w:rsidP="007F6C95">
      <w:pPr>
        <w:jc w:val="center"/>
        <w:rPr>
          <w:b/>
          <w:sz w:val="18"/>
          <w:szCs w:val="18"/>
        </w:rPr>
      </w:pPr>
      <w:r w:rsidRPr="00680AD2">
        <w:rPr>
          <w:b/>
          <w:sz w:val="18"/>
          <w:szCs w:val="18"/>
        </w:rPr>
        <w:t>______________________________________________________________________________________________________________</w:t>
      </w:r>
      <w:r>
        <w:rPr>
          <w:b/>
          <w:sz w:val="18"/>
          <w:szCs w:val="18"/>
        </w:rPr>
        <w:t>_</w:t>
      </w:r>
    </w:p>
    <w:p w:rsidR="00CC0474" w:rsidRDefault="00CC0474" w:rsidP="007F6C95">
      <w:pPr>
        <w:jc w:val="center"/>
        <w:rPr>
          <w:sz w:val="18"/>
          <w:szCs w:val="18"/>
        </w:rPr>
      </w:pPr>
      <w:r>
        <w:rPr>
          <w:sz w:val="18"/>
          <w:szCs w:val="18"/>
        </w:rPr>
        <w:t xml:space="preserve">использования, площадь, реквизиты </w:t>
      </w:r>
      <w:proofErr w:type="gramStart"/>
      <w:r>
        <w:rPr>
          <w:sz w:val="18"/>
          <w:szCs w:val="18"/>
        </w:rPr>
        <w:t>правоустанавливающих</w:t>
      </w:r>
      <w:proofErr w:type="gramEnd"/>
    </w:p>
    <w:p w:rsidR="00CC0474" w:rsidRPr="00680AD2" w:rsidRDefault="00CC0474" w:rsidP="007F6C95">
      <w:pPr>
        <w:jc w:val="center"/>
        <w:rPr>
          <w:b/>
          <w:sz w:val="18"/>
          <w:szCs w:val="18"/>
        </w:rPr>
      </w:pPr>
      <w:r w:rsidRPr="00680AD2">
        <w:rPr>
          <w:b/>
          <w:sz w:val="18"/>
          <w:szCs w:val="18"/>
        </w:rPr>
        <w:t>______________________________________________________________________________________________________________</w:t>
      </w:r>
      <w:r>
        <w:rPr>
          <w:b/>
          <w:sz w:val="18"/>
          <w:szCs w:val="18"/>
        </w:rPr>
        <w:t>_</w:t>
      </w:r>
    </w:p>
    <w:p w:rsidR="00CC0474" w:rsidRPr="00397131" w:rsidRDefault="00CC0474" w:rsidP="007F6C95">
      <w:pPr>
        <w:jc w:val="center"/>
        <w:rPr>
          <w:sz w:val="18"/>
          <w:szCs w:val="18"/>
        </w:rPr>
      </w:pPr>
      <w:proofErr w:type="gramStart"/>
      <w:r>
        <w:rPr>
          <w:sz w:val="18"/>
          <w:szCs w:val="18"/>
        </w:rPr>
        <w:t>(</w:t>
      </w:r>
      <w:proofErr w:type="spellStart"/>
      <w:r>
        <w:rPr>
          <w:sz w:val="18"/>
          <w:szCs w:val="18"/>
        </w:rPr>
        <w:t>правоудостоверяющих</w:t>
      </w:r>
      <w:proofErr w:type="spellEnd"/>
      <w:r>
        <w:rPr>
          <w:sz w:val="18"/>
          <w:szCs w:val="18"/>
        </w:rPr>
        <w:t>)  документов)</w:t>
      </w:r>
      <w:proofErr w:type="gramEnd"/>
    </w:p>
    <w:p w:rsidR="00CC0474" w:rsidRDefault="00CC0474" w:rsidP="00CC0474">
      <w:pPr>
        <w:jc w:val="both"/>
        <w:rPr>
          <w:sz w:val="22"/>
          <w:szCs w:val="22"/>
        </w:rPr>
      </w:pPr>
      <w:r>
        <w:rPr>
          <w:b/>
          <w:sz w:val="22"/>
          <w:szCs w:val="22"/>
        </w:rPr>
        <w:t>используется</w:t>
      </w:r>
      <w:r>
        <w:rPr>
          <w:sz w:val="22"/>
          <w:szCs w:val="22"/>
        </w:rPr>
        <w:t>_______________________________________________________________________________</w:t>
      </w:r>
    </w:p>
    <w:p w:rsidR="00CC0474" w:rsidRDefault="00CC0474" w:rsidP="007F6C95">
      <w:pPr>
        <w:jc w:val="center"/>
        <w:rPr>
          <w:sz w:val="18"/>
          <w:szCs w:val="18"/>
        </w:rPr>
      </w:pPr>
      <w:proofErr w:type="gramStart"/>
      <w:r>
        <w:rPr>
          <w:sz w:val="18"/>
          <w:szCs w:val="18"/>
        </w:rPr>
        <w:t xml:space="preserve">(наименование юридического лица, ИНН, </w:t>
      </w:r>
      <w:r w:rsidRPr="00F53884">
        <w:rPr>
          <w:bCs/>
          <w:sz w:val="18"/>
        </w:rPr>
        <w:t>место нахождения</w:t>
      </w:r>
      <w:r>
        <w:rPr>
          <w:sz w:val="18"/>
          <w:szCs w:val="18"/>
        </w:rPr>
        <w:t>; Ф.И.О.</w:t>
      </w:r>
      <w:proofErr w:type="gramEnd"/>
    </w:p>
    <w:p w:rsidR="00CC0474" w:rsidRDefault="00CC0474" w:rsidP="007F6C95">
      <w:pPr>
        <w:jc w:val="center"/>
        <w:rPr>
          <w:sz w:val="18"/>
          <w:szCs w:val="18"/>
        </w:rPr>
      </w:pPr>
      <w:r>
        <w:rPr>
          <w:sz w:val="18"/>
          <w:szCs w:val="18"/>
        </w:rPr>
        <w:t>_______________________________________________________________________________________________________________</w:t>
      </w:r>
    </w:p>
    <w:p w:rsidR="00CC0474" w:rsidRDefault="00CC0474" w:rsidP="007F6C95">
      <w:pPr>
        <w:jc w:val="center"/>
        <w:rPr>
          <w:sz w:val="18"/>
          <w:szCs w:val="18"/>
        </w:rPr>
      </w:pPr>
      <w:r>
        <w:rPr>
          <w:sz w:val="18"/>
          <w:szCs w:val="18"/>
        </w:rPr>
        <w:t>должностного лица или гражданина, паспортные данные, место жительства)</w:t>
      </w:r>
    </w:p>
    <w:p w:rsidR="00CC0474" w:rsidRDefault="00CC0474" w:rsidP="007F6C95">
      <w:pPr>
        <w:ind w:firstLine="720"/>
        <w:jc w:val="center"/>
        <w:rPr>
          <w:b/>
          <w:sz w:val="22"/>
          <w:szCs w:val="22"/>
        </w:rPr>
      </w:pPr>
    </w:p>
    <w:p w:rsidR="00CC0474" w:rsidRPr="00D74E2A" w:rsidRDefault="00CC0474" w:rsidP="00CC0474">
      <w:pPr>
        <w:ind w:firstLine="567"/>
        <w:jc w:val="both"/>
        <w:rPr>
          <w:sz w:val="22"/>
          <w:szCs w:val="22"/>
        </w:rPr>
      </w:pPr>
      <w:r>
        <w:rPr>
          <w:b/>
          <w:sz w:val="22"/>
          <w:szCs w:val="22"/>
        </w:rPr>
        <w:t xml:space="preserve">В результате проверки выявлено нарушение требований земельного законодательства Российской Федерации, выразившееся </w:t>
      </w:r>
      <w:proofErr w:type="gramStart"/>
      <w:r>
        <w:rPr>
          <w:b/>
          <w:sz w:val="22"/>
          <w:szCs w:val="22"/>
        </w:rPr>
        <w:t>в</w:t>
      </w:r>
      <w:proofErr w:type="gramEnd"/>
      <w:r>
        <w:rPr>
          <w:b/>
          <w:sz w:val="22"/>
          <w:szCs w:val="22"/>
        </w:rPr>
        <w:t xml:space="preserve">: </w:t>
      </w:r>
      <w:r>
        <w:rPr>
          <w:sz w:val="22"/>
          <w:szCs w:val="22"/>
        </w:rPr>
        <w:t>_____________________________________________________</w:t>
      </w:r>
    </w:p>
    <w:p w:rsidR="00CC0474" w:rsidRPr="00680AD2" w:rsidRDefault="00CC0474" w:rsidP="00CC0474">
      <w:pPr>
        <w:jc w:val="both"/>
        <w:rPr>
          <w:b/>
          <w:sz w:val="18"/>
          <w:szCs w:val="18"/>
        </w:rPr>
      </w:pPr>
      <w:r w:rsidRPr="00680AD2">
        <w:rPr>
          <w:b/>
          <w:sz w:val="18"/>
          <w:szCs w:val="18"/>
        </w:rPr>
        <w:t>______________________________________________________________________________________________________________</w:t>
      </w:r>
      <w:r>
        <w:rPr>
          <w:b/>
          <w:sz w:val="18"/>
          <w:szCs w:val="18"/>
        </w:rPr>
        <w:t>_</w:t>
      </w:r>
    </w:p>
    <w:p w:rsidR="00CC0474" w:rsidRDefault="00CC0474" w:rsidP="00CC0474">
      <w:pPr>
        <w:jc w:val="center"/>
        <w:rPr>
          <w:sz w:val="18"/>
          <w:szCs w:val="18"/>
        </w:rPr>
      </w:pPr>
      <w:r>
        <w:rPr>
          <w:sz w:val="18"/>
          <w:szCs w:val="18"/>
        </w:rPr>
        <w:t>(описание нарушения)</w:t>
      </w:r>
    </w:p>
    <w:p w:rsidR="00CC0474" w:rsidRDefault="00CC0474" w:rsidP="00CC0474">
      <w:pPr>
        <w:ind w:firstLine="720"/>
        <w:jc w:val="both"/>
        <w:rPr>
          <w:sz w:val="18"/>
          <w:szCs w:val="18"/>
        </w:rPr>
      </w:pPr>
    </w:p>
    <w:p w:rsidR="00CC0474" w:rsidRDefault="00CC0474" w:rsidP="00CC0474">
      <w:pPr>
        <w:ind w:firstLine="567"/>
        <w:jc w:val="both"/>
        <w:rPr>
          <w:sz w:val="22"/>
          <w:szCs w:val="22"/>
        </w:rPr>
      </w:pPr>
      <w:r>
        <w:rPr>
          <w:b/>
          <w:sz w:val="22"/>
          <w:szCs w:val="22"/>
        </w:rPr>
        <w:t>Указанное нарушение допущено:</w:t>
      </w:r>
      <w:r>
        <w:rPr>
          <w:sz w:val="22"/>
          <w:szCs w:val="22"/>
        </w:rPr>
        <w:t>________________________________________________________</w:t>
      </w:r>
    </w:p>
    <w:p w:rsidR="00CC0474" w:rsidRDefault="00CC0474" w:rsidP="00CC0474">
      <w:pPr>
        <w:ind w:firstLine="720"/>
        <w:jc w:val="both"/>
        <w:rPr>
          <w:sz w:val="18"/>
          <w:szCs w:val="18"/>
        </w:rPr>
      </w:pPr>
      <w:r>
        <w:rPr>
          <w:sz w:val="18"/>
          <w:szCs w:val="18"/>
        </w:rPr>
        <w:t xml:space="preserve">                                                                            (наименование юридического лица, Ф.И.О. руководителя;</w:t>
      </w:r>
    </w:p>
    <w:p w:rsidR="00CC0474" w:rsidRDefault="00CC0474" w:rsidP="00CC0474">
      <w:pPr>
        <w:jc w:val="both"/>
        <w:rPr>
          <w:sz w:val="18"/>
          <w:szCs w:val="18"/>
        </w:rPr>
      </w:pPr>
      <w:r>
        <w:rPr>
          <w:sz w:val="18"/>
          <w:szCs w:val="18"/>
        </w:rPr>
        <w:t>_______________________________________________________________________________________________________________</w:t>
      </w:r>
    </w:p>
    <w:p w:rsidR="00CC0474" w:rsidRDefault="00CC0474" w:rsidP="00CC0474">
      <w:pPr>
        <w:jc w:val="center"/>
        <w:rPr>
          <w:sz w:val="18"/>
          <w:szCs w:val="18"/>
        </w:rPr>
      </w:pPr>
      <w:r>
        <w:rPr>
          <w:sz w:val="18"/>
          <w:szCs w:val="18"/>
        </w:rPr>
        <w:t xml:space="preserve">             должностное лицо; индивидуальный предприниматель; физическое лицо)</w:t>
      </w:r>
    </w:p>
    <w:p w:rsidR="00CC0474" w:rsidRDefault="00CC0474" w:rsidP="00CC0474">
      <w:pPr>
        <w:ind w:firstLine="567"/>
        <w:jc w:val="both"/>
        <w:rPr>
          <w:sz w:val="18"/>
          <w:szCs w:val="18"/>
        </w:rPr>
      </w:pPr>
    </w:p>
    <w:p w:rsidR="00CC0474" w:rsidRDefault="00CC0474" w:rsidP="00CC0474">
      <w:pPr>
        <w:ind w:firstLine="567"/>
        <w:jc w:val="both"/>
        <w:rPr>
          <w:b/>
          <w:sz w:val="22"/>
          <w:szCs w:val="22"/>
        </w:rPr>
      </w:pPr>
      <w:r>
        <w:rPr>
          <w:b/>
          <w:sz w:val="22"/>
          <w:szCs w:val="22"/>
        </w:rPr>
        <w:t xml:space="preserve">Руководствуясь статьей 72 Земельного кодекса Российской Федерации, </w:t>
      </w:r>
    </w:p>
    <w:p w:rsidR="00CC0474" w:rsidRDefault="00CC0474" w:rsidP="00CC0474">
      <w:pPr>
        <w:jc w:val="center"/>
        <w:rPr>
          <w:b/>
        </w:rPr>
      </w:pPr>
    </w:p>
    <w:p w:rsidR="00CC0474" w:rsidRDefault="00CC0474" w:rsidP="00CC0474">
      <w:pPr>
        <w:jc w:val="center"/>
        <w:rPr>
          <w:b/>
        </w:rPr>
      </w:pPr>
      <w:r>
        <w:rPr>
          <w:b/>
        </w:rPr>
        <w:t>ПРЕДПИСЫВАЮ:</w:t>
      </w:r>
    </w:p>
    <w:p w:rsidR="00CC0474" w:rsidRDefault="00CC0474" w:rsidP="00CC0474">
      <w:pPr>
        <w:jc w:val="both"/>
        <w:rPr>
          <w:sz w:val="22"/>
          <w:szCs w:val="22"/>
        </w:rPr>
      </w:pPr>
      <w:r>
        <w:rPr>
          <w:sz w:val="22"/>
          <w:szCs w:val="22"/>
        </w:rPr>
        <w:t>__________________________________________________________________________________________</w:t>
      </w:r>
    </w:p>
    <w:p w:rsidR="00CC0474" w:rsidRDefault="00CC0474" w:rsidP="00CC0474">
      <w:pPr>
        <w:jc w:val="center"/>
        <w:rPr>
          <w:sz w:val="18"/>
          <w:szCs w:val="18"/>
        </w:rPr>
      </w:pPr>
      <w:r>
        <w:rPr>
          <w:sz w:val="18"/>
          <w:szCs w:val="18"/>
        </w:rPr>
        <w:t>(наименование юридического лица, Ф.И.О. руководителя; должностное лицо;</w:t>
      </w:r>
    </w:p>
    <w:p w:rsidR="00CC0474" w:rsidRDefault="00CC0474" w:rsidP="00CC0474">
      <w:pPr>
        <w:jc w:val="center"/>
        <w:rPr>
          <w:sz w:val="18"/>
          <w:szCs w:val="18"/>
        </w:rPr>
      </w:pPr>
      <w:r>
        <w:rPr>
          <w:sz w:val="18"/>
          <w:szCs w:val="18"/>
        </w:rPr>
        <w:t>_______________________________________________________________________________________________________________</w:t>
      </w:r>
    </w:p>
    <w:p w:rsidR="00CC0474" w:rsidRPr="003E770E" w:rsidRDefault="00CC0474" w:rsidP="00CC0474">
      <w:pPr>
        <w:jc w:val="center"/>
        <w:rPr>
          <w:sz w:val="18"/>
          <w:szCs w:val="18"/>
        </w:rPr>
      </w:pPr>
      <w:r>
        <w:rPr>
          <w:sz w:val="18"/>
          <w:szCs w:val="18"/>
        </w:rPr>
        <w:t>индивидуальный предприниматель; физическое лицо)</w:t>
      </w:r>
    </w:p>
    <w:p w:rsidR="00CC0474" w:rsidRPr="00F60B28" w:rsidRDefault="00CC0474" w:rsidP="00CC0474">
      <w:pPr>
        <w:jc w:val="center"/>
        <w:rPr>
          <w:sz w:val="18"/>
          <w:szCs w:val="18"/>
        </w:rPr>
      </w:pPr>
    </w:p>
    <w:p w:rsidR="00CC0474" w:rsidRPr="003E770E" w:rsidRDefault="00CC0474" w:rsidP="00CC0474">
      <w:pPr>
        <w:jc w:val="both"/>
        <w:rPr>
          <w:b/>
          <w:sz w:val="22"/>
          <w:szCs w:val="22"/>
        </w:rPr>
      </w:pPr>
      <w:r>
        <w:rPr>
          <w:b/>
          <w:sz w:val="22"/>
          <w:szCs w:val="22"/>
        </w:rPr>
        <w:t>устранить допущенное нарушение в срок до «</w:t>
      </w:r>
      <w:r>
        <w:rPr>
          <w:sz w:val="22"/>
          <w:szCs w:val="22"/>
        </w:rPr>
        <w:t>_____</w:t>
      </w:r>
      <w:r>
        <w:rPr>
          <w:b/>
          <w:sz w:val="22"/>
          <w:szCs w:val="22"/>
        </w:rPr>
        <w:t>»</w:t>
      </w:r>
      <w:r>
        <w:rPr>
          <w:sz w:val="22"/>
          <w:szCs w:val="22"/>
        </w:rPr>
        <w:t>___________________</w:t>
      </w:r>
      <w:r>
        <w:rPr>
          <w:b/>
          <w:sz w:val="22"/>
          <w:szCs w:val="22"/>
        </w:rPr>
        <w:t>201</w:t>
      </w:r>
      <w:r>
        <w:rPr>
          <w:sz w:val="22"/>
          <w:szCs w:val="22"/>
        </w:rPr>
        <w:t>__</w:t>
      </w:r>
      <w:r>
        <w:rPr>
          <w:b/>
          <w:sz w:val="22"/>
          <w:szCs w:val="22"/>
        </w:rPr>
        <w:t>г.</w:t>
      </w:r>
    </w:p>
    <w:p w:rsidR="00CC0474" w:rsidRDefault="00CC0474" w:rsidP="00CC0474">
      <w:pPr>
        <w:ind w:firstLine="567"/>
        <w:jc w:val="both"/>
        <w:rPr>
          <w:b/>
          <w:sz w:val="22"/>
          <w:szCs w:val="22"/>
        </w:rPr>
      </w:pPr>
      <w:r>
        <w:rPr>
          <w:b/>
          <w:sz w:val="22"/>
          <w:szCs w:val="22"/>
        </w:rPr>
        <w:lastRenderedPageBreak/>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представлять муниципальному инспектору ________________________________________________________________</w:t>
      </w:r>
    </w:p>
    <w:p w:rsidR="00CC0474" w:rsidRPr="00682E22" w:rsidRDefault="00CC0474" w:rsidP="00CC0474">
      <w:pPr>
        <w:ind w:firstLine="720"/>
        <w:jc w:val="both"/>
        <w:rPr>
          <w:sz w:val="18"/>
          <w:szCs w:val="18"/>
        </w:rPr>
      </w:pPr>
      <w:r w:rsidRPr="00682E22">
        <w:rPr>
          <w:sz w:val="22"/>
          <w:szCs w:val="22"/>
        </w:rPr>
        <w:t xml:space="preserve">                                                                                                (</w:t>
      </w:r>
      <w:r w:rsidRPr="00682E22">
        <w:rPr>
          <w:sz w:val="18"/>
          <w:szCs w:val="18"/>
        </w:rPr>
        <w:t>Ф.И.О.)</w:t>
      </w:r>
    </w:p>
    <w:p w:rsidR="00CC0474" w:rsidRDefault="00CC0474" w:rsidP="00CC0474">
      <w:pPr>
        <w:jc w:val="both"/>
        <w:rPr>
          <w:sz w:val="22"/>
          <w:szCs w:val="22"/>
        </w:rPr>
      </w:pPr>
      <w:r>
        <w:rPr>
          <w:b/>
          <w:sz w:val="22"/>
          <w:szCs w:val="22"/>
        </w:rPr>
        <w:t xml:space="preserve">по адресу: </w:t>
      </w:r>
      <w:r>
        <w:rPr>
          <w:sz w:val="22"/>
          <w:szCs w:val="22"/>
        </w:rPr>
        <w:t>________________________________________________________________________________</w:t>
      </w:r>
    </w:p>
    <w:p w:rsidR="00CC0474" w:rsidRDefault="00CC0474" w:rsidP="00CC0474">
      <w:pPr>
        <w:jc w:val="center"/>
        <w:rPr>
          <w:sz w:val="18"/>
          <w:szCs w:val="18"/>
        </w:rPr>
      </w:pPr>
      <w:r>
        <w:rPr>
          <w:sz w:val="18"/>
          <w:szCs w:val="18"/>
        </w:rPr>
        <w:t xml:space="preserve">                   (адрес)</w:t>
      </w:r>
    </w:p>
    <w:p w:rsidR="00CC0474" w:rsidRDefault="00CC0474" w:rsidP="00CC0474">
      <w:pPr>
        <w:ind w:firstLine="567"/>
        <w:jc w:val="both"/>
        <w:rPr>
          <w:b/>
          <w:sz w:val="22"/>
          <w:szCs w:val="22"/>
        </w:rPr>
      </w:pPr>
    </w:p>
    <w:p w:rsidR="00CC0474" w:rsidRPr="00753C35" w:rsidRDefault="00CC0474" w:rsidP="00CC0474">
      <w:pPr>
        <w:ind w:firstLine="567"/>
        <w:jc w:val="both"/>
        <w:rPr>
          <w:sz w:val="18"/>
          <w:szCs w:val="18"/>
        </w:rPr>
      </w:pPr>
      <w:proofErr w:type="gramStart"/>
      <w:r>
        <w:rPr>
          <w:b/>
          <w:sz w:val="22"/>
          <w:szCs w:val="22"/>
        </w:rPr>
        <w:t>В соответствии с частью 1 статьи 19.5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предусмотрена административного ответственность.</w:t>
      </w:r>
      <w:proofErr w:type="gramEnd"/>
    </w:p>
    <w:p w:rsidR="00CC0474" w:rsidRDefault="00CC0474" w:rsidP="00CC0474">
      <w:pPr>
        <w:ind w:firstLine="720"/>
        <w:jc w:val="both"/>
        <w:rPr>
          <w:b/>
          <w:sz w:val="22"/>
          <w:szCs w:val="22"/>
        </w:rPr>
      </w:pPr>
    </w:p>
    <w:p w:rsidR="00CC0474" w:rsidRDefault="00CC0474" w:rsidP="00CC0474">
      <w:pPr>
        <w:ind w:firstLine="720"/>
        <w:jc w:val="both"/>
        <w:rPr>
          <w:sz w:val="22"/>
          <w:szCs w:val="22"/>
        </w:rPr>
      </w:pPr>
    </w:p>
    <w:p w:rsidR="00CC0474" w:rsidRPr="00E55B21" w:rsidRDefault="00CC0474" w:rsidP="00E55B21">
      <w:pPr>
        <w:jc w:val="center"/>
        <w:rPr>
          <w:sz w:val="22"/>
          <w:szCs w:val="22"/>
        </w:rPr>
      </w:pPr>
      <w:r w:rsidRPr="00AB5619">
        <w:rPr>
          <w:sz w:val="22"/>
          <w:szCs w:val="22"/>
        </w:rPr>
        <w:t>____________________________________________________________</w:t>
      </w:r>
      <w:r>
        <w:rPr>
          <w:sz w:val="22"/>
          <w:szCs w:val="22"/>
        </w:rPr>
        <w:t>_______________________________</w:t>
      </w:r>
      <w:r w:rsidRPr="00AB5619">
        <w:rPr>
          <w:sz w:val="20"/>
          <w:szCs w:val="20"/>
        </w:rPr>
        <w:t>(подпись, фамилия, имя, отчество (последнее - при наличии</w:t>
      </w:r>
      <w:proofErr w:type="gramStart"/>
      <w:r w:rsidRPr="00AB5619">
        <w:rPr>
          <w:sz w:val="20"/>
          <w:szCs w:val="20"/>
        </w:rPr>
        <w:t>)д</w:t>
      </w:r>
      <w:proofErr w:type="gramEnd"/>
      <w:r w:rsidRPr="00AB5619">
        <w:rPr>
          <w:sz w:val="20"/>
          <w:szCs w:val="20"/>
        </w:rPr>
        <w:t>олжностного лица, вынесшего предписание)</w:t>
      </w:r>
    </w:p>
    <w:p w:rsidR="00CC0474" w:rsidRPr="00AB5619" w:rsidRDefault="00CC0474" w:rsidP="00CC0474">
      <w:pPr>
        <w:ind w:firstLine="720"/>
        <w:jc w:val="both"/>
        <w:rPr>
          <w:sz w:val="22"/>
          <w:szCs w:val="22"/>
        </w:rPr>
      </w:pPr>
    </w:p>
    <w:p w:rsidR="00CC0474" w:rsidRPr="00AB5619" w:rsidRDefault="00CC0474" w:rsidP="00CC0474">
      <w:pPr>
        <w:ind w:firstLine="720"/>
        <w:jc w:val="both"/>
        <w:rPr>
          <w:sz w:val="22"/>
          <w:szCs w:val="22"/>
        </w:rPr>
      </w:pPr>
    </w:p>
    <w:p w:rsidR="00CC0474" w:rsidRPr="00E55B21" w:rsidRDefault="00CC0474" w:rsidP="00E55B21">
      <w:pPr>
        <w:jc w:val="both"/>
        <w:rPr>
          <w:sz w:val="22"/>
          <w:szCs w:val="22"/>
        </w:rPr>
      </w:pPr>
      <w:r w:rsidRPr="00AB5619">
        <w:rPr>
          <w:sz w:val="22"/>
          <w:szCs w:val="22"/>
        </w:rPr>
        <w:t>____________________________________________________________</w:t>
      </w:r>
      <w:r>
        <w:rPr>
          <w:sz w:val="22"/>
          <w:szCs w:val="22"/>
        </w:rPr>
        <w:t>_______________________________</w:t>
      </w:r>
      <w:r w:rsidRPr="00AB5619">
        <w:rPr>
          <w:sz w:val="20"/>
          <w:szCs w:val="20"/>
        </w:rPr>
        <w:t xml:space="preserve">(подпись, фамилия, имя, отчество (последнее - при наличии) </w:t>
      </w:r>
      <w:proofErr w:type="spellStart"/>
      <w:r w:rsidRPr="00AB5619">
        <w:rPr>
          <w:sz w:val="20"/>
          <w:szCs w:val="20"/>
        </w:rPr>
        <w:t>лица</w:t>
      </w:r>
      <w:proofErr w:type="gramStart"/>
      <w:r w:rsidRPr="00AB5619">
        <w:rPr>
          <w:sz w:val="20"/>
          <w:szCs w:val="20"/>
        </w:rPr>
        <w:t>,п</w:t>
      </w:r>
      <w:proofErr w:type="gramEnd"/>
      <w:r w:rsidRPr="00AB5619">
        <w:rPr>
          <w:sz w:val="20"/>
          <w:szCs w:val="20"/>
        </w:rPr>
        <w:t>олучившего</w:t>
      </w:r>
      <w:proofErr w:type="spellEnd"/>
      <w:r w:rsidRPr="00AB5619">
        <w:rPr>
          <w:sz w:val="20"/>
          <w:szCs w:val="20"/>
        </w:rPr>
        <w:t xml:space="preserve"> предписание, либо отметка об отказе лица, </w:t>
      </w:r>
      <w:proofErr w:type="spellStart"/>
      <w:r w:rsidRPr="00AB5619">
        <w:rPr>
          <w:sz w:val="20"/>
          <w:szCs w:val="20"/>
        </w:rPr>
        <w:t>получившегопредписание</w:t>
      </w:r>
      <w:proofErr w:type="spellEnd"/>
      <w:r w:rsidRPr="00AB5619">
        <w:rPr>
          <w:sz w:val="20"/>
          <w:szCs w:val="20"/>
        </w:rPr>
        <w:t xml:space="preserve">, в его подписании, либо отметка о </w:t>
      </w:r>
      <w:proofErr w:type="spellStart"/>
      <w:r w:rsidRPr="00AB5619">
        <w:rPr>
          <w:sz w:val="20"/>
          <w:szCs w:val="20"/>
        </w:rPr>
        <w:t>направлениипосредством</w:t>
      </w:r>
      <w:proofErr w:type="spellEnd"/>
      <w:r w:rsidRPr="00AB5619">
        <w:rPr>
          <w:sz w:val="20"/>
          <w:szCs w:val="20"/>
        </w:rPr>
        <w:t xml:space="preserve"> почтовой связи)</w:t>
      </w:r>
    </w:p>
    <w:p w:rsidR="00CC0474" w:rsidRDefault="00CC0474" w:rsidP="00CC0474">
      <w:pPr>
        <w:ind w:firstLine="720"/>
        <w:jc w:val="both"/>
        <w:rPr>
          <w:b/>
          <w:sz w:val="22"/>
          <w:szCs w:val="22"/>
        </w:rPr>
      </w:pPr>
    </w:p>
    <w:p w:rsidR="00CC0474" w:rsidRDefault="00CC0474" w:rsidP="00CC0474">
      <w:pPr>
        <w:ind w:firstLine="720"/>
        <w:jc w:val="both"/>
        <w:rPr>
          <w:b/>
          <w:sz w:val="22"/>
          <w:szCs w:val="22"/>
        </w:rPr>
      </w:pPr>
    </w:p>
    <w:p w:rsidR="00CC0474" w:rsidRDefault="00CC0474"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Default="001250E5" w:rsidP="00746F74">
      <w:pPr>
        <w:widowControl w:val="0"/>
        <w:autoSpaceDE w:val="0"/>
        <w:autoSpaceDN w:val="0"/>
        <w:adjustRightInd w:val="0"/>
        <w:jc w:val="center"/>
      </w:pPr>
    </w:p>
    <w:p w:rsidR="001250E5" w:rsidRPr="00B539B3" w:rsidRDefault="001250E5" w:rsidP="00746F74">
      <w:pPr>
        <w:widowControl w:val="0"/>
        <w:autoSpaceDE w:val="0"/>
        <w:autoSpaceDN w:val="0"/>
        <w:adjustRightInd w:val="0"/>
        <w:jc w:val="center"/>
      </w:pPr>
    </w:p>
    <w:p w:rsidR="00391312" w:rsidRDefault="00391312" w:rsidP="001250E5">
      <w:pPr>
        <w:widowControl w:val="0"/>
        <w:ind w:left="4678"/>
      </w:pPr>
    </w:p>
    <w:p w:rsidR="007F6C95" w:rsidRDefault="007F6C95" w:rsidP="001250E5">
      <w:pPr>
        <w:widowControl w:val="0"/>
        <w:ind w:left="4678"/>
      </w:pPr>
    </w:p>
    <w:p w:rsidR="001D130B" w:rsidRDefault="001D130B" w:rsidP="001D130B">
      <w:pPr>
        <w:widowControl w:val="0"/>
        <w:ind w:left="4678"/>
        <w:rPr>
          <w:sz w:val="26"/>
          <w:szCs w:val="26"/>
        </w:rPr>
      </w:pPr>
    </w:p>
    <w:p w:rsidR="004B260D" w:rsidRDefault="004B260D" w:rsidP="001D130B">
      <w:pPr>
        <w:widowControl w:val="0"/>
        <w:ind w:left="4678"/>
        <w:rPr>
          <w:sz w:val="26"/>
          <w:szCs w:val="26"/>
        </w:rPr>
      </w:pPr>
    </w:p>
    <w:p w:rsidR="004B260D" w:rsidRPr="0086144B" w:rsidRDefault="004B260D" w:rsidP="001D130B">
      <w:pPr>
        <w:widowControl w:val="0"/>
        <w:ind w:left="4678"/>
        <w:rPr>
          <w:sz w:val="26"/>
          <w:szCs w:val="26"/>
        </w:rPr>
      </w:pPr>
    </w:p>
    <w:p w:rsidR="00214BC0" w:rsidRDefault="004B260D" w:rsidP="001D130B">
      <w:pPr>
        <w:widowControl w:val="0"/>
        <w:autoSpaceDE w:val="0"/>
        <w:autoSpaceDN w:val="0"/>
        <w:adjustRightInd w:val="0"/>
        <w:jc w:val="right"/>
        <w:outlineLvl w:val="1"/>
        <w:rPr>
          <w:sz w:val="26"/>
          <w:szCs w:val="26"/>
        </w:rPr>
      </w:pPr>
      <w:r>
        <w:rPr>
          <w:sz w:val="26"/>
          <w:szCs w:val="26"/>
        </w:rPr>
        <w:t xml:space="preserve">Приложение № </w:t>
      </w:r>
      <w:r w:rsidR="00D460D1">
        <w:rPr>
          <w:sz w:val="26"/>
          <w:szCs w:val="26"/>
        </w:rPr>
        <w:t>8</w:t>
      </w:r>
      <w:r w:rsidR="001D130B" w:rsidRPr="0086144B">
        <w:rPr>
          <w:sz w:val="26"/>
          <w:szCs w:val="26"/>
        </w:rPr>
        <w:t xml:space="preserve">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 xml:space="preserve">к Административному регламенту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осуществления муниципального земельного</w:t>
      </w:r>
    </w:p>
    <w:p w:rsidR="001D130B" w:rsidRPr="0086144B" w:rsidRDefault="001D130B" w:rsidP="001D130B">
      <w:pPr>
        <w:widowControl w:val="0"/>
        <w:ind w:left="5103" w:hanging="425"/>
        <w:jc w:val="right"/>
        <w:rPr>
          <w:sz w:val="26"/>
          <w:szCs w:val="26"/>
        </w:rPr>
      </w:pPr>
      <w:r w:rsidRPr="0086144B">
        <w:rPr>
          <w:sz w:val="26"/>
          <w:szCs w:val="26"/>
        </w:rPr>
        <w:t xml:space="preserve">       контроля на территории муниципального       образования Енисейский район</w:t>
      </w:r>
    </w:p>
    <w:p w:rsidR="001250E5" w:rsidRDefault="001250E5" w:rsidP="001250E5">
      <w:pPr>
        <w:spacing w:before="120"/>
        <w:jc w:val="center"/>
      </w:pPr>
    </w:p>
    <w:p w:rsidR="001250E5" w:rsidRPr="001250E5" w:rsidRDefault="001250E5" w:rsidP="001250E5">
      <w:pPr>
        <w:pBdr>
          <w:top w:val="single" w:sz="4" w:space="1" w:color="auto"/>
        </w:pBdr>
        <w:spacing w:after="360"/>
        <w:jc w:val="center"/>
        <w:rPr>
          <w:sz w:val="20"/>
          <w:szCs w:val="20"/>
        </w:rPr>
      </w:pPr>
      <w:r w:rsidRPr="001250E5">
        <w:rPr>
          <w:sz w:val="20"/>
          <w:szCs w:val="20"/>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1250E5" w:rsidRPr="002A3687" w:rsidTr="00D621BF">
        <w:tc>
          <w:tcPr>
            <w:tcW w:w="3402"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3742" w:type="dxa"/>
            <w:tcBorders>
              <w:top w:val="nil"/>
              <w:left w:val="nil"/>
              <w:bottom w:val="nil"/>
              <w:right w:val="nil"/>
            </w:tcBorders>
            <w:vAlign w:val="bottom"/>
          </w:tcPr>
          <w:p w:rsidR="001250E5" w:rsidRPr="002A3687" w:rsidRDefault="001250E5" w:rsidP="00D621BF">
            <w:pPr>
              <w:jc w:val="right"/>
              <w:rPr>
                <w:rFonts w:eastAsiaTheme="minorEastAsia"/>
              </w:rPr>
            </w:pPr>
            <w:r w:rsidRPr="002A3687">
              <w:rPr>
                <w:rFonts w:eastAsiaTheme="minorEastAsia"/>
              </w:rPr>
              <w:t>“</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255" w:type="dxa"/>
            <w:tcBorders>
              <w:top w:val="nil"/>
              <w:left w:val="nil"/>
              <w:bottom w:val="nil"/>
              <w:right w:val="nil"/>
            </w:tcBorders>
            <w:vAlign w:val="bottom"/>
          </w:tcPr>
          <w:p w:rsidR="001250E5" w:rsidRPr="002A3687" w:rsidRDefault="001250E5" w:rsidP="00D621BF">
            <w:pPr>
              <w:rPr>
                <w:rFonts w:eastAsiaTheme="minorEastAsia"/>
              </w:rPr>
            </w:pPr>
            <w:r w:rsidRPr="002A3687">
              <w:rPr>
                <w:rFonts w:eastAsiaTheme="minorEastAsia"/>
              </w:rPr>
              <w:t>”</w:t>
            </w:r>
          </w:p>
        </w:tc>
        <w:tc>
          <w:tcPr>
            <w:tcW w:w="1418"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369" w:type="dxa"/>
            <w:tcBorders>
              <w:top w:val="nil"/>
              <w:left w:val="nil"/>
              <w:bottom w:val="nil"/>
              <w:right w:val="nil"/>
            </w:tcBorders>
            <w:vAlign w:val="bottom"/>
          </w:tcPr>
          <w:p w:rsidR="001250E5" w:rsidRPr="002A3687" w:rsidRDefault="001250E5" w:rsidP="00D621BF">
            <w:pPr>
              <w:jc w:val="right"/>
              <w:rPr>
                <w:rFonts w:eastAsiaTheme="minorEastAsia"/>
              </w:rPr>
            </w:pPr>
            <w:r w:rsidRPr="002A3687">
              <w:rPr>
                <w:rFonts w:eastAsiaTheme="minorEastAsia"/>
              </w:rPr>
              <w:t>20</w:t>
            </w:r>
          </w:p>
        </w:tc>
        <w:tc>
          <w:tcPr>
            <w:tcW w:w="369" w:type="dxa"/>
            <w:tcBorders>
              <w:top w:val="nil"/>
              <w:left w:val="nil"/>
              <w:bottom w:val="single" w:sz="4" w:space="0" w:color="auto"/>
              <w:right w:val="nil"/>
            </w:tcBorders>
            <w:vAlign w:val="bottom"/>
          </w:tcPr>
          <w:p w:rsidR="001250E5" w:rsidRPr="002A3687" w:rsidRDefault="001250E5" w:rsidP="00D621BF">
            <w:pPr>
              <w:rPr>
                <w:rFonts w:eastAsiaTheme="minorEastAsia"/>
              </w:rPr>
            </w:pPr>
          </w:p>
        </w:tc>
        <w:tc>
          <w:tcPr>
            <w:tcW w:w="340" w:type="dxa"/>
            <w:gridSpan w:val="2"/>
            <w:tcBorders>
              <w:top w:val="nil"/>
              <w:left w:val="nil"/>
              <w:bottom w:val="nil"/>
              <w:right w:val="nil"/>
            </w:tcBorders>
            <w:vAlign w:val="bottom"/>
          </w:tcPr>
          <w:p w:rsidR="001250E5" w:rsidRPr="002A3687" w:rsidRDefault="001250E5" w:rsidP="00D621BF">
            <w:pPr>
              <w:ind w:left="57"/>
              <w:rPr>
                <w:rFonts w:eastAsiaTheme="minorEastAsia"/>
              </w:rPr>
            </w:pPr>
            <w:proofErr w:type="gramStart"/>
            <w:r w:rsidRPr="002A3687">
              <w:rPr>
                <w:rFonts w:eastAsiaTheme="minorEastAsia"/>
              </w:rPr>
              <w:t>г</w:t>
            </w:r>
            <w:proofErr w:type="gramEnd"/>
            <w:r w:rsidRPr="002A3687">
              <w:rPr>
                <w:rFonts w:eastAsiaTheme="minorEastAsia"/>
              </w:rPr>
              <w:t>.</w:t>
            </w:r>
          </w:p>
        </w:tc>
      </w:tr>
      <w:tr w:rsidR="001250E5" w:rsidRPr="002A3687" w:rsidTr="00D621BF">
        <w:trPr>
          <w:gridAfter w:val="1"/>
          <w:wAfter w:w="58" w:type="dxa"/>
          <w:cantSplit/>
        </w:trPr>
        <w:tc>
          <w:tcPr>
            <w:tcW w:w="3402" w:type="dxa"/>
            <w:tcBorders>
              <w:top w:val="nil"/>
              <w:left w:val="nil"/>
              <w:bottom w:val="nil"/>
              <w:right w:val="nil"/>
            </w:tcBorders>
          </w:tcPr>
          <w:p w:rsidR="001250E5" w:rsidRPr="001250E5" w:rsidRDefault="001250E5" w:rsidP="00D621BF">
            <w:pPr>
              <w:jc w:val="center"/>
              <w:rPr>
                <w:rFonts w:eastAsiaTheme="minorEastAsia"/>
                <w:sz w:val="20"/>
                <w:szCs w:val="20"/>
              </w:rPr>
            </w:pPr>
            <w:r w:rsidRPr="001250E5">
              <w:rPr>
                <w:rFonts w:eastAsiaTheme="minorEastAsia"/>
                <w:sz w:val="20"/>
                <w:szCs w:val="20"/>
              </w:rPr>
              <w:t>(место составления акта)</w:t>
            </w:r>
          </w:p>
        </w:tc>
        <w:tc>
          <w:tcPr>
            <w:tcW w:w="3742" w:type="dxa"/>
            <w:tcBorders>
              <w:top w:val="nil"/>
              <w:left w:val="nil"/>
              <w:bottom w:val="nil"/>
              <w:right w:val="nil"/>
            </w:tcBorders>
          </w:tcPr>
          <w:p w:rsidR="001250E5" w:rsidRPr="002A3687" w:rsidRDefault="001250E5" w:rsidP="00D621BF">
            <w:pPr>
              <w:rPr>
                <w:rFonts w:eastAsiaTheme="minorEastAsia"/>
              </w:rPr>
            </w:pPr>
          </w:p>
        </w:tc>
        <w:tc>
          <w:tcPr>
            <w:tcW w:w="3090" w:type="dxa"/>
            <w:gridSpan w:val="6"/>
            <w:tcBorders>
              <w:top w:val="nil"/>
              <w:left w:val="nil"/>
              <w:bottom w:val="nil"/>
              <w:right w:val="nil"/>
            </w:tcBorders>
          </w:tcPr>
          <w:p w:rsidR="001250E5" w:rsidRPr="001250E5" w:rsidRDefault="001250E5" w:rsidP="00D621BF">
            <w:pPr>
              <w:jc w:val="center"/>
              <w:rPr>
                <w:rFonts w:eastAsiaTheme="minorEastAsia"/>
                <w:sz w:val="20"/>
                <w:szCs w:val="20"/>
              </w:rPr>
            </w:pPr>
            <w:r w:rsidRPr="001250E5">
              <w:rPr>
                <w:rFonts w:eastAsiaTheme="minorEastAsia"/>
                <w:sz w:val="20"/>
                <w:szCs w:val="20"/>
              </w:rPr>
              <w:t>(дата составления акта)</w:t>
            </w:r>
          </w:p>
        </w:tc>
      </w:tr>
    </w:tbl>
    <w:p w:rsidR="001250E5" w:rsidRDefault="004B6EA6" w:rsidP="001250E5">
      <w:pPr>
        <w:ind w:left="7144"/>
        <w:jc w:val="center"/>
      </w:pPr>
      <w:r>
        <w:rPr>
          <w:noProof/>
        </w:rPr>
        <w:pict>
          <v:shape id="_x0000_s1032" type="#_x0000_t32" style="position:absolute;left:0;text-align:left;margin-left:-2.7pt;margin-top:13.3pt;width:168.75pt;height:0;flip:y;z-index:251666432;mso-position-horizontal-relative:text;mso-position-vertical-relative:text" o:connectortype="straight"/>
        </w:pict>
      </w:r>
    </w:p>
    <w:p w:rsidR="001250E5" w:rsidRPr="001250E5" w:rsidRDefault="001250E5" w:rsidP="001250E5">
      <w:pPr>
        <w:pBdr>
          <w:top w:val="single" w:sz="4" w:space="1" w:color="auto"/>
        </w:pBdr>
        <w:ind w:left="7144"/>
        <w:jc w:val="center"/>
        <w:rPr>
          <w:sz w:val="20"/>
          <w:szCs w:val="20"/>
        </w:rPr>
      </w:pPr>
      <w:r w:rsidRPr="001250E5">
        <w:rPr>
          <w:sz w:val="20"/>
          <w:szCs w:val="20"/>
        </w:rPr>
        <w:t>(время составления акта)</w:t>
      </w:r>
    </w:p>
    <w:p w:rsidR="001250E5" w:rsidRDefault="001250E5" w:rsidP="001250E5">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физического лица</w:t>
      </w:r>
    </w:p>
    <w:tbl>
      <w:tblPr>
        <w:tblW w:w="0" w:type="auto"/>
        <w:jc w:val="center"/>
        <w:tblLayout w:type="fixed"/>
        <w:tblCellMar>
          <w:left w:w="28" w:type="dxa"/>
          <w:right w:w="28" w:type="dxa"/>
        </w:tblCellMar>
        <w:tblLook w:val="0000"/>
      </w:tblPr>
      <w:tblGrid>
        <w:gridCol w:w="362"/>
        <w:gridCol w:w="1418"/>
      </w:tblGrid>
      <w:tr w:rsidR="001250E5" w:rsidRPr="002A3687" w:rsidTr="00D621BF">
        <w:trPr>
          <w:jc w:val="center"/>
        </w:trPr>
        <w:tc>
          <w:tcPr>
            <w:tcW w:w="362" w:type="dxa"/>
            <w:tcBorders>
              <w:top w:val="nil"/>
              <w:left w:val="nil"/>
              <w:bottom w:val="nil"/>
              <w:right w:val="nil"/>
            </w:tcBorders>
            <w:vAlign w:val="bottom"/>
          </w:tcPr>
          <w:p w:rsidR="001250E5" w:rsidRPr="002A3687" w:rsidRDefault="001250E5" w:rsidP="00D621BF">
            <w:pPr>
              <w:ind w:right="57"/>
              <w:rPr>
                <w:rFonts w:eastAsiaTheme="minorEastAsia"/>
              </w:rPr>
            </w:pPr>
            <w:r w:rsidRPr="002A3687">
              <w:rPr>
                <w:rFonts w:eastAsiaTheme="minorEastAsia"/>
              </w:rPr>
              <w:t>№</w:t>
            </w:r>
          </w:p>
        </w:tc>
        <w:tc>
          <w:tcPr>
            <w:tcW w:w="1418"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r>
    </w:tbl>
    <w:p w:rsidR="001250E5" w:rsidRDefault="001250E5" w:rsidP="001250E5">
      <w:pPr>
        <w:spacing w:before="240"/>
      </w:pPr>
      <w:r>
        <w:t xml:space="preserve">По адресу/адресам:  </w:t>
      </w:r>
    </w:p>
    <w:p w:rsidR="001250E5" w:rsidRPr="002A7213" w:rsidRDefault="001250E5" w:rsidP="001250E5">
      <w:pPr>
        <w:pBdr>
          <w:top w:val="single" w:sz="4" w:space="1" w:color="auto"/>
        </w:pBdr>
        <w:ind w:left="2098"/>
        <w:jc w:val="center"/>
        <w:rPr>
          <w:sz w:val="20"/>
          <w:szCs w:val="20"/>
        </w:rPr>
      </w:pPr>
      <w:r w:rsidRPr="002A7213">
        <w:rPr>
          <w:sz w:val="20"/>
          <w:szCs w:val="20"/>
        </w:rPr>
        <w:t>(место проведения проверки)</w:t>
      </w:r>
    </w:p>
    <w:p w:rsidR="001250E5" w:rsidRDefault="001250E5" w:rsidP="001250E5">
      <w:pPr>
        <w:spacing w:before="240"/>
      </w:pPr>
      <w:r>
        <w:t xml:space="preserve">На основании:  </w:t>
      </w:r>
    </w:p>
    <w:p w:rsidR="001250E5" w:rsidRDefault="001250E5" w:rsidP="001250E5">
      <w:pPr>
        <w:pBdr>
          <w:top w:val="single" w:sz="4" w:space="1" w:color="auto"/>
        </w:pBdr>
        <w:ind w:left="1605"/>
        <w:rPr>
          <w:sz w:val="2"/>
          <w:szCs w:val="2"/>
        </w:rPr>
      </w:pPr>
    </w:p>
    <w:p w:rsidR="001250E5" w:rsidRDefault="001250E5" w:rsidP="001250E5"/>
    <w:p w:rsidR="001250E5" w:rsidRPr="002A7213" w:rsidRDefault="001250E5" w:rsidP="001250E5">
      <w:pPr>
        <w:pBdr>
          <w:top w:val="single" w:sz="4" w:space="1" w:color="auto"/>
        </w:pBdr>
        <w:jc w:val="center"/>
        <w:rPr>
          <w:sz w:val="20"/>
          <w:szCs w:val="20"/>
        </w:rPr>
      </w:pPr>
      <w:r w:rsidRPr="002A7213">
        <w:rPr>
          <w:sz w:val="20"/>
          <w:szCs w:val="20"/>
        </w:rPr>
        <w:t>(вид документа с указанием реквизитов (номер, дата))</w:t>
      </w:r>
    </w:p>
    <w:p w:rsidR="001250E5" w:rsidRDefault="001250E5" w:rsidP="001250E5">
      <w:pPr>
        <w:tabs>
          <w:tab w:val="center" w:pos="4678"/>
          <w:tab w:val="right" w:pos="10206"/>
        </w:tabs>
      </w:pPr>
      <w:r>
        <w:t xml:space="preserve">была проведена  </w:t>
      </w:r>
      <w:r>
        <w:tab/>
      </w:r>
      <w:r>
        <w:tab/>
        <w:t>проверка в отношении:</w:t>
      </w:r>
    </w:p>
    <w:p w:rsidR="001250E5" w:rsidRPr="002A7213" w:rsidRDefault="001250E5" w:rsidP="001250E5">
      <w:pPr>
        <w:pBdr>
          <w:top w:val="single" w:sz="4" w:space="1" w:color="auto"/>
        </w:pBdr>
        <w:ind w:left="1758" w:right="2466"/>
        <w:jc w:val="center"/>
        <w:rPr>
          <w:sz w:val="20"/>
          <w:szCs w:val="20"/>
        </w:rPr>
      </w:pPr>
      <w:r w:rsidRPr="002A7213">
        <w:rPr>
          <w:sz w:val="20"/>
          <w:szCs w:val="20"/>
        </w:rPr>
        <w:t>(плановая/внеплановая, документарная/выездная)</w:t>
      </w:r>
    </w:p>
    <w:p w:rsidR="001250E5" w:rsidRDefault="001250E5" w:rsidP="001250E5"/>
    <w:p w:rsidR="001250E5" w:rsidRDefault="001250E5" w:rsidP="001250E5">
      <w:pPr>
        <w:pBdr>
          <w:top w:val="single" w:sz="4" w:space="1" w:color="auto"/>
        </w:pBdr>
        <w:rPr>
          <w:sz w:val="2"/>
          <w:szCs w:val="2"/>
        </w:rPr>
      </w:pPr>
    </w:p>
    <w:p w:rsidR="001250E5" w:rsidRDefault="001250E5" w:rsidP="001250E5"/>
    <w:p w:rsidR="001250E5" w:rsidRPr="002A7213" w:rsidRDefault="001250E5" w:rsidP="001250E5">
      <w:pPr>
        <w:pBdr>
          <w:top w:val="single" w:sz="4" w:space="1" w:color="auto"/>
        </w:pBdr>
        <w:jc w:val="center"/>
        <w:rPr>
          <w:sz w:val="20"/>
          <w:szCs w:val="20"/>
        </w:rPr>
      </w:pPr>
      <w:r w:rsidRPr="002A7213">
        <w:rPr>
          <w:sz w:val="20"/>
          <w:szCs w:val="20"/>
        </w:rPr>
        <w:t>(фамилия, имя, отчество (последнее – при наличии) физического лица)</w:t>
      </w:r>
      <w:r w:rsidRPr="002A7213">
        <w:rPr>
          <w:sz w:val="20"/>
          <w:szCs w:val="20"/>
        </w:rPr>
        <w:br/>
      </w:r>
    </w:p>
    <w:p w:rsidR="001250E5" w:rsidRDefault="001250E5" w:rsidP="001250E5">
      <w: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250E5" w:rsidRPr="002A3687" w:rsidTr="00D621BF">
        <w:tc>
          <w:tcPr>
            <w:tcW w:w="187" w:type="dxa"/>
            <w:tcBorders>
              <w:top w:val="nil"/>
              <w:left w:val="nil"/>
              <w:bottom w:val="nil"/>
              <w:right w:val="nil"/>
            </w:tcBorders>
            <w:vAlign w:val="bottom"/>
          </w:tcPr>
          <w:p w:rsidR="001250E5" w:rsidRPr="002A3687" w:rsidRDefault="001250E5" w:rsidP="00D621BF">
            <w:pPr>
              <w:jc w:val="right"/>
              <w:rPr>
                <w:rFonts w:eastAsiaTheme="minorEastAsia"/>
              </w:rPr>
            </w:pPr>
            <w:r w:rsidRPr="002A3687">
              <w:rPr>
                <w:rFonts w:eastAsiaTheme="minorEastAsia"/>
              </w:rPr>
              <w:t>“</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255" w:type="dxa"/>
            <w:tcBorders>
              <w:top w:val="nil"/>
              <w:left w:val="nil"/>
              <w:bottom w:val="nil"/>
              <w:right w:val="nil"/>
            </w:tcBorders>
            <w:vAlign w:val="bottom"/>
          </w:tcPr>
          <w:p w:rsidR="001250E5" w:rsidRPr="002A3687" w:rsidRDefault="001250E5" w:rsidP="00D621BF">
            <w:pPr>
              <w:rPr>
                <w:rFonts w:eastAsiaTheme="minorEastAsia"/>
              </w:rPr>
            </w:pPr>
            <w:r w:rsidRPr="002A3687">
              <w:rPr>
                <w:rFonts w:eastAsiaTheme="minorEastAsia"/>
              </w:rPr>
              <w:t>”</w:t>
            </w:r>
          </w:p>
        </w:tc>
        <w:tc>
          <w:tcPr>
            <w:tcW w:w="1219"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369" w:type="dxa"/>
            <w:tcBorders>
              <w:top w:val="nil"/>
              <w:left w:val="nil"/>
              <w:bottom w:val="nil"/>
              <w:right w:val="nil"/>
            </w:tcBorders>
            <w:vAlign w:val="bottom"/>
          </w:tcPr>
          <w:p w:rsidR="001250E5" w:rsidRPr="002A3687" w:rsidRDefault="001250E5" w:rsidP="00D621BF">
            <w:pPr>
              <w:jc w:val="right"/>
              <w:rPr>
                <w:rFonts w:eastAsiaTheme="minorEastAsia"/>
              </w:rPr>
            </w:pPr>
            <w:r w:rsidRPr="002A3687">
              <w:rPr>
                <w:rFonts w:eastAsiaTheme="minorEastAsia"/>
              </w:rPr>
              <w:t>20</w:t>
            </w:r>
          </w:p>
        </w:tc>
        <w:tc>
          <w:tcPr>
            <w:tcW w:w="369" w:type="dxa"/>
            <w:tcBorders>
              <w:top w:val="nil"/>
              <w:left w:val="nil"/>
              <w:bottom w:val="single" w:sz="4" w:space="0" w:color="auto"/>
              <w:right w:val="nil"/>
            </w:tcBorders>
            <w:vAlign w:val="bottom"/>
          </w:tcPr>
          <w:p w:rsidR="001250E5" w:rsidRPr="002A3687" w:rsidRDefault="001250E5" w:rsidP="00D621BF">
            <w:pPr>
              <w:rPr>
                <w:rFonts w:eastAsiaTheme="minorEastAsia"/>
              </w:rPr>
            </w:pPr>
          </w:p>
        </w:tc>
        <w:tc>
          <w:tcPr>
            <w:tcW w:w="510" w:type="dxa"/>
            <w:tcBorders>
              <w:top w:val="nil"/>
              <w:left w:val="nil"/>
              <w:bottom w:val="nil"/>
              <w:right w:val="nil"/>
            </w:tcBorders>
            <w:vAlign w:val="bottom"/>
          </w:tcPr>
          <w:p w:rsidR="001250E5" w:rsidRPr="002A3687" w:rsidRDefault="001250E5" w:rsidP="00D621BF">
            <w:pPr>
              <w:ind w:left="57"/>
              <w:rPr>
                <w:rFonts w:eastAsiaTheme="minorEastAsia"/>
              </w:rPr>
            </w:pPr>
            <w:r w:rsidRPr="002A3687">
              <w:rPr>
                <w:rFonts w:eastAsiaTheme="minorEastAsia"/>
              </w:rPr>
              <w:t>г. с</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567" w:type="dxa"/>
            <w:tcBorders>
              <w:top w:val="nil"/>
              <w:left w:val="nil"/>
              <w:bottom w:val="nil"/>
              <w:right w:val="nil"/>
            </w:tcBorders>
            <w:vAlign w:val="bottom"/>
          </w:tcPr>
          <w:p w:rsidR="001250E5" w:rsidRPr="002A3687" w:rsidRDefault="001250E5" w:rsidP="00D621BF">
            <w:pPr>
              <w:jc w:val="center"/>
              <w:rPr>
                <w:rFonts w:eastAsiaTheme="minorEastAsia"/>
              </w:rPr>
            </w:pPr>
            <w:r w:rsidRPr="002A3687">
              <w:rPr>
                <w:rFonts w:eastAsiaTheme="minorEastAsia"/>
              </w:rPr>
              <w:t>час.</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964" w:type="dxa"/>
            <w:tcBorders>
              <w:top w:val="nil"/>
              <w:left w:val="nil"/>
              <w:bottom w:val="nil"/>
              <w:right w:val="nil"/>
            </w:tcBorders>
            <w:vAlign w:val="bottom"/>
          </w:tcPr>
          <w:p w:rsidR="001250E5" w:rsidRPr="002A3687" w:rsidRDefault="001250E5" w:rsidP="00D621BF">
            <w:pPr>
              <w:ind w:left="57"/>
              <w:rPr>
                <w:rFonts w:eastAsiaTheme="minorEastAsia"/>
              </w:rPr>
            </w:pPr>
            <w:r w:rsidRPr="002A3687">
              <w:rPr>
                <w:rFonts w:eastAsiaTheme="minorEastAsia"/>
              </w:rPr>
              <w:t>мин. до</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567" w:type="dxa"/>
            <w:tcBorders>
              <w:top w:val="nil"/>
              <w:left w:val="nil"/>
              <w:bottom w:val="nil"/>
              <w:right w:val="nil"/>
            </w:tcBorders>
            <w:vAlign w:val="bottom"/>
          </w:tcPr>
          <w:p w:rsidR="001250E5" w:rsidRPr="002A3687" w:rsidRDefault="001250E5" w:rsidP="00D621BF">
            <w:pPr>
              <w:jc w:val="center"/>
              <w:rPr>
                <w:rFonts w:eastAsiaTheme="minorEastAsia"/>
              </w:rPr>
            </w:pPr>
            <w:r w:rsidRPr="002A3687">
              <w:rPr>
                <w:rFonts w:eastAsiaTheme="minorEastAsia"/>
              </w:rPr>
              <w:t>час.</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2807" w:type="dxa"/>
            <w:tcBorders>
              <w:top w:val="nil"/>
              <w:left w:val="nil"/>
              <w:bottom w:val="nil"/>
              <w:right w:val="nil"/>
            </w:tcBorders>
            <w:vAlign w:val="bottom"/>
          </w:tcPr>
          <w:p w:rsidR="001250E5" w:rsidRPr="002A3687" w:rsidRDefault="001250E5" w:rsidP="00D621BF">
            <w:pPr>
              <w:ind w:left="57"/>
              <w:rPr>
                <w:rFonts w:eastAsiaTheme="minorEastAsia"/>
              </w:rPr>
            </w:pPr>
            <w:r w:rsidRPr="002A3687">
              <w:rPr>
                <w:rFonts w:eastAsiaTheme="minorEastAsia"/>
              </w:rPr>
              <w:t>мин. Продолжительность</w:t>
            </w:r>
          </w:p>
        </w:tc>
        <w:tc>
          <w:tcPr>
            <w:tcW w:w="454"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r>
    </w:tbl>
    <w:p w:rsidR="001250E5" w:rsidRDefault="001250E5" w:rsidP="001250E5">
      <w:pPr>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250E5" w:rsidRPr="002A3687" w:rsidTr="00D621BF">
        <w:tc>
          <w:tcPr>
            <w:tcW w:w="187" w:type="dxa"/>
            <w:tcBorders>
              <w:top w:val="nil"/>
              <w:left w:val="nil"/>
              <w:bottom w:val="nil"/>
              <w:right w:val="nil"/>
            </w:tcBorders>
            <w:vAlign w:val="bottom"/>
          </w:tcPr>
          <w:p w:rsidR="001250E5" w:rsidRPr="002A3687" w:rsidRDefault="001250E5" w:rsidP="00D621BF">
            <w:pPr>
              <w:jc w:val="right"/>
              <w:rPr>
                <w:rFonts w:eastAsiaTheme="minorEastAsia"/>
              </w:rPr>
            </w:pPr>
            <w:r w:rsidRPr="002A3687">
              <w:rPr>
                <w:rFonts w:eastAsiaTheme="minorEastAsia"/>
              </w:rPr>
              <w:t>“</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255" w:type="dxa"/>
            <w:tcBorders>
              <w:top w:val="nil"/>
              <w:left w:val="nil"/>
              <w:bottom w:val="nil"/>
              <w:right w:val="nil"/>
            </w:tcBorders>
            <w:vAlign w:val="bottom"/>
          </w:tcPr>
          <w:p w:rsidR="001250E5" w:rsidRPr="002A3687" w:rsidRDefault="001250E5" w:rsidP="00D621BF">
            <w:pPr>
              <w:rPr>
                <w:rFonts w:eastAsiaTheme="minorEastAsia"/>
              </w:rPr>
            </w:pPr>
            <w:r w:rsidRPr="002A3687">
              <w:rPr>
                <w:rFonts w:eastAsiaTheme="minorEastAsia"/>
              </w:rPr>
              <w:t>”</w:t>
            </w:r>
          </w:p>
        </w:tc>
        <w:tc>
          <w:tcPr>
            <w:tcW w:w="1219"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369" w:type="dxa"/>
            <w:tcBorders>
              <w:top w:val="nil"/>
              <w:left w:val="nil"/>
              <w:bottom w:val="nil"/>
              <w:right w:val="nil"/>
            </w:tcBorders>
            <w:vAlign w:val="bottom"/>
          </w:tcPr>
          <w:p w:rsidR="001250E5" w:rsidRPr="002A3687" w:rsidRDefault="001250E5" w:rsidP="00D621BF">
            <w:pPr>
              <w:jc w:val="right"/>
              <w:rPr>
                <w:rFonts w:eastAsiaTheme="minorEastAsia"/>
              </w:rPr>
            </w:pPr>
            <w:r w:rsidRPr="002A3687">
              <w:rPr>
                <w:rFonts w:eastAsiaTheme="minorEastAsia"/>
              </w:rPr>
              <w:t>20</w:t>
            </w:r>
          </w:p>
        </w:tc>
        <w:tc>
          <w:tcPr>
            <w:tcW w:w="369" w:type="dxa"/>
            <w:tcBorders>
              <w:top w:val="nil"/>
              <w:left w:val="nil"/>
              <w:bottom w:val="single" w:sz="4" w:space="0" w:color="auto"/>
              <w:right w:val="nil"/>
            </w:tcBorders>
            <w:vAlign w:val="bottom"/>
          </w:tcPr>
          <w:p w:rsidR="001250E5" w:rsidRPr="002A3687" w:rsidRDefault="001250E5" w:rsidP="00D621BF">
            <w:pPr>
              <w:rPr>
                <w:rFonts w:eastAsiaTheme="minorEastAsia"/>
              </w:rPr>
            </w:pPr>
          </w:p>
        </w:tc>
        <w:tc>
          <w:tcPr>
            <w:tcW w:w="510" w:type="dxa"/>
            <w:tcBorders>
              <w:top w:val="nil"/>
              <w:left w:val="nil"/>
              <w:bottom w:val="nil"/>
              <w:right w:val="nil"/>
            </w:tcBorders>
            <w:vAlign w:val="bottom"/>
          </w:tcPr>
          <w:p w:rsidR="001250E5" w:rsidRPr="002A3687" w:rsidRDefault="001250E5" w:rsidP="00D621BF">
            <w:pPr>
              <w:ind w:left="57"/>
              <w:rPr>
                <w:rFonts w:eastAsiaTheme="minorEastAsia"/>
              </w:rPr>
            </w:pPr>
            <w:r w:rsidRPr="002A3687">
              <w:rPr>
                <w:rFonts w:eastAsiaTheme="minorEastAsia"/>
              </w:rPr>
              <w:t>г. с</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567" w:type="dxa"/>
            <w:tcBorders>
              <w:top w:val="nil"/>
              <w:left w:val="nil"/>
              <w:bottom w:val="nil"/>
              <w:right w:val="nil"/>
            </w:tcBorders>
            <w:vAlign w:val="bottom"/>
          </w:tcPr>
          <w:p w:rsidR="001250E5" w:rsidRPr="002A3687" w:rsidRDefault="001250E5" w:rsidP="00D621BF">
            <w:pPr>
              <w:jc w:val="center"/>
              <w:rPr>
                <w:rFonts w:eastAsiaTheme="minorEastAsia"/>
              </w:rPr>
            </w:pPr>
            <w:r w:rsidRPr="002A3687">
              <w:rPr>
                <w:rFonts w:eastAsiaTheme="minorEastAsia"/>
              </w:rPr>
              <w:t>час.</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964" w:type="dxa"/>
            <w:tcBorders>
              <w:top w:val="nil"/>
              <w:left w:val="nil"/>
              <w:bottom w:val="nil"/>
              <w:right w:val="nil"/>
            </w:tcBorders>
            <w:vAlign w:val="bottom"/>
          </w:tcPr>
          <w:p w:rsidR="001250E5" w:rsidRPr="002A3687" w:rsidRDefault="001250E5" w:rsidP="00D621BF">
            <w:pPr>
              <w:ind w:left="57"/>
              <w:rPr>
                <w:rFonts w:eastAsiaTheme="minorEastAsia"/>
              </w:rPr>
            </w:pPr>
            <w:r w:rsidRPr="002A3687">
              <w:rPr>
                <w:rFonts w:eastAsiaTheme="minorEastAsia"/>
              </w:rPr>
              <w:t>мин. до</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567" w:type="dxa"/>
            <w:tcBorders>
              <w:top w:val="nil"/>
              <w:left w:val="nil"/>
              <w:bottom w:val="nil"/>
              <w:right w:val="nil"/>
            </w:tcBorders>
            <w:vAlign w:val="bottom"/>
          </w:tcPr>
          <w:p w:rsidR="001250E5" w:rsidRPr="002A3687" w:rsidRDefault="001250E5" w:rsidP="00D621BF">
            <w:pPr>
              <w:jc w:val="center"/>
              <w:rPr>
                <w:rFonts w:eastAsiaTheme="minorEastAsia"/>
              </w:rPr>
            </w:pPr>
            <w:r w:rsidRPr="002A3687">
              <w:rPr>
                <w:rFonts w:eastAsiaTheme="minorEastAsia"/>
              </w:rPr>
              <w:t>час.</w:t>
            </w:r>
          </w:p>
        </w:tc>
        <w:tc>
          <w:tcPr>
            <w:tcW w:w="397"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2807" w:type="dxa"/>
            <w:tcBorders>
              <w:top w:val="nil"/>
              <w:left w:val="nil"/>
              <w:bottom w:val="nil"/>
              <w:right w:val="nil"/>
            </w:tcBorders>
            <w:vAlign w:val="bottom"/>
          </w:tcPr>
          <w:p w:rsidR="001250E5" w:rsidRPr="002A3687" w:rsidRDefault="001250E5" w:rsidP="00D621BF">
            <w:pPr>
              <w:ind w:left="57"/>
              <w:rPr>
                <w:rFonts w:eastAsiaTheme="minorEastAsia"/>
              </w:rPr>
            </w:pPr>
            <w:r w:rsidRPr="002A3687">
              <w:rPr>
                <w:rFonts w:eastAsiaTheme="minorEastAsia"/>
              </w:rPr>
              <w:t>мин. Продолжительность</w:t>
            </w:r>
          </w:p>
        </w:tc>
        <w:tc>
          <w:tcPr>
            <w:tcW w:w="454"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r>
    </w:tbl>
    <w:p w:rsidR="001250E5" w:rsidRDefault="001250E5" w:rsidP="001250E5">
      <w:pPr>
        <w:spacing w:before="120"/>
      </w:pPr>
      <w:r>
        <w:t xml:space="preserve">Общая продолжительность проверки:  </w:t>
      </w:r>
    </w:p>
    <w:p w:rsidR="001250E5" w:rsidRPr="002A7213" w:rsidRDefault="001250E5" w:rsidP="001250E5">
      <w:pPr>
        <w:pBdr>
          <w:top w:val="single" w:sz="4" w:space="1" w:color="auto"/>
        </w:pBdr>
        <w:ind w:left="3969"/>
        <w:jc w:val="center"/>
        <w:rPr>
          <w:sz w:val="20"/>
          <w:szCs w:val="20"/>
        </w:rPr>
      </w:pPr>
      <w:r w:rsidRPr="002A7213">
        <w:rPr>
          <w:sz w:val="20"/>
          <w:szCs w:val="20"/>
        </w:rPr>
        <w:t>(рабочих дней/часов)</w:t>
      </w:r>
    </w:p>
    <w:p w:rsidR="001250E5" w:rsidRDefault="001250E5" w:rsidP="001250E5">
      <w:pPr>
        <w:spacing w:before="120"/>
      </w:pPr>
      <w:r>
        <w:t xml:space="preserve">Акт составлен:  </w:t>
      </w:r>
    </w:p>
    <w:p w:rsidR="001250E5" w:rsidRDefault="001250E5" w:rsidP="001250E5">
      <w:pPr>
        <w:pBdr>
          <w:top w:val="single" w:sz="4" w:space="1" w:color="auto"/>
        </w:pBdr>
        <w:ind w:left="1633"/>
        <w:rPr>
          <w:sz w:val="2"/>
          <w:szCs w:val="2"/>
        </w:rPr>
      </w:pPr>
    </w:p>
    <w:p w:rsidR="001250E5" w:rsidRDefault="001250E5" w:rsidP="001250E5"/>
    <w:p w:rsidR="001250E5" w:rsidRPr="002A7213" w:rsidRDefault="001250E5" w:rsidP="001250E5">
      <w:pPr>
        <w:pBdr>
          <w:top w:val="single" w:sz="4" w:space="1" w:color="auto"/>
        </w:pBdr>
        <w:jc w:val="center"/>
        <w:rPr>
          <w:sz w:val="20"/>
          <w:szCs w:val="20"/>
        </w:rPr>
      </w:pPr>
      <w:r w:rsidRPr="002A7213">
        <w:rPr>
          <w:sz w:val="20"/>
          <w:szCs w:val="20"/>
        </w:rPr>
        <w:t>(наименование органа муниципального контроля)</w:t>
      </w:r>
    </w:p>
    <w:p w:rsidR="001250E5" w:rsidRPr="00391312" w:rsidRDefault="001250E5" w:rsidP="001250E5">
      <w:pPr>
        <w:spacing w:before="120"/>
        <w:jc w:val="both"/>
        <w:rPr>
          <w:sz w:val="20"/>
          <w:szCs w:val="20"/>
        </w:rPr>
      </w:pPr>
      <w:r>
        <w:t>С копией распоряжения о проведении проверки ознакомле</w:t>
      </w:r>
      <w:proofErr w:type="gramStart"/>
      <w:r>
        <w:t>н(</w:t>
      </w:r>
      <w:proofErr w:type="spellStart"/>
      <w:proofErr w:type="gramEnd"/>
      <w:r>
        <w:t>ы</w:t>
      </w:r>
      <w:proofErr w:type="spellEnd"/>
      <w:r>
        <w:t xml:space="preserve">): </w:t>
      </w:r>
      <w:r w:rsidRPr="00391312">
        <w:rPr>
          <w:sz w:val="20"/>
          <w:szCs w:val="20"/>
        </w:rPr>
        <w:t>(заполняется при проведении выездной проверки)</w:t>
      </w:r>
    </w:p>
    <w:p w:rsidR="001250E5" w:rsidRPr="00391312" w:rsidRDefault="001250E5" w:rsidP="001250E5">
      <w:pPr>
        <w:rPr>
          <w:sz w:val="20"/>
          <w:szCs w:val="20"/>
        </w:rPr>
      </w:pPr>
    </w:p>
    <w:p w:rsidR="001250E5" w:rsidRDefault="001250E5" w:rsidP="001250E5">
      <w:pPr>
        <w:pBdr>
          <w:top w:val="single" w:sz="4" w:space="1" w:color="auto"/>
        </w:pBdr>
        <w:rPr>
          <w:sz w:val="2"/>
          <w:szCs w:val="2"/>
        </w:rPr>
      </w:pPr>
    </w:p>
    <w:p w:rsidR="001250E5" w:rsidRDefault="001250E5" w:rsidP="001250E5"/>
    <w:p w:rsidR="001250E5" w:rsidRPr="002A7213" w:rsidRDefault="001250E5" w:rsidP="001250E5">
      <w:pPr>
        <w:pBdr>
          <w:top w:val="single" w:sz="4" w:space="1" w:color="auto"/>
        </w:pBdr>
        <w:jc w:val="center"/>
        <w:rPr>
          <w:sz w:val="20"/>
          <w:szCs w:val="20"/>
        </w:rPr>
      </w:pPr>
      <w:r w:rsidRPr="002A7213">
        <w:rPr>
          <w:sz w:val="20"/>
          <w:szCs w:val="20"/>
        </w:rPr>
        <w:t>(фамилии, инициалы, подпись)</w:t>
      </w:r>
    </w:p>
    <w:p w:rsidR="001250E5" w:rsidRDefault="001250E5" w:rsidP="001250E5">
      <w:pPr>
        <w:keepNext/>
        <w:spacing w:before="80"/>
      </w:pPr>
      <w:r>
        <w:t>Лиц</w:t>
      </w:r>
      <w:proofErr w:type="gramStart"/>
      <w:r>
        <w:t>о(</w:t>
      </w:r>
      <w:proofErr w:type="gramEnd"/>
      <w:r>
        <w:t xml:space="preserve">а), проводившее проверку:  </w:t>
      </w:r>
    </w:p>
    <w:p w:rsidR="001250E5" w:rsidRDefault="001250E5" w:rsidP="001250E5">
      <w:pPr>
        <w:keepNext/>
        <w:pBdr>
          <w:top w:val="single" w:sz="4" w:space="1" w:color="auto"/>
        </w:pBdr>
        <w:ind w:left="3459"/>
        <w:rPr>
          <w:sz w:val="2"/>
          <w:szCs w:val="2"/>
        </w:rPr>
      </w:pPr>
    </w:p>
    <w:p w:rsidR="001250E5" w:rsidRDefault="001250E5" w:rsidP="001250E5"/>
    <w:p w:rsidR="001250E5" w:rsidRDefault="001250E5" w:rsidP="001250E5">
      <w:pPr>
        <w:pBdr>
          <w:top w:val="single" w:sz="4" w:space="1" w:color="auto"/>
        </w:pBdr>
        <w:rPr>
          <w:sz w:val="2"/>
          <w:szCs w:val="2"/>
        </w:rPr>
      </w:pPr>
    </w:p>
    <w:p w:rsidR="001250E5" w:rsidRDefault="001250E5" w:rsidP="001250E5"/>
    <w:p w:rsidR="001250E5" w:rsidRDefault="001250E5" w:rsidP="001250E5">
      <w:pPr>
        <w:pBdr>
          <w:top w:val="single" w:sz="4" w:space="1" w:color="auto"/>
        </w:pBdr>
        <w:jc w:val="both"/>
        <w:rPr>
          <w:sz w:val="20"/>
          <w:szCs w:val="20"/>
        </w:rPr>
      </w:pPr>
      <w:r w:rsidRPr="00391312">
        <w:rPr>
          <w:sz w:val="20"/>
          <w:szCs w:val="20"/>
        </w:rPr>
        <w:t>(фамилия, имя, отчество (последнее – при наличии), должность должностного лица (должностных лиц), проводившег</w:t>
      </w:r>
      <w:proofErr w:type="gramStart"/>
      <w:r w:rsidRPr="00391312">
        <w:rPr>
          <w:sz w:val="20"/>
          <w:szCs w:val="20"/>
        </w:rPr>
        <w:t>о(</w:t>
      </w:r>
      <w:proofErr w:type="gramEnd"/>
      <w:r w:rsidRPr="00391312">
        <w:rPr>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91312" w:rsidRDefault="00391312" w:rsidP="001250E5">
      <w:pPr>
        <w:pBdr>
          <w:top w:val="single" w:sz="4" w:space="1" w:color="auto"/>
        </w:pBdr>
        <w:jc w:val="both"/>
        <w:rPr>
          <w:sz w:val="20"/>
          <w:szCs w:val="20"/>
        </w:rPr>
      </w:pPr>
    </w:p>
    <w:p w:rsidR="00391312" w:rsidRPr="00391312" w:rsidRDefault="00391312" w:rsidP="001250E5">
      <w:pPr>
        <w:pBdr>
          <w:top w:val="single" w:sz="4" w:space="1" w:color="auto"/>
        </w:pBdr>
        <w:jc w:val="both"/>
        <w:rPr>
          <w:sz w:val="20"/>
          <w:szCs w:val="20"/>
        </w:rPr>
      </w:pPr>
    </w:p>
    <w:p w:rsidR="001250E5" w:rsidRDefault="001250E5" w:rsidP="001250E5">
      <w:pPr>
        <w:spacing w:before="120"/>
      </w:pPr>
      <w:r>
        <w:t xml:space="preserve">При проведении проверки присутствовали:  </w:t>
      </w:r>
    </w:p>
    <w:p w:rsidR="001250E5" w:rsidRDefault="001250E5" w:rsidP="001250E5">
      <w:pPr>
        <w:pBdr>
          <w:top w:val="single" w:sz="4" w:space="1" w:color="auto"/>
        </w:pBdr>
        <w:ind w:left="4564"/>
        <w:rPr>
          <w:sz w:val="2"/>
          <w:szCs w:val="2"/>
        </w:rPr>
      </w:pPr>
    </w:p>
    <w:p w:rsidR="001250E5" w:rsidRDefault="001250E5" w:rsidP="001250E5"/>
    <w:p w:rsidR="001250E5" w:rsidRDefault="001250E5" w:rsidP="001250E5">
      <w:pPr>
        <w:pBdr>
          <w:top w:val="single" w:sz="4" w:space="1" w:color="auto"/>
        </w:pBdr>
        <w:rPr>
          <w:sz w:val="2"/>
          <w:szCs w:val="2"/>
        </w:rPr>
      </w:pPr>
    </w:p>
    <w:p w:rsidR="001250E5" w:rsidRPr="0087265D" w:rsidRDefault="001250E5" w:rsidP="001250E5">
      <w:pPr>
        <w:pStyle w:val="a5"/>
        <w:ind w:left="-426"/>
        <w:jc w:val="center"/>
        <w:rPr>
          <w:rFonts w:ascii="Times New Roman" w:hAnsi="Times New Roman"/>
          <w:sz w:val="20"/>
          <w:szCs w:val="20"/>
        </w:rPr>
      </w:pPr>
      <w:r w:rsidRPr="0087265D">
        <w:rPr>
          <w:rFonts w:ascii="Times New Roman" w:hAnsi="Times New Roman"/>
          <w:sz w:val="20"/>
          <w:szCs w:val="20"/>
        </w:rPr>
        <w:t xml:space="preserve">(фамилия, имя, отчество  (последнее - при наличии), </w:t>
      </w:r>
      <w:r>
        <w:rPr>
          <w:rFonts w:ascii="Times New Roman" w:hAnsi="Times New Roman"/>
          <w:sz w:val="20"/>
          <w:szCs w:val="20"/>
        </w:rPr>
        <w:t xml:space="preserve"> присутствующих </w:t>
      </w:r>
      <w:r w:rsidRPr="0087265D">
        <w:rPr>
          <w:rFonts w:ascii="Times New Roman" w:hAnsi="Times New Roman"/>
          <w:sz w:val="20"/>
          <w:szCs w:val="20"/>
        </w:rPr>
        <w:t>при проведении мероприятий по проверке)</w:t>
      </w:r>
    </w:p>
    <w:p w:rsidR="001250E5" w:rsidRDefault="001250E5" w:rsidP="001250E5"/>
    <w:p w:rsidR="001250E5" w:rsidRDefault="001250E5" w:rsidP="001250E5">
      <w:r w:rsidRPr="00245F97">
        <w:t>В ходе проведения проверки:</w:t>
      </w:r>
    </w:p>
    <w:p w:rsidR="001250E5" w:rsidRPr="00245F97" w:rsidRDefault="001250E5" w:rsidP="001250E5">
      <w:r w:rsidRPr="00245F9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0E5" w:rsidRPr="00245F97" w:rsidRDefault="001250E5" w:rsidP="001250E5">
      <w:r w:rsidRPr="00245F9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0E5" w:rsidRPr="00245F97" w:rsidRDefault="001250E5" w:rsidP="001250E5">
      <w:r w:rsidRPr="00245F9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0E5" w:rsidRPr="00245F97" w:rsidRDefault="001250E5" w:rsidP="001250E5">
      <w:r w:rsidRPr="00245F9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0E5" w:rsidRPr="00245F97" w:rsidRDefault="001250E5" w:rsidP="001250E5">
      <w:r w:rsidRPr="00245F9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0E5" w:rsidRPr="00245F97" w:rsidRDefault="001250E5" w:rsidP="001250E5">
      <w:r w:rsidRPr="00245F9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0E5" w:rsidRPr="00245F97" w:rsidRDefault="001250E5" w:rsidP="001250E5"/>
    <w:p w:rsidR="001250E5" w:rsidRDefault="001250E5" w:rsidP="001250E5">
      <w:pPr>
        <w:spacing w:before="240"/>
      </w:pPr>
      <w:r>
        <w:t xml:space="preserve">Прилагаемые к акту документы:  </w:t>
      </w:r>
    </w:p>
    <w:p w:rsidR="001250E5" w:rsidRDefault="001250E5" w:rsidP="001250E5">
      <w:pPr>
        <w:pBdr>
          <w:top w:val="single" w:sz="4" w:space="1" w:color="auto"/>
        </w:pBdr>
        <w:ind w:left="3424"/>
        <w:rPr>
          <w:sz w:val="2"/>
          <w:szCs w:val="2"/>
        </w:rPr>
      </w:pPr>
    </w:p>
    <w:p w:rsidR="001250E5" w:rsidRDefault="001250E5" w:rsidP="001250E5"/>
    <w:p w:rsidR="001250E5" w:rsidRDefault="001250E5" w:rsidP="001250E5">
      <w:pPr>
        <w:pBdr>
          <w:top w:val="single" w:sz="4" w:space="1" w:color="auto"/>
        </w:pBdr>
        <w:rPr>
          <w:sz w:val="2"/>
          <w:szCs w:val="2"/>
        </w:rPr>
      </w:pPr>
    </w:p>
    <w:p w:rsidR="001250E5" w:rsidRDefault="001250E5" w:rsidP="001250E5">
      <w:pPr>
        <w:keepNext/>
        <w:spacing w:before="120"/>
      </w:pPr>
    </w:p>
    <w:p w:rsidR="001250E5" w:rsidRDefault="001250E5" w:rsidP="001250E5">
      <w:pPr>
        <w:keepNext/>
        <w:spacing w:before="120"/>
      </w:pPr>
      <w:r>
        <w:t xml:space="preserve">Подписи лиц, проводивших проверку:  </w:t>
      </w:r>
    </w:p>
    <w:p w:rsidR="001250E5" w:rsidRDefault="001250E5" w:rsidP="001250E5">
      <w:pPr>
        <w:pBdr>
          <w:top w:val="single" w:sz="4" w:space="1" w:color="auto"/>
        </w:pBdr>
        <w:ind w:left="4026"/>
        <w:rPr>
          <w:sz w:val="2"/>
          <w:szCs w:val="2"/>
        </w:rPr>
      </w:pPr>
    </w:p>
    <w:p w:rsidR="001250E5" w:rsidRDefault="001250E5" w:rsidP="001250E5">
      <w:pPr>
        <w:ind w:left="4026"/>
      </w:pPr>
    </w:p>
    <w:p w:rsidR="001250E5" w:rsidRDefault="001250E5" w:rsidP="001250E5">
      <w:pPr>
        <w:pBdr>
          <w:top w:val="single" w:sz="4" w:space="1" w:color="auto"/>
        </w:pBdr>
        <w:ind w:left="4026"/>
        <w:rPr>
          <w:sz w:val="2"/>
          <w:szCs w:val="2"/>
        </w:rPr>
      </w:pPr>
    </w:p>
    <w:p w:rsidR="001250E5" w:rsidRDefault="001250E5" w:rsidP="001250E5">
      <w:pPr>
        <w:spacing w:before="120"/>
        <w:jc w:val="both"/>
      </w:pPr>
    </w:p>
    <w:p w:rsidR="001250E5" w:rsidRDefault="001250E5" w:rsidP="001250E5">
      <w:pPr>
        <w:spacing w:before="120"/>
        <w:jc w:val="both"/>
      </w:pPr>
      <w:r>
        <w:t>С актом проверки ознакомле</w:t>
      </w:r>
      <w:proofErr w:type="gramStart"/>
      <w:r>
        <w:t>н(</w:t>
      </w:r>
      <w:proofErr w:type="gramEnd"/>
      <w:r>
        <w:t>а), копию акта со всеми приложениями получил(а):</w:t>
      </w:r>
      <w:r>
        <w:br/>
      </w:r>
    </w:p>
    <w:p w:rsidR="001250E5" w:rsidRDefault="001250E5" w:rsidP="001250E5">
      <w:pPr>
        <w:pBdr>
          <w:top w:val="single" w:sz="4" w:space="1" w:color="auto"/>
        </w:pBdr>
        <w:rPr>
          <w:sz w:val="2"/>
          <w:szCs w:val="2"/>
        </w:rPr>
      </w:pPr>
    </w:p>
    <w:p w:rsidR="001250E5" w:rsidRDefault="001250E5" w:rsidP="001250E5"/>
    <w:p w:rsidR="001250E5" w:rsidRPr="002A7213" w:rsidRDefault="001250E5" w:rsidP="001250E5">
      <w:pPr>
        <w:pBdr>
          <w:top w:val="single" w:sz="4" w:space="1" w:color="auto"/>
        </w:pBdr>
        <w:spacing w:after="120"/>
        <w:jc w:val="center"/>
        <w:rPr>
          <w:sz w:val="20"/>
          <w:szCs w:val="20"/>
        </w:rPr>
      </w:pPr>
      <w:r w:rsidRPr="002A7213">
        <w:rPr>
          <w:sz w:val="20"/>
          <w:szCs w:val="20"/>
        </w:rPr>
        <w:t>(фамилия, имя, отчество (последнее – при наличии), физического лица)</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1250E5" w:rsidRPr="002A3687" w:rsidTr="00D621BF">
        <w:trPr>
          <w:jc w:val="right"/>
        </w:trPr>
        <w:tc>
          <w:tcPr>
            <w:tcW w:w="170" w:type="dxa"/>
            <w:tcBorders>
              <w:top w:val="nil"/>
              <w:left w:val="nil"/>
              <w:bottom w:val="nil"/>
              <w:right w:val="nil"/>
            </w:tcBorders>
            <w:vAlign w:val="bottom"/>
          </w:tcPr>
          <w:p w:rsidR="001250E5" w:rsidRPr="002A3687" w:rsidRDefault="001250E5" w:rsidP="00D621BF">
            <w:pPr>
              <w:jc w:val="right"/>
              <w:rPr>
                <w:rFonts w:eastAsiaTheme="minorEastAsia"/>
              </w:rPr>
            </w:pPr>
            <w:r w:rsidRPr="002A3687">
              <w:rPr>
                <w:rFonts w:eastAsiaTheme="minorEastAsia"/>
              </w:rPr>
              <w:t>“</w:t>
            </w:r>
          </w:p>
        </w:tc>
        <w:tc>
          <w:tcPr>
            <w:tcW w:w="369"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255" w:type="dxa"/>
            <w:tcBorders>
              <w:top w:val="nil"/>
              <w:left w:val="nil"/>
              <w:bottom w:val="nil"/>
              <w:right w:val="nil"/>
            </w:tcBorders>
            <w:vAlign w:val="bottom"/>
          </w:tcPr>
          <w:p w:rsidR="001250E5" w:rsidRPr="002A3687" w:rsidRDefault="001250E5" w:rsidP="00D621BF">
            <w:pPr>
              <w:rPr>
                <w:rFonts w:eastAsiaTheme="minorEastAsia"/>
              </w:rPr>
            </w:pPr>
            <w:r w:rsidRPr="002A3687">
              <w:rPr>
                <w:rFonts w:eastAsiaTheme="minorEastAsia"/>
              </w:rPr>
              <w:t>”</w:t>
            </w:r>
          </w:p>
        </w:tc>
        <w:tc>
          <w:tcPr>
            <w:tcW w:w="1418" w:type="dxa"/>
            <w:tcBorders>
              <w:top w:val="nil"/>
              <w:left w:val="nil"/>
              <w:bottom w:val="single" w:sz="4" w:space="0" w:color="auto"/>
              <w:right w:val="nil"/>
            </w:tcBorders>
            <w:vAlign w:val="bottom"/>
          </w:tcPr>
          <w:p w:rsidR="001250E5" w:rsidRPr="002A3687" w:rsidRDefault="001250E5" w:rsidP="00D621BF">
            <w:pPr>
              <w:jc w:val="center"/>
              <w:rPr>
                <w:rFonts w:eastAsiaTheme="minorEastAsia"/>
              </w:rPr>
            </w:pPr>
          </w:p>
        </w:tc>
        <w:tc>
          <w:tcPr>
            <w:tcW w:w="369" w:type="dxa"/>
            <w:tcBorders>
              <w:top w:val="nil"/>
              <w:left w:val="nil"/>
              <w:bottom w:val="nil"/>
              <w:right w:val="nil"/>
            </w:tcBorders>
            <w:vAlign w:val="bottom"/>
          </w:tcPr>
          <w:p w:rsidR="001250E5" w:rsidRPr="002A3687" w:rsidRDefault="001250E5" w:rsidP="00D621BF">
            <w:pPr>
              <w:jc w:val="right"/>
              <w:rPr>
                <w:rFonts w:eastAsiaTheme="minorEastAsia"/>
              </w:rPr>
            </w:pPr>
            <w:r w:rsidRPr="002A3687">
              <w:rPr>
                <w:rFonts w:eastAsiaTheme="minorEastAsia"/>
              </w:rPr>
              <w:t>20</w:t>
            </w:r>
          </w:p>
        </w:tc>
        <w:tc>
          <w:tcPr>
            <w:tcW w:w="369" w:type="dxa"/>
            <w:tcBorders>
              <w:top w:val="nil"/>
              <w:left w:val="nil"/>
              <w:bottom w:val="single" w:sz="4" w:space="0" w:color="auto"/>
              <w:right w:val="nil"/>
            </w:tcBorders>
            <w:vAlign w:val="bottom"/>
          </w:tcPr>
          <w:p w:rsidR="001250E5" w:rsidRPr="002A3687" w:rsidRDefault="001250E5" w:rsidP="00D621BF">
            <w:pPr>
              <w:rPr>
                <w:rFonts w:eastAsiaTheme="minorEastAsia"/>
              </w:rPr>
            </w:pPr>
          </w:p>
        </w:tc>
        <w:tc>
          <w:tcPr>
            <w:tcW w:w="312" w:type="dxa"/>
            <w:tcBorders>
              <w:top w:val="nil"/>
              <w:left w:val="nil"/>
              <w:bottom w:val="nil"/>
              <w:right w:val="nil"/>
            </w:tcBorders>
            <w:vAlign w:val="bottom"/>
          </w:tcPr>
          <w:p w:rsidR="001250E5" w:rsidRPr="002A3687" w:rsidRDefault="001250E5" w:rsidP="00D621BF">
            <w:pPr>
              <w:ind w:left="57"/>
              <w:rPr>
                <w:rFonts w:eastAsiaTheme="minorEastAsia"/>
              </w:rPr>
            </w:pPr>
            <w:proofErr w:type="gramStart"/>
            <w:r w:rsidRPr="002A3687">
              <w:rPr>
                <w:rFonts w:eastAsiaTheme="minorEastAsia"/>
              </w:rPr>
              <w:t>г</w:t>
            </w:r>
            <w:proofErr w:type="gramEnd"/>
            <w:r w:rsidRPr="002A3687">
              <w:rPr>
                <w:rFonts w:eastAsiaTheme="minorEastAsia"/>
              </w:rPr>
              <w:t>.</w:t>
            </w:r>
          </w:p>
        </w:tc>
      </w:tr>
    </w:tbl>
    <w:p w:rsidR="001250E5" w:rsidRDefault="001250E5" w:rsidP="001250E5">
      <w:pPr>
        <w:spacing w:before="120"/>
        <w:ind w:left="7796"/>
        <w:jc w:val="center"/>
      </w:pPr>
    </w:p>
    <w:p w:rsidR="001250E5" w:rsidRPr="002A7213" w:rsidRDefault="001250E5" w:rsidP="001250E5">
      <w:pPr>
        <w:pBdr>
          <w:top w:val="single" w:sz="4" w:space="1" w:color="auto"/>
        </w:pBdr>
        <w:ind w:left="7797"/>
        <w:jc w:val="center"/>
        <w:rPr>
          <w:sz w:val="20"/>
          <w:szCs w:val="20"/>
        </w:rPr>
      </w:pPr>
      <w:r w:rsidRPr="002A7213">
        <w:rPr>
          <w:sz w:val="20"/>
          <w:szCs w:val="20"/>
        </w:rPr>
        <w:t>(подпись)</w:t>
      </w:r>
    </w:p>
    <w:p w:rsidR="001250E5" w:rsidRDefault="001250E5" w:rsidP="001250E5">
      <w:pPr>
        <w:spacing w:before="120"/>
      </w:pPr>
    </w:p>
    <w:p w:rsidR="001250E5" w:rsidRDefault="001250E5" w:rsidP="001250E5">
      <w:pPr>
        <w:spacing w:before="120"/>
      </w:pPr>
      <w:r>
        <w:lastRenderedPageBreak/>
        <w:t xml:space="preserve">Пометка об отказе ознакомления с актом проверки:  </w:t>
      </w:r>
    </w:p>
    <w:p w:rsidR="001250E5" w:rsidRDefault="001250E5" w:rsidP="001250E5">
      <w:pPr>
        <w:pBdr>
          <w:top w:val="single" w:sz="4" w:space="1" w:color="auto"/>
        </w:pBdr>
        <w:ind w:left="5404"/>
        <w:jc w:val="center"/>
        <w:rPr>
          <w:sz w:val="20"/>
          <w:szCs w:val="20"/>
        </w:rPr>
      </w:pPr>
      <w:r w:rsidRPr="001250E5">
        <w:rPr>
          <w:sz w:val="20"/>
          <w:szCs w:val="20"/>
        </w:rPr>
        <w:t>(подпись уполномоченного должностного лица (лиц), проводившего проверку)</w:t>
      </w:r>
    </w:p>
    <w:p w:rsidR="002A7213" w:rsidRDefault="002A7213" w:rsidP="001250E5">
      <w:pPr>
        <w:pBdr>
          <w:top w:val="single" w:sz="4" w:space="1" w:color="auto"/>
        </w:pBdr>
        <w:ind w:left="5404"/>
        <w:jc w:val="center"/>
        <w:rPr>
          <w:sz w:val="20"/>
          <w:szCs w:val="20"/>
        </w:rPr>
      </w:pPr>
    </w:p>
    <w:p w:rsidR="002A7213" w:rsidRPr="001250E5" w:rsidRDefault="002A7213" w:rsidP="001250E5">
      <w:pPr>
        <w:pBdr>
          <w:top w:val="single" w:sz="4" w:space="1" w:color="auto"/>
        </w:pBdr>
        <w:ind w:left="5404"/>
        <w:jc w:val="center"/>
        <w:rPr>
          <w:sz w:val="20"/>
          <w:szCs w:val="20"/>
        </w:rPr>
      </w:pPr>
    </w:p>
    <w:p w:rsidR="00391312" w:rsidRDefault="00391312" w:rsidP="002A7213">
      <w:pPr>
        <w:widowControl w:val="0"/>
        <w:autoSpaceDE w:val="0"/>
        <w:autoSpaceDN w:val="0"/>
        <w:ind w:left="4678"/>
      </w:pPr>
    </w:p>
    <w:p w:rsidR="001D130B" w:rsidRPr="0086144B" w:rsidRDefault="001D130B" w:rsidP="001D130B">
      <w:pPr>
        <w:widowControl w:val="0"/>
        <w:ind w:left="4678"/>
        <w:rPr>
          <w:sz w:val="26"/>
          <w:szCs w:val="26"/>
        </w:rPr>
      </w:pPr>
    </w:p>
    <w:p w:rsidR="004B260D" w:rsidRDefault="004B260D" w:rsidP="001D130B">
      <w:pPr>
        <w:widowControl w:val="0"/>
        <w:autoSpaceDE w:val="0"/>
        <w:autoSpaceDN w:val="0"/>
        <w:adjustRightInd w:val="0"/>
        <w:jc w:val="right"/>
        <w:outlineLvl w:val="1"/>
        <w:rPr>
          <w:sz w:val="26"/>
          <w:szCs w:val="26"/>
        </w:rPr>
      </w:pPr>
    </w:p>
    <w:p w:rsidR="004B260D" w:rsidRDefault="004B260D" w:rsidP="001D130B">
      <w:pPr>
        <w:widowControl w:val="0"/>
        <w:autoSpaceDE w:val="0"/>
        <w:autoSpaceDN w:val="0"/>
        <w:adjustRightInd w:val="0"/>
        <w:jc w:val="right"/>
        <w:outlineLvl w:val="1"/>
        <w:rPr>
          <w:sz w:val="26"/>
          <w:szCs w:val="26"/>
        </w:rPr>
      </w:pPr>
    </w:p>
    <w:p w:rsidR="004B260D" w:rsidRDefault="004B260D" w:rsidP="001D130B">
      <w:pPr>
        <w:widowControl w:val="0"/>
        <w:autoSpaceDE w:val="0"/>
        <w:autoSpaceDN w:val="0"/>
        <w:adjustRightInd w:val="0"/>
        <w:jc w:val="right"/>
        <w:outlineLvl w:val="1"/>
        <w:rPr>
          <w:sz w:val="26"/>
          <w:szCs w:val="26"/>
        </w:rPr>
      </w:pPr>
    </w:p>
    <w:p w:rsidR="004B260D" w:rsidRDefault="004B260D" w:rsidP="001D130B">
      <w:pPr>
        <w:widowControl w:val="0"/>
        <w:autoSpaceDE w:val="0"/>
        <w:autoSpaceDN w:val="0"/>
        <w:adjustRightInd w:val="0"/>
        <w:jc w:val="right"/>
        <w:outlineLvl w:val="1"/>
        <w:rPr>
          <w:sz w:val="26"/>
          <w:szCs w:val="26"/>
        </w:rPr>
      </w:pPr>
    </w:p>
    <w:p w:rsidR="00214BC0" w:rsidRDefault="001D130B" w:rsidP="001D130B">
      <w:pPr>
        <w:widowControl w:val="0"/>
        <w:autoSpaceDE w:val="0"/>
        <w:autoSpaceDN w:val="0"/>
        <w:adjustRightInd w:val="0"/>
        <w:jc w:val="right"/>
        <w:outlineLvl w:val="1"/>
        <w:rPr>
          <w:sz w:val="26"/>
          <w:szCs w:val="26"/>
        </w:rPr>
      </w:pPr>
      <w:r w:rsidRPr="0086144B">
        <w:rPr>
          <w:sz w:val="26"/>
          <w:szCs w:val="26"/>
        </w:rPr>
        <w:t xml:space="preserve">Приложение № </w:t>
      </w:r>
      <w:r w:rsidR="00D460D1">
        <w:rPr>
          <w:sz w:val="26"/>
          <w:szCs w:val="26"/>
        </w:rPr>
        <w:t>9</w:t>
      </w:r>
      <w:r w:rsidRPr="0086144B">
        <w:rPr>
          <w:sz w:val="26"/>
          <w:szCs w:val="26"/>
        </w:rPr>
        <w:t xml:space="preserve">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 xml:space="preserve">к Административному регламенту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осуществления муниципального земельного</w:t>
      </w:r>
    </w:p>
    <w:p w:rsidR="001D130B" w:rsidRPr="0086144B" w:rsidRDefault="001D130B" w:rsidP="001D130B">
      <w:pPr>
        <w:widowControl w:val="0"/>
        <w:ind w:left="5103" w:hanging="425"/>
        <w:jc w:val="right"/>
        <w:rPr>
          <w:sz w:val="26"/>
          <w:szCs w:val="26"/>
        </w:rPr>
      </w:pPr>
      <w:r w:rsidRPr="0086144B">
        <w:rPr>
          <w:sz w:val="26"/>
          <w:szCs w:val="26"/>
        </w:rPr>
        <w:t xml:space="preserve">       контроля на территории муниципального       образования Енисейский район</w:t>
      </w:r>
    </w:p>
    <w:p w:rsidR="002A7213" w:rsidRPr="002A7213" w:rsidRDefault="002A7213" w:rsidP="002A7213">
      <w:pPr>
        <w:autoSpaceDE w:val="0"/>
        <w:autoSpaceDN w:val="0"/>
        <w:spacing w:before="120"/>
        <w:jc w:val="center"/>
      </w:pPr>
    </w:p>
    <w:p w:rsidR="002A7213" w:rsidRPr="002A7213" w:rsidRDefault="002A7213" w:rsidP="002A7213">
      <w:pPr>
        <w:pBdr>
          <w:top w:val="single" w:sz="4" w:space="1" w:color="auto"/>
        </w:pBdr>
        <w:autoSpaceDE w:val="0"/>
        <w:autoSpaceDN w:val="0"/>
        <w:spacing w:after="360"/>
        <w:jc w:val="center"/>
        <w:rPr>
          <w:sz w:val="20"/>
          <w:szCs w:val="20"/>
        </w:rPr>
      </w:pPr>
      <w:r w:rsidRPr="002A7213">
        <w:rPr>
          <w:sz w:val="20"/>
          <w:szCs w:val="20"/>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2A7213" w:rsidRPr="002A7213" w:rsidTr="00D621BF">
        <w:tc>
          <w:tcPr>
            <w:tcW w:w="3402" w:type="dxa"/>
            <w:tcBorders>
              <w:top w:val="nil"/>
              <w:left w:val="nil"/>
              <w:bottom w:val="single" w:sz="4" w:space="0" w:color="auto"/>
              <w:right w:val="nil"/>
            </w:tcBorders>
            <w:vAlign w:val="bottom"/>
          </w:tcPr>
          <w:p w:rsidR="002A7213" w:rsidRPr="002A7213" w:rsidRDefault="002A7213" w:rsidP="002A7213">
            <w:pPr>
              <w:autoSpaceDE w:val="0"/>
              <w:autoSpaceDN w:val="0"/>
              <w:jc w:val="center"/>
              <w:rPr>
                <w:rFonts w:eastAsiaTheme="minorEastAsia"/>
              </w:rPr>
            </w:pPr>
          </w:p>
        </w:tc>
        <w:tc>
          <w:tcPr>
            <w:tcW w:w="3742" w:type="dxa"/>
            <w:tcBorders>
              <w:top w:val="nil"/>
              <w:left w:val="nil"/>
              <w:bottom w:val="nil"/>
              <w:right w:val="nil"/>
            </w:tcBorders>
            <w:vAlign w:val="bottom"/>
          </w:tcPr>
          <w:p w:rsidR="002A7213" w:rsidRPr="002A7213" w:rsidRDefault="002A7213" w:rsidP="002A7213">
            <w:pPr>
              <w:autoSpaceDE w:val="0"/>
              <w:autoSpaceDN w:val="0"/>
              <w:jc w:val="right"/>
              <w:rPr>
                <w:rFonts w:eastAsiaTheme="minorEastAsia"/>
              </w:rPr>
            </w:pPr>
            <w:r w:rsidRPr="002A7213">
              <w:rPr>
                <w:rFonts w:eastAsiaTheme="minorEastAsia"/>
              </w:rPr>
              <w:t>“</w:t>
            </w:r>
          </w:p>
        </w:tc>
        <w:tc>
          <w:tcPr>
            <w:tcW w:w="397" w:type="dxa"/>
            <w:tcBorders>
              <w:top w:val="nil"/>
              <w:left w:val="nil"/>
              <w:bottom w:val="single" w:sz="4" w:space="0" w:color="auto"/>
              <w:right w:val="nil"/>
            </w:tcBorders>
            <w:vAlign w:val="bottom"/>
          </w:tcPr>
          <w:p w:rsidR="002A7213" w:rsidRPr="002A7213" w:rsidRDefault="002A7213" w:rsidP="002A7213">
            <w:pPr>
              <w:autoSpaceDE w:val="0"/>
              <w:autoSpaceDN w:val="0"/>
              <w:jc w:val="center"/>
              <w:rPr>
                <w:rFonts w:eastAsiaTheme="minorEastAsia"/>
              </w:rPr>
            </w:pPr>
          </w:p>
        </w:tc>
        <w:tc>
          <w:tcPr>
            <w:tcW w:w="255" w:type="dxa"/>
            <w:tcBorders>
              <w:top w:val="nil"/>
              <w:left w:val="nil"/>
              <w:bottom w:val="nil"/>
              <w:right w:val="nil"/>
            </w:tcBorders>
            <w:vAlign w:val="bottom"/>
          </w:tcPr>
          <w:p w:rsidR="002A7213" w:rsidRPr="002A7213" w:rsidRDefault="002A7213" w:rsidP="002A7213">
            <w:pPr>
              <w:autoSpaceDE w:val="0"/>
              <w:autoSpaceDN w:val="0"/>
              <w:rPr>
                <w:rFonts w:eastAsiaTheme="minorEastAsia"/>
              </w:rPr>
            </w:pPr>
            <w:r w:rsidRPr="002A7213">
              <w:rPr>
                <w:rFonts w:eastAsiaTheme="minorEastAsia"/>
              </w:rPr>
              <w:t>”</w:t>
            </w:r>
          </w:p>
        </w:tc>
        <w:tc>
          <w:tcPr>
            <w:tcW w:w="1418" w:type="dxa"/>
            <w:tcBorders>
              <w:top w:val="nil"/>
              <w:left w:val="nil"/>
              <w:bottom w:val="single" w:sz="4" w:space="0" w:color="auto"/>
              <w:right w:val="nil"/>
            </w:tcBorders>
            <w:vAlign w:val="bottom"/>
          </w:tcPr>
          <w:p w:rsidR="002A7213" w:rsidRPr="002A7213" w:rsidRDefault="002A7213" w:rsidP="002A7213">
            <w:pPr>
              <w:autoSpaceDE w:val="0"/>
              <w:autoSpaceDN w:val="0"/>
              <w:jc w:val="center"/>
              <w:rPr>
                <w:rFonts w:eastAsiaTheme="minorEastAsia"/>
              </w:rPr>
            </w:pPr>
          </w:p>
        </w:tc>
        <w:tc>
          <w:tcPr>
            <w:tcW w:w="369" w:type="dxa"/>
            <w:tcBorders>
              <w:top w:val="nil"/>
              <w:left w:val="nil"/>
              <w:bottom w:val="nil"/>
              <w:right w:val="nil"/>
            </w:tcBorders>
            <w:vAlign w:val="bottom"/>
          </w:tcPr>
          <w:p w:rsidR="002A7213" w:rsidRPr="002A7213" w:rsidRDefault="002A7213" w:rsidP="002A7213">
            <w:pPr>
              <w:autoSpaceDE w:val="0"/>
              <w:autoSpaceDN w:val="0"/>
              <w:jc w:val="right"/>
              <w:rPr>
                <w:rFonts w:eastAsiaTheme="minorEastAsia"/>
              </w:rPr>
            </w:pPr>
            <w:r w:rsidRPr="002A7213">
              <w:rPr>
                <w:rFonts w:eastAsiaTheme="minorEastAsia"/>
              </w:rPr>
              <w:t>20</w:t>
            </w:r>
          </w:p>
        </w:tc>
        <w:tc>
          <w:tcPr>
            <w:tcW w:w="369" w:type="dxa"/>
            <w:tcBorders>
              <w:top w:val="nil"/>
              <w:left w:val="nil"/>
              <w:bottom w:val="single" w:sz="4" w:space="0" w:color="auto"/>
              <w:right w:val="nil"/>
            </w:tcBorders>
            <w:vAlign w:val="bottom"/>
          </w:tcPr>
          <w:p w:rsidR="002A7213" w:rsidRPr="002A7213" w:rsidRDefault="002A7213" w:rsidP="002A7213">
            <w:pPr>
              <w:autoSpaceDE w:val="0"/>
              <w:autoSpaceDN w:val="0"/>
              <w:rPr>
                <w:rFonts w:eastAsiaTheme="minorEastAsia"/>
              </w:rPr>
            </w:pPr>
          </w:p>
        </w:tc>
        <w:tc>
          <w:tcPr>
            <w:tcW w:w="340" w:type="dxa"/>
            <w:gridSpan w:val="2"/>
            <w:tcBorders>
              <w:top w:val="nil"/>
              <w:left w:val="nil"/>
              <w:bottom w:val="nil"/>
              <w:right w:val="nil"/>
            </w:tcBorders>
            <w:vAlign w:val="bottom"/>
          </w:tcPr>
          <w:p w:rsidR="002A7213" w:rsidRPr="002A7213" w:rsidRDefault="002A7213" w:rsidP="002A7213">
            <w:pPr>
              <w:autoSpaceDE w:val="0"/>
              <w:autoSpaceDN w:val="0"/>
              <w:ind w:left="57"/>
              <w:rPr>
                <w:rFonts w:eastAsiaTheme="minorEastAsia"/>
              </w:rPr>
            </w:pPr>
            <w:proofErr w:type="gramStart"/>
            <w:r w:rsidRPr="002A7213">
              <w:rPr>
                <w:rFonts w:eastAsiaTheme="minorEastAsia"/>
              </w:rPr>
              <w:t>г</w:t>
            </w:r>
            <w:proofErr w:type="gramEnd"/>
            <w:r w:rsidRPr="002A7213">
              <w:rPr>
                <w:rFonts w:eastAsiaTheme="minorEastAsia"/>
              </w:rPr>
              <w:t>.</w:t>
            </w:r>
          </w:p>
        </w:tc>
      </w:tr>
      <w:tr w:rsidR="002A7213" w:rsidRPr="002A7213" w:rsidTr="00D621BF">
        <w:trPr>
          <w:gridAfter w:val="1"/>
          <w:wAfter w:w="58" w:type="dxa"/>
          <w:cantSplit/>
        </w:trPr>
        <w:tc>
          <w:tcPr>
            <w:tcW w:w="3402" w:type="dxa"/>
            <w:tcBorders>
              <w:top w:val="nil"/>
              <w:left w:val="nil"/>
              <w:bottom w:val="nil"/>
              <w:right w:val="nil"/>
            </w:tcBorders>
          </w:tcPr>
          <w:p w:rsidR="002A7213" w:rsidRPr="002A7213" w:rsidRDefault="002A7213" w:rsidP="002A7213">
            <w:pPr>
              <w:autoSpaceDE w:val="0"/>
              <w:autoSpaceDN w:val="0"/>
              <w:jc w:val="center"/>
              <w:rPr>
                <w:rFonts w:eastAsiaTheme="minorEastAsia"/>
                <w:sz w:val="20"/>
                <w:szCs w:val="20"/>
              </w:rPr>
            </w:pPr>
            <w:r w:rsidRPr="002A7213">
              <w:rPr>
                <w:rFonts w:eastAsiaTheme="minorEastAsia"/>
                <w:sz w:val="20"/>
                <w:szCs w:val="20"/>
              </w:rPr>
              <w:t>(место составления акта)</w:t>
            </w:r>
          </w:p>
        </w:tc>
        <w:tc>
          <w:tcPr>
            <w:tcW w:w="3742" w:type="dxa"/>
            <w:tcBorders>
              <w:top w:val="nil"/>
              <w:left w:val="nil"/>
              <w:bottom w:val="nil"/>
              <w:right w:val="nil"/>
            </w:tcBorders>
          </w:tcPr>
          <w:p w:rsidR="002A7213" w:rsidRPr="002A7213" w:rsidRDefault="002A7213" w:rsidP="002A7213">
            <w:pPr>
              <w:autoSpaceDE w:val="0"/>
              <w:autoSpaceDN w:val="0"/>
              <w:rPr>
                <w:rFonts w:eastAsiaTheme="minorEastAsia"/>
                <w:sz w:val="20"/>
                <w:szCs w:val="20"/>
              </w:rPr>
            </w:pPr>
          </w:p>
        </w:tc>
        <w:tc>
          <w:tcPr>
            <w:tcW w:w="3090" w:type="dxa"/>
            <w:gridSpan w:val="6"/>
            <w:tcBorders>
              <w:top w:val="nil"/>
              <w:left w:val="nil"/>
              <w:bottom w:val="nil"/>
              <w:right w:val="nil"/>
            </w:tcBorders>
          </w:tcPr>
          <w:p w:rsidR="002A7213" w:rsidRPr="002A7213" w:rsidRDefault="002A7213" w:rsidP="002A7213">
            <w:pPr>
              <w:autoSpaceDE w:val="0"/>
              <w:autoSpaceDN w:val="0"/>
              <w:jc w:val="center"/>
              <w:rPr>
                <w:rFonts w:eastAsiaTheme="minorEastAsia"/>
                <w:sz w:val="20"/>
                <w:szCs w:val="20"/>
              </w:rPr>
            </w:pPr>
            <w:r w:rsidRPr="002A7213">
              <w:rPr>
                <w:rFonts w:eastAsiaTheme="minorEastAsia"/>
                <w:sz w:val="20"/>
                <w:szCs w:val="20"/>
              </w:rPr>
              <w:t>(дата составления акта)</w:t>
            </w:r>
          </w:p>
        </w:tc>
      </w:tr>
    </w:tbl>
    <w:p w:rsidR="002A7213" w:rsidRPr="002A7213" w:rsidRDefault="002A7213" w:rsidP="002A7213">
      <w:pPr>
        <w:autoSpaceDE w:val="0"/>
        <w:autoSpaceDN w:val="0"/>
        <w:jc w:val="center"/>
        <w:rPr>
          <w:b/>
          <w:bCs/>
          <w:sz w:val="26"/>
          <w:szCs w:val="26"/>
        </w:rPr>
      </w:pPr>
    </w:p>
    <w:p w:rsidR="002A7213" w:rsidRPr="002A7213" w:rsidRDefault="002A7213" w:rsidP="002A7213">
      <w:pPr>
        <w:autoSpaceDE w:val="0"/>
        <w:autoSpaceDN w:val="0"/>
        <w:jc w:val="center"/>
        <w:rPr>
          <w:b/>
          <w:bCs/>
          <w:sz w:val="26"/>
          <w:szCs w:val="26"/>
        </w:rPr>
      </w:pPr>
      <w:r w:rsidRPr="002A7213">
        <w:rPr>
          <w:b/>
          <w:bCs/>
          <w:sz w:val="26"/>
          <w:szCs w:val="26"/>
        </w:rPr>
        <w:t>РЕШЕНИЕ</w:t>
      </w:r>
    </w:p>
    <w:p w:rsidR="002A7213" w:rsidRPr="002A7213" w:rsidRDefault="002A7213" w:rsidP="002A7213">
      <w:pPr>
        <w:autoSpaceDE w:val="0"/>
        <w:autoSpaceDN w:val="0"/>
        <w:jc w:val="center"/>
        <w:rPr>
          <w:b/>
          <w:bCs/>
          <w:sz w:val="26"/>
          <w:szCs w:val="26"/>
        </w:rPr>
      </w:pPr>
      <w:r w:rsidRPr="002A7213">
        <w:rPr>
          <w:sz w:val="26"/>
          <w:szCs w:val="26"/>
        </w:rPr>
        <w:t>о продлении (переносе) срока исполнения предписания</w:t>
      </w:r>
    </w:p>
    <w:tbl>
      <w:tblPr>
        <w:tblW w:w="0" w:type="auto"/>
        <w:jc w:val="center"/>
        <w:tblLayout w:type="fixed"/>
        <w:tblCellMar>
          <w:left w:w="28" w:type="dxa"/>
          <w:right w:w="28" w:type="dxa"/>
        </w:tblCellMar>
        <w:tblLook w:val="0000"/>
      </w:tblPr>
      <w:tblGrid>
        <w:gridCol w:w="362"/>
        <w:gridCol w:w="1418"/>
      </w:tblGrid>
      <w:tr w:rsidR="002A7213" w:rsidRPr="002A7213" w:rsidTr="00D621BF">
        <w:trPr>
          <w:trHeight w:val="341"/>
          <w:jc w:val="center"/>
        </w:trPr>
        <w:tc>
          <w:tcPr>
            <w:tcW w:w="362" w:type="dxa"/>
            <w:tcBorders>
              <w:top w:val="nil"/>
              <w:left w:val="nil"/>
              <w:bottom w:val="nil"/>
              <w:right w:val="nil"/>
            </w:tcBorders>
            <w:vAlign w:val="bottom"/>
          </w:tcPr>
          <w:p w:rsidR="002A7213" w:rsidRPr="002A7213" w:rsidRDefault="002A7213" w:rsidP="002A7213">
            <w:pPr>
              <w:autoSpaceDE w:val="0"/>
              <w:autoSpaceDN w:val="0"/>
              <w:ind w:right="57"/>
              <w:rPr>
                <w:rFonts w:eastAsiaTheme="minorEastAsia"/>
              </w:rPr>
            </w:pPr>
            <w:r w:rsidRPr="002A7213">
              <w:rPr>
                <w:rFonts w:eastAsiaTheme="minorEastAsia"/>
              </w:rPr>
              <w:t>№</w:t>
            </w:r>
          </w:p>
        </w:tc>
        <w:tc>
          <w:tcPr>
            <w:tcW w:w="1418" w:type="dxa"/>
            <w:tcBorders>
              <w:top w:val="nil"/>
              <w:left w:val="nil"/>
              <w:bottom w:val="single" w:sz="4" w:space="0" w:color="auto"/>
              <w:right w:val="nil"/>
            </w:tcBorders>
            <w:vAlign w:val="bottom"/>
          </w:tcPr>
          <w:p w:rsidR="002A7213" w:rsidRPr="002A7213" w:rsidRDefault="002A7213" w:rsidP="002A7213">
            <w:pPr>
              <w:autoSpaceDE w:val="0"/>
              <w:autoSpaceDN w:val="0"/>
              <w:jc w:val="center"/>
              <w:rPr>
                <w:rFonts w:eastAsiaTheme="minorEastAsia"/>
              </w:rPr>
            </w:pPr>
          </w:p>
        </w:tc>
      </w:tr>
    </w:tbl>
    <w:p w:rsidR="002A7213" w:rsidRPr="002A7213" w:rsidRDefault="002A7213" w:rsidP="002A7213">
      <w:pPr>
        <w:autoSpaceDE w:val="0"/>
        <w:autoSpaceDN w:val="0"/>
        <w:spacing w:before="120"/>
      </w:pPr>
    </w:p>
    <w:p w:rsidR="002A7213" w:rsidRPr="002A7213" w:rsidRDefault="002A7213" w:rsidP="002A7213">
      <w:pPr>
        <w:widowControl w:val="0"/>
        <w:autoSpaceDE w:val="0"/>
        <w:autoSpaceDN w:val="0"/>
        <w:jc w:val="both"/>
        <w:rPr>
          <w:sz w:val="28"/>
          <w:szCs w:val="28"/>
        </w:rPr>
      </w:pPr>
      <w:r w:rsidRPr="002A7213">
        <w:rPr>
          <w:sz w:val="28"/>
          <w:szCs w:val="28"/>
        </w:rPr>
        <w:t>________________________________________</w:t>
      </w:r>
      <w:r>
        <w:rPr>
          <w:sz w:val="28"/>
          <w:szCs w:val="28"/>
        </w:rPr>
        <w:t>_______________________________</w:t>
      </w:r>
    </w:p>
    <w:p w:rsidR="002A7213" w:rsidRPr="002A7213" w:rsidRDefault="0011531C" w:rsidP="002A7213">
      <w:pPr>
        <w:widowControl w:val="0"/>
        <w:autoSpaceDE w:val="0"/>
        <w:autoSpaceDN w:val="0"/>
        <w:jc w:val="center"/>
        <w:rPr>
          <w:sz w:val="20"/>
          <w:szCs w:val="20"/>
        </w:rPr>
      </w:pPr>
      <w:r>
        <w:rPr>
          <w:sz w:val="20"/>
          <w:szCs w:val="20"/>
        </w:rPr>
        <w:t>(должность, Ф.И.</w:t>
      </w:r>
      <w:r w:rsidR="002A7213" w:rsidRPr="002A7213">
        <w:rPr>
          <w:sz w:val="20"/>
          <w:szCs w:val="20"/>
        </w:rPr>
        <w:t>О</w:t>
      </w:r>
      <w:r>
        <w:rPr>
          <w:sz w:val="20"/>
          <w:szCs w:val="20"/>
        </w:rPr>
        <w:t>.</w:t>
      </w:r>
      <w:r w:rsidR="002A7213" w:rsidRPr="002A7213">
        <w:rPr>
          <w:sz w:val="20"/>
          <w:szCs w:val="20"/>
        </w:rPr>
        <w:t>, лица, рассмотревшего ходатайство)</w:t>
      </w:r>
    </w:p>
    <w:p w:rsidR="002A7213" w:rsidRPr="002A7213" w:rsidRDefault="002A7213" w:rsidP="002A7213">
      <w:pPr>
        <w:widowControl w:val="0"/>
        <w:autoSpaceDE w:val="0"/>
        <w:autoSpaceDN w:val="0"/>
        <w:ind w:left="5664"/>
        <w:jc w:val="both"/>
        <w:rPr>
          <w:sz w:val="20"/>
          <w:szCs w:val="20"/>
        </w:rPr>
      </w:pPr>
    </w:p>
    <w:p w:rsidR="002A7213" w:rsidRPr="002A7213" w:rsidRDefault="0011531C" w:rsidP="002A7213">
      <w:pPr>
        <w:widowControl w:val="0"/>
        <w:autoSpaceDE w:val="0"/>
        <w:autoSpaceDN w:val="0"/>
        <w:rPr>
          <w:sz w:val="28"/>
          <w:szCs w:val="28"/>
        </w:rPr>
      </w:pPr>
      <w:r>
        <w:rPr>
          <w:sz w:val="26"/>
          <w:szCs w:val="26"/>
        </w:rPr>
        <w:t xml:space="preserve">Рассмотрев </w:t>
      </w:r>
      <w:r w:rsidR="002A7213" w:rsidRPr="002A7213">
        <w:rPr>
          <w:sz w:val="26"/>
          <w:szCs w:val="26"/>
        </w:rPr>
        <w:t>ходатайство</w:t>
      </w:r>
      <w:r w:rsidR="002A7213" w:rsidRPr="002A7213">
        <w:rPr>
          <w:sz w:val="28"/>
          <w:szCs w:val="28"/>
        </w:rPr>
        <w:t>_______________________________________________</w:t>
      </w:r>
      <w:r>
        <w:rPr>
          <w:sz w:val="28"/>
          <w:szCs w:val="28"/>
        </w:rPr>
        <w:t>_____</w:t>
      </w:r>
    </w:p>
    <w:p w:rsidR="002A7213" w:rsidRPr="002A7213" w:rsidRDefault="0011531C" w:rsidP="007F6C95">
      <w:pPr>
        <w:widowControl w:val="0"/>
        <w:autoSpaceDE w:val="0"/>
        <w:autoSpaceDN w:val="0"/>
        <w:jc w:val="center"/>
        <w:rPr>
          <w:sz w:val="20"/>
          <w:szCs w:val="20"/>
        </w:rPr>
      </w:pPr>
      <w:proofErr w:type="gramStart"/>
      <w:r>
        <w:rPr>
          <w:sz w:val="20"/>
          <w:szCs w:val="20"/>
        </w:rPr>
        <w:t xml:space="preserve">(наименование органа власти, </w:t>
      </w:r>
      <w:r w:rsidR="002A7213" w:rsidRPr="002A7213">
        <w:rPr>
          <w:sz w:val="20"/>
          <w:szCs w:val="20"/>
        </w:rPr>
        <w:t>юридического лица, индивидуального</w:t>
      </w:r>
      <w:proofErr w:type="gramEnd"/>
    </w:p>
    <w:p w:rsidR="002A7213" w:rsidRPr="002A7213" w:rsidRDefault="002A7213" w:rsidP="007F6C95">
      <w:pPr>
        <w:widowControl w:val="0"/>
        <w:autoSpaceDE w:val="0"/>
        <w:autoSpaceDN w:val="0"/>
        <w:jc w:val="center"/>
        <w:rPr>
          <w:sz w:val="20"/>
          <w:szCs w:val="20"/>
        </w:rPr>
      </w:pPr>
      <w:r w:rsidRPr="002A7213">
        <w:rPr>
          <w:sz w:val="28"/>
          <w:szCs w:val="28"/>
        </w:rPr>
        <w:t>_______________________________________________________________________</w:t>
      </w:r>
    </w:p>
    <w:p w:rsidR="002A7213" w:rsidRPr="002A7213" w:rsidRDefault="002A7213" w:rsidP="007F6C95">
      <w:pPr>
        <w:widowControl w:val="0"/>
        <w:autoSpaceDE w:val="0"/>
        <w:autoSpaceDN w:val="0"/>
        <w:jc w:val="center"/>
        <w:rPr>
          <w:sz w:val="20"/>
          <w:szCs w:val="20"/>
        </w:rPr>
      </w:pPr>
      <w:r w:rsidRPr="002A7213">
        <w:rPr>
          <w:sz w:val="20"/>
          <w:szCs w:val="20"/>
        </w:rPr>
        <w:t>предпринимателя, Ф</w:t>
      </w:r>
      <w:proofErr w:type="gramStart"/>
      <w:r w:rsidRPr="002A7213">
        <w:rPr>
          <w:sz w:val="20"/>
          <w:szCs w:val="20"/>
        </w:rPr>
        <w:t>,И</w:t>
      </w:r>
      <w:proofErr w:type="gramEnd"/>
      <w:r w:rsidRPr="002A7213">
        <w:rPr>
          <w:sz w:val="20"/>
          <w:szCs w:val="20"/>
        </w:rPr>
        <w:t>.О. физического лица, исходящие № и дата ходатайства)</w:t>
      </w:r>
    </w:p>
    <w:p w:rsidR="002A7213" w:rsidRPr="002A7213" w:rsidRDefault="002A7213" w:rsidP="002A7213">
      <w:pPr>
        <w:widowControl w:val="0"/>
        <w:autoSpaceDE w:val="0"/>
        <w:autoSpaceDN w:val="0"/>
        <w:rPr>
          <w:sz w:val="26"/>
          <w:szCs w:val="26"/>
        </w:rPr>
      </w:pPr>
    </w:p>
    <w:p w:rsidR="002A7213" w:rsidRPr="002A7213" w:rsidRDefault="002A7213" w:rsidP="002A7213">
      <w:pPr>
        <w:widowControl w:val="0"/>
        <w:autoSpaceDE w:val="0"/>
        <w:autoSpaceDN w:val="0"/>
        <w:rPr>
          <w:sz w:val="26"/>
          <w:szCs w:val="26"/>
        </w:rPr>
      </w:pPr>
    </w:p>
    <w:p w:rsidR="002A7213" w:rsidRPr="002A7213" w:rsidRDefault="002A7213" w:rsidP="002A7213">
      <w:pPr>
        <w:widowControl w:val="0"/>
        <w:autoSpaceDE w:val="0"/>
        <w:autoSpaceDN w:val="0"/>
        <w:rPr>
          <w:sz w:val="26"/>
          <w:szCs w:val="26"/>
        </w:rPr>
      </w:pPr>
      <w:r w:rsidRPr="002A7213">
        <w:rPr>
          <w:sz w:val="26"/>
          <w:szCs w:val="26"/>
        </w:rPr>
        <w:t>о продлении срока исполнения предписания № ____, выданного « ____» ______ 20 __ г.</w:t>
      </w:r>
    </w:p>
    <w:p w:rsidR="002A7213" w:rsidRPr="002A7213" w:rsidRDefault="002A7213" w:rsidP="002A7213">
      <w:pPr>
        <w:widowControl w:val="0"/>
        <w:autoSpaceDE w:val="0"/>
        <w:autoSpaceDN w:val="0"/>
        <w:rPr>
          <w:sz w:val="28"/>
          <w:szCs w:val="28"/>
        </w:rPr>
      </w:pPr>
    </w:p>
    <w:p w:rsidR="002A7213" w:rsidRPr="002A7213" w:rsidRDefault="002A7213" w:rsidP="002A7213">
      <w:pPr>
        <w:widowControl w:val="0"/>
        <w:autoSpaceDE w:val="0"/>
        <w:autoSpaceDN w:val="0"/>
        <w:jc w:val="center"/>
        <w:rPr>
          <w:b/>
          <w:sz w:val="26"/>
          <w:szCs w:val="26"/>
        </w:rPr>
      </w:pPr>
      <w:r w:rsidRPr="002A7213">
        <w:rPr>
          <w:b/>
          <w:sz w:val="26"/>
          <w:szCs w:val="26"/>
        </w:rPr>
        <w:t>УСТАНОВИЛ:</w:t>
      </w:r>
    </w:p>
    <w:p w:rsidR="002A7213" w:rsidRPr="002A7213" w:rsidRDefault="002A7213" w:rsidP="002A7213">
      <w:pPr>
        <w:widowControl w:val="0"/>
        <w:autoSpaceDE w:val="0"/>
        <w:autoSpaceDN w:val="0"/>
        <w:jc w:val="both"/>
        <w:rPr>
          <w:sz w:val="28"/>
          <w:szCs w:val="28"/>
        </w:rPr>
      </w:pPr>
      <w:r w:rsidRPr="002A7213">
        <w:rPr>
          <w:sz w:val="28"/>
          <w:szCs w:val="28"/>
        </w:rPr>
        <w:t>____________________________________________________________________________________________________________________________________________</w:t>
      </w:r>
    </w:p>
    <w:p w:rsidR="002A7213" w:rsidRPr="002A7213" w:rsidRDefault="002A7213" w:rsidP="002A7213">
      <w:pPr>
        <w:widowControl w:val="0"/>
        <w:autoSpaceDE w:val="0"/>
        <w:autoSpaceDN w:val="0"/>
        <w:jc w:val="both"/>
        <w:rPr>
          <w:sz w:val="20"/>
          <w:szCs w:val="20"/>
        </w:rPr>
      </w:pPr>
      <w:r w:rsidRPr="002A7213">
        <w:rPr>
          <w:sz w:val="20"/>
          <w:szCs w:val="20"/>
        </w:rPr>
        <w:t>(излагаются обстоятельства, установленные при рассмотрении ходатайства: обстоятельства, не позволяющие исполнить предписание в установленный срок, уважительность причин переноса срока, другие сведения, необходимые для принятия решения о переносе срока).</w:t>
      </w:r>
    </w:p>
    <w:p w:rsidR="002A7213" w:rsidRPr="002A7213" w:rsidRDefault="002A7213" w:rsidP="002A7213">
      <w:pPr>
        <w:widowControl w:val="0"/>
        <w:autoSpaceDE w:val="0"/>
        <w:autoSpaceDN w:val="0"/>
        <w:jc w:val="both"/>
        <w:rPr>
          <w:sz w:val="22"/>
          <w:szCs w:val="22"/>
        </w:rPr>
      </w:pPr>
    </w:p>
    <w:p w:rsidR="002A7213" w:rsidRPr="002A7213" w:rsidRDefault="002A7213" w:rsidP="002A7213">
      <w:pPr>
        <w:widowControl w:val="0"/>
        <w:autoSpaceDE w:val="0"/>
        <w:autoSpaceDN w:val="0"/>
        <w:jc w:val="both"/>
        <w:rPr>
          <w:sz w:val="28"/>
          <w:szCs w:val="28"/>
        </w:rPr>
      </w:pPr>
      <w:r w:rsidRPr="002A7213">
        <w:rPr>
          <w:sz w:val="26"/>
          <w:szCs w:val="26"/>
        </w:rPr>
        <w:t xml:space="preserve">На основании </w:t>
      </w:r>
      <w:proofErr w:type="gramStart"/>
      <w:r w:rsidRPr="002A7213">
        <w:rPr>
          <w:sz w:val="26"/>
          <w:szCs w:val="26"/>
        </w:rPr>
        <w:t>изложенного</w:t>
      </w:r>
      <w:proofErr w:type="gramEnd"/>
      <w:r w:rsidR="009C3714">
        <w:rPr>
          <w:sz w:val="26"/>
          <w:szCs w:val="26"/>
        </w:rPr>
        <w:t>,</w:t>
      </w:r>
      <w:r w:rsidRPr="002A7213">
        <w:rPr>
          <w:sz w:val="26"/>
          <w:szCs w:val="26"/>
        </w:rPr>
        <w:t xml:space="preserve"> вынес решение:</w:t>
      </w:r>
    </w:p>
    <w:p w:rsidR="002A7213" w:rsidRPr="002A7213" w:rsidRDefault="002A7213" w:rsidP="002A7213">
      <w:pPr>
        <w:widowControl w:val="0"/>
        <w:autoSpaceDE w:val="0"/>
        <w:autoSpaceDN w:val="0"/>
        <w:jc w:val="both"/>
        <w:rPr>
          <w:sz w:val="28"/>
          <w:szCs w:val="28"/>
        </w:rPr>
      </w:pPr>
      <w:r w:rsidRPr="002A7213">
        <w:rPr>
          <w:sz w:val="28"/>
          <w:szCs w:val="28"/>
        </w:rPr>
        <w:t>______________________________________________________________________</w:t>
      </w:r>
    </w:p>
    <w:p w:rsidR="002A7213" w:rsidRPr="002A7213" w:rsidRDefault="002A7213" w:rsidP="002A7213">
      <w:pPr>
        <w:widowControl w:val="0"/>
        <w:autoSpaceDE w:val="0"/>
        <w:autoSpaceDN w:val="0"/>
        <w:jc w:val="center"/>
        <w:rPr>
          <w:sz w:val="20"/>
          <w:szCs w:val="20"/>
        </w:rPr>
      </w:pPr>
      <w:r w:rsidRPr="002A7213">
        <w:rPr>
          <w:sz w:val="20"/>
          <w:szCs w:val="20"/>
        </w:rPr>
        <w:t>(суть принятого решения)</w:t>
      </w:r>
    </w:p>
    <w:p w:rsidR="002A7213" w:rsidRPr="002A7213" w:rsidRDefault="002A7213" w:rsidP="002A7213">
      <w:pPr>
        <w:suppressAutoHyphens/>
        <w:autoSpaceDE w:val="0"/>
        <w:jc w:val="both"/>
        <w:rPr>
          <w:rFonts w:eastAsia="Arial"/>
          <w:kern w:val="1"/>
          <w:sz w:val="28"/>
          <w:szCs w:val="28"/>
          <w:lang w:eastAsia="ar-SA"/>
        </w:rPr>
      </w:pPr>
      <w:r w:rsidRPr="002A7213">
        <w:rPr>
          <w:rFonts w:eastAsia="Arial"/>
          <w:kern w:val="1"/>
          <w:sz w:val="28"/>
          <w:szCs w:val="28"/>
          <w:lang w:eastAsia="ar-SA"/>
        </w:rPr>
        <w:lastRenderedPageBreak/>
        <w:t xml:space="preserve">______________________________________________________________________                         </w:t>
      </w:r>
    </w:p>
    <w:p w:rsidR="002A7213" w:rsidRPr="002A7213" w:rsidRDefault="002A7213" w:rsidP="002A7213">
      <w:pPr>
        <w:suppressAutoHyphens/>
        <w:autoSpaceDE w:val="0"/>
        <w:jc w:val="center"/>
        <w:rPr>
          <w:rFonts w:eastAsia="Arial"/>
          <w:kern w:val="1"/>
          <w:sz w:val="20"/>
          <w:szCs w:val="20"/>
          <w:lang w:eastAsia="ar-SA"/>
        </w:rPr>
      </w:pPr>
      <w:r w:rsidRPr="002A7213">
        <w:rPr>
          <w:rFonts w:eastAsia="Arial"/>
          <w:kern w:val="1"/>
          <w:sz w:val="20"/>
          <w:szCs w:val="20"/>
          <w:lang w:eastAsia="ar-SA"/>
        </w:rPr>
        <w:t>(наименование должностного лица, рассмотревшего ходатайство)</w:t>
      </w:r>
    </w:p>
    <w:p w:rsidR="002A7213" w:rsidRPr="002A7213" w:rsidRDefault="002A7213" w:rsidP="002A7213">
      <w:pPr>
        <w:suppressAutoHyphens/>
        <w:autoSpaceDE w:val="0"/>
        <w:jc w:val="center"/>
        <w:rPr>
          <w:rFonts w:eastAsia="Arial"/>
          <w:kern w:val="1"/>
          <w:sz w:val="20"/>
          <w:szCs w:val="20"/>
          <w:lang w:eastAsia="ar-SA"/>
        </w:rPr>
      </w:pPr>
    </w:p>
    <w:p w:rsidR="002A7213" w:rsidRPr="002A7213" w:rsidRDefault="002A7213" w:rsidP="002A7213">
      <w:pPr>
        <w:suppressAutoHyphens/>
        <w:autoSpaceDE w:val="0"/>
        <w:jc w:val="center"/>
        <w:rPr>
          <w:rFonts w:eastAsia="Arial"/>
          <w:kern w:val="1"/>
          <w:sz w:val="20"/>
          <w:szCs w:val="20"/>
          <w:lang w:eastAsia="ar-SA"/>
        </w:rPr>
      </w:pPr>
    </w:p>
    <w:p w:rsidR="002A7213" w:rsidRPr="002A7213" w:rsidRDefault="002A7213" w:rsidP="002A7213">
      <w:pPr>
        <w:suppressAutoHyphens/>
        <w:autoSpaceDE w:val="0"/>
        <w:jc w:val="center"/>
        <w:rPr>
          <w:rFonts w:eastAsia="Arial"/>
          <w:kern w:val="1"/>
          <w:sz w:val="20"/>
          <w:szCs w:val="20"/>
          <w:lang w:eastAsia="ar-SA"/>
        </w:rPr>
      </w:pPr>
    </w:p>
    <w:p w:rsidR="002A7213" w:rsidRPr="002A7213" w:rsidRDefault="002A7213" w:rsidP="002A7213">
      <w:pPr>
        <w:suppressAutoHyphens/>
        <w:autoSpaceDE w:val="0"/>
        <w:jc w:val="both"/>
        <w:rPr>
          <w:rFonts w:eastAsia="Arial"/>
          <w:kern w:val="1"/>
          <w:sz w:val="22"/>
          <w:szCs w:val="22"/>
          <w:lang w:eastAsia="ar-SA"/>
        </w:rPr>
      </w:pPr>
      <w:r w:rsidRPr="002A7213">
        <w:rPr>
          <w:rFonts w:eastAsia="Arial"/>
          <w:kern w:val="1"/>
          <w:sz w:val="22"/>
          <w:szCs w:val="22"/>
          <w:lang w:eastAsia="ar-SA"/>
        </w:rPr>
        <w:t>_________________</w:t>
      </w:r>
      <w:r w:rsidRPr="002A7213">
        <w:rPr>
          <w:rFonts w:eastAsia="Arial"/>
          <w:kern w:val="1"/>
          <w:sz w:val="22"/>
          <w:szCs w:val="22"/>
          <w:lang w:eastAsia="ar-SA"/>
        </w:rPr>
        <w:tab/>
      </w:r>
      <w:r w:rsidRPr="002A7213">
        <w:rPr>
          <w:rFonts w:eastAsia="Arial"/>
          <w:kern w:val="1"/>
          <w:sz w:val="22"/>
          <w:szCs w:val="22"/>
          <w:lang w:eastAsia="ar-SA"/>
        </w:rPr>
        <w:tab/>
      </w:r>
      <w:r w:rsidR="007F6C95">
        <w:rPr>
          <w:rFonts w:eastAsia="Arial"/>
          <w:kern w:val="1"/>
          <w:sz w:val="22"/>
          <w:szCs w:val="22"/>
          <w:lang w:eastAsia="ar-SA"/>
        </w:rPr>
        <w:t xml:space="preserve">                                                           </w:t>
      </w:r>
      <w:r w:rsidRPr="002A7213">
        <w:rPr>
          <w:rFonts w:eastAsia="Arial"/>
          <w:kern w:val="1"/>
          <w:sz w:val="22"/>
          <w:szCs w:val="22"/>
          <w:u w:val="single"/>
          <w:lang w:eastAsia="ar-SA"/>
        </w:rPr>
        <w:t>_</w:t>
      </w:r>
      <w:r w:rsidRPr="002A7213">
        <w:rPr>
          <w:rFonts w:eastAsia="Arial"/>
          <w:kern w:val="1"/>
          <w:sz w:val="22"/>
          <w:szCs w:val="22"/>
          <w:lang w:eastAsia="ar-SA"/>
        </w:rPr>
        <w:t>__</w:t>
      </w:r>
      <w:r w:rsidRPr="002A7213">
        <w:rPr>
          <w:rFonts w:eastAsia="Arial"/>
          <w:kern w:val="1"/>
          <w:sz w:val="22"/>
          <w:szCs w:val="22"/>
          <w:u w:val="single"/>
          <w:lang w:eastAsia="ar-SA"/>
        </w:rPr>
        <w:t>__________________________</w:t>
      </w:r>
      <w:r w:rsidRPr="002A7213">
        <w:rPr>
          <w:rFonts w:eastAsia="Arial"/>
          <w:kern w:val="1"/>
          <w:sz w:val="22"/>
          <w:szCs w:val="22"/>
          <w:lang w:eastAsia="ar-SA"/>
        </w:rPr>
        <w:t>__</w:t>
      </w:r>
    </w:p>
    <w:p w:rsidR="002A7213" w:rsidRPr="002A7213" w:rsidRDefault="002A7213" w:rsidP="002A7213">
      <w:pPr>
        <w:suppressAutoHyphens/>
        <w:autoSpaceDE w:val="0"/>
        <w:jc w:val="both"/>
        <w:rPr>
          <w:rFonts w:eastAsia="Arial"/>
          <w:kern w:val="1"/>
          <w:sz w:val="20"/>
          <w:szCs w:val="20"/>
          <w:lang w:eastAsia="ar-SA"/>
        </w:rPr>
      </w:pPr>
      <w:r w:rsidRPr="002A7213">
        <w:rPr>
          <w:rFonts w:eastAsia="Arial"/>
          <w:kern w:val="1"/>
          <w:sz w:val="20"/>
          <w:szCs w:val="20"/>
          <w:lang w:eastAsia="ar-SA"/>
        </w:rPr>
        <w:t xml:space="preserve">      (подпись)</w:t>
      </w:r>
      <w:r w:rsidRPr="002A7213">
        <w:rPr>
          <w:rFonts w:eastAsia="Arial"/>
          <w:kern w:val="1"/>
          <w:sz w:val="20"/>
          <w:szCs w:val="20"/>
          <w:lang w:eastAsia="ar-SA"/>
        </w:rPr>
        <w:tab/>
      </w:r>
      <w:r w:rsidRPr="002A7213">
        <w:rPr>
          <w:rFonts w:eastAsia="Arial"/>
          <w:kern w:val="1"/>
          <w:sz w:val="20"/>
          <w:szCs w:val="20"/>
          <w:lang w:eastAsia="ar-SA"/>
        </w:rPr>
        <w:tab/>
      </w:r>
      <w:r w:rsidRPr="002A7213">
        <w:rPr>
          <w:rFonts w:eastAsia="Arial"/>
          <w:kern w:val="1"/>
          <w:sz w:val="20"/>
          <w:szCs w:val="20"/>
          <w:lang w:eastAsia="ar-SA"/>
        </w:rPr>
        <w:tab/>
      </w:r>
      <w:r w:rsidRPr="002A7213">
        <w:rPr>
          <w:rFonts w:eastAsia="Arial"/>
          <w:kern w:val="1"/>
          <w:sz w:val="20"/>
          <w:szCs w:val="20"/>
          <w:lang w:eastAsia="ar-SA"/>
        </w:rPr>
        <w:tab/>
        <w:t xml:space="preserve">                                                                             (инициалы и фамилия)</w:t>
      </w:r>
    </w:p>
    <w:p w:rsidR="002A7213" w:rsidRPr="002A7213" w:rsidRDefault="002A7213" w:rsidP="002A7213">
      <w:pPr>
        <w:widowControl w:val="0"/>
        <w:suppressAutoHyphens/>
        <w:autoSpaceDE w:val="0"/>
        <w:ind w:firstLine="708"/>
        <w:jc w:val="both"/>
        <w:rPr>
          <w:rFonts w:eastAsia="Arial"/>
          <w:kern w:val="1"/>
          <w:sz w:val="22"/>
          <w:szCs w:val="22"/>
          <w:lang w:eastAsia="ar-SA"/>
        </w:rPr>
      </w:pPr>
    </w:p>
    <w:p w:rsidR="002A7213" w:rsidRPr="002A7213" w:rsidRDefault="004B6EA6" w:rsidP="002A7213">
      <w:pPr>
        <w:suppressAutoHyphens/>
        <w:autoSpaceDE w:val="0"/>
        <w:jc w:val="both"/>
        <w:rPr>
          <w:rFonts w:eastAsia="Arial"/>
          <w:kern w:val="1"/>
          <w:sz w:val="26"/>
          <w:szCs w:val="26"/>
          <w:lang w:eastAsia="ar-SA"/>
        </w:rPr>
      </w:pPr>
      <w:r>
        <w:rPr>
          <w:rFonts w:eastAsia="Arial"/>
          <w:noProof/>
          <w:kern w:val="1"/>
          <w:sz w:val="26"/>
          <w:szCs w:val="26"/>
        </w:rPr>
        <w:pict>
          <v:shape id="_x0000_s1034" type="#_x0000_t32" style="position:absolute;left:0;text-align:left;margin-left:151.8pt;margin-top:14pt;width:25.5pt;height:.05pt;z-index:251668480" o:connectortype="straight"/>
        </w:pict>
      </w:r>
      <w:r w:rsidR="002A7213" w:rsidRPr="002A7213">
        <w:rPr>
          <w:rFonts w:eastAsia="Arial"/>
          <w:kern w:val="1"/>
          <w:sz w:val="26"/>
          <w:szCs w:val="26"/>
          <w:lang w:eastAsia="ar-SA"/>
        </w:rPr>
        <w:t>Копию решения получил  "        "   ________________ 201__г.</w:t>
      </w:r>
    </w:p>
    <w:p w:rsidR="002A7213" w:rsidRPr="002A7213" w:rsidRDefault="002A7213" w:rsidP="002A7213">
      <w:pPr>
        <w:suppressAutoHyphens/>
        <w:autoSpaceDE w:val="0"/>
        <w:jc w:val="both"/>
        <w:rPr>
          <w:rFonts w:eastAsia="Arial"/>
          <w:kern w:val="1"/>
          <w:sz w:val="28"/>
          <w:szCs w:val="28"/>
          <w:lang w:eastAsia="ar-SA"/>
        </w:rPr>
      </w:pPr>
      <w:r w:rsidRPr="002A7213">
        <w:rPr>
          <w:rFonts w:eastAsia="Arial"/>
          <w:kern w:val="1"/>
          <w:sz w:val="28"/>
          <w:szCs w:val="28"/>
          <w:lang w:eastAsia="ar-SA"/>
        </w:rPr>
        <w:t>______________________________________________________________________</w:t>
      </w:r>
    </w:p>
    <w:p w:rsidR="002A7213" w:rsidRPr="002A7213" w:rsidRDefault="002A7213" w:rsidP="002A7213">
      <w:pPr>
        <w:suppressAutoHyphens/>
        <w:autoSpaceDE w:val="0"/>
        <w:ind w:firstLine="708"/>
        <w:jc w:val="center"/>
        <w:rPr>
          <w:rFonts w:eastAsia="Arial"/>
          <w:kern w:val="1"/>
          <w:sz w:val="20"/>
          <w:szCs w:val="20"/>
          <w:lang w:eastAsia="ar-SA"/>
        </w:rPr>
      </w:pPr>
      <w:r w:rsidRPr="002A7213">
        <w:rPr>
          <w:rFonts w:eastAsia="Arial"/>
          <w:kern w:val="1"/>
          <w:sz w:val="20"/>
          <w:szCs w:val="20"/>
          <w:lang w:eastAsia="ar-SA"/>
        </w:rPr>
        <w:t>(должность, инициалы и фамилия)</w:t>
      </w:r>
    </w:p>
    <w:p w:rsidR="002A7213" w:rsidRPr="002A7213" w:rsidRDefault="002A7213" w:rsidP="002A7213">
      <w:pPr>
        <w:suppressAutoHyphens/>
        <w:autoSpaceDE w:val="0"/>
        <w:jc w:val="both"/>
        <w:rPr>
          <w:rFonts w:eastAsia="Arial"/>
          <w:kern w:val="1"/>
          <w:sz w:val="22"/>
          <w:szCs w:val="22"/>
          <w:lang w:eastAsia="ar-SA"/>
        </w:rPr>
      </w:pPr>
    </w:p>
    <w:p w:rsidR="002A7213" w:rsidRPr="002A7213" w:rsidRDefault="002A7213" w:rsidP="002A7213">
      <w:pPr>
        <w:suppressAutoHyphens/>
        <w:autoSpaceDE w:val="0"/>
        <w:jc w:val="both"/>
        <w:rPr>
          <w:rFonts w:eastAsia="Arial"/>
          <w:kern w:val="1"/>
          <w:sz w:val="28"/>
          <w:szCs w:val="28"/>
          <w:lang w:eastAsia="ar-SA"/>
        </w:rPr>
      </w:pPr>
      <w:r w:rsidRPr="002A7213">
        <w:rPr>
          <w:rFonts w:eastAsia="Arial"/>
          <w:kern w:val="1"/>
          <w:sz w:val="28"/>
          <w:szCs w:val="28"/>
          <w:lang w:eastAsia="ar-SA"/>
        </w:rPr>
        <w:t>______________________________________________________________________</w:t>
      </w:r>
    </w:p>
    <w:p w:rsidR="007A6C75" w:rsidRDefault="002A7213" w:rsidP="002A7213">
      <w:pPr>
        <w:widowControl w:val="0"/>
        <w:autoSpaceDE w:val="0"/>
        <w:autoSpaceDN w:val="0"/>
        <w:jc w:val="both"/>
        <w:rPr>
          <w:sz w:val="20"/>
          <w:szCs w:val="20"/>
        </w:rPr>
      </w:pPr>
      <w:proofErr w:type="gramStart"/>
      <w:r w:rsidRPr="002A7213">
        <w:rPr>
          <w:sz w:val="20"/>
          <w:szCs w:val="20"/>
        </w:rPr>
        <w:t xml:space="preserve">(подпись, фамилия, имя, отчество (последнее - при наличии) лица, получившего решение, либо отметка об отказе лица,  получившего решение, в его подписании, либо отметка о направлении посредством почтовой связи) </w:t>
      </w:r>
      <w:proofErr w:type="gramEnd"/>
    </w:p>
    <w:p w:rsidR="00752510" w:rsidRDefault="00752510" w:rsidP="002A7213">
      <w:pPr>
        <w:widowControl w:val="0"/>
        <w:autoSpaceDE w:val="0"/>
        <w:autoSpaceDN w:val="0"/>
        <w:jc w:val="both"/>
        <w:rPr>
          <w:sz w:val="20"/>
          <w:szCs w:val="20"/>
        </w:rPr>
      </w:pPr>
    </w:p>
    <w:p w:rsidR="0011531C" w:rsidRDefault="0011531C" w:rsidP="00752510">
      <w:pPr>
        <w:widowControl w:val="0"/>
        <w:ind w:left="4678"/>
      </w:pPr>
    </w:p>
    <w:p w:rsidR="001D130B" w:rsidRDefault="001D130B" w:rsidP="001D130B">
      <w:pPr>
        <w:widowControl w:val="0"/>
        <w:ind w:left="4678"/>
        <w:rPr>
          <w:sz w:val="26"/>
          <w:szCs w:val="26"/>
        </w:rPr>
      </w:pPr>
    </w:p>
    <w:p w:rsidR="004B260D" w:rsidRDefault="004B260D" w:rsidP="001D130B">
      <w:pPr>
        <w:widowControl w:val="0"/>
        <w:ind w:left="4678"/>
        <w:rPr>
          <w:sz w:val="26"/>
          <w:szCs w:val="26"/>
        </w:rPr>
      </w:pPr>
    </w:p>
    <w:p w:rsidR="004B260D" w:rsidRPr="0086144B" w:rsidRDefault="004B260D" w:rsidP="001D130B">
      <w:pPr>
        <w:widowControl w:val="0"/>
        <w:ind w:left="4678"/>
        <w:rPr>
          <w:sz w:val="26"/>
          <w:szCs w:val="26"/>
        </w:rPr>
      </w:pPr>
    </w:p>
    <w:p w:rsidR="00214BC0" w:rsidRDefault="008E3BA6" w:rsidP="001D130B">
      <w:pPr>
        <w:widowControl w:val="0"/>
        <w:autoSpaceDE w:val="0"/>
        <w:autoSpaceDN w:val="0"/>
        <w:adjustRightInd w:val="0"/>
        <w:jc w:val="right"/>
        <w:outlineLvl w:val="1"/>
        <w:rPr>
          <w:sz w:val="26"/>
          <w:szCs w:val="26"/>
        </w:rPr>
      </w:pPr>
      <w:r>
        <w:rPr>
          <w:sz w:val="26"/>
          <w:szCs w:val="26"/>
        </w:rPr>
        <w:t>Приложение № 1</w:t>
      </w:r>
      <w:r w:rsidR="00D460D1">
        <w:rPr>
          <w:sz w:val="26"/>
          <w:szCs w:val="26"/>
        </w:rPr>
        <w:t>0</w:t>
      </w:r>
      <w:r w:rsidR="001D130B" w:rsidRPr="0086144B">
        <w:rPr>
          <w:sz w:val="26"/>
          <w:szCs w:val="26"/>
        </w:rPr>
        <w:t xml:space="preserve">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 xml:space="preserve">к Административному регламенту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осуществления муниципального земельного</w:t>
      </w:r>
    </w:p>
    <w:p w:rsidR="001D130B" w:rsidRPr="0086144B" w:rsidRDefault="001D130B" w:rsidP="001D130B">
      <w:pPr>
        <w:widowControl w:val="0"/>
        <w:ind w:left="5103" w:hanging="425"/>
        <w:jc w:val="right"/>
        <w:rPr>
          <w:sz w:val="26"/>
          <w:szCs w:val="26"/>
        </w:rPr>
      </w:pPr>
      <w:r w:rsidRPr="0086144B">
        <w:rPr>
          <w:sz w:val="26"/>
          <w:szCs w:val="26"/>
        </w:rPr>
        <w:t xml:space="preserve">       контроля на территории муниципального       образования Енисейский район</w:t>
      </w:r>
    </w:p>
    <w:p w:rsidR="00752510" w:rsidRPr="00866254" w:rsidRDefault="00752510" w:rsidP="00752510">
      <w:pPr>
        <w:spacing w:before="120"/>
        <w:jc w:val="center"/>
        <w:rPr>
          <w:sz w:val="20"/>
          <w:szCs w:val="20"/>
        </w:rPr>
      </w:pPr>
    </w:p>
    <w:p w:rsidR="00752510" w:rsidRPr="00866254" w:rsidRDefault="00752510" w:rsidP="00752510">
      <w:pPr>
        <w:pBdr>
          <w:top w:val="single" w:sz="4" w:space="1" w:color="auto"/>
        </w:pBdr>
        <w:spacing w:after="360"/>
        <w:jc w:val="center"/>
        <w:rPr>
          <w:sz w:val="20"/>
          <w:szCs w:val="20"/>
        </w:rPr>
      </w:pPr>
      <w:r w:rsidRPr="00866254">
        <w:rPr>
          <w:sz w:val="20"/>
          <w:szCs w:val="20"/>
        </w:rPr>
        <w:t>(наименование органа муниципального контроля)</w:t>
      </w:r>
    </w:p>
    <w:p w:rsidR="00752510" w:rsidRPr="003E2C64" w:rsidRDefault="00752510" w:rsidP="00752510">
      <w:pPr>
        <w:rPr>
          <w:sz w:val="20"/>
        </w:rPr>
      </w:pPr>
    </w:p>
    <w:p w:rsidR="00752510" w:rsidRPr="009522FE" w:rsidRDefault="00752510" w:rsidP="00752510">
      <w:pPr>
        <w:jc w:val="center"/>
        <w:rPr>
          <w:b/>
          <w:sz w:val="28"/>
          <w:szCs w:val="28"/>
        </w:rPr>
      </w:pPr>
      <w:r>
        <w:rPr>
          <w:b/>
          <w:sz w:val="28"/>
          <w:szCs w:val="28"/>
        </w:rPr>
        <w:t xml:space="preserve">               ПРОТО</w:t>
      </w:r>
      <w:r w:rsidRPr="009522FE">
        <w:rPr>
          <w:b/>
          <w:sz w:val="28"/>
          <w:szCs w:val="28"/>
        </w:rPr>
        <w:t>К</w:t>
      </w:r>
      <w:r>
        <w:rPr>
          <w:b/>
          <w:sz w:val="28"/>
          <w:szCs w:val="28"/>
        </w:rPr>
        <w:t>О</w:t>
      </w:r>
      <w:r w:rsidRPr="009522FE">
        <w:rPr>
          <w:b/>
          <w:sz w:val="28"/>
          <w:szCs w:val="28"/>
        </w:rPr>
        <w:t>Л</w:t>
      </w:r>
      <w:r>
        <w:rPr>
          <w:b/>
          <w:sz w:val="28"/>
          <w:szCs w:val="28"/>
        </w:rPr>
        <w:t xml:space="preserve"> № </w:t>
      </w:r>
      <w:r w:rsidRPr="009B6599">
        <w:t>________</w:t>
      </w:r>
    </w:p>
    <w:p w:rsidR="00752510" w:rsidRPr="00E14936" w:rsidRDefault="00752510" w:rsidP="00752510">
      <w:pPr>
        <w:jc w:val="center"/>
        <w:rPr>
          <w:b/>
          <w:sz w:val="28"/>
          <w:szCs w:val="28"/>
        </w:rPr>
      </w:pPr>
      <w:r w:rsidRPr="00E14936">
        <w:rPr>
          <w:b/>
          <w:sz w:val="28"/>
          <w:szCs w:val="28"/>
        </w:rPr>
        <w:t>об административном правонарушении</w:t>
      </w:r>
    </w:p>
    <w:p w:rsidR="00752510" w:rsidRDefault="00752510" w:rsidP="00752510">
      <w:pPr>
        <w:rPr>
          <w:b/>
          <w:sz w:val="22"/>
          <w:szCs w:val="22"/>
        </w:rPr>
      </w:pPr>
    </w:p>
    <w:p w:rsidR="00752510" w:rsidRPr="009D5953" w:rsidRDefault="00752510" w:rsidP="00752510">
      <w:pPr>
        <w:rPr>
          <w:b/>
          <w:sz w:val="22"/>
          <w:szCs w:val="22"/>
        </w:rPr>
      </w:pPr>
    </w:p>
    <w:p w:rsidR="00752510" w:rsidRPr="006D5DE5" w:rsidRDefault="00752510" w:rsidP="00752510">
      <w:pPr>
        <w:ind w:left="-57"/>
        <w:jc w:val="both"/>
        <w:rPr>
          <w:b/>
        </w:rPr>
      </w:pPr>
      <w:r w:rsidRPr="009D5953">
        <w:rPr>
          <w:b/>
          <w:sz w:val="22"/>
          <w:szCs w:val="22"/>
        </w:rPr>
        <w:t>«</w:t>
      </w:r>
      <w:r w:rsidRPr="009B6599">
        <w:rPr>
          <w:sz w:val="22"/>
          <w:szCs w:val="22"/>
        </w:rPr>
        <w:t>____</w:t>
      </w:r>
      <w:r w:rsidRPr="009D5953">
        <w:rPr>
          <w:b/>
          <w:sz w:val="22"/>
          <w:szCs w:val="22"/>
        </w:rPr>
        <w:t>»</w:t>
      </w:r>
      <w:r w:rsidRPr="009B6599">
        <w:rPr>
          <w:sz w:val="22"/>
          <w:szCs w:val="22"/>
        </w:rPr>
        <w:t>_______________</w:t>
      </w:r>
      <w:r w:rsidRPr="009D5953">
        <w:rPr>
          <w:b/>
          <w:sz w:val="22"/>
          <w:szCs w:val="22"/>
        </w:rPr>
        <w:t xml:space="preserve"> 20</w:t>
      </w:r>
      <w:r>
        <w:rPr>
          <w:b/>
          <w:sz w:val="22"/>
          <w:szCs w:val="22"/>
        </w:rPr>
        <w:t>1</w:t>
      </w:r>
      <w:r w:rsidRPr="009B6599">
        <w:rPr>
          <w:sz w:val="22"/>
          <w:szCs w:val="22"/>
        </w:rPr>
        <w:t>__</w:t>
      </w:r>
      <w:r w:rsidRPr="009D5953">
        <w:rPr>
          <w:b/>
          <w:sz w:val="22"/>
          <w:szCs w:val="22"/>
        </w:rPr>
        <w:t xml:space="preserve">г.         </w:t>
      </w:r>
      <w:r>
        <w:t>________________</w:t>
      </w:r>
      <w:r w:rsidRPr="009B6599">
        <w:t xml:space="preserve">______________________________  </w:t>
      </w:r>
    </w:p>
    <w:p w:rsidR="00752510" w:rsidRPr="00F950A1" w:rsidRDefault="00752510" w:rsidP="00752510">
      <w:pPr>
        <w:pStyle w:val="ConsNonformat"/>
        <w:widowControl/>
        <w:ind w:left="-57" w:right="0"/>
        <w:jc w:val="center"/>
        <w:rPr>
          <w:rFonts w:ascii="Times New Roman" w:hAnsi="Times New Roman" w:cs="Times New Roman"/>
          <w:sz w:val="18"/>
          <w:szCs w:val="18"/>
        </w:rPr>
      </w:pPr>
      <w:r>
        <w:rPr>
          <w:rFonts w:ascii="Times New Roman" w:hAnsi="Times New Roman" w:cs="Times New Roman"/>
          <w:sz w:val="18"/>
          <w:szCs w:val="18"/>
        </w:rPr>
        <w:t xml:space="preserve">                                                                                                       (место составления протокола)</w:t>
      </w:r>
    </w:p>
    <w:p w:rsidR="00752510" w:rsidRPr="009D5953" w:rsidRDefault="00752510" w:rsidP="00752510">
      <w:pPr>
        <w:jc w:val="both"/>
        <w:rPr>
          <w:b/>
          <w:sz w:val="22"/>
          <w:szCs w:val="22"/>
        </w:rPr>
      </w:pPr>
      <w:r w:rsidRPr="009D5953">
        <w:rPr>
          <w:b/>
          <w:sz w:val="22"/>
          <w:szCs w:val="22"/>
        </w:rPr>
        <w:t>«</w:t>
      </w:r>
      <w:r w:rsidRPr="009B6599">
        <w:rPr>
          <w:sz w:val="22"/>
          <w:szCs w:val="22"/>
        </w:rPr>
        <w:t>____</w:t>
      </w:r>
      <w:r w:rsidRPr="009D5953">
        <w:rPr>
          <w:b/>
          <w:sz w:val="22"/>
          <w:szCs w:val="22"/>
        </w:rPr>
        <w:t>»</w:t>
      </w:r>
      <w:r>
        <w:rPr>
          <w:b/>
          <w:sz w:val="22"/>
          <w:szCs w:val="22"/>
        </w:rPr>
        <w:t xml:space="preserve"> час</w:t>
      </w:r>
      <w:proofErr w:type="gramStart"/>
      <w:r>
        <w:rPr>
          <w:b/>
          <w:sz w:val="22"/>
          <w:szCs w:val="22"/>
        </w:rPr>
        <w:t>.</w:t>
      </w:r>
      <w:proofErr w:type="gramEnd"/>
      <w:r>
        <w:rPr>
          <w:b/>
          <w:sz w:val="22"/>
          <w:szCs w:val="22"/>
        </w:rPr>
        <w:t xml:space="preserve"> «</w:t>
      </w:r>
      <w:r w:rsidRPr="009B6599">
        <w:rPr>
          <w:sz w:val="22"/>
          <w:szCs w:val="22"/>
        </w:rPr>
        <w:t>______</w:t>
      </w:r>
      <w:r>
        <w:rPr>
          <w:b/>
          <w:sz w:val="22"/>
          <w:szCs w:val="22"/>
        </w:rPr>
        <w:t xml:space="preserve">» </w:t>
      </w:r>
      <w:proofErr w:type="gramStart"/>
      <w:r>
        <w:rPr>
          <w:b/>
          <w:sz w:val="22"/>
          <w:szCs w:val="22"/>
        </w:rPr>
        <w:t>м</w:t>
      </w:r>
      <w:proofErr w:type="gramEnd"/>
      <w:r>
        <w:rPr>
          <w:b/>
          <w:sz w:val="22"/>
          <w:szCs w:val="22"/>
        </w:rPr>
        <w:t xml:space="preserve">ин.                                      </w:t>
      </w:r>
    </w:p>
    <w:p w:rsidR="00752510" w:rsidRDefault="00752510" w:rsidP="00752510">
      <w:pPr>
        <w:jc w:val="both"/>
      </w:pPr>
    </w:p>
    <w:p w:rsidR="00752510" w:rsidRPr="00FC253C" w:rsidRDefault="00752510" w:rsidP="00752510">
      <w:pPr>
        <w:autoSpaceDE w:val="0"/>
        <w:autoSpaceDN w:val="0"/>
        <w:adjustRightInd w:val="0"/>
        <w:jc w:val="both"/>
        <w:rPr>
          <w:b/>
          <w:sz w:val="22"/>
          <w:szCs w:val="22"/>
        </w:rPr>
      </w:pPr>
      <w:r>
        <w:rPr>
          <w:b/>
          <w:sz w:val="22"/>
          <w:szCs w:val="22"/>
        </w:rPr>
        <w:tab/>
      </w:r>
      <w:r w:rsidRPr="0059119B">
        <w:rPr>
          <w:b/>
        </w:rPr>
        <w:t xml:space="preserve">Руководствуясь Земельным кодексом Российской Федерации, Кодексом Российской Федерации об административных правонарушениях, </w:t>
      </w:r>
      <w:r>
        <w:t>___________________________________________________________________________________</w:t>
      </w:r>
    </w:p>
    <w:p w:rsidR="00752510" w:rsidRPr="00681E69" w:rsidRDefault="00752510" w:rsidP="00752510">
      <w:pPr>
        <w:jc w:val="center"/>
        <w:rPr>
          <w:sz w:val="18"/>
          <w:szCs w:val="18"/>
        </w:rPr>
      </w:pPr>
      <w:r>
        <w:rPr>
          <w:sz w:val="18"/>
          <w:szCs w:val="18"/>
        </w:rPr>
        <w:t>(</w:t>
      </w:r>
      <w:proofErr w:type="spellStart"/>
      <w:r>
        <w:rPr>
          <w:sz w:val="18"/>
          <w:szCs w:val="18"/>
        </w:rPr>
        <w:t>должность</w:t>
      </w:r>
      <w:proofErr w:type="gramStart"/>
      <w:r>
        <w:rPr>
          <w:sz w:val="18"/>
          <w:szCs w:val="18"/>
        </w:rPr>
        <w:t>,Ф</w:t>
      </w:r>
      <w:proofErr w:type="gramEnd"/>
      <w:r>
        <w:rPr>
          <w:sz w:val="18"/>
          <w:szCs w:val="18"/>
        </w:rPr>
        <w:t>.И.О</w:t>
      </w:r>
      <w:proofErr w:type="spellEnd"/>
      <w:r>
        <w:rPr>
          <w:sz w:val="18"/>
          <w:szCs w:val="18"/>
        </w:rPr>
        <w:t>. лица</w:t>
      </w:r>
      <w:r w:rsidRPr="00681E69">
        <w:rPr>
          <w:sz w:val="18"/>
          <w:szCs w:val="18"/>
        </w:rPr>
        <w:t>, составившего протокол)</w:t>
      </w:r>
    </w:p>
    <w:p w:rsidR="00752510" w:rsidRPr="000517AF" w:rsidRDefault="00752510" w:rsidP="00752510">
      <w:pPr>
        <w:autoSpaceDE w:val="0"/>
        <w:autoSpaceDN w:val="0"/>
        <w:adjustRightInd w:val="0"/>
        <w:jc w:val="both"/>
        <w:rPr>
          <w:b/>
          <w:sz w:val="22"/>
          <w:szCs w:val="22"/>
        </w:rPr>
      </w:pPr>
      <w:r>
        <w:rPr>
          <w:b/>
          <w:sz w:val="22"/>
          <w:szCs w:val="22"/>
        </w:rPr>
        <w:t>составлен настоящий протокол в отношении:</w:t>
      </w:r>
    </w:p>
    <w:p w:rsidR="00752510" w:rsidRPr="004838B3" w:rsidRDefault="00752510" w:rsidP="00752510">
      <w:pPr>
        <w:ind w:firstLine="720"/>
        <w:jc w:val="both"/>
        <w:rPr>
          <w:sz w:val="18"/>
          <w:szCs w:val="18"/>
        </w:rPr>
      </w:pPr>
    </w:p>
    <w:p w:rsidR="00752510" w:rsidRPr="004838B3" w:rsidRDefault="00752510" w:rsidP="00752510">
      <w:pPr>
        <w:jc w:val="both"/>
        <w:rPr>
          <w:sz w:val="18"/>
          <w:szCs w:val="18"/>
        </w:rPr>
      </w:pPr>
      <w:r w:rsidRPr="004838B3">
        <w:rPr>
          <w:sz w:val="18"/>
          <w:szCs w:val="18"/>
        </w:rPr>
        <w:t>______________________________________________________________________________________________________________</w:t>
      </w:r>
      <w:r>
        <w:rPr>
          <w:sz w:val="18"/>
          <w:szCs w:val="18"/>
        </w:rPr>
        <w:t>_</w:t>
      </w:r>
    </w:p>
    <w:p w:rsidR="00752510" w:rsidRPr="004838B3" w:rsidRDefault="00752510" w:rsidP="00752510">
      <w:pPr>
        <w:jc w:val="center"/>
        <w:rPr>
          <w:sz w:val="18"/>
          <w:szCs w:val="18"/>
        </w:rPr>
      </w:pPr>
      <w:r>
        <w:rPr>
          <w:sz w:val="18"/>
          <w:szCs w:val="18"/>
        </w:rPr>
        <w:t>(сведения о юридическом</w:t>
      </w:r>
      <w:r w:rsidRPr="004838B3">
        <w:rPr>
          <w:sz w:val="18"/>
          <w:szCs w:val="18"/>
        </w:rPr>
        <w:t xml:space="preserve"> </w:t>
      </w:r>
      <w:proofErr w:type="spellStart"/>
      <w:r w:rsidRPr="004838B3">
        <w:rPr>
          <w:sz w:val="18"/>
          <w:szCs w:val="18"/>
        </w:rPr>
        <w:t>лиц</w:t>
      </w:r>
      <w:r>
        <w:rPr>
          <w:sz w:val="18"/>
          <w:szCs w:val="18"/>
        </w:rPr>
        <w:t>е</w:t>
      </w:r>
      <w:proofErr w:type="gramStart"/>
      <w:r w:rsidRPr="004838B3">
        <w:rPr>
          <w:sz w:val="18"/>
          <w:szCs w:val="18"/>
        </w:rPr>
        <w:t>,И</w:t>
      </w:r>
      <w:proofErr w:type="gramEnd"/>
      <w:r w:rsidRPr="004838B3">
        <w:rPr>
          <w:sz w:val="18"/>
          <w:szCs w:val="18"/>
        </w:rPr>
        <w:t>НН</w:t>
      </w:r>
      <w:proofErr w:type="spellEnd"/>
      <w:r w:rsidRPr="004838B3">
        <w:rPr>
          <w:sz w:val="18"/>
          <w:szCs w:val="18"/>
        </w:rPr>
        <w:t xml:space="preserve">, </w:t>
      </w:r>
      <w:r w:rsidRPr="00F53884">
        <w:rPr>
          <w:bCs/>
          <w:sz w:val="18"/>
        </w:rPr>
        <w:t>место нахождения</w:t>
      </w:r>
      <w:r>
        <w:rPr>
          <w:sz w:val="18"/>
          <w:szCs w:val="18"/>
        </w:rPr>
        <w:t>,</w:t>
      </w:r>
    </w:p>
    <w:p w:rsidR="00752510" w:rsidRPr="004838B3" w:rsidRDefault="00752510" w:rsidP="00752510">
      <w:pPr>
        <w:jc w:val="both"/>
        <w:rPr>
          <w:sz w:val="18"/>
          <w:szCs w:val="18"/>
        </w:rPr>
      </w:pPr>
      <w:r w:rsidRPr="004838B3">
        <w:rPr>
          <w:sz w:val="18"/>
          <w:szCs w:val="18"/>
        </w:rPr>
        <w:t>__________________________________________________________________________________________________________</w:t>
      </w:r>
      <w:r>
        <w:rPr>
          <w:sz w:val="18"/>
          <w:szCs w:val="18"/>
        </w:rPr>
        <w:t>_____</w:t>
      </w:r>
    </w:p>
    <w:p w:rsidR="00752510" w:rsidRPr="00681E69" w:rsidRDefault="00752510" w:rsidP="00752510">
      <w:pPr>
        <w:jc w:val="center"/>
        <w:rPr>
          <w:sz w:val="18"/>
          <w:szCs w:val="18"/>
        </w:rPr>
      </w:pPr>
      <w:r>
        <w:rPr>
          <w:sz w:val="18"/>
          <w:szCs w:val="18"/>
        </w:rPr>
        <w:t xml:space="preserve">банковские </w:t>
      </w:r>
      <w:r w:rsidRPr="004838B3">
        <w:rPr>
          <w:sz w:val="18"/>
          <w:szCs w:val="18"/>
        </w:rPr>
        <w:t xml:space="preserve"> реквизиты, телефоны; </w:t>
      </w:r>
      <w:r w:rsidRPr="00681E69">
        <w:rPr>
          <w:sz w:val="18"/>
          <w:szCs w:val="18"/>
        </w:rPr>
        <w:t xml:space="preserve">Ф.И.О. </w:t>
      </w:r>
      <w:proofErr w:type="gramStart"/>
      <w:r w:rsidRPr="00681E69">
        <w:rPr>
          <w:sz w:val="18"/>
          <w:szCs w:val="18"/>
        </w:rPr>
        <w:t>законного</w:t>
      </w:r>
      <w:proofErr w:type="gramEnd"/>
    </w:p>
    <w:p w:rsidR="00752510" w:rsidRPr="000517AF" w:rsidRDefault="00752510" w:rsidP="00752510">
      <w:pPr>
        <w:jc w:val="center"/>
        <w:rPr>
          <w:sz w:val="20"/>
        </w:rPr>
      </w:pPr>
      <w:r>
        <w:rPr>
          <w:sz w:val="20"/>
        </w:rPr>
        <w:t xml:space="preserve">____________________________________________________________________________________________________ </w:t>
      </w:r>
      <w:r w:rsidRPr="00681E69">
        <w:rPr>
          <w:sz w:val="18"/>
          <w:szCs w:val="18"/>
        </w:rPr>
        <w:t>представителя юридического лица</w:t>
      </w:r>
      <w:r>
        <w:rPr>
          <w:sz w:val="18"/>
          <w:szCs w:val="18"/>
        </w:rPr>
        <w:t>, № доверенности;</w:t>
      </w:r>
    </w:p>
    <w:p w:rsidR="00752510" w:rsidRPr="004838B3" w:rsidRDefault="00752510" w:rsidP="00752510">
      <w:pPr>
        <w:jc w:val="center"/>
        <w:rPr>
          <w:sz w:val="18"/>
          <w:szCs w:val="18"/>
        </w:rPr>
      </w:pPr>
      <w:r w:rsidRPr="004838B3">
        <w:rPr>
          <w:sz w:val="18"/>
          <w:szCs w:val="18"/>
        </w:rPr>
        <w:t>_______________________________________________________________________________________________________________</w:t>
      </w:r>
      <w:r>
        <w:rPr>
          <w:sz w:val="18"/>
          <w:szCs w:val="18"/>
        </w:rPr>
        <w:t>Ф.И.О.  должностного лица или</w:t>
      </w:r>
      <w:r w:rsidRPr="004838B3">
        <w:rPr>
          <w:sz w:val="18"/>
          <w:szCs w:val="18"/>
        </w:rPr>
        <w:t xml:space="preserve"> гражданина, ИНН,</w:t>
      </w:r>
    </w:p>
    <w:p w:rsidR="00752510" w:rsidRPr="004838B3" w:rsidRDefault="00752510" w:rsidP="00752510">
      <w:pPr>
        <w:jc w:val="both"/>
        <w:rPr>
          <w:sz w:val="18"/>
          <w:szCs w:val="18"/>
        </w:rPr>
      </w:pPr>
      <w:r w:rsidRPr="004838B3">
        <w:rPr>
          <w:sz w:val="18"/>
          <w:szCs w:val="18"/>
        </w:rPr>
        <w:t>___________________________________________________________________________________________________________</w:t>
      </w:r>
      <w:r>
        <w:rPr>
          <w:sz w:val="18"/>
          <w:szCs w:val="18"/>
        </w:rPr>
        <w:t>____</w:t>
      </w:r>
    </w:p>
    <w:p w:rsidR="00752510" w:rsidRPr="003E52F6" w:rsidRDefault="00752510" w:rsidP="00752510">
      <w:pPr>
        <w:jc w:val="center"/>
        <w:rPr>
          <w:sz w:val="18"/>
          <w:szCs w:val="18"/>
        </w:rPr>
      </w:pPr>
      <w:r>
        <w:rPr>
          <w:sz w:val="18"/>
          <w:szCs w:val="18"/>
        </w:rPr>
        <w:lastRenderedPageBreak/>
        <w:t>паспортные данные,</w:t>
      </w:r>
      <w:r w:rsidRPr="004838B3">
        <w:rPr>
          <w:sz w:val="18"/>
          <w:szCs w:val="18"/>
        </w:rPr>
        <w:t xml:space="preserve"> адрес  местожительства, телефон)</w:t>
      </w:r>
    </w:p>
    <w:p w:rsidR="00752510" w:rsidRDefault="00752510" w:rsidP="00752510">
      <w:pPr>
        <w:autoSpaceDE w:val="0"/>
        <w:autoSpaceDN w:val="0"/>
        <w:adjustRightInd w:val="0"/>
        <w:ind w:firstLine="720"/>
        <w:jc w:val="both"/>
        <w:rPr>
          <w:b/>
          <w:sz w:val="22"/>
          <w:szCs w:val="22"/>
        </w:rPr>
      </w:pPr>
    </w:p>
    <w:p w:rsidR="00752510" w:rsidRPr="004111B2" w:rsidRDefault="00752510" w:rsidP="00752510">
      <w:pPr>
        <w:autoSpaceDE w:val="0"/>
        <w:autoSpaceDN w:val="0"/>
        <w:adjustRightInd w:val="0"/>
        <w:jc w:val="both"/>
        <w:rPr>
          <w:b/>
        </w:rPr>
      </w:pPr>
      <w:r>
        <w:rPr>
          <w:b/>
        </w:rPr>
        <w:t>М</w:t>
      </w:r>
      <w:r w:rsidRPr="004111B2">
        <w:rPr>
          <w:b/>
        </w:rPr>
        <w:t xml:space="preserve">есто, </w:t>
      </w:r>
      <w:proofErr w:type="spellStart"/>
      <w:r w:rsidRPr="004111B2">
        <w:rPr>
          <w:b/>
        </w:rPr>
        <w:t>время</w:t>
      </w:r>
      <w:r>
        <w:rPr>
          <w:b/>
          <w:sz w:val="22"/>
          <w:szCs w:val="22"/>
        </w:rPr>
        <w:t>совершения</w:t>
      </w:r>
      <w:proofErr w:type="spellEnd"/>
      <w:r>
        <w:rPr>
          <w:b/>
          <w:sz w:val="22"/>
          <w:szCs w:val="22"/>
        </w:rPr>
        <w:t xml:space="preserve"> и событие административного правонарушения:</w:t>
      </w:r>
    </w:p>
    <w:p w:rsidR="00752510" w:rsidRDefault="00752510" w:rsidP="00752510">
      <w:pPr>
        <w:spacing w:line="276" w:lineRule="auto"/>
        <w:jc w:val="both"/>
      </w:pPr>
      <w:r>
        <w:t>___________________________________________________________________________________</w:t>
      </w:r>
    </w:p>
    <w:p w:rsidR="00752510" w:rsidRDefault="00752510" w:rsidP="00752510">
      <w:pPr>
        <w:spacing w:line="276" w:lineRule="auto"/>
        <w:jc w:val="both"/>
      </w:pPr>
      <w:r>
        <w:rPr>
          <w:sz w:val="18"/>
          <w:szCs w:val="18"/>
        </w:rPr>
        <w:t>_______________________________________________________________________________________________________________</w:t>
      </w:r>
    </w:p>
    <w:p w:rsidR="00752510" w:rsidRDefault="00752510" w:rsidP="0075251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510" w:rsidRDefault="00752510" w:rsidP="0075251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510" w:rsidRDefault="00752510" w:rsidP="0075251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510" w:rsidRDefault="00752510" w:rsidP="00752510">
      <w:pPr>
        <w:ind w:firstLine="720"/>
        <w:jc w:val="both"/>
      </w:pPr>
    </w:p>
    <w:p w:rsidR="00752510" w:rsidRPr="008F14AF" w:rsidRDefault="00752510" w:rsidP="00752510">
      <w:pPr>
        <w:ind w:right="81" w:firstLine="720"/>
        <w:jc w:val="both"/>
        <w:rPr>
          <w:b/>
          <w:sz w:val="22"/>
          <w:szCs w:val="22"/>
        </w:rPr>
      </w:pPr>
      <w:r>
        <w:rPr>
          <w:b/>
          <w:sz w:val="22"/>
          <w:szCs w:val="22"/>
        </w:rPr>
        <w:t xml:space="preserve">Административная ответственность за совершённое правонарушение предусмотрена </w:t>
      </w:r>
      <w:proofErr w:type="spellStart"/>
      <w:r>
        <w:rPr>
          <w:b/>
          <w:sz w:val="22"/>
          <w:szCs w:val="22"/>
        </w:rPr>
        <w:t>частью</w:t>
      </w:r>
      <w:r>
        <w:rPr>
          <w:sz w:val="22"/>
          <w:szCs w:val="22"/>
        </w:rPr>
        <w:t>___</w:t>
      </w:r>
      <w:r>
        <w:rPr>
          <w:b/>
          <w:sz w:val="22"/>
          <w:szCs w:val="22"/>
        </w:rPr>
        <w:t>статьи</w:t>
      </w:r>
      <w:r>
        <w:rPr>
          <w:sz w:val="22"/>
          <w:szCs w:val="22"/>
        </w:rPr>
        <w:t>_____</w:t>
      </w:r>
      <w:r>
        <w:rPr>
          <w:b/>
          <w:sz w:val="22"/>
          <w:szCs w:val="22"/>
        </w:rPr>
        <w:t>Кодекса</w:t>
      </w:r>
      <w:proofErr w:type="spellEnd"/>
      <w:r>
        <w:rPr>
          <w:b/>
          <w:sz w:val="22"/>
          <w:szCs w:val="22"/>
        </w:rPr>
        <w:t xml:space="preserve"> Российской Федерации об административных правонарушениях.</w:t>
      </w:r>
    </w:p>
    <w:p w:rsidR="00752510" w:rsidRDefault="00752510" w:rsidP="00752510">
      <w:pPr>
        <w:jc w:val="both"/>
        <w:rPr>
          <w:b/>
          <w:sz w:val="22"/>
          <w:szCs w:val="22"/>
        </w:rPr>
      </w:pPr>
    </w:p>
    <w:p w:rsidR="00752510" w:rsidRDefault="00752510" w:rsidP="00752510">
      <w:pPr>
        <w:ind w:firstLine="720"/>
        <w:jc w:val="both"/>
        <w:rPr>
          <w:b/>
          <w:sz w:val="22"/>
          <w:szCs w:val="22"/>
        </w:rPr>
      </w:pPr>
    </w:p>
    <w:p w:rsidR="00752510" w:rsidRDefault="00752510" w:rsidP="00752510">
      <w:pPr>
        <w:ind w:firstLine="720"/>
        <w:jc w:val="both"/>
        <w:rPr>
          <w:b/>
          <w:sz w:val="22"/>
          <w:szCs w:val="22"/>
        </w:rPr>
      </w:pPr>
    </w:p>
    <w:p w:rsidR="00752510" w:rsidRDefault="00752510" w:rsidP="00752510">
      <w:pPr>
        <w:ind w:firstLine="720"/>
        <w:jc w:val="both"/>
        <w:rPr>
          <w:b/>
          <w:sz w:val="22"/>
          <w:szCs w:val="22"/>
        </w:rPr>
      </w:pPr>
      <w:r>
        <w:rPr>
          <w:b/>
          <w:sz w:val="22"/>
          <w:szCs w:val="22"/>
        </w:rPr>
        <w:t>О</w:t>
      </w:r>
      <w:r w:rsidRPr="00995D61">
        <w:rPr>
          <w:b/>
          <w:sz w:val="22"/>
          <w:szCs w:val="22"/>
        </w:rPr>
        <w:t xml:space="preserve">бъяснения </w:t>
      </w:r>
      <w:r>
        <w:rPr>
          <w:b/>
          <w:sz w:val="22"/>
          <w:szCs w:val="22"/>
        </w:rPr>
        <w:t xml:space="preserve"> и замечания </w:t>
      </w:r>
      <w:r w:rsidRPr="00995D61">
        <w:rPr>
          <w:b/>
          <w:sz w:val="22"/>
          <w:szCs w:val="22"/>
        </w:rPr>
        <w:t xml:space="preserve">лица (физического, должностного, законного представителя юридического), в отношении которого возбуждено дело об </w:t>
      </w:r>
      <w:r>
        <w:rPr>
          <w:b/>
          <w:sz w:val="22"/>
          <w:szCs w:val="22"/>
        </w:rPr>
        <w:t>административном правонарушении:</w:t>
      </w:r>
    </w:p>
    <w:p w:rsidR="00752510" w:rsidRDefault="00752510" w:rsidP="00752510">
      <w:pPr>
        <w:jc w:val="both"/>
        <w:rPr>
          <w:sz w:val="22"/>
          <w:szCs w:val="22"/>
        </w:rPr>
      </w:pPr>
      <w:r w:rsidRPr="00695124">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w:t>
      </w:r>
    </w:p>
    <w:p w:rsidR="00752510" w:rsidRDefault="00752510" w:rsidP="00752510">
      <w:pPr>
        <w:jc w:val="both"/>
        <w:rPr>
          <w:sz w:val="22"/>
          <w:szCs w:val="22"/>
        </w:rPr>
      </w:pPr>
      <w:r>
        <w:rPr>
          <w:sz w:val="22"/>
          <w:szCs w:val="22"/>
        </w:rPr>
        <w:t>______________________________________________________________________________________________________________________________________________________________________________________</w:t>
      </w:r>
    </w:p>
    <w:p w:rsidR="00752510" w:rsidRPr="00695124" w:rsidRDefault="00752510" w:rsidP="00752510">
      <w:pPr>
        <w:jc w:val="both"/>
        <w:rPr>
          <w:sz w:val="22"/>
          <w:szCs w:val="22"/>
        </w:rPr>
      </w:pPr>
      <w:r>
        <w:rPr>
          <w:sz w:val="22"/>
          <w:szCs w:val="22"/>
        </w:rPr>
        <w:t>_____________________________________________________________________________________________________________________________________________________________________________________.</w:t>
      </w:r>
    </w:p>
    <w:p w:rsidR="00752510" w:rsidRPr="004363C1" w:rsidRDefault="00752510" w:rsidP="00752510">
      <w:pPr>
        <w:jc w:val="both"/>
        <w:rPr>
          <w:b/>
          <w:sz w:val="18"/>
          <w:szCs w:val="18"/>
        </w:rPr>
      </w:pPr>
      <w:r w:rsidRPr="004363C1">
        <w:rPr>
          <w:b/>
          <w:sz w:val="18"/>
          <w:szCs w:val="18"/>
        </w:rPr>
        <w:t xml:space="preserve"> Ф.И.О.                                                            </w:t>
      </w:r>
      <w:r>
        <w:rPr>
          <w:b/>
          <w:sz w:val="18"/>
          <w:szCs w:val="18"/>
        </w:rPr>
        <w:t xml:space="preserve">                                                                                         </w:t>
      </w:r>
      <w:r w:rsidR="009C3714">
        <w:rPr>
          <w:b/>
          <w:sz w:val="18"/>
          <w:szCs w:val="18"/>
        </w:rPr>
        <w:t xml:space="preserve">              </w:t>
      </w:r>
      <w:r>
        <w:rPr>
          <w:b/>
          <w:sz w:val="18"/>
          <w:szCs w:val="18"/>
        </w:rPr>
        <w:t xml:space="preserve">    подпись</w:t>
      </w:r>
    </w:p>
    <w:p w:rsidR="00752510" w:rsidRDefault="00752510" w:rsidP="00752510">
      <w:pPr>
        <w:autoSpaceDE w:val="0"/>
        <w:autoSpaceDN w:val="0"/>
        <w:adjustRightInd w:val="0"/>
        <w:ind w:firstLine="720"/>
        <w:jc w:val="both"/>
        <w:rPr>
          <w:b/>
        </w:rPr>
      </w:pPr>
    </w:p>
    <w:p w:rsidR="00752510" w:rsidRPr="00006089" w:rsidRDefault="00752510" w:rsidP="00752510">
      <w:pPr>
        <w:autoSpaceDE w:val="0"/>
        <w:autoSpaceDN w:val="0"/>
        <w:adjustRightInd w:val="0"/>
        <w:ind w:firstLine="720"/>
        <w:jc w:val="both"/>
        <w:rPr>
          <w:bCs/>
          <w:sz w:val="22"/>
          <w:szCs w:val="22"/>
        </w:rPr>
      </w:pPr>
      <w:proofErr w:type="gramStart"/>
      <w:r>
        <w:rPr>
          <w:b/>
        </w:rPr>
        <w:t xml:space="preserve">Права и обязанности, установленные ст. 24.2, 25.1, 25.3, 25.4 </w:t>
      </w:r>
      <w:proofErr w:type="spellStart"/>
      <w:r>
        <w:rPr>
          <w:b/>
        </w:rPr>
        <w:t>КоАП</w:t>
      </w:r>
      <w:proofErr w:type="spellEnd"/>
      <w:r>
        <w:rPr>
          <w:b/>
        </w:rPr>
        <w:t xml:space="preserve"> РФ и статьёй 51 Конституции РФ, а именно: </w:t>
      </w:r>
      <w:r>
        <w:rPr>
          <w:bCs/>
          <w:sz w:val="22"/>
          <w:szCs w:val="22"/>
        </w:rPr>
        <w:t>л</w:t>
      </w:r>
      <w:r w:rsidRPr="00006089">
        <w:rPr>
          <w:bCs/>
          <w:sz w:val="22"/>
          <w:szCs w:val="22"/>
        </w:rPr>
        <w:t xml:space="preserve">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r w:rsidRPr="00006089">
        <w:rPr>
          <w:sz w:val="22"/>
          <w:szCs w:val="22"/>
        </w:rPr>
        <w:t>Кодексом  Российской Федерации об административных</w:t>
      </w:r>
      <w:proofErr w:type="gramEnd"/>
      <w:r w:rsidRPr="00006089">
        <w:rPr>
          <w:sz w:val="22"/>
          <w:szCs w:val="22"/>
        </w:rPr>
        <w:t xml:space="preserve"> правонарушениях; </w:t>
      </w:r>
      <w:r w:rsidRPr="00006089">
        <w:rPr>
          <w:bCs/>
          <w:sz w:val="22"/>
          <w:szCs w:val="22"/>
        </w:rPr>
        <w:t xml:space="preserve">не свидетельствовать против себя самого, своего супруга и близких родственников, круг которых определяется федеральным </w:t>
      </w:r>
      <w:proofErr w:type="spellStart"/>
      <w:r>
        <w:rPr>
          <w:bCs/>
          <w:sz w:val="22"/>
          <w:szCs w:val="22"/>
        </w:rPr>
        <w:t>законом</w:t>
      </w:r>
      <w:hyperlink r:id="rId69" w:history="1">
        <w:r>
          <w:rPr>
            <w:bCs/>
            <w:color w:val="0000FF"/>
            <w:sz w:val="22"/>
            <w:szCs w:val="22"/>
          </w:rPr>
          <w:t>,</w:t>
        </w:r>
      </w:hyperlink>
      <w:proofErr w:type="gramStart"/>
      <w:r w:rsidRPr="00006089">
        <w:rPr>
          <w:bCs/>
          <w:sz w:val="22"/>
          <w:szCs w:val="22"/>
        </w:rPr>
        <w:t>разъяснены</w:t>
      </w:r>
      <w:proofErr w:type="spellEnd"/>
      <w:proofErr w:type="gramEnd"/>
      <w:r>
        <w:rPr>
          <w:bCs/>
          <w:sz w:val="22"/>
          <w:szCs w:val="22"/>
        </w:rPr>
        <w:t>; языком на котором ведётся производство по данному делу владею; настоящий протокол изучён, его содержимое понятно.</w:t>
      </w:r>
    </w:p>
    <w:p w:rsidR="00752510" w:rsidRDefault="00752510" w:rsidP="00752510">
      <w:pPr>
        <w:jc w:val="both"/>
        <w:rPr>
          <w:b/>
          <w:sz w:val="22"/>
          <w:szCs w:val="22"/>
        </w:rPr>
      </w:pPr>
      <w:r>
        <w:rPr>
          <w:b/>
          <w:sz w:val="22"/>
          <w:szCs w:val="22"/>
        </w:rPr>
        <w:t>_____________________                                                           ________________________________________</w:t>
      </w:r>
    </w:p>
    <w:p w:rsidR="00752510" w:rsidRDefault="009C3714" w:rsidP="00752510">
      <w:pPr>
        <w:jc w:val="both"/>
        <w:rPr>
          <w:sz w:val="18"/>
          <w:szCs w:val="18"/>
        </w:rPr>
      </w:pPr>
      <w:r>
        <w:rPr>
          <w:sz w:val="18"/>
          <w:szCs w:val="18"/>
        </w:rPr>
        <w:t xml:space="preserve">                 </w:t>
      </w:r>
      <w:r w:rsidR="00752510">
        <w:rPr>
          <w:sz w:val="18"/>
          <w:szCs w:val="18"/>
        </w:rPr>
        <w:t>(подпись)                                                                                                                                    (Ф.И.О.)</w:t>
      </w:r>
    </w:p>
    <w:p w:rsidR="00752510" w:rsidRPr="003604F4" w:rsidRDefault="00752510" w:rsidP="00752510">
      <w:pPr>
        <w:spacing w:line="276" w:lineRule="auto"/>
        <w:jc w:val="both"/>
      </w:pPr>
    </w:p>
    <w:p w:rsidR="00752510" w:rsidRPr="003604F4" w:rsidRDefault="00752510" w:rsidP="00752510">
      <w:pPr>
        <w:jc w:val="both"/>
      </w:pPr>
    </w:p>
    <w:p w:rsidR="00752510" w:rsidRDefault="00752510" w:rsidP="00752510">
      <w:pPr>
        <w:jc w:val="both"/>
        <w:rPr>
          <w:b/>
          <w:sz w:val="22"/>
          <w:szCs w:val="22"/>
        </w:rPr>
      </w:pPr>
      <w:r>
        <w:rPr>
          <w:b/>
          <w:sz w:val="22"/>
          <w:szCs w:val="22"/>
        </w:rPr>
        <w:lastRenderedPageBreak/>
        <w:t xml:space="preserve">Свидетели:                                        1.  ______________      _________________________________________ </w:t>
      </w:r>
    </w:p>
    <w:p w:rsidR="00752510" w:rsidRDefault="001D130B" w:rsidP="00752510">
      <w:pPr>
        <w:jc w:val="both"/>
        <w:rPr>
          <w:sz w:val="18"/>
          <w:szCs w:val="18"/>
        </w:rPr>
      </w:pPr>
      <w:r>
        <w:rPr>
          <w:sz w:val="18"/>
          <w:szCs w:val="18"/>
        </w:rPr>
        <w:t xml:space="preserve">                                                                                          </w:t>
      </w:r>
      <w:r w:rsidR="00752510">
        <w:rPr>
          <w:sz w:val="18"/>
          <w:szCs w:val="18"/>
        </w:rPr>
        <w:t xml:space="preserve">(подпись)                                        </w:t>
      </w:r>
      <w:r>
        <w:rPr>
          <w:sz w:val="18"/>
          <w:szCs w:val="18"/>
        </w:rPr>
        <w:t xml:space="preserve">            </w:t>
      </w:r>
      <w:r w:rsidR="00752510">
        <w:rPr>
          <w:sz w:val="18"/>
          <w:szCs w:val="18"/>
        </w:rPr>
        <w:t xml:space="preserve"> (Ф.И.О., адрес, телефон)</w:t>
      </w:r>
    </w:p>
    <w:p w:rsidR="00752510" w:rsidRDefault="001D130B" w:rsidP="00752510">
      <w:pPr>
        <w:jc w:val="both"/>
        <w:rPr>
          <w:b/>
          <w:sz w:val="22"/>
          <w:szCs w:val="22"/>
        </w:rPr>
      </w:pPr>
      <w:r>
        <w:rPr>
          <w:b/>
          <w:sz w:val="22"/>
          <w:szCs w:val="22"/>
        </w:rPr>
        <w:t xml:space="preserve">                                                            </w:t>
      </w:r>
      <w:r w:rsidR="00752510">
        <w:rPr>
          <w:b/>
          <w:sz w:val="22"/>
          <w:szCs w:val="22"/>
        </w:rPr>
        <w:t xml:space="preserve">2.  ______________      _________________________________________ </w:t>
      </w:r>
    </w:p>
    <w:p w:rsidR="00752510" w:rsidRPr="00AA1844" w:rsidRDefault="00752510" w:rsidP="00752510">
      <w:pPr>
        <w:jc w:val="both"/>
        <w:rPr>
          <w:sz w:val="18"/>
          <w:szCs w:val="18"/>
        </w:rPr>
      </w:pPr>
      <w:r>
        <w:rPr>
          <w:sz w:val="18"/>
          <w:szCs w:val="18"/>
        </w:rPr>
        <w:t xml:space="preserve">                                                                                      </w:t>
      </w:r>
      <w:r w:rsidR="001D130B">
        <w:rPr>
          <w:sz w:val="18"/>
          <w:szCs w:val="18"/>
        </w:rPr>
        <w:t xml:space="preserve">  </w:t>
      </w:r>
      <w:r>
        <w:rPr>
          <w:sz w:val="18"/>
          <w:szCs w:val="18"/>
        </w:rPr>
        <w:t xml:space="preserve"> (подпись)                                             </w:t>
      </w:r>
      <w:r w:rsidR="001D130B">
        <w:rPr>
          <w:sz w:val="18"/>
          <w:szCs w:val="18"/>
        </w:rPr>
        <w:t xml:space="preserve">        </w:t>
      </w:r>
      <w:r>
        <w:rPr>
          <w:sz w:val="18"/>
          <w:szCs w:val="18"/>
        </w:rPr>
        <w:t xml:space="preserve"> (Ф.И.О., адрес, телефон)</w:t>
      </w:r>
    </w:p>
    <w:p w:rsidR="00752510" w:rsidRDefault="00752510" w:rsidP="00752510">
      <w:pPr>
        <w:ind w:firstLine="720"/>
        <w:jc w:val="center"/>
        <w:rPr>
          <w:sz w:val="18"/>
          <w:szCs w:val="18"/>
        </w:rPr>
      </w:pPr>
    </w:p>
    <w:p w:rsidR="00752510" w:rsidRDefault="00752510" w:rsidP="00752510">
      <w:pPr>
        <w:jc w:val="both"/>
        <w:rPr>
          <w:sz w:val="18"/>
          <w:szCs w:val="18"/>
        </w:rPr>
      </w:pPr>
      <w:r>
        <w:rPr>
          <w:sz w:val="18"/>
          <w:szCs w:val="18"/>
        </w:rPr>
        <w:t xml:space="preserve">Свидетелям разъяснены их права и обязанности, предусмотренные ст. 51 Конституции Российской Федерации и ст. 25.6 Кодекса Российской Федерации об административных правонарушениях. </w:t>
      </w:r>
    </w:p>
    <w:p w:rsidR="00752510" w:rsidRDefault="00752510" w:rsidP="00752510">
      <w:pPr>
        <w:jc w:val="both"/>
        <w:rPr>
          <w:b/>
        </w:rPr>
      </w:pPr>
    </w:p>
    <w:p w:rsidR="00752510" w:rsidRDefault="00752510" w:rsidP="00752510">
      <w:pPr>
        <w:jc w:val="both"/>
        <w:rPr>
          <w:b/>
          <w:sz w:val="22"/>
          <w:szCs w:val="22"/>
        </w:rPr>
      </w:pPr>
      <w:r>
        <w:rPr>
          <w:b/>
          <w:sz w:val="22"/>
          <w:szCs w:val="22"/>
        </w:rPr>
        <w:tab/>
        <w:t>К протоколу прилагается:</w:t>
      </w:r>
    </w:p>
    <w:p w:rsidR="00752510" w:rsidRDefault="00752510" w:rsidP="00752510">
      <w:pPr>
        <w:jc w:val="both"/>
        <w:rPr>
          <w:sz w:val="22"/>
          <w:szCs w:val="22"/>
        </w:rPr>
      </w:pPr>
      <w:r>
        <w:rPr>
          <w:sz w:val="22"/>
          <w:szCs w:val="22"/>
        </w:rPr>
        <w:t>______________________________________________________________________________________________________________________________________________________________________________________</w:t>
      </w:r>
    </w:p>
    <w:p w:rsidR="00752510" w:rsidRPr="00695124" w:rsidRDefault="00752510" w:rsidP="00752510">
      <w:pPr>
        <w:jc w:val="both"/>
        <w:rPr>
          <w:sz w:val="22"/>
          <w:szCs w:val="22"/>
        </w:rPr>
      </w:pPr>
      <w:r>
        <w:rPr>
          <w:sz w:val="22"/>
          <w:szCs w:val="22"/>
        </w:rPr>
        <w:t>__________________________________________________________________________________________</w:t>
      </w:r>
    </w:p>
    <w:p w:rsidR="00752510" w:rsidRDefault="00752510" w:rsidP="00752510">
      <w:pPr>
        <w:autoSpaceDE w:val="0"/>
        <w:autoSpaceDN w:val="0"/>
        <w:adjustRightInd w:val="0"/>
        <w:jc w:val="both"/>
        <w:rPr>
          <w:b/>
        </w:rPr>
      </w:pPr>
      <w:r>
        <w:rPr>
          <w:sz w:val="22"/>
          <w:szCs w:val="22"/>
        </w:rPr>
        <w:t>______________________________________________________________________________________________________________________________________________________________________________________</w:t>
      </w:r>
    </w:p>
    <w:p w:rsidR="00752510" w:rsidRDefault="00752510" w:rsidP="00752510">
      <w:pPr>
        <w:ind w:firstLine="720"/>
        <w:jc w:val="both"/>
        <w:rPr>
          <w:b/>
        </w:rPr>
      </w:pPr>
    </w:p>
    <w:p w:rsidR="00752510" w:rsidRPr="00B0335D" w:rsidRDefault="00752510" w:rsidP="00752510">
      <w:pPr>
        <w:ind w:firstLine="720"/>
        <w:jc w:val="both"/>
        <w:rPr>
          <w:b/>
        </w:rPr>
      </w:pPr>
      <w:r w:rsidRPr="00B0335D">
        <w:rPr>
          <w:b/>
        </w:rPr>
        <w:t>Особые отметки:</w:t>
      </w:r>
    </w:p>
    <w:p w:rsidR="00752510" w:rsidRPr="00EB0FAB" w:rsidRDefault="00752510" w:rsidP="00752510">
      <w:pPr>
        <w:jc w:val="both"/>
      </w:pPr>
      <w:r>
        <w:t>___________________________________________________________________________________</w:t>
      </w:r>
    </w:p>
    <w:p w:rsidR="00752510" w:rsidRDefault="00752510" w:rsidP="00752510">
      <w:pPr>
        <w:jc w:val="both"/>
      </w:pPr>
      <w:r>
        <w:t>___________________________________________________________________________________</w:t>
      </w:r>
    </w:p>
    <w:p w:rsidR="00752510" w:rsidRDefault="00752510" w:rsidP="00752510">
      <w:pPr>
        <w:jc w:val="both"/>
      </w:pPr>
      <w:r>
        <w:t>___________________________________________________________________________________</w:t>
      </w:r>
    </w:p>
    <w:p w:rsidR="00752510" w:rsidRDefault="00752510" w:rsidP="00752510">
      <w:pPr>
        <w:jc w:val="center"/>
      </w:pPr>
      <w:r>
        <w:rPr>
          <w:sz w:val="18"/>
          <w:szCs w:val="18"/>
        </w:rPr>
        <w:t>(заполняется должностным лицом, составившим протокол)</w:t>
      </w:r>
    </w:p>
    <w:p w:rsidR="00752510" w:rsidRDefault="00752510" w:rsidP="00752510"/>
    <w:p w:rsidR="00752510" w:rsidRPr="00B0335D" w:rsidRDefault="00752510" w:rsidP="00752510">
      <w:pPr>
        <w:jc w:val="both"/>
        <w:rPr>
          <w:b/>
        </w:rPr>
      </w:pPr>
      <w:r w:rsidRPr="00B0335D">
        <w:rPr>
          <w:b/>
        </w:rPr>
        <w:t>Подпись должностного лица,</w:t>
      </w:r>
    </w:p>
    <w:p w:rsidR="00752510" w:rsidRPr="009B6599" w:rsidRDefault="00752510" w:rsidP="00752510">
      <w:pPr>
        <w:jc w:val="both"/>
      </w:pPr>
      <w:proofErr w:type="gramStart"/>
      <w:r w:rsidRPr="00B0335D">
        <w:rPr>
          <w:b/>
        </w:rPr>
        <w:t>составившего</w:t>
      </w:r>
      <w:proofErr w:type="gramEnd"/>
      <w:r w:rsidRPr="00B0335D">
        <w:rPr>
          <w:b/>
        </w:rPr>
        <w:t xml:space="preserve"> протокол                      </w:t>
      </w:r>
      <w:r w:rsidRPr="009B6599">
        <w:t xml:space="preserve"> ___________________                         __</w:t>
      </w:r>
      <w:r>
        <w:t>________________</w:t>
      </w:r>
      <w:r w:rsidRPr="009B6599">
        <w:t>_</w:t>
      </w:r>
    </w:p>
    <w:p w:rsidR="00752510" w:rsidRPr="00AA1844" w:rsidRDefault="00752510" w:rsidP="00752510">
      <w:pPr>
        <w:jc w:val="both"/>
      </w:pPr>
      <w:r>
        <w:rPr>
          <w:sz w:val="18"/>
          <w:szCs w:val="18"/>
        </w:rPr>
        <w:t>(подпись</w:t>
      </w:r>
      <w:proofErr w:type="gramStart"/>
      <w:r>
        <w:rPr>
          <w:sz w:val="18"/>
          <w:szCs w:val="18"/>
        </w:rPr>
        <w:t>)(</w:t>
      </w:r>
      <w:proofErr w:type="gramEnd"/>
      <w:r>
        <w:rPr>
          <w:sz w:val="18"/>
          <w:szCs w:val="18"/>
        </w:rPr>
        <w:t>Ф.И.О.</w:t>
      </w:r>
      <w:r w:rsidRPr="00CD1F16">
        <w:rPr>
          <w:sz w:val="18"/>
          <w:szCs w:val="18"/>
        </w:rPr>
        <w:t>)</w:t>
      </w:r>
    </w:p>
    <w:p w:rsidR="00752510" w:rsidRDefault="00752510" w:rsidP="00752510">
      <w:pPr>
        <w:jc w:val="both"/>
        <w:rPr>
          <w:sz w:val="18"/>
          <w:szCs w:val="18"/>
        </w:rPr>
      </w:pPr>
      <w:r>
        <w:rPr>
          <w:sz w:val="18"/>
          <w:szCs w:val="18"/>
        </w:rPr>
        <w:t>Тел:_____________________________</w:t>
      </w:r>
    </w:p>
    <w:p w:rsidR="00752510" w:rsidRDefault="00752510" w:rsidP="00752510">
      <w:pPr>
        <w:jc w:val="both"/>
        <w:rPr>
          <w:sz w:val="18"/>
          <w:szCs w:val="18"/>
        </w:rPr>
      </w:pPr>
    </w:p>
    <w:p w:rsidR="00752510" w:rsidRDefault="00752510" w:rsidP="00752510">
      <w:pPr>
        <w:jc w:val="both"/>
        <w:rPr>
          <w:sz w:val="18"/>
          <w:szCs w:val="18"/>
        </w:rPr>
      </w:pPr>
    </w:p>
    <w:p w:rsidR="00752510" w:rsidRDefault="00752510" w:rsidP="00752510">
      <w:pPr>
        <w:jc w:val="both"/>
        <w:rPr>
          <w:sz w:val="18"/>
          <w:szCs w:val="18"/>
        </w:rPr>
      </w:pPr>
    </w:p>
    <w:p w:rsidR="00752510" w:rsidRPr="00912E74" w:rsidRDefault="00752510" w:rsidP="00752510">
      <w:pPr>
        <w:spacing w:line="276" w:lineRule="auto"/>
        <w:jc w:val="both"/>
        <w:rPr>
          <w:b/>
        </w:rPr>
      </w:pPr>
      <w:r w:rsidRPr="00912E74">
        <w:rPr>
          <w:b/>
        </w:rPr>
        <w:t>Расписка в получении копии протокола:</w:t>
      </w:r>
    </w:p>
    <w:p w:rsidR="00752510" w:rsidRDefault="00752510" w:rsidP="00752510">
      <w:pPr>
        <w:spacing w:line="276" w:lineRule="auto"/>
        <w:jc w:val="both"/>
      </w:pPr>
      <w:r w:rsidRPr="00912E74">
        <w:t xml:space="preserve">Копию Протокола №  </w:t>
      </w:r>
      <w:r w:rsidRPr="00912E74">
        <w:rPr>
          <w:b/>
        </w:rPr>
        <w:t xml:space="preserve">____ </w:t>
      </w:r>
      <w:r w:rsidR="00FA6F65">
        <w:t>от  «____»___________</w:t>
      </w:r>
      <w:r w:rsidRPr="00912E74">
        <w:t>__ 201__г</w:t>
      </w:r>
      <w:r w:rsidRPr="003604F4">
        <w:t>.   получил (отказался от получения)</w:t>
      </w:r>
      <w:r>
        <w:t>.</w:t>
      </w:r>
    </w:p>
    <w:p w:rsidR="00752510" w:rsidRPr="009B6599" w:rsidRDefault="00752510" w:rsidP="00752510">
      <w:pPr>
        <w:jc w:val="both"/>
        <w:rPr>
          <w:sz w:val="22"/>
          <w:szCs w:val="22"/>
        </w:rPr>
      </w:pPr>
      <w:r w:rsidRPr="009B6599">
        <w:t xml:space="preserve">«____»____________ 201__г       </w:t>
      </w:r>
      <w:r w:rsidRPr="009B6599">
        <w:rPr>
          <w:sz w:val="22"/>
          <w:szCs w:val="22"/>
        </w:rPr>
        <w:t xml:space="preserve">______________      ________________________________________ </w:t>
      </w:r>
    </w:p>
    <w:p w:rsidR="00752510" w:rsidRPr="004B39AA" w:rsidRDefault="007F6C95" w:rsidP="00752510">
      <w:pPr>
        <w:jc w:val="both"/>
        <w:rPr>
          <w:sz w:val="18"/>
          <w:szCs w:val="18"/>
        </w:rPr>
      </w:pPr>
      <w:r>
        <w:rPr>
          <w:sz w:val="18"/>
          <w:szCs w:val="18"/>
        </w:rPr>
        <w:t xml:space="preserve">                     </w:t>
      </w:r>
      <w:r w:rsidR="00752510" w:rsidRPr="003604F4">
        <w:rPr>
          <w:sz w:val="18"/>
          <w:szCs w:val="18"/>
        </w:rPr>
        <w:t xml:space="preserve"> (дата)</w:t>
      </w:r>
      <w:r>
        <w:rPr>
          <w:sz w:val="18"/>
          <w:szCs w:val="18"/>
        </w:rPr>
        <w:t xml:space="preserve">                                                     </w:t>
      </w:r>
      <w:r w:rsidR="00752510">
        <w:rPr>
          <w:sz w:val="18"/>
          <w:szCs w:val="18"/>
        </w:rPr>
        <w:t>(подпись)                                                               (Ф.И.О.)</w:t>
      </w:r>
    </w:p>
    <w:p w:rsidR="00752510" w:rsidRDefault="00752510" w:rsidP="002A7213">
      <w:pPr>
        <w:widowControl w:val="0"/>
        <w:autoSpaceDE w:val="0"/>
        <w:autoSpaceDN w:val="0"/>
        <w:jc w:val="both"/>
        <w:rPr>
          <w:sz w:val="20"/>
          <w:szCs w:val="20"/>
        </w:rPr>
      </w:pPr>
    </w:p>
    <w:p w:rsidR="00FA6F65" w:rsidRDefault="00FA6F65" w:rsidP="002A7213">
      <w:pPr>
        <w:widowControl w:val="0"/>
        <w:autoSpaceDE w:val="0"/>
        <w:autoSpaceDN w:val="0"/>
        <w:jc w:val="both"/>
        <w:rPr>
          <w:sz w:val="20"/>
          <w:szCs w:val="20"/>
        </w:rPr>
      </w:pPr>
    </w:p>
    <w:p w:rsidR="00FA6F65" w:rsidRDefault="00FA6F65" w:rsidP="002A7213">
      <w:pPr>
        <w:widowControl w:val="0"/>
        <w:autoSpaceDE w:val="0"/>
        <w:autoSpaceDN w:val="0"/>
        <w:jc w:val="both"/>
        <w:rPr>
          <w:sz w:val="20"/>
          <w:szCs w:val="20"/>
        </w:rPr>
      </w:pPr>
    </w:p>
    <w:p w:rsidR="00FA6F65" w:rsidRDefault="00FA6F65" w:rsidP="002A7213">
      <w:pPr>
        <w:widowControl w:val="0"/>
        <w:autoSpaceDE w:val="0"/>
        <w:autoSpaceDN w:val="0"/>
        <w:jc w:val="both"/>
        <w:rPr>
          <w:sz w:val="20"/>
          <w:szCs w:val="20"/>
        </w:rPr>
      </w:pPr>
    </w:p>
    <w:p w:rsidR="00FA6F65" w:rsidRDefault="00FA6F65" w:rsidP="002A7213">
      <w:pPr>
        <w:widowControl w:val="0"/>
        <w:autoSpaceDE w:val="0"/>
        <w:autoSpaceDN w:val="0"/>
        <w:jc w:val="both"/>
        <w:rPr>
          <w:sz w:val="20"/>
          <w:szCs w:val="20"/>
        </w:rPr>
      </w:pPr>
    </w:p>
    <w:p w:rsidR="00FA6F65" w:rsidRDefault="00FA6F65" w:rsidP="002A7213">
      <w:pPr>
        <w:widowControl w:val="0"/>
        <w:autoSpaceDE w:val="0"/>
        <w:autoSpaceDN w:val="0"/>
        <w:jc w:val="both"/>
        <w:rPr>
          <w:sz w:val="20"/>
          <w:szCs w:val="20"/>
        </w:rPr>
      </w:pPr>
    </w:p>
    <w:p w:rsidR="001322BE" w:rsidRDefault="001322BE" w:rsidP="002A7213">
      <w:pPr>
        <w:widowControl w:val="0"/>
        <w:autoSpaceDE w:val="0"/>
        <w:autoSpaceDN w:val="0"/>
        <w:jc w:val="both"/>
        <w:rPr>
          <w:sz w:val="20"/>
          <w:szCs w:val="20"/>
        </w:rPr>
      </w:pPr>
    </w:p>
    <w:p w:rsidR="001322BE" w:rsidRDefault="001322BE" w:rsidP="002A7213">
      <w:pPr>
        <w:widowControl w:val="0"/>
        <w:autoSpaceDE w:val="0"/>
        <w:autoSpaceDN w:val="0"/>
        <w:jc w:val="both"/>
        <w:rPr>
          <w:sz w:val="20"/>
          <w:szCs w:val="20"/>
        </w:rPr>
      </w:pPr>
    </w:p>
    <w:p w:rsidR="001322BE" w:rsidRDefault="001322BE" w:rsidP="002A7213">
      <w:pPr>
        <w:widowControl w:val="0"/>
        <w:autoSpaceDE w:val="0"/>
        <w:autoSpaceDN w:val="0"/>
        <w:jc w:val="both"/>
        <w:rPr>
          <w:sz w:val="20"/>
          <w:szCs w:val="20"/>
        </w:rPr>
      </w:pPr>
    </w:p>
    <w:p w:rsidR="001322BE" w:rsidRDefault="001322BE" w:rsidP="002A7213">
      <w:pPr>
        <w:widowControl w:val="0"/>
        <w:autoSpaceDE w:val="0"/>
        <w:autoSpaceDN w:val="0"/>
        <w:jc w:val="both"/>
        <w:rPr>
          <w:sz w:val="20"/>
          <w:szCs w:val="20"/>
        </w:rPr>
      </w:pPr>
    </w:p>
    <w:p w:rsidR="004B260D" w:rsidRDefault="004B260D" w:rsidP="001D130B">
      <w:pPr>
        <w:widowControl w:val="0"/>
        <w:autoSpaceDE w:val="0"/>
        <w:autoSpaceDN w:val="0"/>
        <w:adjustRightInd w:val="0"/>
        <w:jc w:val="right"/>
        <w:outlineLvl w:val="1"/>
        <w:rPr>
          <w:sz w:val="26"/>
          <w:szCs w:val="26"/>
        </w:rPr>
      </w:pPr>
    </w:p>
    <w:p w:rsidR="00912C9F" w:rsidRDefault="008E3BA6" w:rsidP="001D130B">
      <w:pPr>
        <w:widowControl w:val="0"/>
        <w:autoSpaceDE w:val="0"/>
        <w:autoSpaceDN w:val="0"/>
        <w:adjustRightInd w:val="0"/>
        <w:jc w:val="right"/>
        <w:outlineLvl w:val="1"/>
        <w:rPr>
          <w:sz w:val="26"/>
          <w:szCs w:val="26"/>
        </w:rPr>
      </w:pPr>
      <w:r>
        <w:rPr>
          <w:sz w:val="26"/>
          <w:szCs w:val="26"/>
        </w:rPr>
        <w:t>Приложение № 1</w:t>
      </w:r>
      <w:r w:rsidR="00D460D1">
        <w:rPr>
          <w:sz w:val="26"/>
          <w:szCs w:val="26"/>
        </w:rPr>
        <w:t>1</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 xml:space="preserve"> к Административному регламенту </w:t>
      </w:r>
    </w:p>
    <w:p w:rsidR="001D130B" w:rsidRPr="0086144B" w:rsidRDefault="001D130B" w:rsidP="001D130B">
      <w:pPr>
        <w:widowControl w:val="0"/>
        <w:autoSpaceDE w:val="0"/>
        <w:autoSpaceDN w:val="0"/>
        <w:adjustRightInd w:val="0"/>
        <w:jc w:val="right"/>
        <w:outlineLvl w:val="1"/>
        <w:rPr>
          <w:sz w:val="26"/>
          <w:szCs w:val="26"/>
        </w:rPr>
      </w:pPr>
      <w:r w:rsidRPr="0086144B">
        <w:rPr>
          <w:sz w:val="26"/>
          <w:szCs w:val="26"/>
        </w:rPr>
        <w:t>осуществления муниципального земельного</w:t>
      </w:r>
    </w:p>
    <w:p w:rsidR="001D130B" w:rsidRPr="0086144B" w:rsidRDefault="001D130B" w:rsidP="001D130B">
      <w:pPr>
        <w:widowControl w:val="0"/>
        <w:ind w:left="5103" w:hanging="425"/>
        <w:jc w:val="right"/>
        <w:rPr>
          <w:sz w:val="26"/>
          <w:szCs w:val="26"/>
        </w:rPr>
      </w:pPr>
      <w:r w:rsidRPr="0086144B">
        <w:rPr>
          <w:sz w:val="26"/>
          <w:szCs w:val="26"/>
        </w:rPr>
        <w:t xml:space="preserve">       контроля на территории муниципального       образования Енисейский район</w:t>
      </w:r>
    </w:p>
    <w:p w:rsidR="00510B07" w:rsidRDefault="00510B07" w:rsidP="001322BE">
      <w:pPr>
        <w:jc w:val="right"/>
      </w:pPr>
    </w:p>
    <w:p w:rsidR="00510B07" w:rsidRDefault="00510B07" w:rsidP="001322BE">
      <w:pPr>
        <w:jc w:val="right"/>
      </w:pPr>
    </w:p>
    <w:p w:rsidR="0076536A" w:rsidRPr="0076536A" w:rsidRDefault="0076536A" w:rsidP="0076536A">
      <w:pPr>
        <w:jc w:val="center"/>
        <w:rPr>
          <w:sz w:val="28"/>
          <w:szCs w:val="28"/>
        </w:rPr>
      </w:pPr>
      <w:r w:rsidRPr="0076536A">
        <w:rPr>
          <w:sz w:val="28"/>
          <w:szCs w:val="28"/>
        </w:rPr>
        <w:t>Ж</w:t>
      </w:r>
      <w:r>
        <w:rPr>
          <w:sz w:val="28"/>
          <w:szCs w:val="28"/>
        </w:rPr>
        <w:t>УРНАЛ</w:t>
      </w:r>
    </w:p>
    <w:p w:rsidR="0076536A" w:rsidRPr="0076536A" w:rsidRDefault="0076536A" w:rsidP="0076536A">
      <w:pPr>
        <w:jc w:val="center"/>
        <w:rPr>
          <w:sz w:val="28"/>
          <w:szCs w:val="28"/>
        </w:rPr>
      </w:pPr>
      <w:r w:rsidRPr="0076536A">
        <w:rPr>
          <w:sz w:val="28"/>
          <w:szCs w:val="28"/>
        </w:rPr>
        <w:lastRenderedPageBreak/>
        <w:t xml:space="preserve">             учета проверок юридического лица, индивидуального</w:t>
      </w:r>
    </w:p>
    <w:p w:rsidR="0076536A" w:rsidRPr="0076536A" w:rsidRDefault="0076536A" w:rsidP="0076536A">
      <w:pPr>
        <w:jc w:val="center"/>
        <w:rPr>
          <w:sz w:val="28"/>
          <w:szCs w:val="28"/>
        </w:rPr>
      </w:pPr>
      <w:r w:rsidRPr="0076536A">
        <w:rPr>
          <w:sz w:val="28"/>
          <w:szCs w:val="28"/>
        </w:rPr>
        <w:t xml:space="preserve">           предпринимателя,</w:t>
      </w:r>
      <w:r>
        <w:rPr>
          <w:sz w:val="28"/>
          <w:szCs w:val="28"/>
        </w:rPr>
        <w:t xml:space="preserve"> физического лица </w:t>
      </w:r>
      <w:r w:rsidRPr="0076536A">
        <w:rPr>
          <w:sz w:val="28"/>
          <w:szCs w:val="28"/>
        </w:rPr>
        <w:t>органами муниципального контроля</w:t>
      </w:r>
    </w:p>
    <w:p w:rsidR="00510B07" w:rsidRDefault="00510B07" w:rsidP="00510B07">
      <w:pPr>
        <w:jc w:val="center"/>
      </w:pPr>
    </w:p>
    <w:p w:rsidR="001322BE" w:rsidRDefault="001322BE" w:rsidP="002A7213">
      <w:pPr>
        <w:widowControl w:val="0"/>
        <w:autoSpaceDE w:val="0"/>
        <w:autoSpaceDN w:val="0"/>
        <w:jc w:val="both"/>
        <w:rPr>
          <w:sz w:val="20"/>
          <w:szCs w:val="20"/>
        </w:rPr>
      </w:pPr>
    </w:p>
    <w:p w:rsidR="001322BE" w:rsidRDefault="001322BE" w:rsidP="002A7213">
      <w:pPr>
        <w:widowControl w:val="0"/>
        <w:autoSpaceDE w:val="0"/>
        <w:autoSpaceDN w:val="0"/>
        <w:jc w:val="both"/>
        <w:rPr>
          <w:sz w:val="20"/>
          <w:szCs w:val="20"/>
        </w:rPr>
      </w:pPr>
    </w:p>
    <w:tbl>
      <w:tblPr>
        <w:tblStyle w:val="a6"/>
        <w:tblpPr w:leftFromText="180" w:rightFromText="180" w:vertAnchor="text" w:horzAnchor="margin" w:tblpY="15"/>
        <w:tblW w:w="0" w:type="auto"/>
        <w:tblLayout w:type="fixed"/>
        <w:tblLook w:val="04A0"/>
      </w:tblPr>
      <w:tblGrid>
        <w:gridCol w:w="392"/>
        <w:gridCol w:w="932"/>
        <w:gridCol w:w="485"/>
        <w:gridCol w:w="567"/>
        <w:gridCol w:w="365"/>
        <w:gridCol w:w="425"/>
        <w:gridCol w:w="426"/>
        <w:gridCol w:w="425"/>
        <w:gridCol w:w="486"/>
        <w:gridCol w:w="686"/>
        <w:gridCol w:w="731"/>
        <w:gridCol w:w="851"/>
        <w:gridCol w:w="567"/>
        <w:gridCol w:w="850"/>
        <w:gridCol w:w="567"/>
        <w:gridCol w:w="709"/>
        <w:gridCol w:w="709"/>
      </w:tblGrid>
      <w:tr w:rsidR="0094253D" w:rsidTr="0094253D">
        <w:trPr>
          <w:cantSplit/>
          <w:trHeight w:val="4294"/>
        </w:trPr>
        <w:tc>
          <w:tcPr>
            <w:tcW w:w="392" w:type="dxa"/>
            <w:textDirection w:val="btLr"/>
            <w:vAlign w:val="center"/>
          </w:tcPr>
          <w:p w:rsidR="0094253D" w:rsidRDefault="0094253D" w:rsidP="0094253D">
            <w:pPr>
              <w:widowControl w:val="0"/>
              <w:autoSpaceDE w:val="0"/>
              <w:autoSpaceDN w:val="0"/>
              <w:ind w:left="113" w:right="113"/>
              <w:jc w:val="center"/>
              <w:rPr>
                <w:sz w:val="20"/>
                <w:szCs w:val="20"/>
              </w:rPr>
            </w:pPr>
            <w:r w:rsidRPr="001322BE">
              <w:rPr>
                <w:sz w:val="20"/>
                <w:szCs w:val="20"/>
              </w:rPr>
              <w:t xml:space="preserve">№ </w:t>
            </w:r>
            <w:proofErr w:type="spellStart"/>
            <w:proofErr w:type="gramStart"/>
            <w:r w:rsidRPr="001322BE">
              <w:rPr>
                <w:sz w:val="20"/>
                <w:szCs w:val="20"/>
              </w:rPr>
              <w:t>п</w:t>
            </w:r>
            <w:proofErr w:type="spellEnd"/>
            <w:proofErr w:type="gramEnd"/>
            <w:r w:rsidRPr="001322BE">
              <w:rPr>
                <w:sz w:val="20"/>
                <w:szCs w:val="20"/>
              </w:rPr>
              <w:t>/</w:t>
            </w:r>
            <w:proofErr w:type="spellStart"/>
            <w:r w:rsidRPr="001322BE">
              <w:rPr>
                <w:sz w:val="20"/>
                <w:szCs w:val="20"/>
              </w:rPr>
              <w:t>п</w:t>
            </w:r>
            <w:proofErr w:type="spellEnd"/>
          </w:p>
        </w:tc>
        <w:tc>
          <w:tcPr>
            <w:tcW w:w="932"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 xml:space="preserve">Наименование юридического лица, Ф.И.О. индивидуального предпринимателя, </w:t>
            </w:r>
            <w:r>
              <w:rPr>
                <w:sz w:val="20"/>
                <w:szCs w:val="20"/>
              </w:rPr>
              <w:t>физического лица</w:t>
            </w:r>
          </w:p>
        </w:tc>
        <w:tc>
          <w:tcPr>
            <w:tcW w:w="485"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Адрес проверяемого земельного участка</w:t>
            </w:r>
          </w:p>
        </w:tc>
        <w:tc>
          <w:tcPr>
            <w:tcW w:w="567" w:type="dxa"/>
            <w:textDirection w:val="btLr"/>
          </w:tcPr>
          <w:p w:rsidR="0094253D" w:rsidRPr="001322BE" w:rsidRDefault="0094253D" w:rsidP="0094253D">
            <w:pPr>
              <w:widowControl w:val="0"/>
              <w:autoSpaceDE w:val="0"/>
              <w:autoSpaceDN w:val="0"/>
              <w:ind w:left="-108" w:right="113" w:firstLine="221"/>
              <w:jc w:val="center"/>
              <w:rPr>
                <w:sz w:val="20"/>
                <w:szCs w:val="20"/>
              </w:rPr>
            </w:pPr>
            <w:r w:rsidRPr="005C46B9">
              <w:rPr>
                <w:color w:val="000000"/>
                <w:sz w:val="20"/>
                <w:szCs w:val="20"/>
              </w:rPr>
              <w:t>Площадь земельного участка/площадь нарушения</w:t>
            </w:r>
          </w:p>
          <w:p w:rsidR="0094253D" w:rsidRPr="001322BE" w:rsidRDefault="0094253D" w:rsidP="0094253D">
            <w:pPr>
              <w:widowControl w:val="0"/>
              <w:autoSpaceDE w:val="0"/>
              <w:autoSpaceDN w:val="0"/>
              <w:ind w:left="-108" w:right="113" w:firstLine="221"/>
              <w:jc w:val="center"/>
              <w:rPr>
                <w:sz w:val="20"/>
                <w:szCs w:val="20"/>
              </w:rPr>
            </w:pPr>
          </w:p>
          <w:p w:rsidR="0094253D" w:rsidRPr="001322BE" w:rsidRDefault="0094253D" w:rsidP="0094253D">
            <w:pPr>
              <w:widowControl w:val="0"/>
              <w:autoSpaceDE w:val="0"/>
              <w:autoSpaceDN w:val="0"/>
              <w:ind w:left="-108" w:right="113" w:firstLine="221"/>
              <w:jc w:val="center"/>
              <w:rPr>
                <w:sz w:val="20"/>
                <w:szCs w:val="20"/>
              </w:rPr>
            </w:pPr>
          </w:p>
          <w:p w:rsidR="0094253D" w:rsidRPr="001322BE" w:rsidRDefault="0094253D" w:rsidP="0094253D">
            <w:pPr>
              <w:widowControl w:val="0"/>
              <w:autoSpaceDE w:val="0"/>
              <w:autoSpaceDN w:val="0"/>
              <w:ind w:left="-108" w:right="113" w:firstLine="221"/>
              <w:jc w:val="center"/>
              <w:rPr>
                <w:sz w:val="20"/>
                <w:szCs w:val="20"/>
              </w:rPr>
            </w:pPr>
          </w:p>
          <w:p w:rsidR="0094253D" w:rsidRPr="001322BE" w:rsidRDefault="0094253D" w:rsidP="0094253D">
            <w:pPr>
              <w:widowControl w:val="0"/>
              <w:autoSpaceDE w:val="0"/>
              <w:autoSpaceDN w:val="0"/>
              <w:ind w:left="-108" w:right="113" w:firstLine="221"/>
              <w:jc w:val="center"/>
              <w:rPr>
                <w:sz w:val="20"/>
                <w:szCs w:val="20"/>
              </w:rPr>
            </w:pPr>
          </w:p>
          <w:p w:rsidR="0094253D" w:rsidRPr="001322BE" w:rsidRDefault="0094253D" w:rsidP="0094253D">
            <w:pPr>
              <w:widowControl w:val="0"/>
              <w:autoSpaceDE w:val="0"/>
              <w:autoSpaceDN w:val="0"/>
              <w:ind w:left="-108" w:right="113" w:firstLine="221"/>
              <w:jc w:val="center"/>
              <w:rPr>
                <w:sz w:val="20"/>
                <w:szCs w:val="20"/>
              </w:rPr>
            </w:pPr>
          </w:p>
          <w:p w:rsidR="0094253D" w:rsidRPr="001322BE" w:rsidRDefault="0094253D" w:rsidP="0094253D">
            <w:pPr>
              <w:widowControl w:val="0"/>
              <w:autoSpaceDE w:val="0"/>
              <w:autoSpaceDN w:val="0"/>
              <w:ind w:left="-108" w:right="113" w:firstLine="221"/>
              <w:jc w:val="center"/>
              <w:rPr>
                <w:sz w:val="20"/>
                <w:szCs w:val="20"/>
              </w:rPr>
            </w:pPr>
          </w:p>
          <w:p w:rsidR="0094253D" w:rsidRPr="001322BE" w:rsidRDefault="0094253D" w:rsidP="0094253D">
            <w:pPr>
              <w:widowControl w:val="0"/>
              <w:autoSpaceDE w:val="0"/>
              <w:autoSpaceDN w:val="0"/>
              <w:ind w:left="-108" w:right="113" w:firstLine="221"/>
              <w:jc w:val="center"/>
              <w:rPr>
                <w:sz w:val="20"/>
                <w:szCs w:val="20"/>
              </w:rPr>
            </w:pPr>
          </w:p>
          <w:p w:rsidR="0094253D" w:rsidRPr="001322BE" w:rsidRDefault="0094253D" w:rsidP="0094253D">
            <w:pPr>
              <w:widowControl w:val="0"/>
              <w:autoSpaceDE w:val="0"/>
              <w:autoSpaceDN w:val="0"/>
              <w:ind w:left="-108" w:right="113" w:firstLine="221"/>
              <w:jc w:val="center"/>
              <w:rPr>
                <w:sz w:val="20"/>
                <w:szCs w:val="20"/>
              </w:rPr>
            </w:pPr>
            <w:r w:rsidRPr="001322BE">
              <w:rPr>
                <w:sz w:val="20"/>
                <w:szCs w:val="20"/>
              </w:rPr>
              <w:t>Площадь земельного участка/площадь нарушения</w:t>
            </w:r>
          </w:p>
        </w:tc>
        <w:tc>
          <w:tcPr>
            <w:tcW w:w="365"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Распоряжение о проведении проверки</w:t>
            </w:r>
          </w:p>
        </w:tc>
        <w:tc>
          <w:tcPr>
            <w:tcW w:w="425"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Акт проверки</w:t>
            </w:r>
          </w:p>
        </w:tc>
        <w:tc>
          <w:tcPr>
            <w:tcW w:w="426"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 xml:space="preserve">Статья </w:t>
            </w:r>
            <w:proofErr w:type="spellStart"/>
            <w:r w:rsidRPr="001322BE">
              <w:rPr>
                <w:sz w:val="20"/>
                <w:szCs w:val="20"/>
              </w:rPr>
              <w:t>КоАП</w:t>
            </w:r>
            <w:proofErr w:type="spellEnd"/>
            <w:r w:rsidRPr="001322BE">
              <w:rPr>
                <w:sz w:val="20"/>
                <w:szCs w:val="20"/>
              </w:rPr>
              <w:t>, ЗК</w:t>
            </w:r>
          </w:p>
        </w:tc>
        <w:tc>
          <w:tcPr>
            <w:tcW w:w="425"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Дата передачи Акта в уполномоченный орган</w:t>
            </w:r>
          </w:p>
        </w:tc>
        <w:tc>
          <w:tcPr>
            <w:tcW w:w="486"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Наименование уполномоченного органа</w:t>
            </w:r>
          </w:p>
        </w:tc>
        <w:tc>
          <w:tcPr>
            <w:tcW w:w="686"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Дата и номер определения о возврате материалов проверки на доработку</w:t>
            </w:r>
          </w:p>
        </w:tc>
        <w:tc>
          <w:tcPr>
            <w:tcW w:w="731"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Дата и номер определения об отказе в возбуждении дела</w:t>
            </w:r>
          </w:p>
        </w:tc>
        <w:tc>
          <w:tcPr>
            <w:tcW w:w="851"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Дата и номер постановления о наложении административного наказания</w:t>
            </w:r>
          </w:p>
        </w:tc>
        <w:tc>
          <w:tcPr>
            <w:tcW w:w="567"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Дата и номер предписания</w:t>
            </w:r>
          </w:p>
        </w:tc>
        <w:tc>
          <w:tcPr>
            <w:tcW w:w="850"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 xml:space="preserve">Дата </w:t>
            </w:r>
            <w:proofErr w:type="gramStart"/>
            <w:r w:rsidRPr="001322BE">
              <w:rPr>
                <w:sz w:val="20"/>
                <w:szCs w:val="20"/>
              </w:rPr>
              <w:t>составления акта проверки исполнения предписания</w:t>
            </w:r>
            <w:proofErr w:type="gramEnd"/>
          </w:p>
        </w:tc>
        <w:tc>
          <w:tcPr>
            <w:tcW w:w="567" w:type="dxa"/>
            <w:textDirection w:val="btLr"/>
          </w:tcPr>
          <w:p w:rsidR="0094253D" w:rsidRDefault="0094253D" w:rsidP="0094253D">
            <w:pPr>
              <w:widowControl w:val="0"/>
              <w:autoSpaceDE w:val="0"/>
              <w:autoSpaceDN w:val="0"/>
              <w:ind w:left="113" w:right="113"/>
              <w:jc w:val="both"/>
              <w:rPr>
                <w:sz w:val="20"/>
                <w:szCs w:val="20"/>
              </w:rPr>
            </w:pPr>
            <w:r w:rsidRPr="001322BE">
              <w:rPr>
                <w:sz w:val="20"/>
                <w:szCs w:val="20"/>
              </w:rPr>
              <w:t>Дата передачи Акта в уполномоченный орган</w:t>
            </w:r>
          </w:p>
        </w:tc>
        <w:tc>
          <w:tcPr>
            <w:tcW w:w="709" w:type="dxa"/>
            <w:textDirection w:val="btLr"/>
          </w:tcPr>
          <w:p w:rsidR="0094253D" w:rsidRDefault="0094253D" w:rsidP="0094253D">
            <w:pPr>
              <w:widowControl w:val="0"/>
              <w:autoSpaceDE w:val="0"/>
              <w:autoSpaceDN w:val="0"/>
              <w:ind w:left="113" w:right="113"/>
              <w:jc w:val="both"/>
              <w:rPr>
                <w:sz w:val="20"/>
                <w:szCs w:val="20"/>
              </w:rPr>
            </w:pPr>
            <w:r w:rsidRPr="001322BE">
              <w:rPr>
                <w:sz w:val="20"/>
                <w:szCs w:val="20"/>
              </w:rPr>
              <w:t>Дата и номер решения суда (мирового судьи)</w:t>
            </w:r>
          </w:p>
        </w:tc>
        <w:tc>
          <w:tcPr>
            <w:tcW w:w="709" w:type="dxa"/>
            <w:textDirection w:val="btLr"/>
          </w:tcPr>
          <w:p w:rsidR="0094253D" w:rsidRDefault="0094253D" w:rsidP="0094253D">
            <w:pPr>
              <w:widowControl w:val="0"/>
              <w:autoSpaceDE w:val="0"/>
              <w:autoSpaceDN w:val="0"/>
              <w:ind w:left="113" w:right="113"/>
              <w:jc w:val="center"/>
              <w:rPr>
                <w:sz w:val="20"/>
                <w:szCs w:val="20"/>
              </w:rPr>
            </w:pPr>
            <w:r w:rsidRPr="001322BE">
              <w:rPr>
                <w:sz w:val="20"/>
                <w:szCs w:val="20"/>
              </w:rPr>
              <w:t>Дата передачи акта и материалов в архив</w:t>
            </w:r>
          </w:p>
        </w:tc>
      </w:tr>
      <w:tr w:rsidR="0094253D" w:rsidTr="0094253D">
        <w:tc>
          <w:tcPr>
            <w:tcW w:w="392" w:type="dxa"/>
          </w:tcPr>
          <w:p w:rsidR="0094253D" w:rsidRDefault="0094253D" w:rsidP="0094253D">
            <w:pPr>
              <w:widowControl w:val="0"/>
              <w:autoSpaceDE w:val="0"/>
              <w:autoSpaceDN w:val="0"/>
              <w:jc w:val="center"/>
              <w:rPr>
                <w:sz w:val="20"/>
                <w:szCs w:val="20"/>
              </w:rPr>
            </w:pPr>
          </w:p>
        </w:tc>
        <w:tc>
          <w:tcPr>
            <w:tcW w:w="932" w:type="dxa"/>
          </w:tcPr>
          <w:p w:rsidR="0094253D" w:rsidRDefault="0094253D" w:rsidP="0094253D">
            <w:pPr>
              <w:widowControl w:val="0"/>
              <w:autoSpaceDE w:val="0"/>
              <w:autoSpaceDN w:val="0"/>
              <w:jc w:val="center"/>
              <w:rPr>
                <w:sz w:val="20"/>
                <w:szCs w:val="20"/>
              </w:rPr>
            </w:pPr>
            <w:r>
              <w:rPr>
                <w:sz w:val="20"/>
                <w:szCs w:val="20"/>
              </w:rPr>
              <w:t>1</w:t>
            </w:r>
          </w:p>
        </w:tc>
        <w:tc>
          <w:tcPr>
            <w:tcW w:w="485" w:type="dxa"/>
          </w:tcPr>
          <w:p w:rsidR="0094253D" w:rsidRDefault="0094253D" w:rsidP="0094253D">
            <w:pPr>
              <w:widowControl w:val="0"/>
              <w:autoSpaceDE w:val="0"/>
              <w:autoSpaceDN w:val="0"/>
              <w:jc w:val="center"/>
              <w:rPr>
                <w:sz w:val="20"/>
                <w:szCs w:val="20"/>
              </w:rPr>
            </w:pPr>
            <w:r>
              <w:rPr>
                <w:sz w:val="20"/>
                <w:szCs w:val="20"/>
              </w:rPr>
              <w:t>2</w:t>
            </w:r>
          </w:p>
        </w:tc>
        <w:tc>
          <w:tcPr>
            <w:tcW w:w="567" w:type="dxa"/>
          </w:tcPr>
          <w:p w:rsidR="0094253D" w:rsidRDefault="0094253D" w:rsidP="0094253D">
            <w:pPr>
              <w:widowControl w:val="0"/>
              <w:autoSpaceDE w:val="0"/>
              <w:autoSpaceDN w:val="0"/>
              <w:jc w:val="center"/>
              <w:rPr>
                <w:sz w:val="20"/>
                <w:szCs w:val="20"/>
              </w:rPr>
            </w:pPr>
            <w:r>
              <w:rPr>
                <w:sz w:val="20"/>
                <w:szCs w:val="20"/>
              </w:rPr>
              <w:t>3</w:t>
            </w:r>
          </w:p>
        </w:tc>
        <w:tc>
          <w:tcPr>
            <w:tcW w:w="365" w:type="dxa"/>
          </w:tcPr>
          <w:p w:rsidR="0094253D" w:rsidRDefault="0094253D" w:rsidP="0094253D">
            <w:pPr>
              <w:widowControl w:val="0"/>
              <w:autoSpaceDE w:val="0"/>
              <w:autoSpaceDN w:val="0"/>
              <w:jc w:val="center"/>
              <w:rPr>
                <w:sz w:val="20"/>
                <w:szCs w:val="20"/>
              </w:rPr>
            </w:pPr>
            <w:r>
              <w:rPr>
                <w:sz w:val="20"/>
                <w:szCs w:val="20"/>
              </w:rPr>
              <w:t>4</w:t>
            </w:r>
          </w:p>
        </w:tc>
        <w:tc>
          <w:tcPr>
            <w:tcW w:w="425" w:type="dxa"/>
          </w:tcPr>
          <w:p w:rsidR="0094253D" w:rsidRDefault="0094253D" w:rsidP="0094253D">
            <w:pPr>
              <w:widowControl w:val="0"/>
              <w:autoSpaceDE w:val="0"/>
              <w:autoSpaceDN w:val="0"/>
              <w:jc w:val="center"/>
              <w:rPr>
                <w:sz w:val="20"/>
                <w:szCs w:val="20"/>
              </w:rPr>
            </w:pPr>
            <w:r>
              <w:rPr>
                <w:sz w:val="20"/>
                <w:szCs w:val="20"/>
              </w:rPr>
              <w:t>5</w:t>
            </w:r>
          </w:p>
        </w:tc>
        <w:tc>
          <w:tcPr>
            <w:tcW w:w="426" w:type="dxa"/>
          </w:tcPr>
          <w:p w:rsidR="0094253D" w:rsidRDefault="0094253D" w:rsidP="0094253D">
            <w:pPr>
              <w:widowControl w:val="0"/>
              <w:autoSpaceDE w:val="0"/>
              <w:autoSpaceDN w:val="0"/>
              <w:jc w:val="center"/>
              <w:rPr>
                <w:sz w:val="20"/>
                <w:szCs w:val="20"/>
              </w:rPr>
            </w:pPr>
            <w:r>
              <w:rPr>
                <w:sz w:val="20"/>
                <w:szCs w:val="20"/>
              </w:rPr>
              <w:t>6</w:t>
            </w:r>
          </w:p>
        </w:tc>
        <w:tc>
          <w:tcPr>
            <w:tcW w:w="425" w:type="dxa"/>
          </w:tcPr>
          <w:p w:rsidR="0094253D" w:rsidRDefault="0094253D" w:rsidP="0094253D">
            <w:pPr>
              <w:widowControl w:val="0"/>
              <w:autoSpaceDE w:val="0"/>
              <w:autoSpaceDN w:val="0"/>
              <w:jc w:val="center"/>
              <w:rPr>
                <w:sz w:val="20"/>
                <w:szCs w:val="20"/>
              </w:rPr>
            </w:pPr>
            <w:r>
              <w:rPr>
                <w:sz w:val="20"/>
                <w:szCs w:val="20"/>
              </w:rPr>
              <w:t>7</w:t>
            </w:r>
          </w:p>
        </w:tc>
        <w:tc>
          <w:tcPr>
            <w:tcW w:w="486" w:type="dxa"/>
          </w:tcPr>
          <w:p w:rsidR="0094253D" w:rsidRDefault="0094253D" w:rsidP="0094253D">
            <w:pPr>
              <w:widowControl w:val="0"/>
              <w:autoSpaceDE w:val="0"/>
              <w:autoSpaceDN w:val="0"/>
              <w:jc w:val="center"/>
              <w:rPr>
                <w:sz w:val="20"/>
                <w:szCs w:val="20"/>
              </w:rPr>
            </w:pPr>
            <w:r>
              <w:rPr>
                <w:sz w:val="20"/>
                <w:szCs w:val="20"/>
              </w:rPr>
              <w:t>8</w:t>
            </w:r>
          </w:p>
        </w:tc>
        <w:tc>
          <w:tcPr>
            <w:tcW w:w="686" w:type="dxa"/>
          </w:tcPr>
          <w:p w:rsidR="0094253D" w:rsidRDefault="0094253D" w:rsidP="0094253D">
            <w:pPr>
              <w:widowControl w:val="0"/>
              <w:autoSpaceDE w:val="0"/>
              <w:autoSpaceDN w:val="0"/>
              <w:jc w:val="center"/>
              <w:rPr>
                <w:sz w:val="20"/>
                <w:szCs w:val="20"/>
              </w:rPr>
            </w:pPr>
            <w:r>
              <w:rPr>
                <w:sz w:val="20"/>
                <w:szCs w:val="20"/>
              </w:rPr>
              <w:t>9</w:t>
            </w:r>
          </w:p>
        </w:tc>
        <w:tc>
          <w:tcPr>
            <w:tcW w:w="731" w:type="dxa"/>
          </w:tcPr>
          <w:p w:rsidR="0094253D" w:rsidRDefault="0094253D" w:rsidP="0094253D">
            <w:pPr>
              <w:widowControl w:val="0"/>
              <w:autoSpaceDE w:val="0"/>
              <w:autoSpaceDN w:val="0"/>
              <w:jc w:val="center"/>
              <w:rPr>
                <w:sz w:val="20"/>
                <w:szCs w:val="20"/>
              </w:rPr>
            </w:pPr>
            <w:r>
              <w:rPr>
                <w:sz w:val="20"/>
                <w:szCs w:val="20"/>
              </w:rPr>
              <w:t>10</w:t>
            </w:r>
          </w:p>
        </w:tc>
        <w:tc>
          <w:tcPr>
            <w:tcW w:w="851" w:type="dxa"/>
          </w:tcPr>
          <w:p w:rsidR="0094253D" w:rsidRDefault="0094253D" w:rsidP="0094253D">
            <w:pPr>
              <w:widowControl w:val="0"/>
              <w:autoSpaceDE w:val="0"/>
              <w:autoSpaceDN w:val="0"/>
              <w:jc w:val="center"/>
              <w:rPr>
                <w:sz w:val="20"/>
                <w:szCs w:val="20"/>
              </w:rPr>
            </w:pPr>
            <w:r>
              <w:rPr>
                <w:sz w:val="20"/>
                <w:szCs w:val="20"/>
              </w:rPr>
              <w:t>11</w:t>
            </w:r>
          </w:p>
        </w:tc>
        <w:tc>
          <w:tcPr>
            <w:tcW w:w="567" w:type="dxa"/>
          </w:tcPr>
          <w:p w:rsidR="0094253D" w:rsidRDefault="0094253D" w:rsidP="0094253D">
            <w:pPr>
              <w:widowControl w:val="0"/>
              <w:autoSpaceDE w:val="0"/>
              <w:autoSpaceDN w:val="0"/>
              <w:jc w:val="center"/>
              <w:rPr>
                <w:sz w:val="20"/>
                <w:szCs w:val="20"/>
              </w:rPr>
            </w:pPr>
            <w:r>
              <w:rPr>
                <w:sz w:val="20"/>
                <w:szCs w:val="20"/>
              </w:rPr>
              <w:t>12</w:t>
            </w:r>
          </w:p>
        </w:tc>
        <w:tc>
          <w:tcPr>
            <w:tcW w:w="850" w:type="dxa"/>
          </w:tcPr>
          <w:p w:rsidR="0094253D" w:rsidRDefault="0094253D" w:rsidP="0094253D">
            <w:pPr>
              <w:widowControl w:val="0"/>
              <w:autoSpaceDE w:val="0"/>
              <w:autoSpaceDN w:val="0"/>
              <w:jc w:val="center"/>
              <w:rPr>
                <w:sz w:val="20"/>
                <w:szCs w:val="20"/>
              </w:rPr>
            </w:pPr>
            <w:r>
              <w:rPr>
                <w:sz w:val="20"/>
                <w:szCs w:val="20"/>
              </w:rPr>
              <w:t>13</w:t>
            </w:r>
          </w:p>
        </w:tc>
        <w:tc>
          <w:tcPr>
            <w:tcW w:w="567" w:type="dxa"/>
          </w:tcPr>
          <w:p w:rsidR="0094253D" w:rsidRDefault="0094253D" w:rsidP="0094253D">
            <w:pPr>
              <w:widowControl w:val="0"/>
              <w:autoSpaceDE w:val="0"/>
              <w:autoSpaceDN w:val="0"/>
              <w:jc w:val="center"/>
              <w:rPr>
                <w:sz w:val="20"/>
                <w:szCs w:val="20"/>
              </w:rPr>
            </w:pPr>
            <w:r>
              <w:rPr>
                <w:sz w:val="20"/>
                <w:szCs w:val="20"/>
              </w:rPr>
              <w:t>14</w:t>
            </w:r>
          </w:p>
        </w:tc>
        <w:tc>
          <w:tcPr>
            <w:tcW w:w="709" w:type="dxa"/>
          </w:tcPr>
          <w:p w:rsidR="0094253D" w:rsidRDefault="0094253D" w:rsidP="0094253D">
            <w:pPr>
              <w:widowControl w:val="0"/>
              <w:autoSpaceDE w:val="0"/>
              <w:autoSpaceDN w:val="0"/>
              <w:jc w:val="center"/>
              <w:rPr>
                <w:sz w:val="20"/>
                <w:szCs w:val="20"/>
              </w:rPr>
            </w:pPr>
            <w:r>
              <w:rPr>
                <w:sz w:val="20"/>
                <w:szCs w:val="20"/>
              </w:rPr>
              <w:t>15</w:t>
            </w:r>
          </w:p>
        </w:tc>
        <w:tc>
          <w:tcPr>
            <w:tcW w:w="709" w:type="dxa"/>
          </w:tcPr>
          <w:p w:rsidR="0094253D" w:rsidRDefault="0094253D" w:rsidP="0094253D">
            <w:pPr>
              <w:widowControl w:val="0"/>
              <w:autoSpaceDE w:val="0"/>
              <w:autoSpaceDN w:val="0"/>
              <w:jc w:val="center"/>
              <w:rPr>
                <w:sz w:val="20"/>
                <w:szCs w:val="20"/>
              </w:rPr>
            </w:pPr>
            <w:r>
              <w:rPr>
                <w:sz w:val="20"/>
                <w:szCs w:val="20"/>
              </w:rPr>
              <w:t>16</w:t>
            </w:r>
          </w:p>
        </w:tc>
      </w:tr>
    </w:tbl>
    <w:p w:rsidR="001322BE" w:rsidRDefault="001322BE" w:rsidP="002A7213">
      <w:pPr>
        <w:widowControl w:val="0"/>
        <w:autoSpaceDE w:val="0"/>
        <w:autoSpaceDN w:val="0"/>
        <w:jc w:val="both"/>
        <w:rPr>
          <w:sz w:val="20"/>
          <w:szCs w:val="20"/>
        </w:rPr>
      </w:pPr>
    </w:p>
    <w:p w:rsidR="001322BE" w:rsidRDefault="001322BE" w:rsidP="002A7213">
      <w:pPr>
        <w:widowControl w:val="0"/>
        <w:autoSpaceDE w:val="0"/>
        <w:autoSpaceDN w:val="0"/>
        <w:jc w:val="both"/>
        <w:rPr>
          <w:sz w:val="20"/>
          <w:szCs w:val="20"/>
        </w:rPr>
      </w:pPr>
    </w:p>
    <w:p w:rsidR="001322BE" w:rsidRDefault="001322BE" w:rsidP="002A7213">
      <w:pPr>
        <w:widowControl w:val="0"/>
        <w:autoSpaceDE w:val="0"/>
        <w:autoSpaceDN w:val="0"/>
        <w:jc w:val="both"/>
        <w:rPr>
          <w:sz w:val="20"/>
          <w:szCs w:val="20"/>
        </w:rPr>
      </w:pPr>
    </w:p>
    <w:p w:rsidR="001322BE" w:rsidRPr="002A7213" w:rsidRDefault="001322BE" w:rsidP="002A7213">
      <w:pPr>
        <w:widowControl w:val="0"/>
        <w:autoSpaceDE w:val="0"/>
        <w:autoSpaceDN w:val="0"/>
        <w:jc w:val="both"/>
        <w:rPr>
          <w:sz w:val="20"/>
          <w:szCs w:val="20"/>
        </w:rPr>
      </w:pPr>
    </w:p>
    <w:sectPr w:rsidR="001322BE" w:rsidRPr="002A7213" w:rsidSect="00C82363">
      <w:pgSz w:w="11906" w:h="16838"/>
      <w:pgMar w:top="709" w:right="850" w:bottom="142"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76201"/>
    <w:multiLevelType w:val="hybridMultilevel"/>
    <w:tmpl w:val="E5F47CCA"/>
    <w:lvl w:ilvl="0" w:tplc="D054D9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2A91"/>
    <w:rsid w:val="0000134E"/>
    <w:rsid w:val="0000146C"/>
    <w:rsid w:val="00011F86"/>
    <w:rsid w:val="0001542C"/>
    <w:rsid w:val="00021C4F"/>
    <w:rsid w:val="00022AA5"/>
    <w:rsid w:val="00026699"/>
    <w:rsid w:val="00033442"/>
    <w:rsid w:val="000367E9"/>
    <w:rsid w:val="00036E13"/>
    <w:rsid w:val="0005022B"/>
    <w:rsid w:val="0005396C"/>
    <w:rsid w:val="000622B5"/>
    <w:rsid w:val="0006682D"/>
    <w:rsid w:val="000669B3"/>
    <w:rsid w:val="00095CF5"/>
    <w:rsid w:val="000A04C7"/>
    <w:rsid w:val="000A6FE8"/>
    <w:rsid w:val="000B1B56"/>
    <w:rsid w:val="000B7D44"/>
    <w:rsid w:val="000C1457"/>
    <w:rsid w:val="000C6784"/>
    <w:rsid w:val="000D13C7"/>
    <w:rsid w:val="000D197E"/>
    <w:rsid w:val="000D450F"/>
    <w:rsid w:val="000D6B0B"/>
    <w:rsid w:val="000D70B4"/>
    <w:rsid w:val="000E2219"/>
    <w:rsid w:val="000E36E9"/>
    <w:rsid w:val="000E727D"/>
    <w:rsid w:val="000F5D1B"/>
    <w:rsid w:val="00102F38"/>
    <w:rsid w:val="0011531C"/>
    <w:rsid w:val="00117983"/>
    <w:rsid w:val="00122BBC"/>
    <w:rsid w:val="001250E5"/>
    <w:rsid w:val="001266C8"/>
    <w:rsid w:val="001322BE"/>
    <w:rsid w:val="00135296"/>
    <w:rsid w:val="00137160"/>
    <w:rsid w:val="00143F41"/>
    <w:rsid w:val="0016508C"/>
    <w:rsid w:val="0016686B"/>
    <w:rsid w:val="00172E61"/>
    <w:rsid w:val="0017332E"/>
    <w:rsid w:val="001748C0"/>
    <w:rsid w:val="00176D20"/>
    <w:rsid w:val="00177B7A"/>
    <w:rsid w:val="001824F4"/>
    <w:rsid w:val="00182729"/>
    <w:rsid w:val="0018643B"/>
    <w:rsid w:val="00187C60"/>
    <w:rsid w:val="00187DDD"/>
    <w:rsid w:val="001A100E"/>
    <w:rsid w:val="001A1CAC"/>
    <w:rsid w:val="001A3BE8"/>
    <w:rsid w:val="001A5E1D"/>
    <w:rsid w:val="001B2088"/>
    <w:rsid w:val="001B49C3"/>
    <w:rsid w:val="001B509F"/>
    <w:rsid w:val="001C0B68"/>
    <w:rsid w:val="001C5C87"/>
    <w:rsid w:val="001C70BB"/>
    <w:rsid w:val="001D0A0E"/>
    <w:rsid w:val="001D130B"/>
    <w:rsid w:val="001D38D9"/>
    <w:rsid w:val="001E223E"/>
    <w:rsid w:val="001F1BD9"/>
    <w:rsid w:val="001F1BEC"/>
    <w:rsid w:val="00201AB9"/>
    <w:rsid w:val="00202A91"/>
    <w:rsid w:val="00205124"/>
    <w:rsid w:val="00211FB6"/>
    <w:rsid w:val="0021289B"/>
    <w:rsid w:val="0021349D"/>
    <w:rsid w:val="00214BC0"/>
    <w:rsid w:val="00216E37"/>
    <w:rsid w:val="002174EC"/>
    <w:rsid w:val="002174F2"/>
    <w:rsid w:val="0021789D"/>
    <w:rsid w:val="00222513"/>
    <w:rsid w:val="002305A8"/>
    <w:rsid w:val="00230DA4"/>
    <w:rsid w:val="00232594"/>
    <w:rsid w:val="0025344A"/>
    <w:rsid w:val="00256ACF"/>
    <w:rsid w:val="00265309"/>
    <w:rsid w:val="0029529D"/>
    <w:rsid w:val="002A262A"/>
    <w:rsid w:val="002A7213"/>
    <w:rsid w:val="002A72F9"/>
    <w:rsid w:val="002B17FF"/>
    <w:rsid w:val="002B3427"/>
    <w:rsid w:val="002C1F3E"/>
    <w:rsid w:val="002C5B1B"/>
    <w:rsid w:val="002C77EF"/>
    <w:rsid w:val="002D5C65"/>
    <w:rsid w:val="002D5F46"/>
    <w:rsid w:val="002D61A0"/>
    <w:rsid w:val="002D7D45"/>
    <w:rsid w:val="002E1930"/>
    <w:rsid w:val="002E2EA4"/>
    <w:rsid w:val="002F0115"/>
    <w:rsid w:val="002F1140"/>
    <w:rsid w:val="002F56BB"/>
    <w:rsid w:val="003000BB"/>
    <w:rsid w:val="00300BC0"/>
    <w:rsid w:val="0030644D"/>
    <w:rsid w:val="003132AF"/>
    <w:rsid w:val="00316D33"/>
    <w:rsid w:val="00321324"/>
    <w:rsid w:val="00327113"/>
    <w:rsid w:val="0033219D"/>
    <w:rsid w:val="003426F4"/>
    <w:rsid w:val="0034584F"/>
    <w:rsid w:val="00346D98"/>
    <w:rsid w:val="003504C5"/>
    <w:rsid w:val="00352526"/>
    <w:rsid w:val="003560C4"/>
    <w:rsid w:val="00374396"/>
    <w:rsid w:val="0037482E"/>
    <w:rsid w:val="00385F79"/>
    <w:rsid w:val="00390259"/>
    <w:rsid w:val="00391312"/>
    <w:rsid w:val="003A069F"/>
    <w:rsid w:val="003A40D9"/>
    <w:rsid w:val="003B0604"/>
    <w:rsid w:val="003B1D09"/>
    <w:rsid w:val="003B4635"/>
    <w:rsid w:val="003C5570"/>
    <w:rsid w:val="003E4247"/>
    <w:rsid w:val="003E5B47"/>
    <w:rsid w:val="003E6ACB"/>
    <w:rsid w:val="003F2ABE"/>
    <w:rsid w:val="003F3233"/>
    <w:rsid w:val="00400034"/>
    <w:rsid w:val="004012B4"/>
    <w:rsid w:val="00403CFE"/>
    <w:rsid w:val="00404BC5"/>
    <w:rsid w:val="00407486"/>
    <w:rsid w:val="0041166C"/>
    <w:rsid w:val="004214E3"/>
    <w:rsid w:val="0042315D"/>
    <w:rsid w:val="00423C24"/>
    <w:rsid w:val="00431620"/>
    <w:rsid w:val="00436C29"/>
    <w:rsid w:val="004408D2"/>
    <w:rsid w:val="00440A3D"/>
    <w:rsid w:val="00441288"/>
    <w:rsid w:val="00443DD7"/>
    <w:rsid w:val="004511C2"/>
    <w:rsid w:val="00451EB2"/>
    <w:rsid w:val="00456E09"/>
    <w:rsid w:val="004675D5"/>
    <w:rsid w:val="004762A2"/>
    <w:rsid w:val="00480D71"/>
    <w:rsid w:val="0049202A"/>
    <w:rsid w:val="004960D6"/>
    <w:rsid w:val="004A3E72"/>
    <w:rsid w:val="004A5C10"/>
    <w:rsid w:val="004A5D3C"/>
    <w:rsid w:val="004B218E"/>
    <w:rsid w:val="004B260D"/>
    <w:rsid w:val="004B6EA6"/>
    <w:rsid w:val="004D5BD1"/>
    <w:rsid w:val="004D6EE5"/>
    <w:rsid w:val="004D7148"/>
    <w:rsid w:val="004F6319"/>
    <w:rsid w:val="004F7B15"/>
    <w:rsid w:val="00505BA9"/>
    <w:rsid w:val="00506EC0"/>
    <w:rsid w:val="005105CF"/>
    <w:rsid w:val="00510B07"/>
    <w:rsid w:val="0051258A"/>
    <w:rsid w:val="00516A37"/>
    <w:rsid w:val="005518AD"/>
    <w:rsid w:val="00552A18"/>
    <w:rsid w:val="005560A0"/>
    <w:rsid w:val="00563D2E"/>
    <w:rsid w:val="005641E1"/>
    <w:rsid w:val="005673E4"/>
    <w:rsid w:val="00577269"/>
    <w:rsid w:val="0057756D"/>
    <w:rsid w:val="0058687B"/>
    <w:rsid w:val="005921ED"/>
    <w:rsid w:val="005A20E8"/>
    <w:rsid w:val="005A5BF6"/>
    <w:rsid w:val="005A7BAB"/>
    <w:rsid w:val="005B45CD"/>
    <w:rsid w:val="005B7601"/>
    <w:rsid w:val="005D14E5"/>
    <w:rsid w:val="005D2258"/>
    <w:rsid w:val="005F27E0"/>
    <w:rsid w:val="005F324C"/>
    <w:rsid w:val="005F3632"/>
    <w:rsid w:val="00600C2E"/>
    <w:rsid w:val="00601AB7"/>
    <w:rsid w:val="00601BB0"/>
    <w:rsid w:val="00603B45"/>
    <w:rsid w:val="00624B10"/>
    <w:rsid w:val="006329FB"/>
    <w:rsid w:val="00640C87"/>
    <w:rsid w:val="00650F17"/>
    <w:rsid w:val="00656572"/>
    <w:rsid w:val="00686CC2"/>
    <w:rsid w:val="00691354"/>
    <w:rsid w:val="006952E9"/>
    <w:rsid w:val="006B4277"/>
    <w:rsid w:val="006B79E1"/>
    <w:rsid w:val="006C069D"/>
    <w:rsid w:val="006D0520"/>
    <w:rsid w:val="006D33AE"/>
    <w:rsid w:val="006E0DF3"/>
    <w:rsid w:val="006E2AC4"/>
    <w:rsid w:val="006E607F"/>
    <w:rsid w:val="006F02E6"/>
    <w:rsid w:val="00720EAC"/>
    <w:rsid w:val="00722C4D"/>
    <w:rsid w:val="007238C8"/>
    <w:rsid w:val="007424CE"/>
    <w:rsid w:val="00746F74"/>
    <w:rsid w:val="00752510"/>
    <w:rsid w:val="0076059E"/>
    <w:rsid w:val="0076536A"/>
    <w:rsid w:val="00773143"/>
    <w:rsid w:val="00785EBE"/>
    <w:rsid w:val="007902BE"/>
    <w:rsid w:val="00790641"/>
    <w:rsid w:val="00791BC9"/>
    <w:rsid w:val="0079356E"/>
    <w:rsid w:val="007A134A"/>
    <w:rsid w:val="007A6C75"/>
    <w:rsid w:val="007A7F15"/>
    <w:rsid w:val="007B0642"/>
    <w:rsid w:val="007B340A"/>
    <w:rsid w:val="007B549D"/>
    <w:rsid w:val="007C28B8"/>
    <w:rsid w:val="007C4AD6"/>
    <w:rsid w:val="007D1ECA"/>
    <w:rsid w:val="007D4B9F"/>
    <w:rsid w:val="007D6547"/>
    <w:rsid w:val="007E4559"/>
    <w:rsid w:val="007E6B8F"/>
    <w:rsid w:val="007F5774"/>
    <w:rsid w:val="007F6C95"/>
    <w:rsid w:val="00800EAE"/>
    <w:rsid w:val="0080107D"/>
    <w:rsid w:val="008017D3"/>
    <w:rsid w:val="008035AD"/>
    <w:rsid w:val="008101EB"/>
    <w:rsid w:val="008104E4"/>
    <w:rsid w:val="00820B61"/>
    <w:rsid w:val="00821A3B"/>
    <w:rsid w:val="008449EB"/>
    <w:rsid w:val="008521F9"/>
    <w:rsid w:val="0086144B"/>
    <w:rsid w:val="00863340"/>
    <w:rsid w:val="00864BDA"/>
    <w:rsid w:val="008678AC"/>
    <w:rsid w:val="00873645"/>
    <w:rsid w:val="008751DA"/>
    <w:rsid w:val="008827DA"/>
    <w:rsid w:val="0089164F"/>
    <w:rsid w:val="00894437"/>
    <w:rsid w:val="008B05D8"/>
    <w:rsid w:val="008B1C7C"/>
    <w:rsid w:val="008B6EC4"/>
    <w:rsid w:val="008D3927"/>
    <w:rsid w:val="008D3E3A"/>
    <w:rsid w:val="008D5357"/>
    <w:rsid w:val="008E2606"/>
    <w:rsid w:val="008E3BA6"/>
    <w:rsid w:val="008E5D34"/>
    <w:rsid w:val="008F1657"/>
    <w:rsid w:val="008F346B"/>
    <w:rsid w:val="00912C9F"/>
    <w:rsid w:val="00914BA9"/>
    <w:rsid w:val="009241B0"/>
    <w:rsid w:val="009361F3"/>
    <w:rsid w:val="00941E5C"/>
    <w:rsid w:val="0094253D"/>
    <w:rsid w:val="009445C8"/>
    <w:rsid w:val="00951321"/>
    <w:rsid w:val="009572B2"/>
    <w:rsid w:val="00965FDE"/>
    <w:rsid w:val="0097165F"/>
    <w:rsid w:val="0098465E"/>
    <w:rsid w:val="0098553C"/>
    <w:rsid w:val="00997253"/>
    <w:rsid w:val="009A0442"/>
    <w:rsid w:val="009A543C"/>
    <w:rsid w:val="009B00A0"/>
    <w:rsid w:val="009B33C6"/>
    <w:rsid w:val="009B7247"/>
    <w:rsid w:val="009C17BE"/>
    <w:rsid w:val="009C2859"/>
    <w:rsid w:val="009C2922"/>
    <w:rsid w:val="009C3714"/>
    <w:rsid w:val="009C498C"/>
    <w:rsid w:val="009D457F"/>
    <w:rsid w:val="009D5EDF"/>
    <w:rsid w:val="009D7BB8"/>
    <w:rsid w:val="009E72C2"/>
    <w:rsid w:val="009F02C6"/>
    <w:rsid w:val="009F10BE"/>
    <w:rsid w:val="009F1BDF"/>
    <w:rsid w:val="009F2A2F"/>
    <w:rsid w:val="009F45FA"/>
    <w:rsid w:val="009F649B"/>
    <w:rsid w:val="00A0794A"/>
    <w:rsid w:val="00A1020A"/>
    <w:rsid w:val="00A10EC8"/>
    <w:rsid w:val="00A1643B"/>
    <w:rsid w:val="00A26687"/>
    <w:rsid w:val="00A277DB"/>
    <w:rsid w:val="00A342E0"/>
    <w:rsid w:val="00A37A6B"/>
    <w:rsid w:val="00A40C3E"/>
    <w:rsid w:val="00A431B9"/>
    <w:rsid w:val="00A47D48"/>
    <w:rsid w:val="00A531B7"/>
    <w:rsid w:val="00A64E1F"/>
    <w:rsid w:val="00A7562F"/>
    <w:rsid w:val="00A765D0"/>
    <w:rsid w:val="00A80AC2"/>
    <w:rsid w:val="00A84156"/>
    <w:rsid w:val="00A92409"/>
    <w:rsid w:val="00A97A9C"/>
    <w:rsid w:val="00AA0DB0"/>
    <w:rsid w:val="00AB5DD0"/>
    <w:rsid w:val="00AB7E49"/>
    <w:rsid w:val="00AC0E80"/>
    <w:rsid w:val="00AD1DF8"/>
    <w:rsid w:val="00AD5806"/>
    <w:rsid w:val="00AE2F89"/>
    <w:rsid w:val="00AE7CC3"/>
    <w:rsid w:val="00AF4937"/>
    <w:rsid w:val="00AF6560"/>
    <w:rsid w:val="00B02BAA"/>
    <w:rsid w:val="00B05B4C"/>
    <w:rsid w:val="00B1382D"/>
    <w:rsid w:val="00B254F0"/>
    <w:rsid w:val="00B328EC"/>
    <w:rsid w:val="00B36295"/>
    <w:rsid w:val="00B51D2B"/>
    <w:rsid w:val="00B523B0"/>
    <w:rsid w:val="00B5633D"/>
    <w:rsid w:val="00B56EC5"/>
    <w:rsid w:val="00B62D62"/>
    <w:rsid w:val="00B67493"/>
    <w:rsid w:val="00B72DDD"/>
    <w:rsid w:val="00B83225"/>
    <w:rsid w:val="00B87CFF"/>
    <w:rsid w:val="00B90F23"/>
    <w:rsid w:val="00B96422"/>
    <w:rsid w:val="00B978C7"/>
    <w:rsid w:val="00BA2674"/>
    <w:rsid w:val="00BB4BB8"/>
    <w:rsid w:val="00BE5326"/>
    <w:rsid w:val="00BE6B17"/>
    <w:rsid w:val="00BF1EFF"/>
    <w:rsid w:val="00C03CD6"/>
    <w:rsid w:val="00C14C94"/>
    <w:rsid w:val="00C30D31"/>
    <w:rsid w:val="00C310E5"/>
    <w:rsid w:val="00C35577"/>
    <w:rsid w:val="00C42FAF"/>
    <w:rsid w:val="00C43543"/>
    <w:rsid w:val="00C461B8"/>
    <w:rsid w:val="00C46670"/>
    <w:rsid w:val="00C5477D"/>
    <w:rsid w:val="00C54A83"/>
    <w:rsid w:val="00C5785A"/>
    <w:rsid w:val="00C6400F"/>
    <w:rsid w:val="00C709E3"/>
    <w:rsid w:val="00C71900"/>
    <w:rsid w:val="00C75298"/>
    <w:rsid w:val="00C7591F"/>
    <w:rsid w:val="00C82363"/>
    <w:rsid w:val="00CA0610"/>
    <w:rsid w:val="00CA1668"/>
    <w:rsid w:val="00CA1A14"/>
    <w:rsid w:val="00CA1C66"/>
    <w:rsid w:val="00CA3317"/>
    <w:rsid w:val="00CA75BD"/>
    <w:rsid w:val="00CA7A54"/>
    <w:rsid w:val="00CB4DF5"/>
    <w:rsid w:val="00CB75BC"/>
    <w:rsid w:val="00CC0474"/>
    <w:rsid w:val="00CC7398"/>
    <w:rsid w:val="00CD28A0"/>
    <w:rsid w:val="00CD5286"/>
    <w:rsid w:val="00CE0F51"/>
    <w:rsid w:val="00CE5E83"/>
    <w:rsid w:val="00CF1952"/>
    <w:rsid w:val="00CF3D10"/>
    <w:rsid w:val="00CF48B4"/>
    <w:rsid w:val="00CF5C98"/>
    <w:rsid w:val="00CF64F7"/>
    <w:rsid w:val="00D04370"/>
    <w:rsid w:val="00D062F7"/>
    <w:rsid w:val="00D1276D"/>
    <w:rsid w:val="00D223C4"/>
    <w:rsid w:val="00D23682"/>
    <w:rsid w:val="00D24204"/>
    <w:rsid w:val="00D24425"/>
    <w:rsid w:val="00D36810"/>
    <w:rsid w:val="00D36FEA"/>
    <w:rsid w:val="00D460D1"/>
    <w:rsid w:val="00D47476"/>
    <w:rsid w:val="00D569EB"/>
    <w:rsid w:val="00D56D1F"/>
    <w:rsid w:val="00D5710D"/>
    <w:rsid w:val="00D605FC"/>
    <w:rsid w:val="00D621BF"/>
    <w:rsid w:val="00D623B0"/>
    <w:rsid w:val="00D70ECD"/>
    <w:rsid w:val="00D733DC"/>
    <w:rsid w:val="00D76E99"/>
    <w:rsid w:val="00D80DE0"/>
    <w:rsid w:val="00D84571"/>
    <w:rsid w:val="00D84626"/>
    <w:rsid w:val="00D84842"/>
    <w:rsid w:val="00D87C8B"/>
    <w:rsid w:val="00D87E9B"/>
    <w:rsid w:val="00D909E5"/>
    <w:rsid w:val="00D90CC7"/>
    <w:rsid w:val="00D92656"/>
    <w:rsid w:val="00D947D9"/>
    <w:rsid w:val="00D95ECA"/>
    <w:rsid w:val="00D9613F"/>
    <w:rsid w:val="00DA668C"/>
    <w:rsid w:val="00DB0841"/>
    <w:rsid w:val="00DB2F72"/>
    <w:rsid w:val="00DB2FB4"/>
    <w:rsid w:val="00DB2FE7"/>
    <w:rsid w:val="00DB5070"/>
    <w:rsid w:val="00DB741B"/>
    <w:rsid w:val="00DC2B55"/>
    <w:rsid w:val="00DC768A"/>
    <w:rsid w:val="00DD0141"/>
    <w:rsid w:val="00DD0B4E"/>
    <w:rsid w:val="00DD1EA6"/>
    <w:rsid w:val="00DD27FB"/>
    <w:rsid w:val="00DD2E5A"/>
    <w:rsid w:val="00DE06BD"/>
    <w:rsid w:val="00DE12D0"/>
    <w:rsid w:val="00E00374"/>
    <w:rsid w:val="00E00657"/>
    <w:rsid w:val="00E03291"/>
    <w:rsid w:val="00E0574D"/>
    <w:rsid w:val="00E13A87"/>
    <w:rsid w:val="00E4214B"/>
    <w:rsid w:val="00E43B64"/>
    <w:rsid w:val="00E456F7"/>
    <w:rsid w:val="00E46635"/>
    <w:rsid w:val="00E47DF8"/>
    <w:rsid w:val="00E513DE"/>
    <w:rsid w:val="00E5349D"/>
    <w:rsid w:val="00E55B21"/>
    <w:rsid w:val="00E55D2A"/>
    <w:rsid w:val="00E57CD5"/>
    <w:rsid w:val="00E62170"/>
    <w:rsid w:val="00E62418"/>
    <w:rsid w:val="00E643B2"/>
    <w:rsid w:val="00E81764"/>
    <w:rsid w:val="00E82A01"/>
    <w:rsid w:val="00E93E76"/>
    <w:rsid w:val="00E97DE9"/>
    <w:rsid w:val="00EA43D1"/>
    <w:rsid w:val="00EA723D"/>
    <w:rsid w:val="00EB04F6"/>
    <w:rsid w:val="00EB104A"/>
    <w:rsid w:val="00EB1F59"/>
    <w:rsid w:val="00EB509E"/>
    <w:rsid w:val="00EB543D"/>
    <w:rsid w:val="00EE41E4"/>
    <w:rsid w:val="00F02B9A"/>
    <w:rsid w:val="00F04E1E"/>
    <w:rsid w:val="00F10750"/>
    <w:rsid w:val="00F32227"/>
    <w:rsid w:val="00F373F6"/>
    <w:rsid w:val="00F44893"/>
    <w:rsid w:val="00F53E30"/>
    <w:rsid w:val="00F55992"/>
    <w:rsid w:val="00F70C67"/>
    <w:rsid w:val="00F74D76"/>
    <w:rsid w:val="00F7644F"/>
    <w:rsid w:val="00F83DBE"/>
    <w:rsid w:val="00F90867"/>
    <w:rsid w:val="00F96DE6"/>
    <w:rsid w:val="00FA175E"/>
    <w:rsid w:val="00FA2420"/>
    <w:rsid w:val="00FA4479"/>
    <w:rsid w:val="00FA6F65"/>
    <w:rsid w:val="00FB53DB"/>
    <w:rsid w:val="00FC03C1"/>
    <w:rsid w:val="00FC189F"/>
    <w:rsid w:val="00FC4373"/>
    <w:rsid w:val="00FC4E68"/>
    <w:rsid w:val="00FC4ECE"/>
    <w:rsid w:val="00FE0270"/>
    <w:rsid w:val="00FF40F5"/>
    <w:rsid w:val="00FF4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20" type="connector" idref="#_x0000_s1040"/>
        <o:r id="V:Rule21" type="connector" idref="#_x0000_s1044"/>
        <o:r id="V:Rule22" type="connector" idref="#_x0000_s1035"/>
        <o:r id="V:Rule23" type="connector" idref="#_x0000_s1046"/>
        <o:r id="V:Rule24" type="connector" idref="#_x0000_s1045"/>
        <o:r id="V:Rule25" type="connector" idref="#_x0000_s1055"/>
        <o:r id="V:Rule26" type="connector" idref="#_x0000_s1029"/>
        <o:r id="V:Rule27" type="connector" idref="#_x0000_s1060"/>
        <o:r id="V:Rule28" type="connector" idref="#_x0000_s1030"/>
        <o:r id="V:Rule29" type="connector" idref="#_x0000_s1051"/>
        <o:r id="V:Rule30" type="connector" idref="#_x0000_s1057"/>
        <o:r id="V:Rule31" type="connector" idref="#_x0000_s1039"/>
        <o:r id="V:Rule32" type="connector" idref="#_x0000_s1036"/>
        <o:r id="V:Rule33" type="connector" idref="#_x0000_s1038"/>
        <o:r id="V:Rule34" type="connector" idref="#_x0000_s1031"/>
        <o:r id="V:Rule35" type="connector" idref="#_x0000_s1050"/>
        <o:r id="V:Rule36" type="connector" idref="#_x0000_s1032"/>
        <o:r id="V:Rule37" type="connector" idref="#_x0000_s1034"/>
        <o:r id="V:Rule3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A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1C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02A91"/>
    <w:rPr>
      <w:color w:val="0000FF"/>
      <w:u w:val="single"/>
    </w:rPr>
  </w:style>
  <w:style w:type="paragraph" w:styleId="a4">
    <w:name w:val="List Paragraph"/>
    <w:basedOn w:val="a"/>
    <w:uiPriority w:val="34"/>
    <w:qFormat/>
    <w:rsid w:val="00202A91"/>
    <w:pPr>
      <w:ind w:left="720"/>
      <w:contextualSpacing/>
    </w:pPr>
  </w:style>
  <w:style w:type="paragraph" w:customStyle="1" w:styleId="ConsPlusNonformat">
    <w:name w:val="ConsPlusNonformat"/>
    <w:uiPriority w:val="99"/>
    <w:rsid w:val="00746F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1250E5"/>
    <w:pPr>
      <w:spacing w:after="0" w:line="240" w:lineRule="auto"/>
    </w:pPr>
    <w:rPr>
      <w:rFonts w:ascii="Calibri" w:eastAsia="Calibri" w:hAnsi="Calibri" w:cs="Times New Roman"/>
    </w:rPr>
  </w:style>
  <w:style w:type="paragraph" w:customStyle="1" w:styleId="ConsNonformat">
    <w:name w:val="ConsNonformat"/>
    <w:rsid w:val="007525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D621BF"/>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1322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2B342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uiPriority w:val="9"/>
    <w:rsid w:val="00CA1C6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1638724">
      <w:bodyDiv w:val="1"/>
      <w:marLeft w:val="0"/>
      <w:marRight w:val="0"/>
      <w:marTop w:val="0"/>
      <w:marBottom w:val="0"/>
      <w:divBdr>
        <w:top w:val="none" w:sz="0" w:space="0" w:color="auto"/>
        <w:left w:val="none" w:sz="0" w:space="0" w:color="auto"/>
        <w:bottom w:val="none" w:sz="0" w:space="0" w:color="auto"/>
        <w:right w:val="none" w:sz="0" w:space="0" w:color="auto"/>
      </w:divBdr>
      <w:divsChild>
        <w:div w:id="1560628605">
          <w:marLeft w:val="0"/>
          <w:marRight w:val="0"/>
          <w:marTop w:val="0"/>
          <w:marBottom w:val="0"/>
          <w:divBdr>
            <w:top w:val="none" w:sz="0" w:space="0" w:color="auto"/>
            <w:left w:val="none" w:sz="0" w:space="0" w:color="auto"/>
            <w:bottom w:val="none" w:sz="0" w:space="0" w:color="auto"/>
            <w:right w:val="none" w:sz="0" w:space="0" w:color="auto"/>
          </w:divBdr>
        </w:div>
      </w:divsChild>
    </w:div>
    <w:div w:id="22177111">
      <w:bodyDiv w:val="1"/>
      <w:marLeft w:val="0"/>
      <w:marRight w:val="0"/>
      <w:marTop w:val="0"/>
      <w:marBottom w:val="0"/>
      <w:divBdr>
        <w:top w:val="none" w:sz="0" w:space="0" w:color="auto"/>
        <w:left w:val="none" w:sz="0" w:space="0" w:color="auto"/>
        <w:bottom w:val="none" w:sz="0" w:space="0" w:color="auto"/>
        <w:right w:val="none" w:sz="0" w:space="0" w:color="auto"/>
      </w:divBdr>
    </w:div>
    <w:div w:id="261912647">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
    <w:div w:id="442697822">
      <w:bodyDiv w:val="1"/>
      <w:marLeft w:val="0"/>
      <w:marRight w:val="0"/>
      <w:marTop w:val="0"/>
      <w:marBottom w:val="0"/>
      <w:divBdr>
        <w:top w:val="none" w:sz="0" w:space="0" w:color="auto"/>
        <w:left w:val="none" w:sz="0" w:space="0" w:color="auto"/>
        <w:bottom w:val="none" w:sz="0" w:space="0" w:color="auto"/>
        <w:right w:val="none" w:sz="0" w:space="0" w:color="auto"/>
      </w:divBdr>
    </w:div>
    <w:div w:id="520513858">
      <w:bodyDiv w:val="1"/>
      <w:marLeft w:val="0"/>
      <w:marRight w:val="0"/>
      <w:marTop w:val="0"/>
      <w:marBottom w:val="0"/>
      <w:divBdr>
        <w:top w:val="none" w:sz="0" w:space="0" w:color="auto"/>
        <w:left w:val="none" w:sz="0" w:space="0" w:color="auto"/>
        <w:bottom w:val="none" w:sz="0" w:space="0" w:color="auto"/>
        <w:right w:val="none" w:sz="0" w:space="0" w:color="auto"/>
      </w:divBdr>
    </w:div>
    <w:div w:id="610670768">
      <w:bodyDiv w:val="1"/>
      <w:marLeft w:val="0"/>
      <w:marRight w:val="0"/>
      <w:marTop w:val="0"/>
      <w:marBottom w:val="0"/>
      <w:divBdr>
        <w:top w:val="none" w:sz="0" w:space="0" w:color="auto"/>
        <w:left w:val="none" w:sz="0" w:space="0" w:color="auto"/>
        <w:bottom w:val="none" w:sz="0" w:space="0" w:color="auto"/>
        <w:right w:val="none" w:sz="0" w:space="0" w:color="auto"/>
      </w:divBdr>
      <w:divsChild>
        <w:div w:id="375786731">
          <w:marLeft w:val="0"/>
          <w:marRight w:val="0"/>
          <w:marTop w:val="0"/>
          <w:marBottom w:val="0"/>
          <w:divBdr>
            <w:top w:val="none" w:sz="0" w:space="0" w:color="auto"/>
            <w:left w:val="none" w:sz="0" w:space="0" w:color="auto"/>
            <w:bottom w:val="none" w:sz="0" w:space="0" w:color="auto"/>
            <w:right w:val="none" w:sz="0" w:space="0" w:color="auto"/>
          </w:divBdr>
        </w:div>
      </w:divsChild>
    </w:div>
    <w:div w:id="1315258086">
      <w:bodyDiv w:val="1"/>
      <w:marLeft w:val="0"/>
      <w:marRight w:val="0"/>
      <w:marTop w:val="0"/>
      <w:marBottom w:val="0"/>
      <w:divBdr>
        <w:top w:val="none" w:sz="0" w:space="0" w:color="auto"/>
        <w:left w:val="none" w:sz="0" w:space="0" w:color="auto"/>
        <w:bottom w:val="none" w:sz="0" w:space="0" w:color="auto"/>
        <w:right w:val="none" w:sz="0" w:space="0" w:color="auto"/>
      </w:divBdr>
    </w:div>
    <w:div w:id="15003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F5FC7B9EC6EA535FB237B03CC5AC4A05D1D4F9D5C1DDB041134E88998919CE19C38DDA98822FD7C11745349CDBB05DfDPCC" TargetMode="External"/><Relationship Id="rId18" Type="http://schemas.openxmlformats.org/officeDocument/2006/relationships/hyperlink" Target="consultantplus://offline/ref=E7BD443BD8ED472F076C528366C84F168492F1D1D16BA2EC7FF3A2603E623A200835F5A23DA167D479DECFE5553B9ED6D773D9E228C3I2K5E" TargetMode="External"/><Relationship Id="rId26" Type="http://schemas.openxmlformats.org/officeDocument/2006/relationships/hyperlink" Target="consultantplus://offline/ref=E7BD443BD8ED472F076C528366C84F168490F5D1D46FA2EC7FF3A2603E623A201A35ADAE3EA07CDE2F9189B059I3K3E" TargetMode="External"/><Relationship Id="rId39" Type="http://schemas.openxmlformats.org/officeDocument/2006/relationships/hyperlink" Target="http://www.enadm.ru" TargetMode="External"/><Relationship Id="rId21" Type="http://schemas.openxmlformats.org/officeDocument/2006/relationships/hyperlink" Target="consultantplus://offline/ref=E7BD443BD8ED472F076C528366C84F168492F1D1D46CA2EC7FF3A2603E623A200835F5A138A4698B7CCBDEBD593983C9D46FC5E029ICKBE" TargetMode="External"/><Relationship Id="rId34" Type="http://schemas.openxmlformats.org/officeDocument/2006/relationships/hyperlink" Target="consultantplus://offline/ref=B2EC273E995985386933CA7B144EFBCF1178C596B27B04DE61A7E6999EB0DAB2C3FFoAJ" TargetMode="External"/><Relationship Id="rId42" Type="http://schemas.openxmlformats.org/officeDocument/2006/relationships/hyperlink" Target="consultantplus://offline/ref=2F2C1CA406E8700090715BFFE1F8C3224C0F3F51CA4261B14DAE5EBF5EAD24FB9C72F3066C7F9890A42F0DCEF305A23E93912B93TBO0C" TargetMode="External"/><Relationship Id="rId47" Type="http://schemas.openxmlformats.org/officeDocument/2006/relationships/hyperlink" Target="consultantplus://offline/ref=2F2C1CA406E8700090715BFFE1F8C3224C0D3950C24C61B14DAE5EBF5EAD24FB9C72F3036973C795B13E55C2F118BD3D8F8D2992B8TAO3C" TargetMode="External"/><Relationship Id="rId50" Type="http://schemas.openxmlformats.org/officeDocument/2006/relationships/hyperlink" Target="consultantplus://offline/ref=2F2C1CA406E8700090715BFFE1F8C3224C0D305AC54261B14DAE5EBF5EAD24FB9C72F3046E72C8CAB42B449AFD1AA0228C913590B9ABT0O6C" TargetMode="External"/><Relationship Id="rId55" Type="http://schemas.openxmlformats.org/officeDocument/2006/relationships/hyperlink" Target="consultantplus://offline/ref=2F2C1CA406E8700090715BFFE1F8C3224C0D3950C24C61B14DAE5EBF5EAD24FB9C72F3006C74CDC3E771549EB44EAE3D8E8D2A90A7A80F5FT9O6C" TargetMode="External"/><Relationship Id="rId63" Type="http://schemas.openxmlformats.org/officeDocument/2006/relationships/hyperlink" Target="consultantplus://offline/ref=B2EC273E995985386933CA7B144EFBCF1178C596B27B04DE61A7E6999EB0DAB2C3FFoAJ" TargetMode="External"/><Relationship Id="rId68" Type="http://schemas.openxmlformats.org/officeDocument/2006/relationships/hyperlink" Target="consultantplus://offline/ref=2F2C1CA406E8700090715BFFE1F8C3224C0C385CC34F61B14DAE5EBF5EAD24FB8E72AB0C6D77D2C0E26402CFF1T1O2C" TargetMode="External"/><Relationship Id="rId7" Type="http://schemas.openxmlformats.org/officeDocument/2006/relationships/hyperlink" Target="consultantplus://offline/ref=D2BECE5B939F4A1EFD3A1FF8F337DCA8791EEAC9DED363F6A08D12F68DzCV5A"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1F5FC7B9EC6EA535FB237B03CC5AC4A05D1D4F9D5C1DDB041134E88998919CE19C38DDA98822FD7C11745349CDBB05DfDPCC" TargetMode="External"/><Relationship Id="rId29" Type="http://schemas.openxmlformats.org/officeDocument/2006/relationships/hyperlink" Target="consultantplus://offline/ref=E7BD443BD8ED472F076C4C8E70A41019849AAFD4D669AABB26A3A43761323C754875F3F76EE737D22C8C95B15A249FC8D7I7K8E" TargetMode="External"/><Relationship Id="rId1" Type="http://schemas.openxmlformats.org/officeDocument/2006/relationships/customXml" Target="../customXml/item1.xml"/><Relationship Id="rId6" Type="http://schemas.openxmlformats.org/officeDocument/2006/relationships/hyperlink" Target="consultantplus://offline/ref=D2BECE5B939F4A1EFD3A1FF8F337DCA8791EE8CDDFD363F6A08D12F68DC5FD29950C1B3323B5D562z3V3A" TargetMode="External"/><Relationship Id="rId11" Type="http://schemas.openxmlformats.org/officeDocument/2006/relationships/hyperlink" Target="consultantplus://offline/ref=D2BECE5B939F4A1EFD3A01F5E55B83A77B11B2C7D6D36FA6FCD249ABDACCF77EzDV2A" TargetMode="External"/><Relationship Id="rId24" Type="http://schemas.openxmlformats.org/officeDocument/2006/relationships/hyperlink" Target="consultantplus://offline/ref=E7BD443BD8ED472F076C528366C84F168492F8D8DD68A2EC7FF3A2603E623A201A35ADAE3EA07CDE2F9189B059I3K3E" TargetMode="External"/><Relationship Id="rId32" Type="http://schemas.openxmlformats.org/officeDocument/2006/relationships/hyperlink" Target="consultantplus://offline/ref=E7BD443BD8ED472F076C4C8E70A41019849AAFD4D668A0BC24A2A43761323C754875F3F76EE737D22C8C95B15A249FC8D7I7K8E" TargetMode="External"/><Relationship Id="rId37" Type="http://schemas.openxmlformats.org/officeDocument/2006/relationships/hyperlink" Target="consultantplus://offline/ref=2F2C1CA406E8700090715BFFE1F8C3224C0D3950C24C61B14DAE5EBF5EAD24FB9C72F3036973C795B13E55C2F118BD3D8F8D2992B8TAO3C" TargetMode="External"/><Relationship Id="rId40" Type="http://schemas.openxmlformats.org/officeDocument/2006/relationships/hyperlink" Target="consultantplus://offline/ref=2F2C1CA406E8700090715BFFE1F8C3224C0F3F51CA4261B14DAE5EBF5EAD24FB9C72F3006C74CCC2E671549EB44EAE3D8E8D2A90A7A80F5FT9O6C" TargetMode="External"/><Relationship Id="rId45" Type="http://schemas.openxmlformats.org/officeDocument/2006/relationships/hyperlink" Target="http://www.enadm.ru" TargetMode="External"/><Relationship Id="rId53" Type="http://schemas.openxmlformats.org/officeDocument/2006/relationships/hyperlink" Target="consultantplus://offline/ref=2F2C1CA406E8700090715BFFE1F8C3224C0D3950C24C61B14DAE5EBF5EAD24FB9C72F3006C74CDC3E771549EB44EAE3D8E8D2A90A7A80F5FT9O6C" TargetMode="External"/><Relationship Id="rId58" Type="http://schemas.openxmlformats.org/officeDocument/2006/relationships/hyperlink" Target="consultantplus://offline/ref=2F2C1CA406E8700090715BFFE1F8C3224D0E3F5BC04961B14DAE5EBF5EAD24FB8E72AB0C6D77D2C0E26402CFF1T1O2C" TargetMode="External"/><Relationship Id="rId66" Type="http://schemas.openxmlformats.org/officeDocument/2006/relationships/hyperlink" Target="http://www.enadm.ru" TargetMode="External"/><Relationship Id="rId5" Type="http://schemas.openxmlformats.org/officeDocument/2006/relationships/webSettings" Target="webSettings.xml"/><Relationship Id="rId15" Type="http://schemas.openxmlformats.org/officeDocument/2006/relationships/hyperlink" Target="consultantplus://offline/ref=91F5FC7B9EC6EA535FB237B03CC5AC4A05D1D4F9D5C1DDB041134E88998919CE19C38DDA98822FD7C11745349CDBB05DfDPCC" TargetMode="External"/><Relationship Id="rId23" Type="http://schemas.openxmlformats.org/officeDocument/2006/relationships/hyperlink" Target="consultantplus://offline/ref=E7BD443BD8ED472F076C528366C84F168490F7D0DC62A2EC7FF3A2603E623A201A35ADAE3EA07CDE2F9189B059I3K3E" TargetMode="External"/><Relationship Id="rId28" Type="http://schemas.openxmlformats.org/officeDocument/2006/relationships/hyperlink" Target="consultantplus://offline/ref=E7BD443BD8ED472F076C528366C84F168591F7DAD669A2EC7FF3A2603E623A201A35ADAE3EA07CDE2F9189B059I3K3E" TargetMode="External"/><Relationship Id="rId36" Type="http://schemas.openxmlformats.org/officeDocument/2006/relationships/hyperlink" Target="consultantplus://offline/ref=B5A43153DB0DC9706B95259B67E9E50AFBEC01CDECBD4D5B4268963874EBCDC786BBD4213018334991305BEE7978309845390BE36D7EA16DZ6nEF" TargetMode="External"/><Relationship Id="rId49" Type="http://schemas.openxmlformats.org/officeDocument/2006/relationships/hyperlink" Target="consultantplus://offline/ref=2F2C1CA406E8700090715BFFE1F8C3224C0D305AC54261B14DAE5EBF5EAD24FB9C72F3076A7CCBCAB42B449AFD1AA0228C913590B9ABT0O6C" TargetMode="External"/><Relationship Id="rId57" Type="http://schemas.openxmlformats.org/officeDocument/2006/relationships/hyperlink" Target="consultantplus://offline/ref=2F2C1CA406E8700090715BFFE1F8C3224C0D3950C24C61B14DAE5EBF5EAD24FB9C72F3026D7CC795B13E55C2F118BD3D8F8D2992B8TAO3C" TargetMode="External"/><Relationship Id="rId61" Type="http://schemas.openxmlformats.org/officeDocument/2006/relationships/hyperlink" Target="http://www.enadm.ru" TargetMode="External"/><Relationship Id="rId10" Type="http://schemas.openxmlformats.org/officeDocument/2006/relationships/hyperlink" Target="consultantplus://offline/ref=5AB564A1D2822B9933A5935D7F5C58309AAE1FAD704462F60383A4F1B5E4EF0E4EA1B5AAF1483677BD07AC4FABBC84B999I5S7C" TargetMode="External"/><Relationship Id="rId19" Type="http://schemas.openxmlformats.org/officeDocument/2006/relationships/hyperlink" Target="consultantplus://offline/ref=E7BD443BD8ED472F076C528366C84F168492F8DBD362A2EC7FF3A2603E623A201A35ADAE3EA07CDE2F9189B059I3K3E" TargetMode="External"/><Relationship Id="rId31" Type="http://schemas.openxmlformats.org/officeDocument/2006/relationships/hyperlink" Target="consultantplus://offline/ref=E7BD443BD8ED472F076C4C8E70A41019849AAFD4D669ADBD21AEA43761323C754875F3F76EE737D22C8C95B15A249FC8D7I7K8E" TargetMode="External"/><Relationship Id="rId44" Type="http://schemas.openxmlformats.org/officeDocument/2006/relationships/hyperlink" Target="consultantplus://offline/ref=2F2C1CA406E87000907145F2F7949C2D4C056755C04863E116FF58E801FD22AEDC32F5553D3099CCE1791ECEF205A13C8CT9OAC" TargetMode="External"/><Relationship Id="rId52" Type="http://schemas.openxmlformats.org/officeDocument/2006/relationships/hyperlink" Target="consultantplus://offline/ref=2F2C1CA406E8700090715BFFE1F8C3224C0D305AC54261B14DAE5EBF5EAD24FB9C72F3006C75CAC3E471549EB44EAE3D8E8D2A90A7A80F5FT9O6C" TargetMode="External"/><Relationship Id="rId60" Type="http://schemas.openxmlformats.org/officeDocument/2006/relationships/hyperlink" Target="consultantplus://offline/ref=2F2C1CA406E87000907145F2F7949C2D4C056755C04863E116FF58E801FD22AEDC32F5553D3099CCE1791ECEF205A13C8CT9OAC" TargetMode="External"/><Relationship Id="rId65" Type="http://schemas.openxmlformats.org/officeDocument/2006/relationships/hyperlink" Target="http://www.enadm.ru" TargetMode="External"/><Relationship Id="rId4" Type="http://schemas.openxmlformats.org/officeDocument/2006/relationships/settings" Target="settings.xml"/><Relationship Id="rId9" Type="http://schemas.openxmlformats.org/officeDocument/2006/relationships/hyperlink" Target="consultantplus://offline/ref=D2BECE5B939F4A1EFD3A1FF8F337DCA8791EEEC3DADF63F6A08D12F68DC5FD29950C1B3Bz2V2A" TargetMode="External"/><Relationship Id="rId14" Type="http://schemas.openxmlformats.org/officeDocument/2006/relationships/hyperlink" Target="consultantplus://offline/ref=91F5FC7B9EC6EA535FB237B03CC5AC4A05D1D4F9D5C1DDB041134E88998919CE19C38DDA98822FD7C11745349CDBB05DfDPCC" TargetMode="External"/><Relationship Id="rId22" Type="http://schemas.openxmlformats.org/officeDocument/2006/relationships/hyperlink" Target="consultantplus://offline/ref=E7BD443BD8ED472F076C528366C84F168490F5D1D66AA2EC7FF3A2603E623A201A35ADAE3EA07CDE2F9189B059I3K3E" TargetMode="External"/><Relationship Id="rId27" Type="http://schemas.openxmlformats.org/officeDocument/2006/relationships/hyperlink" Target="consultantplus://offline/ref=E7BD443BD8ED472F076C528366C84F168492F5D0DC6BA2EC7FF3A2603E623A201A35ADAE3EA07CDE2F9189B059I3K3E" TargetMode="External"/><Relationship Id="rId30" Type="http://schemas.openxmlformats.org/officeDocument/2006/relationships/hyperlink" Target="consultantplus://offline/ref=E7BD443BD8ED472F076C4C8E70A41019849AAFD4D66AABBB2BAEA43761323C754875F3F76EE737D22C8C95B15A249FC8D7I7K8E" TargetMode="External"/><Relationship Id="rId35" Type="http://schemas.openxmlformats.org/officeDocument/2006/relationships/hyperlink" Target="consultantplus://offline/ref=809F30ACCE87844EC67F3ACD5D8EFE01C315E42928DE1626B357DECA3398ACE91FB802D8400DCDC60FC201DBA72B67304145B574D540710Am6A8F" TargetMode="External"/><Relationship Id="rId43" Type="http://schemas.openxmlformats.org/officeDocument/2006/relationships/hyperlink" Target="consultantplus://offline/ref=2F2C1CA406E87000907145F2F7949C2D4C056755C04863E116FF58E801FD22AEDC32F5552F30C1C0E07A00CDF210F76DC9C62693BAB40E5C810E99C5TCOFC" TargetMode="External"/><Relationship Id="rId48" Type="http://schemas.openxmlformats.org/officeDocument/2006/relationships/hyperlink" Target="consultantplus://offline/ref=2F2C1CA406E8700090715BFFE1F8C3224C0C3B50C54861B14DAE5EBF5EAD24FB8E72AB0C6D77D2C0E26402CFF1T1O2C" TargetMode="External"/><Relationship Id="rId56" Type="http://schemas.openxmlformats.org/officeDocument/2006/relationships/hyperlink" Target="consultantplus://offline/ref=2F2C1CA406E8700090715BFFE1F8C3224C0D3950C24C61B14DAE5EBF5EAD24FB9C72F3026D7CC795B13E55C2F118BD3D8F8D2992B8TAO3C" TargetMode="External"/><Relationship Id="rId64" Type="http://schemas.openxmlformats.org/officeDocument/2006/relationships/hyperlink" Target="http://www.enadm.ru" TargetMode="External"/><Relationship Id="rId69" Type="http://schemas.openxmlformats.org/officeDocument/2006/relationships/hyperlink" Target="consultantplus://offline/ref=630B11B077D0289BACCF4C14FE086C02A3BEB549DC706DF7ADAEA60D7109B0024B101882F6953BFEG539J" TargetMode="External"/><Relationship Id="rId8" Type="http://schemas.openxmlformats.org/officeDocument/2006/relationships/hyperlink" Target="consultantplus://offline/ref=D2BECE5B939F4A1EFD3A1FF8F337DCA8791EE8CCD6DD63F6A08D12F68DC5FD29950C1B3323B4D46Ez3V7A" TargetMode="External"/><Relationship Id="rId51" Type="http://schemas.openxmlformats.org/officeDocument/2006/relationships/hyperlink" Target="consultantplus://offline/ref=2F2C1CA406E8700090715BFFE1F8C3224C0D305AC54261B14DAE5EBF5EAD24FB9C72F3046E72CBCAB42B449AFD1AA0228C913590B9ABT0O6C" TargetMode="External"/><Relationship Id="rId3" Type="http://schemas.openxmlformats.org/officeDocument/2006/relationships/styles" Target="styles.xml"/><Relationship Id="rId12" Type="http://schemas.openxmlformats.org/officeDocument/2006/relationships/hyperlink" Target="consultantplus://offline/ref=91F5FC7B9EC6EA535FB237B03CC5AC4A05D1D4F9DBC6DFB541134E88998919CE19C38DDA98822FD7C11745349CDBB05DfDPCC" TargetMode="External"/><Relationship Id="rId17" Type="http://schemas.openxmlformats.org/officeDocument/2006/relationships/hyperlink" Target="consultantplus://offline/ref=91F5FC7B9EC6EA535FB237B03CC5AC4A05D1D4F9D5C1DDB041134E88998919CE19C38DDA98822FD7C11745349CDBB05DfDPCC" TargetMode="External"/><Relationship Id="rId25" Type="http://schemas.openxmlformats.org/officeDocument/2006/relationships/hyperlink" Target="consultantplus://offline/ref=E7BD443BD8ED472F076C528366C84F168493F0DDD56FA2EC7FF3A2603E623A201A35ADAE3EA07CDE2F9189B059I3K3E" TargetMode="External"/><Relationship Id="rId33" Type="http://schemas.openxmlformats.org/officeDocument/2006/relationships/hyperlink" Target="consultantplus://offline/ref=B2EC273E995985386933CA7B144EFBCF1178C596B27B04DE61A7E6999EB0DAB2C3FFoAJ" TargetMode="External"/><Relationship Id="rId38" Type="http://schemas.openxmlformats.org/officeDocument/2006/relationships/hyperlink" Target="http://www.enadm.ru" TargetMode="External"/><Relationship Id="rId46" Type="http://schemas.openxmlformats.org/officeDocument/2006/relationships/hyperlink" Target="consultantplus://offline/ref=2F2C1CA406E8700090715BFFE1F8C3224D0E3F5BC04961B14DAE5EBF5EAD24FB8E72AB0C6D77D2C0E26402CFF1T1O2C" TargetMode="External"/><Relationship Id="rId59" Type="http://schemas.openxmlformats.org/officeDocument/2006/relationships/hyperlink" Target="consultantplus://offline/ref=2F2C1CA406E8700090715BFFE1F8C3224C0C3B50C54861B14DAE5EBF5EAD24FB8E72AB0C6D77D2C0E26402CFF1T1O2C" TargetMode="External"/><Relationship Id="rId67" Type="http://schemas.openxmlformats.org/officeDocument/2006/relationships/hyperlink" Target="consultantplus://offline/ref=2F2C1CA406E8700090715BFFE1F8C3224C0D3950C24C61B14DAE5EBF5EAD24FB9C72F3036575C795B13E55C2F118BD3D8F8D2992B8TAO3C" TargetMode="External"/><Relationship Id="rId20" Type="http://schemas.openxmlformats.org/officeDocument/2006/relationships/hyperlink" Target="consultantplus://offline/ref=E7BD443BD8ED472F076C528366C84F168492F1DBD36DA2EC7FF3A2603E623A200835F5A53EA5698B7CCBDEBD593983C9D46FC5E029ICKBE" TargetMode="External"/><Relationship Id="rId41" Type="http://schemas.openxmlformats.org/officeDocument/2006/relationships/hyperlink" Target="consultantplus://offline/ref=2F2C1CA406E87000907145F2F7949C2D4C056755C04863E116FF58E801FD22AEDC32F5552F30C1C0E07A00CDF610F76DC9C62693BAB40E5C810E99C5TCOFC" TargetMode="External"/><Relationship Id="rId54" Type="http://schemas.openxmlformats.org/officeDocument/2006/relationships/hyperlink" Target="consultantplus://offline/ref=2F2C1CA406E8700090715BFFE1F8C3224C0D3950C24C61B14DAE5EBF5EAD24FB9C72F3006C74CDC3E771549EB44EAE3D8E8D2A90A7A80F5FT9O6C" TargetMode="External"/><Relationship Id="rId62" Type="http://schemas.openxmlformats.org/officeDocument/2006/relationships/hyperlink" Target="consultantplus://offline/ref=2F2C1CA406E8700090715BFFE1F8C3224C0D3950C24C61B14DAE5EBF5EAD24FB9C72F3026D7CC795B13E55C2F118BD3D8F8D2992B8TAO3C"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4096F-F753-4183-8C46-F9404714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49</Pages>
  <Words>21955</Words>
  <Characters>125146</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351</cp:revision>
  <cp:lastPrinted>2020-04-01T08:35:00Z</cp:lastPrinted>
  <dcterms:created xsi:type="dcterms:W3CDTF">2019-12-13T03:06:00Z</dcterms:created>
  <dcterms:modified xsi:type="dcterms:W3CDTF">2020-04-21T04:14:00Z</dcterms:modified>
</cp:coreProperties>
</file>