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B9" w:rsidRDefault="00540EB9" w:rsidP="00540EB9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ЕНИСЕЙСКОГО РАЙОНА</w:t>
      </w:r>
    </w:p>
    <w:p w:rsidR="00540EB9" w:rsidRDefault="00540EB9" w:rsidP="00540EB9">
      <w:pPr>
        <w:jc w:val="center"/>
        <w:rPr>
          <w:sz w:val="22"/>
          <w:szCs w:val="22"/>
        </w:rPr>
      </w:pPr>
      <w:r>
        <w:t>Красноярского края</w:t>
      </w:r>
    </w:p>
    <w:p w:rsidR="00540EB9" w:rsidRDefault="00540EB9" w:rsidP="00540EB9">
      <w:pPr>
        <w:jc w:val="center"/>
        <w:rPr>
          <w:rFonts w:ascii="Calibri" w:hAnsi="Calibri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40EB9" w:rsidRDefault="00540EB9" w:rsidP="00540EB9">
      <w:pPr>
        <w:jc w:val="center"/>
        <w:rPr>
          <w:sz w:val="22"/>
          <w:szCs w:val="22"/>
        </w:rPr>
      </w:pPr>
    </w:p>
    <w:p w:rsidR="00540EB9" w:rsidRDefault="00540EB9" w:rsidP="00540EB9">
      <w:pPr>
        <w:jc w:val="center"/>
        <w:rPr>
          <w:szCs w:val="28"/>
        </w:rPr>
      </w:pPr>
      <w:r>
        <w:rPr>
          <w:szCs w:val="28"/>
        </w:rPr>
        <w:t>17.03.2020</w:t>
      </w:r>
      <w:r>
        <w:rPr>
          <w:szCs w:val="28"/>
        </w:rPr>
        <w:tab/>
      </w:r>
      <w:r>
        <w:rPr>
          <w:szCs w:val="28"/>
        </w:rPr>
        <w:tab/>
        <w:t xml:space="preserve">              г. Енисейск                                         № 200-п</w:t>
      </w:r>
    </w:p>
    <w:p w:rsidR="00516421" w:rsidRDefault="00516421" w:rsidP="00516421">
      <w:pPr>
        <w:pStyle w:val="1"/>
        <w:jc w:val="both"/>
        <w:rPr>
          <w:szCs w:val="28"/>
        </w:rPr>
      </w:pPr>
    </w:p>
    <w:p w:rsidR="00516421" w:rsidRDefault="00516421" w:rsidP="00516421">
      <w:pPr>
        <w:pStyle w:val="1"/>
        <w:jc w:val="both"/>
        <w:rPr>
          <w:szCs w:val="28"/>
        </w:rPr>
      </w:pPr>
    </w:p>
    <w:p w:rsidR="00844BB8" w:rsidRPr="00516421" w:rsidRDefault="00844BB8" w:rsidP="00516421">
      <w:pPr>
        <w:pStyle w:val="1"/>
        <w:jc w:val="both"/>
        <w:rPr>
          <w:sz w:val="27"/>
          <w:szCs w:val="27"/>
        </w:rPr>
      </w:pPr>
      <w:r w:rsidRPr="00516421">
        <w:rPr>
          <w:sz w:val="27"/>
          <w:szCs w:val="27"/>
        </w:rPr>
        <w:t xml:space="preserve">О </w:t>
      </w:r>
      <w:r w:rsidR="00B62175" w:rsidRPr="00516421">
        <w:rPr>
          <w:sz w:val="27"/>
          <w:szCs w:val="27"/>
        </w:rPr>
        <w:t>создании комиссии по предупреждению и ликвидации чрезвычайных ситуаций и обеспечению пожарной безопасности</w:t>
      </w:r>
      <w:r w:rsidR="00AA384E" w:rsidRPr="00516421">
        <w:rPr>
          <w:sz w:val="27"/>
          <w:szCs w:val="27"/>
        </w:rPr>
        <w:t xml:space="preserve"> на территории Енисейского района</w:t>
      </w:r>
    </w:p>
    <w:p w:rsidR="00844BB8" w:rsidRPr="00516421" w:rsidRDefault="00844BB8" w:rsidP="00DF0586">
      <w:pPr>
        <w:ind w:firstLine="709"/>
        <w:jc w:val="both"/>
        <w:rPr>
          <w:sz w:val="27"/>
          <w:szCs w:val="27"/>
        </w:rPr>
      </w:pPr>
    </w:p>
    <w:p w:rsidR="00E005A8" w:rsidRPr="00516421" w:rsidRDefault="006C2013" w:rsidP="00DF0586">
      <w:pPr>
        <w:ind w:firstLine="709"/>
        <w:jc w:val="both"/>
        <w:rPr>
          <w:sz w:val="27"/>
          <w:szCs w:val="27"/>
        </w:rPr>
      </w:pPr>
      <w:proofErr w:type="gramStart"/>
      <w:r w:rsidRPr="00516421">
        <w:rPr>
          <w:sz w:val="27"/>
          <w:szCs w:val="27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30.12.2003№ 794 «О единой государственной системе предупреждения и ликвидации чрезвычайных ситуаций», постановлением Совета администрации края от 15.04.2004№ 92-п «О территориальной подсистеме единой государственной системы предупреждения и ликвидации чрезвычайных ситуаций Красноярского края, руководствуясь статьями 16, 29</w:t>
      </w:r>
      <w:proofErr w:type="gramEnd"/>
      <w:r w:rsidRPr="00516421">
        <w:rPr>
          <w:sz w:val="27"/>
          <w:szCs w:val="27"/>
        </w:rPr>
        <w:t xml:space="preserve"> Устава Енисейского района, в целях предупреждения и ликвидации чрезвычайных ситуаций, защиты жизни и здоровья населения, материальных и культурных ценностей</w:t>
      </w:r>
      <w:proofErr w:type="gramStart"/>
      <w:r w:rsidR="006D6752" w:rsidRPr="00516421">
        <w:rPr>
          <w:sz w:val="27"/>
          <w:szCs w:val="27"/>
        </w:rPr>
        <w:t>,</w:t>
      </w:r>
      <w:r w:rsidRPr="00516421">
        <w:rPr>
          <w:sz w:val="27"/>
          <w:szCs w:val="27"/>
        </w:rPr>
        <w:t>П</w:t>
      </w:r>
      <w:proofErr w:type="gramEnd"/>
      <w:r w:rsidRPr="00516421">
        <w:rPr>
          <w:sz w:val="27"/>
          <w:szCs w:val="27"/>
        </w:rPr>
        <w:t>ОСТАНОВЛЯЮ:</w:t>
      </w:r>
    </w:p>
    <w:p w:rsidR="006D6752" w:rsidRPr="00516421" w:rsidRDefault="006D6752" w:rsidP="008E26DD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16421">
        <w:rPr>
          <w:sz w:val="27"/>
          <w:szCs w:val="27"/>
        </w:rPr>
        <w:t xml:space="preserve">Признать утратившими силу постановление администрации Енисейского района от </w:t>
      </w:r>
      <w:r w:rsidR="00C36015" w:rsidRPr="00516421">
        <w:rPr>
          <w:sz w:val="27"/>
          <w:szCs w:val="27"/>
        </w:rPr>
        <w:t>26.10.2016 № 599-п «О создании районной комиссии по предупреждению и ликвидации чрезвычайных ситуаций и обеспечению пожарной безопасности»</w:t>
      </w:r>
      <w:r w:rsidRPr="00516421">
        <w:rPr>
          <w:sz w:val="27"/>
          <w:szCs w:val="27"/>
        </w:rPr>
        <w:t>.</w:t>
      </w:r>
    </w:p>
    <w:p w:rsidR="008C1FCC" w:rsidRPr="00516421" w:rsidRDefault="00C36015" w:rsidP="00C36015">
      <w:pPr>
        <w:pStyle w:val="a4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16421">
        <w:rPr>
          <w:bCs/>
          <w:sz w:val="27"/>
          <w:szCs w:val="27"/>
        </w:rPr>
        <w:t xml:space="preserve">Утвердить состав </w:t>
      </w:r>
      <w:r w:rsidRPr="00516421">
        <w:rPr>
          <w:sz w:val="27"/>
          <w:szCs w:val="27"/>
        </w:rPr>
        <w:t>районной комиссии по предупреждению и ликвидации чрезвычайных ситуаций и обеспечению пожарной безопасности</w:t>
      </w:r>
      <w:r w:rsidRPr="00516421">
        <w:rPr>
          <w:bCs/>
          <w:sz w:val="27"/>
          <w:szCs w:val="27"/>
        </w:rPr>
        <w:t xml:space="preserve"> Енисейского района (</w:t>
      </w:r>
      <w:r w:rsidR="00516421">
        <w:rPr>
          <w:bCs/>
          <w:sz w:val="27"/>
          <w:szCs w:val="27"/>
        </w:rPr>
        <w:t>п</w:t>
      </w:r>
      <w:r w:rsidRPr="00516421">
        <w:rPr>
          <w:bCs/>
          <w:sz w:val="27"/>
          <w:szCs w:val="27"/>
        </w:rPr>
        <w:t>риложение № 1).</w:t>
      </w:r>
    </w:p>
    <w:p w:rsidR="00C36015" w:rsidRPr="00516421" w:rsidRDefault="00C36015" w:rsidP="00C36015">
      <w:pPr>
        <w:pStyle w:val="a4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16421">
        <w:rPr>
          <w:bCs/>
          <w:sz w:val="27"/>
          <w:szCs w:val="27"/>
        </w:rPr>
        <w:t xml:space="preserve">Утвердить Положение о </w:t>
      </w:r>
      <w:r w:rsidRPr="00516421">
        <w:rPr>
          <w:sz w:val="27"/>
          <w:szCs w:val="27"/>
        </w:rPr>
        <w:t>районной комиссии по предупреждению и ликвидации чрезвычайных ситуаций и обеспечению пожарной безопасности</w:t>
      </w:r>
      <w:r w:rsidRPr="00516421">
        <w:rPr>
          <w:bCs/>
          <w:sz w:val="27"/>
          <w:szCs w:val="27"/>
        </w:rPr>
        <w:t xml:space="preserve"> Енисейского района (</w:t>
      </w:r>
      <w:r w:rsidR="00516421">
        <w:rPr>
          <w:bCs/>
          <w:sz w:val="27"/>
          <w:szCs w:val="27"/>
        </w:rPr>
        <w:t>п</w:t>
      </w:r>
      <w:r w:rsidRPr="00516421">
        <w:rPr>
          <w:bCs/>
          <w:sz w:val="27"/>
          <w:szCs w:val="27"/>
        </w:rPr>
        <w:t>риложение № 2).</w:t>
      </w:r>
    </w:p>
    <w:p w:rsidR="0033788F" w:rsidRPr="00516421" w:rsidRDefault="0033788F" w:rsidP="00C36015">
      <w:pPr>
        <w:pStyle w:val="a4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16421">
        <w:rPr>
          <w:sz w:val="27"/>
          <w:szCs w:val="27"/>
        </w:rPr>
        <w:t>Утвердить Положение об оперативном штабе предупреждения и ликвидации последствий чрезвычайных ситуаций (приложение №3).</w:t>
      </w:r>
    </w:p>
    <w:p w:rsidR="0033788F" w:rsidRPr="00516421" w:rsidRDefault="0033788F" w:rsidP="00C36015">
      <w:pPr>
        <w:pStyle w:val="a4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16421">
        <w:rPr>
          <w:sz w:val="27"/>
          <w:szCs w:val="27"/>
        </w:rPr>
        <w:t>Утвердить Положение об оперативной группе комиссии по предупреждению и ликвидации чрезвычайных ситуаций и обеспечению пожарной безопасности Енисейского района (приложение №4).</w:t>
      </w:r>
    </w:p>
    <w:p w:rsidR="00844BB8" w:rsidRPr="00516421" w:rsidRDefault="00844BB8" w:rsidP="00DF0586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516421">
        <w:rPr>
          <w:sz w:val="27"/>
          <w:szCs w:val="27"/>
        </w:rPr>
        <w:t>Контроль за</w:t>
      </w:r>
      <w:proofErr w:type="gramEnd"/>
      <w:r w:rsidRPr="00516421">
        <w:rPr>
          <w:sz w:val="27"/>
          <w:szCs w:val="27"/>
        </w:rPr>
        <w:t xml:space="preserve"> выполнением постановления </w:t>
      </w:r>
      <w:r w:rsidR="005749C2" w:rsidRPr="00516421">
        <w:rPr>
          <w:sz w:val="27"/>
          <w:szCs w:val="27"/>
        </w:rPr>
        <w:t>возложить на первого заместителя главы района Губанова А.Ю.</w:t>
      </w:r>
    </w:p>
    <w:p w:rsidR="007D6EEB" w:rsidRPr="00516421" w:rsidRDefault="005D4550" w:rsidP="00DF0586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516421">
        <w:rPr>
          <w:sz w:val="27"/>
          <w:szCs w:val="27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A761F" w:rsidRPr="00516421" w:rsidRDefault="00CA761F" w:rsidP="00DF0586">
      <w:pPr>
        <w:ind w:firstLine="709"/>
        <w:jc w:val="both"/>
        <w:rPr>
          <w:sz w:val="27"/>
          <w:szCs w:val="27"/>
        </w:rPr>
      </w:pPr>
    </w:p>
    <w:p w:rsidR="00700E16" w:rsidRPr="00DF0586" w:rsidRDefault="000B2C75" w:rsidP="006C2013">
      <w:pPr>
        <w:rPr>
          <w:sz w:val="28"/>
          <w:szCs w:val="28"/>
        </w:rPr>
      </w:pPr>
      <w:r w:rsidRPr="00516421">
        <w:rPr>
          <w:sz w:val="27"/>
          <w:szCs w:val="27"/>
        </w:rPr>
        <w:t>Глав</w:t>
      </w:r>
      <w:r w:rsidR="00516421">
        <w:rPr>
          <w:sz w:val="27"/>
          <w:szCs w:val="27"/>
        </w:rPr>
        <w:t>а</w:t>
      </w:r>
      <w:r w:rsidRPr="00516421">
        <w:rPr>
          <w:sz w:val="27"/>
          <w:szCs w:val="27"/>
        </w:rPr>
        <w:t xml:space="preserve"> района</w:t>
      </w:r>
      <w:r w:rsidRPr="00516421">
        <w:rPr>
          <w:sz w:val="27"/>
          <w:szCs w:val="27"/>
        </w:rPr>
        <w:tab/>
      </w:r>
      <w:r w:rsidRPr="00516421">
        <w:rPr>
          <w:sz w:val="27"/>
          <w:szCs w:val="27"/>
        </w:rPr>
        <w:tab/>
      </w:r>
      <w:r w:rsidRPr="00516421">
        <w:rPr>
          <w:sz w:val="27"/>
          <w:szCs w:val="27"/>
        </w:rPr>
        <w:tab/>
      </w:r>
      <w:r w:rsidRPr="00516421">
        <w:rPr>
          <w:sz w:val="27"/>
          <w:szCs w:val="27"/>
        </w:rPr>
        <w:tab/>
      </w:r>
      <w:r w:rsidRPr="00516421">
        <w:rPr>
          <w:sz w:val="27"/>
          <w:szCs w:val="27"/>
        </w:rPr>
        <w:tab/>
      </w:r>
      <w:r w:rsidRPr="00516421">
        <w:rPr>
          <w:sz w:val="27"/>
          <w:szCs w:val="27"/>
        </w:rPr>
        <w:tab/>
      </w:r>
      <w:r w:rsidRPr="00516421">
        <w:rPr>
          <w:sz w:val="27"/>
          <w:szCs w:val="27"/>
        </w:rPr>
        <w:tab/>
      </w:r>
      <w:r w:rsidRPr="00516421">
        <w:rPr>
          <w:sz w:val="27"/>
          <w:szCs w:val="27"/>
        </w:rPr>
        <w:tab/>
        <w:t xml:space="preserve">        А.</w:t>
      </w:r>
      <w:r w:rsidR="00C36015" w:rsidRPr="00516421">
        <w:rPr>
          <w:sz w:val="27"/>
          <w:szCs w:val="27"/>
        </w:rPr>
        <w:t>В.Кулешов</w:t>
      </w:r>
      <w:r w:rsidR="006E3F03"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№ 1 к постановлению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 №____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4C72A5" w:rsidRPr="00516421" w:rsidRDefault="004C72A5" w:rsidP="00DF0586">
      <w:pPr>
        <w:pStyle w:val="3"/>
        <w:rPr>
          <w:b w:val="0"/>
          <w:szCs w:val="28"/>
        </w:rPr>
      </w:pPr>
      <w:r w:rsidRPr="00516421">
        <w:rPr>
          <w:b w:val="0"/>
          <w:szCs w:val="28"/>
        </w:rPr>
        <w:t>СОСТАВ</w:t>
      </w:r>
    </w:p>
    <w:p w:rsidR="004C72A5" w:rsidRPr="00516421" w:rsidRDefault="004C72A5" w:rsidP="00DF0586">
      <w:pPr>
        <w:pStyle w:val="21"/>
        <w:rPr>
          <w:b w:val="0"/>
          <w:szCs w:val="28"/>
        </w:rPr>
      </w:pPr>
      <w:r w:rsidRPr="00516421">
        <w:rPr>
          <w:b w:val="0"/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7C5DEA" w:rsidRPr="00DF0586" w:rsidRDefault="007C5DEA" w:rsidP="00DF058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68"/>
        <w:gridCol w:w="2693"/>
        <w:gridCol w:w="6520"/>
      </w:tblGrid>
      <w:tr w:rsidR="00C36015" w:rsidRPr="00DF0586" w:rsidTr="004D3F1A">
        <w:tc>
          <w:tcPr>
            <w:tcW w:w="568" w:type="dxa"/>
          </w:tcPr>
          <w:p w:rsidR="00C36015" w:rsidRPr="004D3F1A" w:rsidRDefault="00C36015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C36015" w:rsidRPr="00DF0586" w:rsidRDefault="00C36015" w:rsidP="00C36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А.В.</w:t>
            </w:r>
          </w:p>
        </w:tc>
        <w:tc>
          <w:tcPr>
            <w:tcW w:w="6520" w:type="dxa"/>
          </w:tcPr>
          <w:p w:rsidR="00C36015" w:rsidRDefault="00C36015" w:rsidP="00444ADE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- </w:t>
            </w:r>
            <w:r w:rsidRPr="00DF0586">
              <w:rPr>
                <w:sz w:val="28"/>
                <w:szCs w:val="28"/>
              </w:rPr>
              <w:t>председатель комиссии;</w:t>
            </w:r>
          </w:p>
          <w:p w:rsidR="00C36015" w:rsidRDefault="00C36015" w:rsidP="00C36015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6E3F03" w:rsidRPr="00DF0586" w:rsidRDefault="00516421" w:rsidP="00C36015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6015">
              <w:rPr>
                <w:sz w:val="28"/>
                <w:szCs w:val="28"/>
              </w:rPr>
              <w:t>ервый заместитель г</w:t>
            </w:r>
            <w:r w:rsidR="00444ADE">
              <w:rPr>
                <w:sz w:val="28"/>
                <w:szCs w:val="28"/>
              </w:rPr>
              <w:t xml:space="preserve">лавы района </w:t>
            </w:r>
            <w:r w:rsidR="00C36015">
              <w:rPr>
                <w:sz w:val="28"/>
                <w:szCs w:val="28"/>
              </w:rPr>
              <w:t>–первый заместитель председателя комиссии;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</w:t>
            </w:r>
            <w:r w:rsidR="00893E69" w:rsidRPr="00893E69">
              <w:rPr>
                <w:sz w:val="28"/>
                <w:szCs w:val="28"/>
              </w:rPr>
              <w:t>13-ПСО ФПС ГУ МЧС России по Красноярскому краю</w:t>
            </w:r>
            <w:r w:rsidRPr="00DF0586">
              <w:rPr>
                <w:sz w:val="28"/>
                <w:szCs w:val="28"/>
              </w:rPr>
              <w:t>, заместитель председателя комиссии по защите территорий и населения;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6E3F03" w:rsidRPr="00DF0586" w:rsidTr="004D3F1A">
        <w:tc>
          <w:tcPr>
            <w:tcW w:w="3261" w:type="dxa"/>
            <w:gridSpan w:val="2"/>
          </w:tcPr>
          <w:p w:rsidR="006E3F03" w:rsidRDefault="006E3F03" w:rsidP="00C7146C">
            <w:pPr>
              <w:jc w:val="both"/>
              <w:rPr>
                <w:sz w:val="28"/>
                <w:szCs w:val="28"/>
              </w:rPr>
            </w:pPr>
            <w:r w:rsidRPr="00516421">
              <w:rPr>
                <w:sz w:val="28"/>
                <w:szCs w:val="28"/>
              </w:rPr>
              <w:t>Члены комиссии:</w:t>
            </w:r>
          </w:p>
          <w:p w:rsidR="00516421" w:rsidRPr="00516421" w:rsidRDefault="00516421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C714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3F03" w:rsidRPr="00DF0586" w:rsidTr="004D3F1A">
        <w:trPr>
          <w:trHeight w:val="808"/>
        </w:trPr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главы района по социальной сфере и общим вопросам, председатель эвакуационной комиссии;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финансам, экономике и имущественным вопросам </w:t>
            </w:r>
            <w:proofErr w:type="gramStart"/>
            <w:r w:rsidRPr="00DF0586">
              <w:rPr>
                <w:sz w:val="28"/>
                <w:szCs w:val="28"/>
              </w:rPr>
              <w:t>-р</w:t>
            </w:r>
            <w:proofErr w:type="gramEnd"/>
            <w:r w:rsidRPr="00DF0586">
              <w:rPr>
                <w:sz w:val="28"/>
                <w:szCs w:val="28"/>
              </w:rPr>
              <w:t>уководитель финансового управления;</w:t>
            </w:r>
          </w:p>
        </w:tc>
      </w:tr>
      <w:tr w:rsidR="006E3F03" w:rsidRPr="00DF0586" w:rsidTr="00CC3C6E">
        <w:trPr>
          <w:trHeight w:val="662"/>
        </w:trPr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516421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главы района по </w:t>
            </w:r>
            <w:r w:rsidR="00516421">
              <w:rPr>
                <w:sz w:val="28"/>
                <w:szCs w:val="28"/>
              </w:rPr>
              <w:t xml:space="preserve">общественно-политической работе, </w:t>
            </w:r>
            <w:r w:rsidRPr="00DF0586">
              <w:rPr>
                <w:sz w:val="28"/>
                <w:szCs w:val="28"/>
              </w:rPr>
              <w:t>развитию села</w:t>
            </w:r>
            <w:r w:rsidR="00516421">
              <w:rPr>
                <w:sz w:val="28"/>
                <w:szCs w:val="28"/>
              </w:rPr>
              <w:t xml:space="preserve"> и сельскому хозяйству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6E3F03" w:rsidRPr="00DF0586" w:rsidRDefault="00DD5D09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C214B8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C214B8">
              <w:rPr>
                <w:sz w:val="28"/>
                <w:szCs w:val="28"/>
              </w:rPr>
              <w:t>ПР</w:t>
            </w:r>
            <w:proofErr w:type="gramEnd"/>
            <w:r w:rsidRPr="00C214B8">
              <w:rPr>
                <w:sz w:val="28"/>
                <w:szCs w:val="28"/>
              </w:rPr>
              <w:t xml:space="preserve"> по г. Енисейску Енисейскому и Северо-Енисейскому районам</w:t>
            </w:r>
            <w:r w:rsidR="006E3F03" w:rsidRPr="00DF0586">
              <w:rPr>
                <w:sz w:val="28"/>
                <w:szCs w:val="28"/>
              </w:rPr>
              <w:t>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6520" w:type="dxa"/>
            <w:shd w:val="clear" w:color="auto" w:fill="auto"/>
            <w:hideMark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154152" w:rsidRPr="00154152" w:rsidTr="004D3F1A">
        <w:tc>
          <w:tcPr>
            <w:tcW w:w="568" w:type="dxa"/>
            <w:shd w:val="clear" w:color="auto" w:fill="auto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54152" w:rsidRPr="00154152" w:rsidRDefault="00154152" w:rsidP="00C7146C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154152" w:rsidRPr="00154152" w:rsidRDefault="00154152" w:rsidP="00154152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начальник Енисейского поисково-спасательного отделения КГКУ «Спасатель»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154152" w:rsidRPr="00154152" w:rsidTr="004D3F1A">
        <w:tc>
          <w:tcPr>
            <w:tcW w:w="568" w:type="dxa"/>
            <w:shd w:val="clear" w:color="auto" w:fill="auto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154152" w:rsidRPr="00154152" w:rsidRDefault="000F2321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154152" w:rsidRPr="00154152" w:rsidRDefault="000F2321" w:rsidP="00516421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экспертно</w:t>
            </w:r>
            <w:r w:rsidR="005164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правового отдела администрации района;</w:t>
            </w:r>
          </w:p>
        </w:tc>
      </w:tr>
      <w:tr w:rsidR="006E3F03" w:rsidRPr="00D41979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41979" w:rsidRDefault="003E5158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520" w:type="dxa"/>
            <w:hideMark/>
          </w:tcPr>
          <w:p w:rsidR="006E3F03" w:rsidRPr="00D41979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41979">
              <w:rPr>
                <w:sz w:val="28"/>
                <w:szCs w:val="28"/>
              </w:rPr>
              <w:t>начальник отдела экономического развития администрации района;</w:t>
            </w:r>
          </w:p>
        </w:tc>
      </w:tr>
      <w:tr w:rsidR="006E3F03" w:rsidRPr="00DF0586" w:rsidTr="004D3F1A">
        <w:tc>
          <w:tcPr>
            <w:tcW w:w="568" w:type="dxa"/>
            <w:shd w:val="clear" w:color="auto" w:fill="auto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6E3F03" w:rsidRPr="00AD42BE" w:rsidRDefault="00AD42BE" w:rsidP="00C7146C">
            <w:pPr>
              <w:jc w:val="both"/>
              <w:rPr>
                <w:sz w:val="28"/>
                <w:szCs w:val="28"/>
              </w:rPr>
            </w:pPr>
            <w:r w:rsidRPr="00AD42BE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6E3F03" w:rsidRPr="00DF0586" w:rsidTr="004D3F1A">
        <w:trPr>
          <w:trHeight w:val="453"/>
        </w:trPr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E3F03" w:rsidRPr="00DF0586" w:rsidRDefault="00AD42BE" w:rsidP="00C7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С.М.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отдела по вопросам сельского хозяйства администрации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И.И.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lastRenderedPageBreak/>
              <w:t xml:space="preserve">начальник МКУ «Служба заказа Енисейского </w:t>
            </w:r>
            <w:r w:rsidRPr="00DF0586">
              <w:rPr>
                <w:sz w:val="28"/>
                <w:szCs w:val="28"/>
              </w:rPr>
              <w:lastRenderedPageBreak/>
              <w:t>района»;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Бурбукина</w:t>
            </w:r>
            <w:proofErr w:type="spellEnd"/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 xml:space="preserve"> Е.К.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0586">
              <w:rPr>
                <w:rFonts w:ascii="Times New Roman" w:hAnsi="Times New Roman"/>
                <w:b w:val="0"/>
                <w:sz w:val="28"/>
                <w:szCs w:val="28"/>
              </w:rPr>
              <w:t>Козулина С.В.</w:t>
            </w:r>
          </w:p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«Центр имущественных отношений Енисейского района»;</w:t>
            </w:r>
          </w:p>
        </w:tc>
      </w:tr>
      <w:tr w:rsidR="00AD42BE" w:rsidRPr="00DF0586" w:rsidTr="004D2ADB">
        <w:tc>
          <w:tcPr>
            <w:tcW w:w="568" w:type="dxa"/>
            <w:shd w:val="clear" w:color="auto" w:fill="auto"/>
          </w:tcPr>
          <w:p w:rsidR="00AD42BE" w:rsidRPr="004D3F1A" w:rsidRDefault="00AD42BE" w:rsidP="004D2ADB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AD42BE" w:rsidRPr="00DF0586" w:rsidRDefault="00AD42BE" w:rsidP="004D2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AD42BE" w:rsidRDefault="00AD42BE" w:rsidP="004D2ADB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главный врач КГБУЗ «Енисейская РБ»;</w:t>
            </w:r>
            <w:proofErr w:type="gramEnd"/>
          </w:p>
          <w:p w:rsidR="00AD42BE" w:rsidRPr="00DF0586" w:rsidRDefault="00AD42BE" w:rsidP="004D2ADB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6E3F03" w:rsidP="00C7146C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Андреев А.Н.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6E3F03" w:rsidRPr="00DF0586" w:rsidTr="004D3F1A">
        <w:tc>
          <w:tcPr>
            <w:tcW w:w="568" w:type="dxa"/>
          </w:tcPr>
          <w:p w:rsidR="006E3F03" w:rsidRPr="004D3F1A" w:rsidRDefault="006E3F03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F03" w:rsidRPr="00DF0586" w:rsidRDefault="000B7967" w:rsidP="00C7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520" w:type="dxa"/>
          </w:tcPr>
          <w:p w:rsidR="006E3F03" w:rsidRPr="00DF0586" w:rsidRDefault="006E3F03" w:rsidP="006E3F0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МБУ «Центр информации, информатизации и поддержки общественных инициатив Енисейского района»</w:t>
            </w:r>
          </w:p>
        </w:tc>
      </w:tr>
      <w:tr w:rsidR="00C36015" w:rsidRPr="00DF0586" w:rsidTr="00951627">
        <w:tc>
          <w:tcPr>
            <w:tcW w:w="3261" w:type="dxa"/>
            <w:gridSpan w:val="2"/>
          </w:tcPr>
          <w:p w:rsidR="00C36015" w:rsidRDefault="00C36015" w:rsidP="00951627">
            <w:pPr>
              <w:jc w:val="both"/>
              <w:rPr>
                <w:sz w:val="28"/>
                <w:szCs w:val="28"/>
              </w:rPr>
            </w:pPr>
            <w:r w:rsidRPr="00516421">
              <w:rPr>
                <w:sz w:val="28"/>
                <w:szCs w:val="28"/>
              </w:rPr>
              <w:t>По согласованию:</w:t>
            </w:r>
          </w:p>
          <w:p w:rsidR="00516421" w:rsidRPr="00516421" w:rsidRDefault="00516421" w:rsidP="00951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36015" w:rsidRPr="00DF0586" w:rsidRDefault="00C36015" w:rsidP="009516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36015" w:rsidRPr="00DF0586" w:rsidTr="004D3F1A">
        <w:tc>
          <w:tcPr>
            <w:tcW w:w="568" w:type="dxa"/>
          </w:tcPr>
          <w:p w:rsidR="00C36015" w:rsidRPr="004D3F1A" w:rsidRDefault="00C36015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36015" w:rsidRPr="00DF0586" w:rsidRDefault="00C36015" w:rsidP="005463C3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C36015" w:rsidRPr="00DF0586" w:rsidRDefault="00C36015" w:rsidP="005463C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444ADE">
              <w:rPr>
                <w:sz w:val="28"/>
                <w:szCs w:val="28"/>
              </w:rPr>
              <w:t xml:space="preserve">начальник территориального отдела КГКУ </w:t>
            </w:r>
            <w:r>
              <w:rPr>
                <w:sz w:val="28"/>
                <w:szCs w:val="28"/>
              </w:rPr>
              <w:t>«</w:t>
            </w:r>
            <w:r w:rsidRPr="00444ADE">
              <w:rPr>
                <w:sz w:val="28"/>
                <w:szCs w:val="28"/>
              </w:rPr>
              <w:t>Управление социальной защиты населения по г</w:t>
            </w:r>
            <w:proofErr w:type="gramStart"/>
            <w:r w:rsidRPr="00444ADE">
              <w:rPr>
                <w:sz w:val="28"/>
                <w:szCs w:val="28"/>
              </w:rPr>
              <w:t>.Е</w:t>
            </w:r>
            <w:proofErr w:type="gramEnd"/>
            <w:r w:rsidRPr="00444ADE">
              <w:rPr>
                <w:sz w:val="28"/>
                <w:szCs w:val="28"/>
              </w:rPr>
              <w:t>нисейску и Енисейскому району</w:t>
            </w:r>
            <w:r>
              <w:rPr>
                <w:sz w:val="28"/>
                <w:szCs w:val="28"/>
              </w:rPr>
              <w:t>»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CD2EA0" w:rsidRPr="00DF0586" w:rsidTr="004D3F1A">
        <w:tc>
          <w:tcPr>
            <w:tcW w:w="568" w:type="dxa"/>
          </w:tcPr>
          <w:p w:rsidR="00CD2EA0" w:rsidRPr="004D3F1A" w:rsidRDefault="00CD2EA0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D2EA0" w:rsidRPr="00DF0586" w:rsidRDefault="000B3D8D" w:rsidP="00546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Е.Р.</w:t>
            </w:r>
          </w:p>
        </w:tc>
        <w:tc>
          <w:tcPr>
            <w:tcW w:w="6520" w:type="dxa"/>
          </w:tcPr>
          <w:p w:rsidR="000B3D8D" w:rsidRPr="00444ADE" w:rsidRDefault="000B3D8D" w:rsidP="00516421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«Северный»;</w:t>
            </w:r>
          </w:p>
        </w:tc>
      </w:tr>
      <w:tr w:rsidR="00154152" w:rsidRPr="00154152" w:rsidTr="004D3F1A">
        <w:tc>
          <w:tcPr>
            <w:tcW w:w="568" w:type="dxa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154152" w:rsidRDefault="00154152" w:rsidP="005463C3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Анкудинова Н.С.</w:t>
            </w:r>
          </w:p>
        </w:tc>
        <w:tc>
          <w:tcPr>
            <w:tcW w:w="6520" w:type="dxa"/>
          </w:tcPr>
          <w:p w:rsidR="00154152" w:rsidRPr="00154152" w:rsidRDefault="00154152" w:rsidP="00154152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154152">
              <w:rPr>
                <w:sz w:val="28"/>
                <w:szCs w:val="28"/>
              </w:rPr>
              <w:t>Енисейскойгидрометеообсерватори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154152" w:rsidRPr="00DF0586" w:rsidTr="004D3F1A">
        <w:tc>
          <w:tcPr>
            <w:tcW w:w="568" w:type="dxa"/>
          </w:tcPr>
          <w:p w:rsidR="00154152" w:rsidRPr="004D3F1A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DF0586" w:rsidRDefault="00154152" w:rsidP="00546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В.А.</w:t>
            </w:r>
          </w:p>
        </w:tc>
        <w:tc>
          <w:tcPr>
            <w:tcW w:w="6520" w:type="dxa"/>
          </w:tcPr>
          <w:p w:rsidR="00154152" w:rsidRPr="00444ADE" w:rsidRDefault="00154152" w:rsidP="005463C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«Енисейэнергоком»;</w:t>
            </w:r>
          </w:p>
        </w:tc>
      </w:tr>
      <w:tr w:rsidR="00154152" w:rsidRPr="00154152" w:rsidTr="004D3F1A">
        <w:tc>
          <w:tcPr>
            <w:tcW w:w="568" w:type="dxa"/>
          </w:tcPr>
          <w:p w:rsidR="00154152" w:rsidRPr="00154152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154152" w:rsidRDefault="00154152" w:rsidP="005463C3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Михайлов И.А.</w:t>
            </w:r>
          </w:p>
        </w:tc>
        <w:tc>
          <w:tcPr>
            <w:tcW w:w="6520" w:type="dxa"/>
          </w:tcPr>
          <w:p w:rsidR="00154152" w:rsidRPr="00154152" w:rsidRDefault="00154152" w:rsidP="005463C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генеральный директор АО «</w:t>
            </w:r>
            <w:proofErr w:type="spellStart"/>
            <w:r w:rsidRPr="00154152">
              <w:rPr>
                <w:sz w:val="28"/>
                <w:szCs w:val="28"/>
              </w:rPr>
              <w:t>Лесосибирск-Автодор</w:t>
            </w:r>
            <w:proofErr w:type="spellEnd"/>
            <w:r w:rsidRPr="00154152">
              <w:rPr>
                <w:sz w:val="28"/>
                <w:szCs w:val="28"/>
              </w:rPr>
              <w:t>»;</w:t>
            </w:r>
          </w:p>
        </w:tc>
      </w:tr>
      <w:tr w:rsidR="00154152" w:rsidRPr="00DF0586" w:rsidTr="004D3F1A">
        <w:tc>
          <w:tcPr>
            <w:tcW w:w="568" w:type="dxa"/>
          </w:tcPr>
          <w:p w:rsidR="00154152" w:rsidRPr="004D3F1A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8C1FCC" w:rsidRDefault="00154152" w:rsidP="00BC0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Ямщиков П.М.</w:t>
            </w:r>
          </w:p>
        </w:tc>
        <w:tc>
          <w:tcPr>
            <w:tcW w:w="6520" w:type="dxa"/>
          </w:tcPr>
          <w:p w:rsidR="00154152" w:rsidRPr="008C1FCC" w:rsidRDefault="00154152" w:rsidP="00BC010E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154152" w:rsidRPr="00DF0586" w:rsidTr="004D3F1A">
        <w:tc>
          <w:tcPr>
            <w:tcW w:w="568" w:type="dxa"/>
          </w:tcPr>
          <w:p w:rsidR="00154152" w:rsidRPr="004D3F1A" w:rsidRDefault="00154152" w:rsidP="004D3F1A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54152" w:rsidRPr="008C1FCC" w:rsidRDefault="00154152" w:rsidP="00BC010E">
            <w:pPr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>Шабанов В.Н.</w:t>
            </w:r>
          </w:p>
        </w:tc>
        <w:tc>
          <w:tcPr>
            <w:tcW w:w="6520" w:type="dxa"/>
          </w:tcPr>
          <w:p w:rsidR="00154152" w:rsidRPr="008C1FCC" w:rsidRDefault="00154152" w:rsidP="00BC010E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8C1FCC">
              <w:rPr>
                <w:sz w:val="28"/>
                <w:szCs w:val="28"/>
              </w:rPr>
              <w:t xml:space="preserve">начальник Енисейского </w:t>
            </w:r>
            <w:proofErr w:type="spellStart"/>
            <w:r w:rsidRPr="008C1FCC">
              <w:rPr>
                <w:sz w:val="28"/>
                <w:szCs w:val="28"/>
              </w:rPr>
              <w:t>авиаотделения</w:t>
            </w:r>
            <w:proofErr w:type="spellEnd"/>
            <w:r w:rsidRPr="008C1FCC">
              <w:rPr>
                <w:sz w:val="28"/>
                <w:szCs w:val="28"/>
              </w:rPr>
              <w:t xml:space="preserve"> КГАУ «</w:t>
            </w:r>
            <w:proofErr w:type="spellStart"/>
            <w:r w:rsidRPr="008C1FCC">
              <w:rPr>
                <w:sz w:val="28"/>
                <w:szCs w:val="28"/>
              </w:rPr>
              <w:t>Лесопожарный</w:t>
            </w:r>
            <w:proofErr w:type="spellEnd"/>
            <w:r w:rsidRPr="008C1FCC">
              <w:rPr>
                <w:sz w:val="28"/>
                <w:szCs w:val="28"/>
              </w:rPr>
              <w:t xml:space="preserve"> центр»;</w:t>
            </w:r>
          </w:p>
        </w:tc>
      </w:tr>
      <w:tr w:rsidR="00154152" w:rsidRPr="00DF0586" w:rsidTr="004D3F1A">
        <w:tc>
          <w:tcPr>
            <w:tcW w:w="9781" w:type="dxa"/>
            <w:gridSpan w:val="3"/>
          </w:tcPr>
          <w:p w:rsidR="00154152" w:rsidRPr="00DF0586" w:rsidRDefault="00154152" w:rsidP="00154152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19467A" w:rsidRDefault="0019467A" w:rsidP="00DF0586">
      <w:pPr>
        <w:rPr>
          <w:sz w:val="28"/>
          <w:szCs w:val="28"/>
        </w:rPr>
      </w:pPr>
    </w:p>
    <w:p w:rsidR="0019467A" w:rsidRDefault="001946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3D8D" w:rsidRPr="005452B0" w:rsidRDefault="000B3D8D" w:rsidP="000B3D8D">
      <w:pPr>
        <w:pStyle w:val="2"/>
        <w:ind w:left="5103"/>
        <w:jc w:val="both"/>
        <w:rPr>
          <w:rFonts w:eastAsiaTheme="minorEastAsia"/>
          <w:szCs w:val="28"/>
        </w:rPr>
      </w:pPr>
      <w:r w:rsidRPr="005452B0">
        <w:rPr>
          <w:rFonts w:eastAsiaTheme="minorEastAsia"/>
          <w:szCs w:val="28"/>
        </w:rPr>
        <w:lastRenderedPageBreak/>
        <w:t>Приложение № 2 к постановлению</w:t>
      </w:r>
    </w:p>
    <w:p w:rsidR="000B3D8D" w:rsidRPr="005452B0" w:rsidRDefault="000B3D8D" w:rsidP="000B3D8D">
      <w:pPr>
        <w:ind w:left="5103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администрации района</w:t>
      </w:r>
    </w:p>
    <w:p w:rsidR="000B3D8D" w:rsidRPr="005452B0" w:rsidRDefault="000B3D8D" w:rsidP="000B3D8D">
      <w:pPr>
        <w:ind w:left="5103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от ____________ № ____</w:t>
      </w:r>
    </w:p>
    <w:p w:rsidR="000B3D8D" w:rsidRPr="005452B0" w:rsidRDefault="000B3D8D" w:rsidP="000B3D8D">
      <w:pPr>
        <w:jc w:val="both"/>
        <w:rPr>
          <w:sz w:val="28"/>
          <w:szCs w:val="28"/>
        </w:rPr>
      </w:pPr>
    </w:p>
    <w:p w:rsidR="000B3D8D" w:rsidRPr="00516421" w:rsidRDefault="000B3D8D" w:rsidP="005452B0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ПОЛОЖЕНИЕ</w:t>
      </w:r>
    </w:p>
    <w:p w:rsidR="000B3D8D" w:rsidRPr="00516421" w:rsidRDefault="000B3D8D" w:rsidP="005452B0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 xml:space="preserve">о комиссии по предупреждению и ликвидации </w:t>
      </w:r>
      <w:proofErr w:type="gramStart"/>
      <w:r w:rsidRPr="00516421">
        <w:rPr>
          <w:sz w:val="28"/>
          <w:szCs w:val="28"/>
        </w:rPr>
        <w:t>чрезвычайных</w:t>
      </w:r>
      <w:proofErr w:type="gramEnd"/>
    </w:p>
    <w:p w:rsidR="000B3D8D" w:rsidRPr="00516421" w:rsidRDefault="000B3D8D" w:rsidP="005452B0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ситуаций и обеспечению пожарной безопасности</w:t>
      </w:r>
    </w:p>
    <w:p w:rsidR="000B3D8D" w:rsidRPr="00516421" w:rsidRDefault="000B3D8D" w:rsidP="005452B0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Енисейского района</w:t>
      </w:r>
    </w:p>
    <w:p w:rsidR="005452B0" w:rsidRPr="00516421" w:rsidRDefault="005452B0" w:rsidP="005452B0">
      <w:pPr>
        <w:jc w:val="center"/>
        <w:rPr>
          <w:sz w:val="28"/>
          <w:szCs w:val="28"/>
        </w:rPr>
      </w:pPr>
    </w:p>
    <w:p w:rsidR="000B3D8D" w:rsidRPr="00516421" w:rsidRDefault="000B3D8D" w:rsidP="005452B0">
      <w:pPr>
        <w:pStyle w:val="a4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ОБЩИЕ ПОЛОЖЕНИЯ</w:t>
      </w:r>
    </w:p>
    <w:p w:rsidR="005749C2" w:rsidRPr="005452B0" w:rsidRDefault="005749C2" w:rsidP="005452B0">
      <w:pPr>
        <w:pStyle w:val="a4"/>
        <w:numPr>
          <w:ilvl w:val="1"/>
          <w:numId w:val="30"/>
        </w:numPr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5452B0">
        <w:rPr>
          <w:sz w:val="28"/>
          <w:szCs w:val="28"/>
        </w:rPr>
        <w:t>Настоящее Положение разработано в соответствии с Федеральным законом от 21.12.1994 N 68-ФЗ "О защите населения и территорий от чрезвычайных ситуаций природного и техногенного характера", Постановлением Правительства РФ от 30.12.2003 N 794 "О единой государственной системе предупреждения и ликвидации чрезвычайных ситуаций" и определяет предназначение, основные задачи, состав, полномочия, организацию и порядок работы комиссии по предупреждению и ликвидации чрезвычайных ситуаций и обеспечению</w:t>
      </w:r>
      <w:proofErr w:type="gramEnd"/>
      <w:r w:rsidRPr="005452B0">
        <w:rPr>
          <w:sz w:val="28"/>
          <w:szCs w:val="28"/>
        </w:rPr>
        <w:t xml:space="preserve"> пожарной безопасности организации (далее - Комиссия).</w:t>
      </w:r>
    </w:p>
    <w:p w:rsidR="000B3D8D" w:rsidRPr="005452B0" w:rsidRDefault="000B3D8D" w:rsidP="005452B0">
      <w:pPr>
        <w:pStyle w:val="a4"/>
        <w:numPr>
          <w:ilvl w:val="1"/>
          <w:numId w:val="48"/>
        </w:numPr>
        <w:ind w:left="0" w:firstLine="709"/>
        <w:jc w:val="both"/>
        <w:rPr>
          <w:sz w:val="28"/>
          <w:szCs w:val="28"/>
        </w:rPr>
      </w:pPr>
      <w:proofErr w:type="gramStart"/>
      <w:r w:rsidRPr="005452B0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Енисейского района (далее - КЧС и ПБ) является координационным органом, образованным для обеспечения согласованности действий администрации района, государственных и иных организаций,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безопасности на водных объектах,  организации и</w:t>
      </w:r>
      <w:proofErr w:type="gramEnd"/>
      <w:r w:rsidRPr="005452B0">
        <w:rPr>
          <w:sz w:val="28"/>
          <w:szCs w:val="28"/>
        </w:rPr>
        <w:t xml:space="preserve"> проведения мероприятий антитеррористической направленности.</w:t>
      </w:r>
    </w:p>
    <w:p w:rsidR="000B3D8D" w:rsidRPr="005452B0" w:rsidRDefault="004E65AF" w:rsidP="005452B0">
      <w:pPr>
        <w:pStyle w:val="a4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 своей деятельности Комиссия руководствуется действующими законодательными и нормативно-правовыми актами федерального, регионального и муниципального уровней в области гражданской обороны и защиты от чрезвычайных ситуаций, а также настоящим Положением</w:t>
      </w:r>
      <w:r w:rsidR="000B3D8D" w:rsidRPr="005452B0">
        <w:rPr>
          <w:sz w:val="28"/>
          <w:szCs w:val="28"/>
        </w:rPr>
        <w:t>.</w:t>
      </w:r>
    </w:p>
    <w:p w:rsidR="000B3D8D" w:rsidRPr="005452B0" w:rsidRDefault="000B3D8D" w:rsidP="005452B0">
      <w:pPr>
        <w:pStyle w:val="a4"/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Комиссия осуществляет свою деятельность под руководством главы района, который является председателем КЧС и ПБ.</w:t>
      </w:r>
      <w:r w:rsidR="00FD18AA" w:rsidRPr="005452B0">
        <w:rPr>
          <w:sz w:val="28"/>
          <w:szCs w:val="28"/>
        </w:rPr>
        <w:t xml:space="preserve"> В случае отсутствия </w:t>
      </w:r>
      <w:r w:rsidR="006B5FC2" w:rsidRPr="005452B0">
        <w:rPr>
          <w:sz w:val="28"/>
          <w:szCs w:val="28"/>
        </w:rPr>
        <w:t>главы района, вопрос по организации работы КЧС и ПБ Енисейского района возлагается на первого заместителя главы района - первого заместителя председателя комиссии;</w:t>
      </w:r>
    </w:p>
    <w:p w:rsidR="000B3D8D" w:rsidRDefault="000B3D8D" w:rsidP="005452B0">
      <w:pPr>
        <w:pStyle w:val="a4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Мероприятия по предупреждению и ликвидации чрезвычайных ситуаций, обеспечению пожарной безопасности финансируются из средств районного бюджета. Порядок материального и технического обеспечения определяется администрацией района.</w:t>
      </w:r>
    </w:p>
    <w:p w:rsidR="005452B0" w:rsidRPr="005452B0" w:rsidRDefault="005452B0" w:rsidP="005452B0">
      <w:pPr>
        <w:pStyle w:val="a4"/>
        <w:ind w:left="709"/>
        <w:jc w:val="both"/>
        <w:rPr>
          <w:sz w:val="28"/>
          <w:szCs w:val="28"/>
        </w:rPr>
      </w:pPr>
    </w:p>
    <w:p w:rsidR="000B3D8D" w:rsidRPr="00516421" w:rsidRDefault="000B3D8D" w:rsidP="005452B0">
      <w:pPr>
        <w:pStyle w:val="a4"/>
        <w:numPr>
          <w:ilvl w:val="0"/>
          <w:numId w:val="40"/>
        </w:numPr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ОСНОВНЫЕ ЗАДАЧИ И ФУНКЦИИ КОМИССИИ</w:t>
      </w:r>
    </w:p>
    <w:p w:rsidR="000B3D8D" w:rsidRPr="005452B0" w:rsidRDefault="000B3D8D" w:rsidP="005452B0">
      <w:pPr>
        <w:pStyle w:val="a4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Основными задачами КЧС и ПБ являются:</w:t>
      </w:r>
    </w:p>
    <w:p w:rsidR="000B3D8D" w:rsidRPr="005452B0" w:rsidRDefault="00FD18AA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-5"/>
          <w:sz w:val="28"/>
          <w:szCs w:val="28"/>
        </w:rPr>
        <w:lastRenderedPageBreak/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</w:t>
      </w:r>
      <w:r w:rsidRPr="005452B0">
        <w:rPr>
          <w:spacing w:val="-6"/>
          <w:sz w:val="28"/>
          <w:szCs w:val="28"/>
        </w:rPr>
        <w:t>пасности</w:t>
      </w:r>
      <w:r w:rsidR="000B3D8D"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координация деятельности органов управления и сил районного звена краевой территориальной подсистемы РСЧС (далее - ТП РСЧС) ведомств и организаций на территории района;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обеспечение согласованности действий имеющихся сил и средств района при решении вопросов в области предупреждения и ликвидации чрезвычайных ситуаций и обеспечения пожарной безопасности;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координация деятельности районных служб по предупреждению и пресечению  террористической и экстремистской деятельности, а также выявлению и устранению причин и условий, способствующих подготовке и реализации террористических актов и проявлений экстремизма;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контроль за созданием резервов финансовых и материальных сре</w:t>
      </w:r>
      <w:proofErr w:type="gramStart"/>
      <w:r w:rsidRPr="005452B0">
        <w:rPr>
          <w:sz w:val="28"/>
          <w:szCs w:val="28"/>
        </w:rPr>
        <w:t>дств дл</w:t>
      </w:r>
      <w:proofErr w:type="gramEnd"/>
      <w:r w:rsidRPr="005452B0">
        <w:rPr>
          <w:sz w:val="28"/>
          <w:szCs w:val="28"/>
        </w:rPr>
        <w:t>я ликвидации ЧС на территории района, их учет;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организация взаимодействия с КЧС и ПБ соседних территорий, объектами экономики, воинскими частями, общественными организациями, расположенными на территории района по вопросам связанным с организацией мероприятий  по предупреждению и ликвидации ЧС и обеспечению ПБ;</w:t>
      </w:r>
    </w:p>
    <w:p w:rsidR="000B3D8D" w:rsidRPr="005452B0" w:rsidRDefault="000B3D8D" w:rsidP="005452B0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принятие решений о направлении  имеющихся сил и сре</w:t>
      </w:r>
      <w:proofErr w:type="gramStart"/>
      <w:r w:rsidRPr="005452B0">
        <w:rPr>
          <w:sz w:val="28"/>
          <w:szCs w:val="28"/>
        </w:rPr>
        <w:t>дств дл</w:t>
      </w:r>
      <w:proofErr w:type="gramEnd"/>
      <w:r w:rsidRPr="005452B0">
        <w:rPr>
          <w:sz w:val="28"/>
          <w:szCs w:val="28"/>
        </w:rPr>
        <w:t>я предупреждения и ликвидации ЧС.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</w:p>
    <w:p w:rsidR="000B3D8D" w:rsidRPr="00516421" w:rsidRDefault="000B3D8D" w:rsidP="005452B0">
      <w:pPr>
        <w:pStyle w:val="a4"/>
        <w:numPr>
          <w:ilvl w:val="0"/>
          <w:numId w:val="34"/>
        </w:numPr>
        <w:overflowPunct w:val="0"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ФУНКЦИИ КЧС И ПБ</w:t>
      </w:r>
    </w:p>
    <w:p w:rsidR="000B3D8D" w:rsidRPr="005452B0" w:rsidRDefault="000B3D8D" w:rsidP="005452B0">
      <w:pPr>
        <w:pStyle w:val="a4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КЧС и ПБ, с целью выполнения возложенных на нее задач, осуществляет следующие функции: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</w:t>
      </w:r>
      <w:r w:rsidR="00557210" w:rsidRPr="005452B0">
        <w:rPr>
          <w:sz w:val="28"/>
          <w:szCs w:val="28"/>
        </w:rPr>
        <w:t xml:space="preserve"> и безопасности людей на водных объектах и при необходимости вносит в установленном порядке главе района необходимые предложения</w:t>
      </w:r>
      <w:r w:rsidRPr="005452B0">
        <w:rPr>
          <w:sz w:val="28"/>
          <w:szCs w:val="28"/>
        </w:rPr>
        <w:t>;</w:t>
      </w:r>
    </w:p>
    <w:p w:rsidR="000B3D8D" w:rsidRPr="005452B0" w:rsidRDefault="00557210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заслушивает ответственных должностных лиц предприятий, учреждений, организаций, органов местного самоуправления по вопросам предупреждения и ликвидации чрезвычайных ситуаций, защиты населения и повышения устойчивости функционирования объектов экономики при возникновении чрезвычайных ситуаций</w:t>
      </w:r>
      <w:r w:rsidR="000B3D8D" w:rsidRPr="005452B0">
        <w:rPr>
          <w:sz w:val="28"/>
          <w:szCs w:val="28"/>
        </w:rPr>
        <w:t>;</w:t>
      </w:r>
    </w:p>
    <w:p w:rsidR="000B3D8D" w:rsidRPr="005452B0" w:rsidRDefault="00557210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разрабатывает предложения по совершенствованию нормативных правовых актов и иных нормативных документов в области предупреждения и ликвидации чрезвычайных ситуаций, обеспечения пожарной безопасности и безопасности людей на водных объектах на территории района</w:t>
      </w:r>
      <w:r w:rsidR="000B3D8D" w:rsidRPr="005452B0">
        <w:rPr>
          <w:sz w:val="28"/>
          <w:szCs w:val="28"/>
        </w:rPr>
        <w:t>;</w:t>
      </w:r>
    </w:p>
    <w:p w:rsidR="000B3D8D" w:rsidRPr="005452B0" w:rsidRDefault="006E7CE5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рассматривает прогнозы возможных чрезвычайных ситуаций на территории района, организует разработку и реализацию мер, направленных на предупреждение и ликвидацию чрезвычайных ситуаций, обеспечение пожарной безопасности и безопасности людей на водных объектах</w:t>
      </w:r>
      <w:r w:rsidR="000B3D8D"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участвует в разработке целевыхпрограмм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6E7CE5" w:rsidRPr="005452B0" w:rsidRDefault="006E7CE5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lastRenderedPageBreak/>
        <w:t xml:space="preserve">координирует деятельность муниципальных и объектовых комиссий по предупреждению и ликвидации чрезвычайных ситуаций и обеспечению пожарной </w:t>
      </w:r>
      <w:r w:rsidRPr="005452B0">
        <w:rPr>
          <w:spacing w:val="1"/>
          <w:sz w:val="28"/>
          <w:szCs w:val="28"/>
        </w:rPr>
        <w:t xml:space="preserve">безопасности и рассматривает вопросы оказания финансовой помощи поселениям, </w:t>
      </w:r>
      <w:r w:rsidRPr="005452B0">
        <w:rPr>
          <w:spacing w:val="2"/>
          <w:sz w:val="28"/>
          <w:szCs w:val="28"/>
        </w:rPr>
        <w:t>по предупреждению и ликвидации последствий чрез</w:t>
      </w:r>
      <w:r w:rsidRPr="005452B0">
        <w:rPr>
          <w:sz w:val="28"/>
          <w:szCs w:val="28"/>
        </w:rPr>
        <w:t>вычайных ситуаций;</w:t>
      </w:r>
    </w:p>
    <w:p w:rsidR="00027B1E" w:rsidRPr="005452B0" w:rsidRDefault="006E7CE5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в места проживания;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разрабатывает предложения по развитию и обеспечению функционирования районного звена </w:t>
      </w:r>
      <w:proofErr w:type="gramStart"/>
      <w:r w:rsidRPr="005452B0">
        <w:rPr>
          <w:sz w:val="28"/>
          <w:szCs w:val="28"/>
        </w:rPr>
        <w:t>краевой</w:t>
      </w:r>
      <w:proofErr w:type="gramEnd"/>
      <w:r w:rsidRPr="005452B0">
        <w:rPr>
          <w:sz w:val="28"/>
          <w:szCs w:val="28"/>
        </w:rPr>
        <w:t xml:space="preserve"> ТП РСЧС;</w:t>
      </w:r>
    </w:p>
    <w:p w:rsidR="000B3D8D" w:rsidRPr="005452B0" w:rsidRDefault="000B3D8D" w:rsidP="005452B0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руководит ликвидацией чрезвычайных ситуаций </w:t>
      </w:r>
      <w:r w:rsidR="006E7CE5" w:rsidRPr="005452B0">
        <w:rPr>
          <w:sz w:val="28"/>
          <w:szCs w:val="28"/>
        </w:rPr>
        <w:t>муниципального характера</w:t>
      </w:r>
      <w:r w:rsidR="00027B1E" w:rsidRPr="005452B0">
        <w:rPr>
          <w:sz w:val="28"/>
          <w:szCs w:val="28"/>
        </w:rPr>
        <w:t>.</w:t>
      </w:r>
    </w:p>
    <w:p w:rsidR="00027B1E" w:rsidRPr="005452B0" w:rsidRDefault="00027B1E" w:rsidP="005452B0">
      <w:pPr>
        <w:pStyle w:val="a4"/>
        <w:ind w:left="0" w:firstLine="709"/>
        <w:jc w:val="both"/>
        <w:rPr>
          <w:sz w:val="28"/>
          <w:szCs w:val="28"/>
        </w:rPr>
      </w:pPr>
    </w:p>
    <w:p w:rsidR="000B3D8D" w:rsidRPr="00516421" w:rsidRDefault="000B3D8D" w:rsidP="005452B0">
      <w:pPr>
        <w:pStyle w:val="a4"/>
        <w:numPr>
          <w:ilvl w:val="0"/>
          <w:numId w:val="35"/>
        </w:numPr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ОСНОВНЫЕ ПРАВА КЧС И ПБ</w:t>
      </w:r>
    </w:p>
    <w:p w:rsidR="000B3D8D" w:rsidRPr="005452B0" w:rsidRDefault="000B3D8D" w:rsidP="005452B0">
      <w:pPr>
        <w:pStyle w:val="a4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КЧС и ПБ,  в пределах своей компетенции, имеет право: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запрашивать необходимые материалы и информацию у федеральных органов, органов местного самоуправления района, организаций, предприятий и учреждений, расположенных на территории района</w:t>
      </w:r>
      <w:r w:rsidR="000B3D8D" w:rsidRPr="005452B0">
        <w:rPr>
          <w:sz w:val="28"/>
          <w:szCs w:val="28"/>
        </w:rPr>
        <w:t>;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заслушивать на своих заседаниях представителей органов местного самоуправления, организаций и общественных представителей по согласованию с их представителями</w:t>
      </w:r>
      <w:r w:rsidR="000B3D8D"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привлекать для участия в своей работе представителей государственных надзорных органов, организаций и общественных объединений, по согласованию с их руководителями;</w:t>
      </w:r>
    </w:p>
    <w:p w:rsidR="000B3D8D" w:rsidRPr="005452B0" w:rsidRDefault="000B3D8D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работ по предупреждению и ликвидации чрезвычайных ситуаций и обеспечению пожарной безопасности;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создавать оперативные и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</w:t>
      </w:r>
      <w:r w:rsidR="000B3D8D" w:rsidRPr="005452B0">
        <w:rPr>
          <w:sz w:val="28"/>
          <w:szCs w:val="28"/>
        </w:rPr>
        <w:t>;</w:t>
      </w:r>
    </w:p>
    <w:p w:rsidR="00027B1E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вносить в установленном порядке предложения главе района для подготовки нормативно-правовых актов по вопросам предупреждения и ликвидации чрезвычайных ситуаций и обеспечения пожарной безопасности;</w:t>
      </w:r>
    </w:p>
    <w:p w:rsidR="00027B1E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t xml:space="preserve">в пределах своей компетенции принимать решения, обязательные для исполнения </w:t>
      </w:r>
      <w:r w:rsidRPr="005452B0">
        <w:rPr>
          <w:spacing w:val="1"/>
          <w:sz w:val="28"/>
          <w:szCs w:val="28"/>
        </w:rPr>
        <w:t xml:space="preserve">предприятиями, организациями, </w:t>
      </w:r>
      <w:r w:rsidRPr="005452B0">
        <w:rPr>
          <w:spacing w:val="2"/>
          <w:sz w:val="28"/>
          <w:szCs w:val="28"/>
        </w:rPr>
        <w:t>органами исполнительной власти района, органами мест</w:t>
      </w:r>
      <w:r w:rsidRPr="005452B0">
        <w:rPr>
          <w:spacing w:val="1"/>
          <w:sz w:val="28"/>
          <w:szCs w:val="28"/>
        </w:rPr>
        <w:t>ного самоуправления на территории  района;</w:t>
      </w:r>
    </w:p>
    <w:p w:rsidR="00027B1E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t xml:space="preserve">осуществлять </w:t>
      </w:r>
      <w:proofErr w:type="gramStart"/>
      <w:r w:rsidRPr="005452B0">
        <w:rPr>
          <w:spacing w:val="2"/>
          <w:sz w:val="28"/>
          <w:szCs w:val="28"/>
        </w:rPr>
        <w:t>контроль за</w:t>
      </w:r>
      <w:proofErr w:type="gramEnd"/>
      <w:r w:rsidRPr="005452B0">
        <w:rPr>
          <w:spacing w:val="2"/>
          <w:sz w:val="28"/>
          <w:szCs w:val="28"/>
        </w:rPr>
        <w:t xml:space="preserve"> подготовкой и готовностью сил и средств, вхо</w:t>
      </w:r>
      <w:r w:rsidRPr="005452B0">
        <w:rPr>
          <w:spacing w:val="5"/>
          <w:sz w:val="28"/>
          <w:szCs w:val="28"/>
        </w:rPr>
        <w:t xml:space="preserve">дящих в районное звено территориальной подсистемы единой государственной системы </w:t>
      </w:r>
      <w:r w:rsidRPr="005452B0">
        <w:rPr>
          <w:spacing w:val="1"/>
          <w:sz w:val="28"/>
          <w:szCs w:val="28"/>
        </w:rPr>
        <w:t>предупреждения и ликвидации чрезвычайных ситуаций;</w:t>
      </w:r>
    </w:p>
    <w:p w:rsidR="000B3D8D" w:rsidRPr="005452B0" w:rsidRDefault="00027B1E" w:rsidP="005452B0">
      <w:pPr>
        <w:pStyle w:val="a4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5452B0">
        <w:rPr>
          <w:spacing w:val="3"/>
          <w:sz w:val="28"/>
          <w:szCs w:val="28"/>
        </w:rPr>
        <w:lastRenderedPageBreak/>
        <w:t xml:space="preserve">привлекать необходимые силы и средства </w:t>
      </w:r>
      <w:r w:rsidR="00CE12A8" w:rsidRPr="005452B0">
        <w:rPr>
          <w:spacing w:val="3"/>
          <w:sz w:val="28"/>
          <w:szCs w:val="28"/>
        </w:rPr>
        <w:t xml:space="preserve">районного звена ТП РСЧС </w:t>
      </w:r>
      <w:r w:rsidRPr="005452B0">
        <w:rPr>
          <w:spacing w:val="3"/>
          <w:sz w:val="28"/>
          <w:szCs w:val="28"/>
        </w:rPr>
        <w:t xml:space="preserve">для проведения спасательных, </w:t>
      </w:r>
      <w:r w:rsidRPr="005452B0">
        <w:rPr>
          <w:spacing w:val="8"/>
          <w:sz w:val="28"/>
          <w:szCs w:val="28"/>
        </w:rPr>
        <w:t xml:space="preserve">аварийно-восстановительных и других первоочередных работ при ликвидации </w:t>
      </w:r>
      <w:r w:rsidRPr="005452B0">
        <w:rPr>
          <w:spacing w:val="1"/>
          <w:sz w:val="28"/>
          <w:szCs w:val="28"/>
        </w:rPr>
        <w:t>чрезвычайных ситуаций</w:t>
      </w:r>
      <w:r w:rsidR="000B3D8D" w:rsidRPr="005452B0">
        <w:rPr>
          <w:sz w:val="28"/>
          <w:szCs w:val="28"/>
        </w:rPr>
        <w:t>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</w:p>
    <w:p w:rsidR="000B3D8D" w:rsidRPr="00516421" w:rsidRDefault="000B3D8D" w:rsidP="005452B0">
      <w:pPr>
        <w:pStyle w:val="a4"/>
        <w:numPr>
          <w:ilvl w:val="0"/>
          <w:numId w:val="36"/>
        </w:numPr>
        <w:overflowPunct w:val="0"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СОСТАВ КЧС И ПБ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Состав КЧС и ПБ утверждается постановлением администрации района.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Председателем КЧС и ПБ является глава района, который руководит деятельностью КЧС и ПБи несет ответственность за выполнение возложенных на нее задач.</w:t>
      </w:r>
      <w:r w:rsidR="00CE12A8" w:rsidRPr="005452B0">
        <w:rPr>
          <w:sz w:val="28"/>
          <w:szCs w:val="28"/>
        </w:rPr>
        <w:t xml:space="preserve"> В случае отсутствия главы района, вопрос по организации работы КЧС и ПБ Енисейского района возлагается на первого заместителя главы района - первого заместителя председателя комиссии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 состав КЧС и ПБ входят руководители органов управления и хозяйствующих субъектов района, учреждений, управлений, отделов. 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Рабочим органом КЧС и ПБ является управление по ГО и ЧС района.Для работы в </w:t>
      </w:r>
      <w:r w:rsidR="00CE12A8" w:rsidRPr="005452B0">
        <w:rPr>
          <w:sz w:val="28"/>
          <w:szCs w:val="28"/>
        </w:rPr>
        <w:t>зоне</w:t>
      </w:r>
      <w:r w:rsidRPr="005452B0">
        <w:rPr>
          <w:sz w:val="28"/>
          <w:szCs w:val="28"/>
        </w:rPr>
        <w:t xml:space="preserve"> чрезвычайной ситуации создается и возглавляет работына месте оперативная группа КЧС и ПБ. Численность и персональный состав оперативной группы КЧС и ПБ утверждаются главой администрации района.</w:t>
      </w:r>
    </w:p>
    <w:p w:rsidR="00724F34" w:rsidRPr="005452B0" w:rsidRDefault="00724F34" w:rsidP="005452B0">
      <w:pPr>
        <w:ind w:firstLine="709"/>
        <w:jc w:val="both"/>
        <w:rPr>
          <w:sz w:val="28"/>
          <w:szCs w:val="28"/>
        </w:rPr>
      </w:pPr>
    </w:p>
    <w:p w:rsidR="000B3D8D" w:rsidRPr="00516421" w:rsidRDefault="000B3D8D" w:rsidP="005452B0">
      <w:pPr>
        <w:pStyle w:val="a4"/>
        <w:numPr>
          <w:ilvl w:val="0"/>
          <w:numId w:val="36"/>
        </w:numPr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ОРГАНИЗАЦИЯ ДЕЯТЕЛЬНОСТИ И ПОРЯДОК РАБОТЫ КОМИССИИ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КЧС и ПБ осуществляет свою деятельность </w:t>
      </w:r>
      <w:r w:rsidR="00CE12A8" w:rsidRPr="005452B0">
        <w:rPr>
          <w:sz w:val="28"/>
          <w:szCs w:val="28"/>
        </w:rPr>
        <w:t>на основе режимов функционирования единой государственной системы предупреждения и ликвидации чрезвычайных ситуаций: режим повседневной деятельности, режим повышенной готовности, режим чрезвычайной ситуации, а также в</w:t>
      </w:r>
      <w:r w:rsidRPr="005452B0">
        <w:rPr>
          <w:sz w:val="28"/>
          <w:szCs w:val="28"/>
        </w:rPr>
        <w:t xml:space="preserve"> соответствии с планом на год, утверждаемым ее председателем.</w:t>
      </w:r>
    </w:p>
    <w:p w:rsidR="000B3D8D" w:rsidRPr="005452B0" w:rsidRDefault="00B503FE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Для обсуждения вопросов и принятия решения комиссия собирается на заседания не реже одного раза в квартал в соответствии с ежегодным планом работы.</w:t>
      </w:r>
    </w:p>
    <w:p w:rsidR="000B3D8D" w:rsidRPr="005452B0" w:rsidRDefault="000B3D8D" w:rsidP="005452B0">
      <w:pPr>
        <w:ind w:firstLine="709"/>
        <w:jc w:val="both"/>
        <w:rPr>
          <w:spacing w:val="-6"/>
          <w:sz w:val="28"/>
          <w:szCs w:val="28"/>
        </w:rPr>
      </w:pPr>
      <w:r w:rsidRPr="005452B0">
        <w:rPr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5452B0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На заседание КЧС и ПБ могут приглашаться руководители организаций, предприятий и общественных объединений, структурных подразделений и специалисты, не являющиеся ее членами.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Подготовка материалов к заседанию комиссии осуществляется членами КЧС и ПБ, в ведении которых находятся вопросы,обсуждаемые на повестке дня.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Материалы должны быть представлены секретарю КЧС и ПБ не позднее 3 дней до проведения заседания.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Заседания КЧС и ПБ проводит председатель или по его поручению</w:t>
      </w:r>
      <w:r w:rsidR="00B503FE" w:rsidRPr="005452B0">
        <w:rPr>
          <w:sz w:val="28"/>
          <w:szCs w:val="28"/>
        </w:rPr>
        <w:t xml:space="preserve"> один из его заместителей</w:t>
      </w:r>
      <w:r w:rsidRPr="005452B0">
        <w:rPr>
          <w:sz w:val="28"/>
          <w:szCs w:val="28"/>
        </w:rPr>
        <w:t>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pacing w:val="2"/>
          <w:sz w:val="28"/>
          <w:szCs w:val="28"/>
        </w:rPr>
        <w:t>Секретарь Комиссии, после проведения заседания, оформляетпротокол комиссии и решение, которые подписы</w:t>
      </w:r>
      <w:r w:rsidRPr="005452B0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5452B0">
        <w:rPr>
          <w:spacing w:val="-3"/>
          <w:sz w:val="28"/>
          <w:szCs w:val="28"/>
        </w:rPr>
        <w:t>.</w:t>
      </w:r>
    </w:p>
    <w:p w:rsidR="00471CE9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lastRenderedPageBreak/>
        <w:t>Члены КЧС и ПБ,по какой либо уважительной причине не принимающие участие в заседании, могут делегировать полномочия с правом голоса на одного из своих заместителей, либо ответственных специалистов.</w:t>
      </w:r>
    </w:p>
    <w:p w:rsidR="00471CE9" w:rsidRPr="005452B0" w:rsidRDefault="00471CE9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Решения КЧС и ПБ принимаются простым большинством голосов присутствующих на заседании членов КЧС и ПБ. В случае равенства голосов решающим является голос председателя КЧС и ПБ. 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Решения комиссии, принимаемые в соответствии с её компетенцией, являются обязательными для всех органов местного самоуправления, учреждений и организаций, расположенных на территории Енисейского района.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Оповещение членов КЧС  и ПБ при возникновении аварий, катастроф или стихийных бедствий осуществляется по решению председателя КЧС и ПБ (его зам</w:t>
      </w:r>
      <w:r w:rsidR="008460C4" w:rsidRPr="005452B0">
        <w:rPr>
          <w:sz w:val="28"/>
          <w:szCs w:val="28"/>
        </w:rPr>
        <w:t>естителя) через Единую дежурно-</w:t>
      </w:r>
      <w:r w:rsidRPr="005452B0">
        <w:rPr>
          <w:sz w:val="28"/>
          <w:szCs w:val="28"/>
        </w:rPr>
        <w:t>диспетчерскую службу по специально разработанным схемам.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Представление отчетов и донесений в вышестоящуюКЧС и ПБ осуществляется в сроки и объемах, определяемых Табелем срочных донесений.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Подготовка проектов отчетов и донесений возлагается на секретаря КЧС и ПБ.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</w:p>
    <w:p w:rsidR="000B3D8D" w:rsidRPr="00516421" w:rsidRDefault="000B3D8D" w:rsidP="005452B0">
      <w:pPr>
        <w:pStyle w:val="a4"/>
        <w:numPr>
          <w:ilvl w:val="0"/>
          <w:numId w:val="36"/>
        </w:numPr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РЕЖИМЫ ФУНКЦИОНИРОВАНИЯ КОМИССИИ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Порядок функционирования КЧС и ПБ вводится ее председателем и осуществляется в режимах:</w:t>
      </w:r>
    </w:p>
    <w:p w:rsidR="000B3D8D" w:rsidRPr="005452B0" w:rsidRDefault="000B3D8D" w:rsidP="005452B0">
      <w:pPr>
        <w:pStyle w:val="a4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режим повседневной деятельности;</w:t>
      </w:r>
    </w:p>
    <w:p w:rsidR="000B3D8D" w:rsidRPr="005452B0" w:rsidRDefault="000B3D8D" w:rsidP="005452B0">
      <w:pPr>
        <w:pStyle w:val="a4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режим повышенной готовности;</w:t>
      </w:r>
    </w:p>
    <w:p w:rsidR="000B3D8D" w:rsidRPr="005452B0" w:rsidRDefault="000B3D8D" w:rsidP="005452B0">
      <w:pPr>
        <w:pStyle w:val="a4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режим чрезвычайной ситуации.</w:t>
      </w:r>
    </w:p>
    <w:p w:rsidR="000B3D8D" w:rsidRPr="005452B0" w:rsidRDefault="000B3D8D" w:rsidP="005452B0">
      <w:pPr>
        <w:pStyle w:val="a4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 режиме повседневной деятельности работа КЧС и ПБ организуется на основании годового плана работы. По мере необходимости проводятся заседания комиссии, которые оформляются протоколом и соответствующим решением. Мероприятия, проводимые КЧС и ПБ, направлены </w:t>
      </w:r>
      <w:proofErr w:type="gramStart"/>
      <w:r w:rsidRPr="005452B0">
        <w:rPr>
          <w:sz w:val="28"/>
          <w:szCs w:val="28"/>
        </w:rPr>
        <w:t>на</w:t>
      </w:r>
      <w:proofErr w:type="gramEnd"/>
      <w:r w:rsidRPr="005452B0">
        <w:rPr>
          <w:sz w:val="28"/>
          <w:szCs w:val="28"/>
        </w:rPr>
        <w:t>: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осуществление наблюдения за состоянием окружающей природной среды, обстановкойна объектах, где прогнозируются ЧС, и прилегающих к ним территориях;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совершенствование подготовки органов управления, сил и средств районного звена краевой ТП РСЧС к действиям при чрезвычайных ситуациях, организация подготовки населения способам защиты и действиям в ЧС;</w:t>
      </w:r>
    </w:p>
    <w:p w:rsidR="000B3D8D" w:rsidRPr="005452B0" w:rsidRDefault="000B3D8D" w:rsidP="005452B0">
      <w:pPr>
        <w:pStyle w:val="a4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proofErr w:type="gramStart"/>
      <w:r w:rsidRPr="005452B0">
        <w:rPr>
          <w:sz w:val="28"/>
          <w:szCs w:val="28"/>
        </w:rPr>
        <w:t>контроль за</w:t>
      </w:r>
      <w:proofErr w:type="gramEnd"/>
      <w:r w:rsidRPr="005452B0">
        <w:rPr>
          <w:sz w:val="28"/>
          <w:szCs w:val="28"/>
        </w:rPr>
        <w:t xml:space="preserve"> созданием и восполнением резервов финансовых и материальных ресурсов для ликвидации ЧС.</w:t>
      </w:r>
    </w:p>
    <w:p w:rsidR="000B3D8D" w:rsidRPr="005452B0" w:rsidRDefault="000B3D8D" w:rsidP="005452B0">
      <w:pPr>
        <w:pStyle w:val="a4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 режиме повышенной готовности проводится оповещение и сбор КЧС и ПБ, оценивается обстановка, заслушиваются предложения, </w:t>
      </w:r>
      <w:r w:rsidRPr="005452B0">
        <w:rPr>
          <w:sz w:val="28"/>
          <w:szCs w:val="28"/>
        </w:rPr>
        <w:lastRenderedPageBreak/>
        <w:t>принимается решение по сложившейся обстановке и доводится до исполнителей.</w:t>
      </w:r>
    </w:p>
    <w:p w:rsidR="000B3D8D" w:rsidRPr="005452B0" w:rsidRDefault="000B3D8D" w:rsidP="005452B0">
      <w:pPr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Дополнительно проводится: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организуется круглосуточное дежурство руководящего состава КЧС  и ПБ (при необходимости);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усиление наблюдения за состоянием окружающей среды, обстановки на объектах, где возможны ЧС, и прилегающих к ним территориях, прогнозирование возможности возникновения ЧС и их масштабов;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принятие мер по защите населения и окружающей среды, обеспечению устойчивого функционирования объектов в условиях ЧС;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приведение в состояние готовности сил и сре</w:t>
      </w:r>
      <w:proofErr w:type="gramStart"/>
      <w:r w:rsidRPr="005452B0">
        <w:rPr>
          <w:sz w:val="28"/>
          <w:szCs w:val="28"/>
        </w:rPr>
        <w:t>дств дл</w:t>
      </w:r>
      <w:proofErr w:type="gramEnd"/>
      <w:r w:rsidRPr="005452B0">
        <w:rPr>
          <w:sz w:val="28"/>
          <w:szCs w:val="28"/>
        </w:rPr>
        <w:t>я ликвидации ЧС, уточнение планов их действий и выдвижения (при необходимости) в район предполагаемой ЧС;</w:t>
      </w:r>
    </w:p>
    <w:p w:rsidR="000B3D8D" w:rsidRPr="005452B0" w:rsidRDefault="000B3D8D" w:rsidP="005452B0">
      <w:pPr>
        <w:pStyle w:val="a4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развертывание и подготовка к работе пункта управления (передвижного пункта управления) КЧС и ПБ.</w:t>
      </w:r>
    </w:p>
    <w:p w:rsidR="000B3D8D" w:rsidRPr="005452B0" w:rsidRDefault="000B3D8D" w:rsidP="005452B0">
      <w:pPr>
        <w:pStyle w:val="a4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 возникновении чрезвычайных ситуаций по решению председателя комиссии или его заместителя члены комиссии оповещаются оперативной дежурной сменой ЕДДС по специально разработанным схемам оповещения и прибывают для получения задач в зал заседан</w:t>
      </w:r>
      <w:r w:rsidR="005452B0" w:rsidRPr="005452B0">
        <w:rPr>
          <w:sz w:val="28"/>
          <w:szCs w:val="28"/>
        </w:rPr>
        <w:t>ий здания администрации района.</w:t>
      </w:r>
    </w:p>
    <w:p w:rsidR="000B3D8D" w:rsidRPr="005452B0" w:rsidRDefault="000B3D8D" w:rsidP="005452B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Основные мероприятия, проводимые комиссией по предупреждению и ликвидации ЧС и ПБ в режиме ЧС: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проводится оповещение и сбор КЧС и ПБ; 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в район ЧС высылается оперативная группа </w:t>
      </w:r>
      <w:r w:rsidR="005452B0" w:rsidRPr="005452B0">
        <w:rPr>
          <w:sz w:val="28"/>
          <w:szCs w:val="28"/>
        </w:rPr>
        <w:t>КЧС и ПБ для</w:t>
      </w:r>
      <w:r w:rsidRPr="005452B0">
        <w:rPr>
          <w:sz w:val="28"/>
          <w:szCs w:val="28"/>
        </w:rPr>
        <w:t xml:space="preserve"> сбор</w:t>
      </w:r>
      <w:r w:rsidR="005452B0" w:rsidRPr="005452B0">
        <w:rPr>
          <w:sz w:val="28"/>
          <w:szCs w:val="28"/>
        </w:rPr>
        <w:t>а</w:t>
      </w:r>
      <w:r w:rsidRPr="005452B0">
        <w:rPr>
          <w:sz w:val="28"/>
          <w:szCs w:val="28"/>
        </w:rPr>
        <w:t xml:space="preserve"> и доведени</w:t>
      </w:r>
      <w:r w:rsidR="005452B0" w:rsidRPr="005452B0">
        <w:rPr>
          <w:sz w:val="28"/>
          <w:szCs w:val="28"/>
        </w:rPr>
        <w:t>я</w:t>
      </w:r>
      <w:r w:rsidRPr="005452B0">
        <w:rPr>
          <w:sz w:val="28"/>
          <w:szCs w:val="28"/>
        </w:rPr>
        <w:t xml:space="preserve"> оперативной информации с места возникновения ЧС до председателя КЧС и ПБ, для принятия решений по организации работ по ликвидации ЧС;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оценивается обстановка, заслушиваются предложения по сложившейся обстановке, принимается решение и доводится до исполнителей; 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приведение в готовность КЧС и ПБ, органов управления районного звена краевой ТП РСЧС, систем связи и оповещения, при необходимости усилениеЕдиной дежурно-диспетчерской службы</w:t>
      </w:r>
      <w:r w:rsidR="005452B0" w:rsidRPr="005452B0">
        <w:rPr>
          <w:sz w:val="28"/>
          <w:szCs w:val="28"/>
        </w:rPr>
        <w:t xml:space="preserve"> района</w:t>
      </w:r>
      <w:r w:rsidRPr="005452B0">
        <w:rPr>
          <w:sz w:val="28"/>
          <w:szCs w:val="28"/>
        </w:rPr>
        <w:t>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введение усиленного режима работы с круглосуточным дежурством руководящего состава КЧС и ПБ и органов управления;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 xml:space="preserve">усиление наблюдения и </w:t>
      </w:r>
      <w:proofErr w:type="gramStart"/>
      <w:r w:rsidRPr="005452B0">
        <w:rPr>
          <w:sz w:val="28"/>
          <w:szCs w:val="28"/>
        </w:rPr>
        <w:t>контроля за</w:t>
      </w:r>
      <w:proofErr w:type="gramEnd"/>
      <w:r w:rsidRPr="005452B0">
        <w:rPr>
          <w:sz w:val="28"/>
          <w:szCs w:val="28"/>
        </w:rPr>
        <w:t xml:space="preserve"> окружающей средой в районе ЧС;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уточнение и прогнозирование развития ситуации, оценка масштабов ущерба, определение границ зоны ЧС;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организация и проведение аварийно-спасательных и других неотложных работ;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lastRenderedPageBreak/>
        <w:t xml:space="preserve">выполнение мероприятий по устойчивому функционированию отраслей, ведомств и организаций, находящихся на территории района, первоочередному жизнеобеспечению пострадавшего населения; </w:t>
      </w:r>
    </w:p>
    <w:p w:rsidR="000B3D8D" w:rsidRPr="005452B0" w:rsidRDefault="000B3D8D" w:rsidP="005452B0">
      <w:pPr>
        <w:pStyle w:val="a4"/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5452B0">
        <w:rPr>
          <w:sz w:val="28"/>
          <w:szCs w:val="28"/>
        </w:rPr>
        <w:t>вести учет пострадавшего населения, личного состава и техники, принимать меры по созданию (восстановлению) резерва сил и средств.</w:t>
      </w:r>
    </w:p>
    <w:p w:rsidR="000B3D8D" w:rsidRPr="000B3D8D" w:rsidRDefault="000B3D8D" w:rsidP="005452B0">
      <w:pPr>
        <w:ind w:firstLine="709"/>
        <w:jc w:val="both"/>
        <w:rPr>
          <w:sz w:val="28"/>
          <w:szCs w:val="28"/>
        </w:rPr>
        <w:sectPr w:rsidR="000B3D8D" w:rsidRPr="000B3D8D" w:rsidSect="00516421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0B3D8D" w:rsidRPr="000B3D8D" w:rsidRDefault="000B3D8D" w:rsidP="000B3D8D">
      <w:pPr>
        <w:pStyle w:val="2"/>
        <w:ind w:left="5103"/>
        <w:jc w:val="left"/>
        <w:rPr>
          <w:szCs w:val="28"/>
        </w:rPr>
      </w:pPr>
      <w:r w:rsidRPr="000B3D8D">
        <w:rPr>
          <w:szCs w:val="28"/>
        </w:rPr>
        <w:lastRenderedPageBreak/>
        <w:t>Приложение № 3 к постановлению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администрации района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от ____________  №____</w:t>
      </w:r>
    </w:p>
    <w:p w:rsidR="000B3D8D" w:rsidRPr="000B3D8D" w:rsidRDefault="000B3D8D" w:rsidP="000B3D8D">
      <w:pPr>
        <w:rPr>
          <w:sz w:val="28"/>
          <w:szCs w:val="28"/>
        </w:rPr>
      </w:pPr>
    </w:p>
    <w:p w:rsidR="000B3D8D" w:rsidRPr="00516421" w:rsidRDefault="000B3D8D" w:rsidP="000B3D8D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ПОЛОЖЕНИЕ</w:t>
      </w:r>
    </w:p>
    <w:p w:rsidR="000B3D8D" w:rsidRPr="00516421" w:rsidRDefault="000B3D8D" w:rsidP="000B3D8D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об оперативном штабе предупреждения и ликвидации последствий чрезвычайных ситуаций и обеспечению пожарной безопасности на территории Енисейского района Красноярского края</w:t>
      </w:r>
    </w:p>
    <w:p w:rsidR="005452B0" w:rsidRPr="00516421" w:rsidRDefault="005452B0" w:rsidP="000B3D8D">
      <w:pPr>
        <w:jc w:val="center"/>
        <w:rPr>
          <w:sz w:val="28"/>
          <w:szCs w:val="28"/>
        </w:rPr>
      </w:pPr>
    </w:p>
    <w:p w:rsidR="000B3D8D" w:rsidRPr="00516421" w:rsidRDefault="000B3D8D" w:rsidP="005452B0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Общие положени</w:t>
      </w:r>
      <w:r w:rsidR="00516421" w:rsidRPr="00516421">
        <w:rPr>
          <w:sz w:val="28"/>
          <w:szCs w:val="28"/>
        </w:rPr>
        <w:t>я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 xml:space="preserve">Настоящее Положение определяет назначение, структуру, основные задачи и порядок </w:t>
      </w:r>
      <w:proofErr w:type="gramStart"/>
      <w:r w:rsidRPr="000B3D8D">
        <w:rPr>
          <w:sz w:val="28"/>
          <w:szCs w:val="28"/>
        </w:rPr>
        <w:t>действий оперативного штаба ликвидации чрезвычайных ситуаций комиссии</w:t>
      </w:r>
      <w:proofErr w:type="gramEnd"/>
      <w:r w:rsidRPr="000B3D8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Енисейского района (далее </w:t>
      </w:r>
      <w:r w:rsidRPr="000B3D8D">
        <w:rPr>
          <w:rStyle w:val="12"/>
          <w:sz w:val="28"/>
          <w:szCs w:val="28"/>
        </w:rPr>
        <w:t xml:space="preserve">- </w:t>
      </w:r>
      <w:r w:rsidRPr="000B3D8D">
        <w:rPr>
          <w:sz w:val="28"/>
          <w:szCs w:val="28"/>
        </w:rPr>
        <w:t>ОШ ЛЧС КЧС и ПБ).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proofErr w:type="gramStart"/>
      <w:r w:rsidRPr="000B3D8D">
        <w:rPr>
          <w:sz w:val="28"/>
          <w:szCs w:val="28"/>
        </w:rPr>
        <w:t>ОШ ЛЧС КЧС и ПБ предназначен для повышения устойчивости и обеспечения непрерывности управления при возникновении чрезвычайных ситуаций, обеспечения эффективного использования (применения) сил и средств звена территориальной подсистемы единой государственной системы предупреждения и ликвидации чрезвычайных ситуаций Красноярского края (далее - звена ТП РСЧС) в целях проведения в полном объеме, в кратчайшие сроки и с минимальными потерями населения и материальных средств аварийно-спасательных работ</w:t>
      </w:r>
      <w:proofErr w:type="gramEnd"/>
      <w:r w:rsidRPr="000B3D8D">
        <w:rPr>
          <w:sz w:val="28"/>
          <w:szCs w:val="28"/>
        </w:rPr>
        <w:t xml:space="preserve"> в зоне чрезвычайной ситуации.</w:t>
      </w:r>
    </w:p>
    <w:p w:rsidR="000B3D8D" w:rsidRDefault="000B3D8D" w:rsidP="000B3D8D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>При угрозе возникновения чрезвычайной ситуации или возникновении чрезвычайной ситуации сбор личного состава ОШ ЛЧС КЧС и ПБ оперативно-дежурной сменой единой дежурно-диспетчерской службы Енисейского района (далее – ОДС ЕДДС) в соответствии с разработанными приказами и инструкциями.</w:t>
      </w:r>
    </w:p>
    <w:p w:rsidR="005452B0" w:rsidRPr="000B3D8D" w:rsidRDefault="005452B0" w:rsidP="000B3D8D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</w:p>
    <w:p w:rsidR="000B3D8D" w:rsidRPr="00516421" w:rsidRDefault="000B3D8D" w:rsidP="005452B0">
      <w:pPr>
        <w:pStyle w:val="23"/>
        <w:numPr>
          <w:ilvl w:val="0"/>
          <w:numId w:val="5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Состав, основные задачи и функции оперативного штаба ликвидации чрезвычайных ситуаций комиссии по предупреждению и ликвидации чрезвычайных ситуаций и обеспечению пожарной безопасности муниципального образования</w:t>
      </w:r>
    </w:p>
    <w:p w:rsidR="000B3D8D" w:rsidRPr="000B3D8D" w:rsidRDefault="000B3D8D" w:rsidP="00EC6DE9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>В целях повышения устойчивости и обеспечения непрерывности управления при возникновении чрезвычайных ситуаций, заблаговременно, в режиме повседневной деятельности, определяются дежурные расчеты (смены) с определением конкретного состава ОШ ЛЧС КЧС и ПБ.</w:t>
      </w:r>
    </w:p>
    <w:p w:rsidR="000B3D8D" w:rsidRPr="000B3D8D" w:rsidRDefault="000B3D8D" w:rsidP="00EC6DE9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>Состав и руководитель ОШ ЛЧС КЧС и ПБ определяется решением КЧС и ПБ Енисейского района.</w:t>
      </w:r>
    </w:p>
    <w:p w:rsidR="000B3D8D" w:rsidRPr="000B3D8D" w:rsidRDefault="000B3D8D" w:rsidP="00EC6DE9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 xml:space="preserve">В состав смен ОШ ЛЧС КЧС и ПБ могут включаться члены КЧС и ПБ Енисейского района, руководители служб и организаций, а также специалисты предприятий, организаций и учреждений, необходимые для выработки решений по локализации и ликвидации чрезвычайной </w:t>
      </w:r>
      <w:r w:rsidRPr="000B3D8D">
        <w:rPr>
          <w:sz w:val="28"/>
          <w:szCs w:val="28"/>
        </w:rPr>
        <w:lastRenderedPageBreak/>
        <w:t>ситуации.</w:t>
      </w:r>
    </w:p>
    <w:p w:rsidR="000B3D8D" w:rsidRPr="000B3D8D" w:rsidRDefault="000B3D8D" w:rsidP="00EC6DE9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>К работе в составе ОШ ЛЧС КЧС и ПБ обязательно привлекается руководящий состав или специалисты организации, на территории которой произошла чрезвычайная ситуация.</w:t>
      </w:r>
    </w:p>
    <w:p w:rsidR="000B3D8D" w:rsidRPr="000B3D8D" w:rsidRDefault="000B3D8D" w:rsidP="00EC6DE9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>К основным задачам ОШ ЛЧС КЧС и ПБ относятся:</w:t>
      </w:r>
    </w:p>
    <w:p w:rsidR="000B3D8D" w:rsidRPr="000B3D8D" w:rsidRDefault="000B3D8D" w:rsidP="00EC6DE9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0B3D8D">
        <w:rPr>
          <w:sz w:val="28"/>
          <w:szCs w:val="28"/>
        </w:rPr>
        <w:t>планирование и организация работ по ликвидации чрезвычайной ситуации;</w:t>
      </w:r>
    </w:p>
    <w:p w:rsidR="000B3D8D" w:rsidRPr="000B3D8D" w:rsidRDefault="000B3D8D" w:rsidP="00EC6DE9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0B3D8D">
        <w:rPr>
          <w:sz w:val="28"/>
          <w:szCs w:val="28"/>
        </w:rPr>
        <w:t>координация действий аварийно-спасательных подразделений МЧС России, территориальной и функциональных подсистем РСЧС по предупреждению и ликвидации чрезвычайной ситуации;</w:t>
      </w:r>
    </w:p>
    <w:p w:rsidR="000B3D8D" w:rsidRPr="000B3D8D" w:rsidRDefault="000B3D8D" w:rsidP="00EC6DE9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0B3D8D">
        <w:rPr>
          <w:sz w:val="28"/>
          <w:szCs w:val="28"/>
        </w:rPr>
        <w:t>сбор, анализ, обработка и отображение информации о чрезвычайной ситуации, подготовка предложений руководителю аварийно-спасательных работ для принятия решения;</w:t>
      </w:r>
    </w:p>
    <w:p w:rsidR="000B3D8D" w:rsidRPr="000B3D8D" w:rsidRDefault="000B3D8D" w:rsidP="00EC6DE9">
      <w:pPr>
        <w:pStyle w:val="23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0B3D8D">
        <w:rPr>
          <w:sz w:val="28"/>
          <w:szCs w:val="28"/>
        </w:rPr>
        <w:t>доведение и оформление отданных указаний и распоряжений; представление информации о развитии чрезвычайной ситуации в средства массовой информации.</w:t>
      </w:r>
    </w:p>
    <w:p w:rsidR="000B3D8D" w:rsidRPr="000B3D8D" w:rsidRDefault="000B3D8D" w:rsidP="00EC6DE9">
      <w:pPr>
        <w:pStyle w:val="2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 w:rsidRPr="000B3D8D">
        <w:rPr>
          <w:sz w:val="28"/>
          <w:szCs w:val="28"/>
        </w:rPr>
        <w:t>К основным функциям ОШ ЛЧС КЧС и ПБ относятся:</w:t>
      </w:r>
    </w:p>
    <w:p w:rsidR="000B3D8D" w:rsidRPr="000B3D8D" w:rsidRDefault="000B3D8D" w:rsidP="00EC6DE9">
      <w:pPr>
        <w:pStyle w:val="23"/>
        <w:numPr>
          <w:ilvl w:val="0"/>
          <w:numId w:val="11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0B3D8D">
        <w:rPr>
          <w:sz w:val="28"/>
          <w:szCs w:val="28"/>
        </w:rPr>
        <w:t>оперативное управление силами и средствами муниципального образования предназначенных для ликвидации ЧС,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решений;</w:t>
      </w:r>
    </w:p>
    <w:p w:rsidR="000B3D8D" w:rsidRPr="000B3D8D" w:rsidRDefault="000B3D8D" w:rsidP="00EC6DE9">
      <w:pPr>
        <w:pStyle w:val="23"/>
        <w:numPr>
          <w:ilvl w:val="0"/>
          <w:numId w:val="11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0B3D8D">
        <w:rPr>
          <w:sz w:val="28"/>
          <w:szCs w:val="28"/>
        </w:rPr>
        <w:t>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структурами вариантов решений ликвидации чрезвычайной ситуации;</w:t>
      </w:r>
    </w:p>
    <w:p w:rsidR="000B3D8D" w:rsidRDefault="000B3D8D" w:rsidP="00EC6DE9">
      <w:pPr>
        <w:pStyle w:val="23"/>
        <w:numPr>
          <w:ilvl w:val="0"/>
          <w:numId w:val="11"/>
        </w:numPr>
        <w:shd w:val="clear" w:color="auto" w:fill="auto"/>
        <w:spacing w:before="0" w:line="240" w:lineRule="auto"/>
        <w:ind w:left="0" w:firstLine="700"/>
        <w:rPr>
          <w:sz w:val="28"/>
          <w:szCs w:val="28"/>
        </w:rPr>
      </w:pPr>
      <w:r w:rsidRPr="000B3D8D">
        <w:rPr>
          <w:sz w:val="28"/>
          <w:szCs w:val="28"/>
        </w:rPr>
        <w:t>постоянное информирование взаимодействующих сил и средств постоянной готовности, привлекаемых к ликвидации чрезвычайной ситуации, об обстановке, принятых и рекомендуемых мерах.</w:t>
      </w:r>
    </w:p>
    <w:p w:rsidR="00EC6DE9" w:rsidRPr="000B3D8D" w:rsidRDefault="00EC6DE9" w:rsidP="00EC6DE9">
      <w:pPr>
        <w:pStyle w:val="23"/>
        <w:shd w:val="clear" w:color="auto" w:fill="auto"/>
        <w:spacing w:before="0" w:line="240" w:lineRule="auto"/>
        <w:ind w:left="700"/>
        <w:rPr>
          <w:sz w:val="28"/>
          <w:szCs w:val="28"/>
        </w:rPr>
      </w:pPr>
    </w:p>
    <w:p w:rsidR="000B3D8D" w:rsidRPr="00516421" w:rsidRDefault="000B3D8D" w:rsidP="00EC6DE9">
      <w:pPr>
        <w:pStyle w:val="23"/>
        <w:numPr>
          <w:ilvl w:val="0"/>
          <w:numId w:val="6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 xml:space="preserve">Порядок </w:t>
      </w:r>
      <w:proofErr w:type="gramStart"/>
      <w:r w:rsidRPr="00516421">
        <w:rPr>
          <w:sz w:val="28"/>
          <w:szCs w:val="28"/>
        </w:rPr>
        <w:t>работы оперативного штаба ликвидации чрезвычайных ситуаций комиссии</w:t>
      </w:r>
      <w:proofErr w:type="gramEnd"/>
      <w:r w:rsidRPr="00516421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Енисейского района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0B3D8D">
        <w:rPr>
          <w:sz w:val="28"/>
          <w:szCs w:val="28"/>
        </w:rPr>
        <w:t>Работа ОШ ЛЧС КЧС и ПБ осуществляется в 4 этапа:</w:t>
      </w:r>
    </w:p>
    <w:p w:rsidR="000B3D8D" w:rsidRPr="000B3D8D" w:rsidRDefault="000B3D8D" w:rsidP="000B3D8D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первый этап - принятие экстренных мер;</w:t>
      </w:r>
    </w:p>
    <w:p w:rsidR="000B3D8D" w:rsidRPr="000B3D8D" w:rsidRDefault="000B3D8D" w:rsidP="000B3D8D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второй этап - оперативное планирование;</w:t>
      </w:r>
    </w:p>
    <w:p w:rsidR="000B3D8D" w:rsidRPr="000B3D8D" w:rsidRDefault="000B3D8D" w:rsidP="000B3D8D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третий этап - проведение аварийно-спасательных и других неотложных работ;</w:t>
      </w:r>
    </w:p>
    <w:p w:rsidR="000B3D8D" w:rsidRPr="000B3D8D" w:rsidRDefault="000B3D8D" w:rsidP="000B3D8D">
      <w:pPr>
        <w:pStyle w:val="23"/>
        <w:numPr>
          <w:ilvl w:val="0"/>
          <w:numId w:val="12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 xml:space="preserve">четвёртый этап - ликвидация последствий чрезвычайных ситуаций. 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0B3D8D">
        <w:rPr>
          <w:sz w:val="28"/>
          <w:szCs w:val="28"/>
        </w:rPr>
        <w:t>Первый этап включает следующие мероприятия: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приведение в готовность и отправка в район чрезвычайной ситуации оперативной группы Енисейского района;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lastRenderedPageBreak/>
        <w:t>подготовка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подготовка проектов решений председателя КЧС и ПБ Енисейского района на введение установленного режима работы, привлечение дополнительных сил и средств и т.д.;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организация сбора данных и анализа обстановки в зоне чрезвычайной ситуации;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прогноз последствий чрезвычайной ситуации;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предварительная оценка обстановки, определение замысла предстоящих действий;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проведение первоочередных мероприятий по защите населения и снижению ущерба от чрезвычайной ситуации;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подготовка донесений и докладов о чрезвычайной ситуации в вышестоящие инстанции и информирование участников взаимодействия;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proofErr w:type="gramStart"/>
      <w:r w:rsidRPr="000B3D8D">
        <w:rPr>
          <w:sz w:val="28"/>
          <w:szCs w:val="28"/>
        </w:rPr>
        <w:t>контроль за</w:t>
      </w:r>
      <w:proofErr w:type="gramEnd"/>
      <w:r w:rsidRPr="000B3D8D">
        <w:rPr>
          <w:sz w:val="28"/>
          <w:szCs w:val="28"/>
        </w:rPr>
        <w:t xml:space="preserve"> приведением в готовность и выдвижением в район чрезвычайной ситуации сил разведки, поисково-спасательных формирований;</w:t>
      </w:r>
    </w:p>
    <w:p w:rsidR="000B3D8D" w:rsidRPr="000B3D8D" w:rsidRDefault="000B3D8D" w:rsidP="000B3D8D">
      <w:pPr>
        <w:pStyle w:val="23"/>
        <w:numPr>
          <w:ilvl w:val="1"/>
          <w:numId w:val="14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планирование группировки сил и сре</w:t>
      </w:r>
      <w:proofErr w:type="gramStart"/>
      <w:r w:rsidRPr="000B3D8D">
        <w:rPr>
          <w:sz w:val="28"/>
          <w:szCs w:val="28"/>
        </w:rPr>
        <w:t>дств дл</w:t>
      </w:r>
      <w:proofErr w:type="gramEnd"/>
      <w:r w:rsidRPr="000B3D8D">
        <w:rPr>
          <w:sz w:val="28"/>
          <w:szCs w:val="28"/>
        </w:rPr>
        <w:t>я ликвидации последствий чрезвычайной ситуации и порядка ее наращивания.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0"/>
        <w:jc w:val="left"/>
        <w:rPr>
          <w:sz w:val="28"/>
          <w:szCs w:val="28"/>
        </w:rPr>
      </w:pPr>
      <w:r w:rsidRPr="000B3D8D">
        <w:rPr>
          <w:sz w:val="28"/>
          <w:szCs w:val="28"/>
        </w:rPr>
        <w:t>Второй этап включает следующие мероприятия:</w:t>
      </w:r>
    </w:p>
    <w:p w:rsidR="000B3D8D" w:rsidRPr="000B3D8D" w:rsidRDefault="000B3D8D" w:rsidP="000B3D8D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организация ведения общей и специальной разведки; анализ донесений и докладов от оперативной группы Енисейского района и подразделений разведки;</w:t>
      </w:r>
    </w:p>
    <w:p w:rsidR="000B3D8D" w:rsidRPr="000B3D8D" w:rsidRDefault="000B3D8D" w:rsidP="000B3D8D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оценка сложившейся обстановки и определение задач по ликвидации чрезвычайной ситуации, определение объемов работ, порядка их проведения, потребность в силах и средствах;</w:t>
      </w:r>
    </w:p>
    <w:p w:rsidR="000B3D8D" w:rsidRPr="000B3D8D" w:rsidRDefault="000B3D8D" w:rsidP="000B3D8D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подготовка проектов решений на проведение аварийно-спасательных и других неотложных работ;</w:t>
      </w:r>
    </w:p>
    <w:p w:rsidR="000B3D8D" w:rsidRPr="000B3D8D" w:rsidRDefault="000B3D8D" w:rsidP="000B3D8D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постановка задач и доведение распоряжений до подчиненных и взаимодействующих структур, привлекаемых к проведению аварийно-спасательных и других неотложных работ;</w:t>
      </w:r>
    </w:p>
    <w:p w:rsidR="000B3D8D" w:rsidRPr="000B3D8D" w:rsidRDefault="000B3D8D" w:rsidP="000B3D8D">
      <w:pPr>
        <w:pStyle w:val="23"/>
        <w:numPr>
          <w:ilvl w:val="0"/>
          <w:numId w:val="15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proofErr w:type="gramStart"/>
      <w:r w:rsidRPr="000B3D8D">
        <w:rPr>
          <w:sz w:val="28"/>
          <w:szCs w:val="28"/>
        </w:rPr>
        <w:t>контроль за</w:t>
      </w:r>
      <w:proofErr w:type="gramEnd"/>
      <w:r w:rsidRPr="000B3D8D">
        <w:rPr>
          <w:sz w:val="28"/>
          <w:szCs w:val="28"/>
        </w:rPr>
        <w:t xml:space="preserve"> ходом проведения аварийно-спасательных и других неотложных работ, контроль за своевременностью выполнения поставленных задач.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851"/>
        <w:jc w:val="left"/>
        <w:rPr>
          <w:sz w:val="28"/>
          <w:szCs w:val="28"/>
        </w:rPr>
      </w:pPr>
      <w:r w:rsidRPr="000B3D8D">
        <w:rPr>
          <w:sz w:val="28"/>
          <w:szCs w:val="28"/>
        </w:rPr>
        <w:t>Третий этап включает следующие мероприятия:</w:t>
      </w:r>
    </w:p>
    <w:p w:rsidR="000B3D8D" w:rsidRPr="000B3D8D" w:rsidRDefault="000B3D8D" w:rsidP="000B3D8D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анализ и обобщение данных об обстановке;</w:t>
      </w:r>
    </w:p>
    <w:p w:rsidR="000B3D8D" w:rsidRPr="000B3D8D" w:rsidRDefault="000B3D8D" w:rsidP="000B3D8D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уточнение принятого решения председателя КЧС и ПБ Енисейского района и его оформление;</w:t>
      </w:r>
    </w:p>
    <w:p w:rsidR="000B3D8D" w:rsidRPr="000B3D8D" w:rsidRDefault="000B3D8D" w:rsidP="000B3D8D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 xml:space="preserve">осуществление (через оперативную группу </w:t>
      </w:r>
      <w:r w:rsidR="000A1CE6">
        <w:rPr>
          <w:sz w:val="28"/>
          <w:szCs w:val="28"/>
        </w:rPr>
        <w:t xml:space="preserve">КЧС и ПБ </w:t>
      </w:r>
      <w:r w:rsidRPr="000B3D8D">
        <w:rPr>
          <w:sz w:val="28"/>
          <w:szCs w:val="28"/>
        </w:rPr>
        <w:t xml:space="preserve">Енисейского района) руководства аварийно-спасательными работами и </w:t>
      </w:r>
      <w:proofErr w:type="gramStart"/>
      <w:r w:rsidRPr="000B3D8D">
        <w:rPr>
          <w:sz w:val="28"/>
          <w:szCs w:val="28"/>
        </w:rPr>
        <w:t>контроль за</w:t>
      </w:r>
      <w:proofErr w:type="gramEnd"/>
      <w:r w:rsidRPr="000B3D8D">
        <w:rPr>
          <w:sz w:val="28"/>
          <w:szCs w:val="28"/>
        </w:rPr>
        <w:t xml:space="preserve"> их проведением;</w:t>
      </w:r>
    </w:p>
    <w:p w:rsidR="000B3D8D" w:rsidRPr="000B3D8D" w:rsidRDefault="000B3D8D" w:rsidP="000B3D8D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 xml:space="preserve">организация всестороннего обеспечения проведения работ; подготовку и представление донесений в вышестоящие органы </w:t>
      </w:r>
      <w:r w:rsidRPr="000B3D8D">
        <w:rPr>
          <w:sz w:val="28"/>
          <w:szCs w:val="28"/>
        </w:rPr>
        <w:lastRenderedPageBreak/>
        <w:t>управления;</w:t>
      </w:r>
    </w:p>
    <w:p w:rsidR="000B3D8D" w:rsidRPr="000B3D8D" w:rsidRDefault="000B3D8D" w:rsidP="000B3D8D">
      <w:pPr>
        <w:pStyle w:val="23"/>
        <w:numPr>
          <w:ilvl w:val="1"/>
          <w:numId w:val="17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обеспечение непрерывности управления подчиненными и взаимодействующими силами и средствами.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831"/>
        <w:rPr>
          <w:sz w:val="28"/>
          <w:szCs w:val="28"/>
        </w:rPr>
      </w:pPr>
      <w:r w:rsidRPr="000B3D8D">
        <w:rPr>
          <w:sz w:val="28"/>
          <w:szCs w:val="28"/>
        </w:rPr>
        <w:t>Четвертый этап включает следующие мероприятия:</w:t>
      </w:r>
    </w:p>
    <w:p w:rsidR="000B3D8D" w:rsidRPr="000B3D8D" w:rsidRDefault="000B3D8D" w:rsidP="000B3D8D">
      <w:pPr>
        <w:pStyle w:val="23"/>
        <w:numPr>
          <w:ilvl w:val="0"/>
          <w:numId w:val="18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proofErr w:type="gramStart"/>
      <w:r w:rsidRPr="000B3D8D">
        <w:rPr>
          <w:sz w:val="28"/>
          <w:szCs w:val="28"/>
        </w:rPr>
        <w:t>контроль за</w:t>
      </w:r>
      <w:proofErr w:type="gramEnd"/>
      <w:r w:rsidRPr="000B3D8D">
        <w:rPr>
          <w:sz w:val="28"/>
          <w:szCs w:val="28"/>
        </w:rPr>
        <w:t xml:space="preserve"> проведением работ по всестороннему обеспечению пострадавшего населения;</w:t>
      </w:r>
    </w:p>
    <w:p w:rsidR="000B3D8D" w:rsidRDefault="000B3D8D" w:rsidP="000B3D8D">
      <w:pPr>
        <w:pStyle w:val="23"/>
        <w:numPr>
          <w:ilvl w:val="0"/>
          <w:numId w:val="18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 xml:space="preserve">обеспечение </w:t>
      </w:r>
      <w:proofErr w:type="gramStart"/>
      <w:r w:rsidRPr="000B3D8D">
        <w:rPr>
          <w:sz w:val="28"/>
          <w:szCs w:val="28"/>
        </w:rPr>
        <w:t>контроля за</w:t>
      </w:r>
      <w:proofErr w:type="gramEnd"/>
      <w:r w:rsidRPr="000B3D8D">
        <w:rPr>
          <w:sz w:val="28"/>
          <w:szCs w:val="28"/>
        </w:rPr>
        <w:t xml:space="preserve"> ходом восстановительных работ до полного их завершения.</w:t>
      </w:r>
    </w:p>
    <w:p w:rsidR="000A1CE6" w:rsidRPr="000B3D8D" w:rsidRDefault="000A1CE6" w:rsidP="000A1CE6">
      <w:pPr>
        <w:pStyle w:val="23"/>
        <w:shd w:val="clear" w:color="auto" w:fill="auto"/>
        <w:spacing w:before="0" w:line="240" w:lineRule="auto"/>
        <w:ind w:left="851"/>
        <w:rPr>
          <w:sz w:val="28"/>
          <w:szCs w:val="28"/>
        </w:rPr>
      </w:pPr>
    </w:p>
    <w:p w:rsidR="000B3D8D" w:rsidRPr="00516421" w:rsidRDefault="000B3D8D" w:rsidP="000A1CE6">
      <w:pPr>
        <w:pStyle w:val="23"/>
        <w:numPr>
          <w:ilvl w:val="0"/>
          <w:numId w:val="7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Материально-техническое оснащение оперативного штаба ликвидации чрезвычайных ситуаций комиссии по предупреждению и ликвидации чрезвычайных ситуаций и обеспечению пожарной безопасности Енисейского района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831"/>
        <w:rPr>
          <w:sz w:val="28"/>
          <w:szCs w:val="28"/>
        </w:rPr>
      </w:pPr>
      <w:r w:rsidRPr="00516421">
        <w:rPr>
          <w:sz w:val="28"/>
          <w:szCs w:val="28"/>
        </w:rPr>
        <w:t>Для обеспечения надлежащего функционирования ОШ</w:t>
      </w:r>
      <w:r w:rsidRPr="000B3D8D">
        <w:rPr>
          <w:sz w:val="28"/>
          <w:szCs w:val="28"/>
        </w:rPr>
        <w:t xml:space="preserve"> ЛЧС КЧС и ПБ в установленном порядке предоставляются и обеспечиваются:</w:t>
      </w:r>
    </w:p>
    <w:p w:rsidR="000B3D8D" w:rsidRPr="000B3D8D" w:rsidRDefault="000B3D8D" w:rsidP="000B3D8D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помещения для работы;</w:t>
      </w:r>
    </w:p>
    <w:p w:rsidR="000B3D8D" w:rsidRPr="000B3D8D" w:rsidRDefault="000B3D8D" w:rsidP="000B3D8D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телефон спутниковой связи; телефоны городской телефонной сети;</w:t>
      </w:r>
    </w:p>
    <w:p w:rsidR="000B3D8D" w:rsidRPr="000B3D8D" w:rsidRDefault="000B3D8D" w:rsidP="000B3D8D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радиостанции переносные УКВ диапазона;</w:t>
      </w:r>
    </w:p>
    <w:p w:rsidR="000B3D8D" w:rsidRPr="000B3D8D" w:rsidRDefault="000B3D8D" w:rsidP="000B3D8D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автоматизированные рабочие места с принтером и выходом в сеть интернет;</w:t>
      </w:r>
    </w:p>
    <w:p w:rsidR="000B3D8D" w:rsidRPr="000B3D8D" w:rsidRDefault="000B3D8D" w:rsidP="000B3D8D">
      <w:pPr>
        <w:pStyle w:val="23"/>
        <w:numPr>
          <w:ilvl w:val="0"/>
          <w:numId w:val="19"/>
        </w:numPr>
        <w:shd w:val="clear" w:color="auto" w:fill="auto"/>
        <w:spacing w:before="0" w:line="240" w:lineRule="auto"/>
        <w:ind w:left="0" w:firstLine="851"/>
        <w:rPr>
          <w:sz w:val="28"/>
          <w:szCs w:val="28"/>
        </w:rPr>
      </w:pPr>
      <w:r w:rsidRPr="000B3D8D">
        <w:rPr>
          <w:sz w:val="28"/>
          <w:szCs w:val="28"/>
        </w:rPr>
        <w:t>канцелярские принадлежности (ручка, карандаш, писчая бумага, рабочая тетрадь).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0B3D8D" w:rsidRPr="000B3D8D" w:rsidRDefault="000B3D8D" w:rsidP="000B3D8D">
      <w:pPr>
        <w:jc w:val="center"/>
        <w:rPr>
          <w:sz w:val="28"/>
          <w:szCs w:val="28"/>
        </w:rPr>
      </w:pPr>
    </w:p>
    <w:p w:rsidR="000B3D8D" w:rsidRPr="000B3D8D" w:rsidRDefault="000B3D8D" w:rsidP="000B3D8D">
      <w:pPr>
        <w:rPr>
          <w:sz w:val="28"/>
          <w:szCs w:val="28"/>
        </w:rPr>
      </w:pPr>
      <w:r w:rsidRPr="000B3D8D">
        <w:rPr>
          <w:sz w:val="28"/>
          <w:szCs w:val="28"/>
        </w:rPr>
        <w:br w:type="page"/>
      </w:r>
    </w:p>
    <w:p w:rsidR="000B3D8D" w:rsidRPr="000B3D8D" w:rsidRDefault="000B3D8D" w:rsidP="000B3D8D">
      <w:pPr>
        <w:pStyle w:val="2"/>
        <w:ind w:left="5103"/>
        <w:jc w:val="left"/>
        <w:rPr>
          <w:szCs w:val="28"/>
        </w:rPr>
        <w:sectPr w:rsidR="000B3D8D" w:rsidRPr="000B3D8D" w:rsidSect="00DF05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B3D8D" w:rsidRPr="000B3D8D" w:rsidRDefault="000B3D8D" w:rsidP="000B3D8D">
      <w:pPr>
        <w:pStyle w:val="2"/>
        <w:ind w:left="5103"/>
        <w:jc w:val="left"/>
        <w:rPr>
          <w:szCs w:val="28"/>
        </w:rPr>
      </w:pPr>
      <w:r w:rsidRPr="000B3D8D">
        <w:rPr>
          <w:szCs w:val="28"/>
        </w:rPr>
        <w:lastRenderedPageBreak/>
        <w:t>Приложение № 4 к постановлению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администрации района</w:t>
      </w:r>
    </w:p>
    <w:p w:rsidR="000B3D8D" w:rsidRPr="000B3D8D" w:rsidRDefault="000B3D8D" w:rsidP="000B3D8D">
      <w:pPr>
        <w:ind w:left="5103"/>
        <w:rPr>
          <w:sz w:val="28"/>
          <w:szCs w:val="28"/>
        </w:rPr>
      </w:pPr>
      <w:r w:rsidRPr="000B3D8D">
        <w:rPr>
          <w:sz w:val="28"/>
          <w:szCs w:val="28"/>
        </w:rPr>
        <w:t>от ____________  №____</w:t>
      </w:r>
    </w:p>
    <w:p w:rsidR="000B3D8D" w:rsidRPr="000B3D8D" w:rsidRDefault="000B3D8D" w:rsidP="000B3D8D">
      <w:pPr>
        <w:rPr>
          <w:sz w:val="28"/>
          <w:szCs w:val="28"/>
        </w:rPr>
      </w:pPr>
    </w:p>
    <w:p w:rsidR="000A1CE6" w:rsidRPr="00516421" w:rsidRDefault="000B3D8D" w:rsidP="000A1CE6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ПОЛОЖЕНИЕ</w:t>
      </w:r>
    </w:p>
    <w:p w:rsidR="000B3D8D" w:rsidRPr="00516421" w:rsidRDefault="000B3D8D" w:rsidP="000A1CE6">
      <w:pPr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об оперативной группе комиссии по предупреждению и ликвидации чрезвычайных ситуаций и обеспечению пожарной безопасности на территории Енисейского района Красноярского края</w:t>
      </w:r>
    </w:p>
    <w:p w:rsidR="000A1CE6" w:rsidRPr="00516421" w:rsidRDefault="000A1CE6" w:rsidP="000A1CE6">
      <w:pPr>
        <w:jc w:val="center"/>
        <w:rPr>
          <w:sz w:val="28"/>
          <w:szCs w:val="28"/>
        </w:rPr>
      </w:pPr>
    </w:p>
    <w:p w:rsidR="000B3D8D" w:rsidRPr="00516421" w:rsidRDefault="000B3D8D" w:rsidP="000A1CE6">
      <w:pPr>
        <w:pStyle w:val="23"/>
        <w:numPr>
          <w:ilvl w:val="0"/>
          <w:numId w:val="28"/>
        </w:numPr>
        <w:shd w:val="clear" w:color="auto" w:fill="auto"/>
        <w:spacing w:before="0" w:line="240" w:lineRule="auto"/>
        <w:ind w:left="0" w:firstLine="0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Общие положени</w:t>
      </w:r>
      <w:r w:rsidR="00516421">
        <w:rPr>
          <w:sz w:val="28"/>
          <w:szCs w:val="28"/>
        </w:rPr>
        <w:t>я</w:t>
      </w:r>
    </w:p>
    <w:p w:rsidR="000B3D8D" w:rsidRDefault="000B3D8D" w:rsidP="000B3D8D">
      <w:pPr>
        <w:pStyle w:val="23"/>
        <w:shd w:val="clear" w:color="auto" w:fill="auto"/>
        <w:tabs>
          <w:tab w:val="left" w:pos="2207"/>
          <w:tab w:val="left" w:pos="4842"/>
          <w:tab w:val="left" w:pos="787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0B3D8D">
        <w:rPr>
          <w:sz w:val="28"/>
          <w:szCs w:val="28"/>
        </w:rPr>
        <w:t>Для руководства работами по ликвидации чрезвычайной ситуации (далее - ЧС) и координации действий сил и средств</w:t>
      </w:r>
      <w:r w:rsidR="000A1CE6">
        <w:rPr>
          <w:sz w:val="28"/>
          <w:szCs w:val="28"/>
        </w:rPr>
        <w:t xml:space="preserve"> районного</w:t>
      </w:r>
      <w:r w:rsidRPr="000B3D8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Красноярского края (далее - ТП РСЧС) создается оперативная группа комиссии по предупреждению и ликвидации чрезвычайных ситуаций и обеспечению пожарной безопасности Енисейского района (далее - ОГ КЧС и ПБ).</w:t>
      </w:r>
      <w:proofErr w:type="gramEnd"/>
    </w:p>
    <w:p w:rsidR="000A1CE6" w:rsidRPr="000B3D8D" w:rsidRDefault="000A1CE6" w:rsidP="000B3D8D">
      <w:pPr>
        <w:pStyle w:val="23"/>
        <w:shd w:val="clear" w:color="auto" w:fill="auto"/>
        <w:tabs>
          <w:tab w:val="left" w:pos="2207"/>
          <w:tab w:val="left" w:pos="4842"/>
          <w:tab w:val="left" w:pos="7877"/>
        </w:tabs>
        <w:spacing w:before="0" w:line="240" w:lineRule="auto"/>
        <w:ind w:firstLine="709"/>
        <w:rPr>
          <w:sz w:val="28"/>
          <w:szCs w:val="28"/>
        </w:rPr>
      </w:pPr>
    </w:p>
    <w:p w:rsidR="000B3D8D" w:rsidRPr="00516421" w:rsidRDefault="000B3D8D" w:rsidP="000A1CE6">
      <w:pPr>
        <w:pStyle w:val="23"/>
        <w:numPr>
          <w:ilvl w:val="0"/>
          <w:numId w:val="8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>Состав, основные задачи и функции оперативной группы комиссии по предупреждению и ликвидации чрезвычайных ситуаций и обеспечению пожарной безопасности муниципального образования Красноярского края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Состав ОГ КЧС и ПБ определяется с учетом необходимости обеспечения сменной работы в круглосуточном режиме и ее численность может составлять от 3 до 5 человек.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Состав и руководитель ОГ КЧС и ПБ определяется решением КЧС и ПБ Енисейского района.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Состав ОГ КЧС и ПБ включает:</w:t>
      </w:r>
    </w:p>
    <w:p w:rsidR="000B3D8D" w:rsidRPr="000B3D8D" w:rsidRDefault="000B3D8D" w:rsidP="000B3D8D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начальник ОГ КЧС и ПБ;</w:t>
      </w:r>
    </w:p>
    <w:p w:rsidR="000B3D8D" w:rsidRPr="000B3D8D" w:rsidRDefault="000B3D8D" w:rsidP="000B3D8D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заместитель начальника ОГ КЧС и ПБ;</w:t>
      </w:r>
    </w:p>
    <w:p w:rsidR="000B3D8D" w:rsidRPr="000B3D8D" w:rsidRDefault="000B3D8D" w:rsidP="000B3D8D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представителей отделов и служб администрации муниципального образования;</w:t>
      </w:r>
    </w:p>
    <w:p w:rsidR="000B3D8D" w:rsidRPr="000B3D8D" w:rsidRDefault="000B3D8D" w:rsidP="000B3D8D">
      <w:pPr>
        <w:pStyle w:val="23"/>
        <w:numPr>
          <w:ilvl w:val="0"/>
          <w:numId w:val="23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водитель.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Начальником ОГ КЧС и ПБ назначается один из заместителей председателя КЧС и ПБ Енисейского района.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ОГ КЧС и ПБ высылается непосредственно в зону ЧС для оценки обстановки и характера ЧС, выработки предложений по локализации и ликвидации ЧС, защиты окружающей среды.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Основными задачами ОГ КЧС и ПБ являются:</w:t>
      </w:r>
    </w:p>
    <w:p w:rsidR="000B3D8D" w:rsidRPr="000B3D8D" w:rsidRDefault="000B3D8D" w:rsidP="000B3D8D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уточнение характера и общих масштабов ЧС, прогноз развития обстановки и доклад о параметрах чрезвычайной ситуации в ОШ КЧС и ПБ;</w:t>
      </w:r>
    </w:p>
    <w:p w:rsidR="000B3D8D" w:rsidRPr="000B3D8D" w:rsidRDefault="000B3D8D" w:rsidP="000B3D8D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выявление в установленном порядке районов и зданий, в которых сложилась наиболее сложная обстановка, а также степени разрушения объектов и жилой застройки;</w:t>
      </w:r>
    </w:p>
    <w:p w:rsidR="000B3D8D" w:rsidRPr="000B3D8D" w:rsidRDefault="000B3D8D" w:rsidP="000B3D8D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lastRenderedPageBreak/>
        <w:t>выявление состояния потенциально опасных объектов, источников возникновения опасной пожарной, радиац</w:t>
      </w:r>
      <w:r w:rsidR="000A1CE6">
        <w:rPr>
          <w:sz w:val="28"/>
          <w:szCs w:val="28"/>
        </w:rPr>
        <w:t>ионной, химической и санитарно-</w:t>
      </w:r>
      <w:r w:rsidRPr="000B3D8D">
        <w:rPr>
          <w:sz w:val="28"/>
          <w:szCs w:val="28"/>
        </w:rPr>
        <w:t>эпидемиологической обстановки;</w:t>
      </w:r>
    </w:p>
    <w:p w:rsidR="000B3D8D" w:rsidRPr="000B3D8D" w:rsidRDefault="000B3D8D" w:rsidP="000B3D8D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выявление состояния дорог и дорожных сооружений на маршрутах выдвижения и ввода сил в зону чрезвычайной ситуации, определение объездов, обходов разрушенных и заваленных участков, мест переправы через водные преграды;</w:t>
      </w:r>
    </w:p>
    <w:p w:rsidR="000B3D8D" w:rsidRPr="000B3D8D" w:rsidRDefault="000B3D8D" w:rsidP="000B3D8D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уточнение мест, пригодных для развертывания медицинских пунктов, пунктов управления, мест отдыха личного состава аварийно-спасательных формирований;</w:t>
      </w:r>
    </w:p>
    <w:p w:rsidR="000B3D8D" w:rsidRPr="000B3D8D" w:rsidRDefault="000B3D8D" w:rsidP="000B3D8D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руководство действиями сил и средств, выделенных (прибывших) для ликвидации чрезвычайной ситуации;</w:t>
      </w:r>
    </w:p>
    <w:p w:rsidR="000B3D8D" w:rsidRPr="000B3D8D" w:rsidRDefault="000B3D8D" w:rsidP="000B3D8D">
      <w:pPr>
        <w:pStyle w:val="23"/>
        <w:numPr>
          <w:ilvl w:val="0"/>
          <w:numId w:val="24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ведение непрерывного наблюдения за изменениями обстановки до полного завершения аварийно-спасательных работ.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Основными функциями ОГ КЧС и ПБ являются: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организация и осуществление в зоне ЧС непрерывного контроля и изучения обстановки, оценка масштабов и прогнозирование дальнейшего развития обстановки;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выработка предложений по локализации и ликвидации последствий чрезвычайной ситуации, защите населения и окружающей среды в районе бедствия, привлечение сил и средств;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организация взаимодействия с КЧС и ПБ Енисейского района, силами звена ТП РСЧС, службами и организациями, привлекаемых к ликвидации чрезвычайных ситуаций;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координация действий сил и средств муниципального звена ТП РСЧС, подготовка предложений по привлечению дополнительных сил и средств и использованию всех видов ресурсов;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участие в распределении гуманитарной помощи пострадавшему населению, контроль правильности использования ресурсов, выделенных для ликвидации ЧС;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контроль оповещения населения о ЧС, участие в планировании и проведении эвакуации (отселения) населения из зоны ЧС;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ведение учета данных обстановки, принятых решений, отданных распоряжений и полученных донесений в хронологической послед</w:t>
      </w:r>
      <w:bookmarkStart w:id="0" w:name="_GoBack"/>
      <w:r w:rsidRPr="000B3D8D">
        <w:rPr>
          <w:sz w:val="28"/>
          <w:szCs w:val="28"/>
        </w:rPr>
        <w:t>о</w:t>
      </w:r>
      <w:bookmarkEnd w:id="0"/>
      <w:r w:rsidRPr="000B3D8D">
        <w:rPr>
          <w:sz w:val="28"/>
          <w:szCs w:val="28"/>
        </w:rPr>
        <w:t>вательности;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обобщение опыта работы по ликвидации ЧС;</w:t>
      </w:r>
    </w:p>
    <w:p w:rsidR="000B3D8D" w:rsidRP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выработка предложений по совершенствованию системы реагирования;</w:t>
      </w:r>
    </w:p>
    <w:p w:rsidR="000B3D8D" w:rsidRDefault="000B3D8D" w:rsidP="000B3D8D">
      <w:pPr>
        <w:pStyle w:val="23"/>
        <w:numPr>
          <w:ilvl w:val="0"/>
          <w:numId w:val="26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подготовка отчетов о проделанной работе, расходах материальных и финансовых средств.</w:t>
      </w:r>
    </w:p>
    <w:p w:rsidR="000A1CE6" w:rsidRPr="000B3D8D" w:rsidRDefault="000A1CE6" w:rsidP="000A1CE6">
      <w:pPr>
        <w:pStyle w:val="23"/>
        <w:shd w:val="clear" w:color="auto" w:fill="auto"/>
        <w:spacing w:before="0" w:line="240" w:lineRule="auto"/>
        <w:ind w:left="709"/>
        <w:rPr>
          <w:sz w:val="28"/>
          <w:szCs w:val="28"/>
        </w:rPr>
      </w:pPr>
    </w:p>
    <w:p w:rsidR="000B3D8D" w:rsidRPr="00516421" w:rsidRDefault="000B3D8D" w:rsidP="000A1CE6">
      <w:pPr>
        <w:pStyle w:val="23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40" w:lineRule="auto"/>
        <w:jc w:val="center"/>
        <w:rPr>
          <w:sz w:val="28"/>
          <w:szCs w:val="28"/>
        </w:rPr>
      </w:pPr>
      <w:r w:rsidRPr="00516421">
        <w:rPr>
          <w:sz w:val="28"/>
          <w:szCs w:val="28"/>
        </w:rPr>
        <w:t xml:space="preserve">Комплект документов оперативной группы комиссии по предупреждению и ликвидации чрезвычайных ситуаций и обеспечению пожарной безопасности муниципального образования Красноярского </w:t>
      </w:r>
      <w:r w:rsidRPr="00516421">
        <w:rPr>
          <w:sz w:val="28"/>
          <w:szCs w:val="28"/>
        </w:rPr>
        <w:lastRenderedPageBreak/>
        <w:t>края</w:t>
      </w:r>
    </w:p>
    <w:p w:rsidR="000B3D8D" w:rsidRPr="000B3D8D" w:rsidRDefault="000B3D8D" w:rsidP="000B3D8D">
      <w:pPr>
        <w:pStyle w:val="2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B3D8D">
        <w:rPr>
          <w:sz w:val="28"/>
          <w:szCs w:val="28"/>
        </w:rPr>
        <w:t>Комплект документов ОГ КЧС и ПБ:</w:t>
      </w:r>
    </w:p>
    <w:p w:rsidR="000B3D8D" w:rsidRPr="000B3D8D" w:rsidRDefault="000B3D8D" w:rsidP="000B3D8D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положение об ОГ КЧС и ПБ;</w:t>
      </w:r>
    </w:p>
    <w:p w:rsidR="000B3D8D" w:rsidRPr="000B3D8D" w:rsidRDefault="000B3D8D" w:rsidP="000B3D8D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алгоритм действий и функциональные обязанности членов ОГ КЧС и ПБ;</w:t>
      </w:r>
    </w:p>
    <w:p w:rsidR="000B3D8D" w:rsidRPr="000B3D8D" w:rsidRDefault="000B3D8D" w:rsidP="000B3D8D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выписка из плана действий по предупреждению и ликвидации ЧС по каждому виду ЧС (отдельно);</w:t>
      </w:r>
    </w:p>
    <w:p w:rsidR="000B3D8D" w:rsidRPr="000B3D8D" w:rsidRDefault="000B3D8D" w:rsidP="000B3D8D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B3D8D">
        <w:rPr>
          <w:sz w:val="28"/>
          <w:szCs w:val="28"/>
        </w:rPr>
        <w:t>перечень потенциально опасных объектов, расположенных на территории муниципального образования;</w:t>
      </w:r>
    </w:p>
    <w:p w:rsidR="000B3D8D" w:rsidRPr="000A1CE6" w:rsidRDefault="000B3D8D" w:rsidP="000A1CE6">
      <w:pPr>
        <w:pStyle w:val="23"/>
        <w:numPr>
          <w:ilvl w:val="0"/>
          <w:numId w:val="27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A1CE6">
        <w:rPr>
          <w:sz w:val="28"/>
          <w:szCs w:val="28"/>
        </w:rPr>
        <w:t>справочные материалы и документы.</w:t>
      </w:r>
    </w:p>
    <w:sectPr w:rsidR="000B3D8D" w:rsidRPr="000A1CE6" w:rsidSect="000A1C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4D68"/>
    <w:multiLevelType w:val="multilevel"/>
    <w:tmpl w:val="0094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D3D"/>
    <w:multiLevelType w:val="multilevel"/>
    <w:tmpl w:val="0072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6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D51D5"/>
    <w:multiLevelType w:val="multilevel"/>
    <w:tmpl w:val="C05C0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422BFE"/>
    <w:multiLevelType w:val="multilevel"/>
    <w:tmpl w:val="DD2E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C43C68"/>
    <w:multiLevelType w:val="multilevel"/>
    <w:tmpl w:val="EDE0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F72B22"/>
    <w:multiLevelType w:val="multilevel"/>
    <w:tmpl w:val="BD68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D022A"/>
    <w:multiLevelType w:val="multilevel"/>
    <w:tmpl w:val="DA7EB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6"/>
  </w:num>
  <w:num w:numId="4">
    <w:abstractNumId w:val="17"/>
  </w:num>
  <w:num w:numId="5">
    <w:abstractNumId w:val="5"/>
  </w:num>
  <w:num w:numId="6">
    <w:abstractNumId w:val="29"/>
  </w:num>
  <w:num w:numId="7">
    <w:abstractNumId w:val="0"/>
  </w:num>
  <w:num w:numId="8">
    <w:abstractNumId w:val="21"/>
  </w:num>
  <w:num w:numId="9">
    <w:abstractNumId w:val="14"/>
  </w:num>
  <w:num w:numId="10">
    <w:abstractNumId w:val="11"/>
  </w:num>
  <w:num w:numId="11">
    <w:abstractNumId w:val="27"/>
  </w:num>
  <w:num w:numId="12">
    <w:abstractNumId w:val="38"/>
  </w:num>
  <w:num w:numId="13">
    <w:abstractNumId w:val="44"/>
  </w:num>
  <w:num w:numId="14">
    <w:abstractNumId w:val="12"/>
  </w:num>
  <w:num w:numId="15">
    <w:abstractNumId w:val="30"/>
  </w:num>
  <w:num w:numId="16">
    <w:abstractNumId w:val="22"/>
  </w:num>
  <w:num w:numId="17">
    <w:abstractNumId w:val="47"/>
  </w:num>
  <w:num w:numId="18">
    <w:abstractNumId w:val="9"/>
  </w:num>
  <w:num w:numId="19">
    <w:abstractNumId w:val="18"/>
  </w:num>
  <w:num w:numId="20">
    <w:abstractNumId w:val="43"/>
  </w:num>
  <w:num w:numId="21">
    <w:abstractNumId w:val="32"/>
  </w:num>
  <w:num w:numId="22">
    <w:abstractNumId w:val="7"/>
  </w:num>
  <w:num w:numId="23">
    <w:abstractNumId w:val="23"/>
  </w:num>
  <w:num w:numId="24">
    <w:abstractNumId w:val="8"/>
  </w:num>
  <w:num w:numId="25">
    <w:abstractNumId w:val="33"/>
  </w:num>
  <w:num w:numId="26">
    <w:abstractNumId w:val="46"/>
  </w:num>
  <w:num w:numId="27">
    <w:abstractNumId w:val="4"/>
  </w:num>
  <w:num w:numId="28">
    <w:abstractNumId w:val="20"/>
  </w:num>
  <w:num w:numId="29">
    <w:abstractNumId w:val="34"/>
  </w:num>
  <w:num w:numId="30">
    <w:abstractNumId w:val="31"/>
  </w:num>
  <w:num w:numId="31">
    <w:abstractNumId w:val="19"/>
  </w:num>
  <w:num w:numId="32">
    <w:abstractNumId w:val="41"/>
  </w:num>
  <w:num w:numId="33">
    <w:abstractNumId w:val="13"/>
  </w:num>
  <w:num w:numId="34">
    <w:abstractNumId w:val="45"/>
  </w:num>
  <w:num w:numId="35">
    <w:abstractNumId w:val="15"/>
  </w:num>
  <w:num w:numId="36">
    <w:abstractNumId w:val="42"/>
  </w:num>
  <w:num w:numId="37">
    <w:abstractNumId w:val="39"/>
  </w:num>
  <w:num w:numId="38">
    <w:abstractNumId w:val="25"/>
  </w:num>
  <w:num w:numId="39">
    <w:abstractNumId w:val="37"/>
  </w:num>
  <w:num w:numId="40">
    <w:abstractNumId w:val="6"/>
  </w:num>
  <w:num w:numId="41">
    <w:abstractNumId w:val="16"/>
  </w:num>
  <w:num w:numId="42">
    <w:abstractNumId w:val="28"/>
  </w:num>
  <w:num w:numId="43">
    <w:abstractNumId w:val="24"/>
  </w:num>
  <w:num w:numId="44">
    <w:abstractNumId w:val="40"/>
  </w:num>
  <w:num w:numId="45">
    <w:abstractNumId w:val="1"/>
  </w:num>
  <w:num w:numId="46">
    <w:abstractNumId w:val="26"/>
  </w:num>
  <w:num w:numId="47">
    <w:abstractNumId w:val="10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compat/>
  <w:rsids>
    <w:rsidRoot w:val="00844BB8"/>
    <w:rsid w:val="00027007"/>
    <w:rsid w:val="00027B1E"/>
    <w:rsid w:val="00036102"/>
    <w:rsid w:val="00055482"/>
    <w:rsid w:val="00055BC9"/>
    <w:rsid w:val="00084579"/>
    <w:rsid w:val="000A1CE6"/>
    <w:rsid w:val="000A6164"/>
    <w:rsid w:val="000B2C75"/>
    <w:rsid w:val="000B3D8D"/>
    <w:rsid w:val="000B7967"/>
    <w:rsid w:val="000E2881"/>
    <w:rsid w:val="000F2321"/>
    <w:rsid w:val="000F2BE6"/>
    <w:rsid w:val="000F37DE"/>
    <w:rsid w:val="00154152"/>
    <w:rsid w:val="001731AE"/>
    <w:rsid w:val="0019467A"/>
    <w:rsid w:val="0019508F"/>
    <w:rsid w:val="00196793"/>
    <w:rsid w:val="001B5AAA"/>
    <w:rsid w:val="001D5BCF"/>
    <w:rsid w:val="001D7E87"/>
    <w:rsid w:val="0020726C"/>
    <w:rsid w:val="00207276"/>
    <w:rsid w:val="0022620A"/>
    <w:rsid w:val="002845A4"/>
    <w:rsid w:val="0033788F"/>
    <w:rsid w:val="003805B2"/>
    <w:rsid w:val="003D3606"/>
    <w:rsid w:val="003E5158"/>
    <w:rsid w:val="00401492"/>
    <w:rsid w:val="00405F0E"/>
    <w:rsid w:val="00444ADE"/>
    <w:rsid w:val="00471CE9"/>
    <w:rsid w:val="004B7308"/>
    <w:rsid w:val="004C72A5"/>
    <w:rsid w:val="004D3F1A"/>
    <w:rsid w:val="004E65AF"/>
    <w:rsid w:val="00511868"/>
    <w:rsid w:val="00516421"/>
    <w:rsid w:val="00540EB9"/>
    <w:rsid w:val="005452B0"/>
    <w:rsid w:val="00557210"/>
    <w:rsid w:val="005749C2"/>
    <w:rsid w:val="0057757A"/>
    <w:rsid w:val="005903C7"/>
    <w:rsid w:val="005C1A52"/>
    <w:rsid w:val="005D4550"/>
    <w:rsid w:val="005F338F"/>
    <w:rsid w:val="00686700"/>
    <w:rsid w:val="0069275F"/>
    <w:rsid w:val="006B5FC2"/>
    <w:rsid w:val="006C2013"/>
    <w:rsid w:val="006D09D4"/>
    <w:rsid w:val="006D6752"/>
    <w:rsid w:val="006E3F03"/>
    <w:rsid w:val="006E7CE5"/>
    <w:rsid w:val="00700E16"/>
    <w:rsid w:val="00715C6A"/>
    <w:rsid w:val="00724F34"/>
    <w:rsid w:val="00725CB4"/>
    <w:rsid w:val="007444B6"/>
    <w:rsid w:val="0075005A"/>
    <w:rsid w:val="007A5E53"/>
    <w:rsid w:val="007C5DEA"/>
    <w:rsid w:val="007D6EEB"/>
    <w:rsid w:val="008044A0"/>
    <w:rsid w:val="00805F7B"/>
    <w:rsid w:val="008143A5"/>
    <w:rsid w:val="0082333E"/>
    <w:rsid w:val="00826961"/>
    <w:rsid w:val="00836946"/>
    <w:rsid w:val="00844BB8"/>
    <w:rsid w:val="008460C4"/>
    <w:rsid w:val="00893E69"/>
    <w:rsid w:val="008B7487"/>
    <w:rsid w:val="008C1FCC"/>
    <w:rsid w:val="008E26DD"/>
    <w:rsid w:val="008E2FB9"/>
    <w:rsid w:val="00917FAE"/>
    <w:rsid w:val="00955E82"/>
    <w:rsid w:val="009C64B6"/>
    <w:rsid w:val="009D1526"/>
    <w:rsid w:val="00A271C6"/>
    <w:rsid w:val="00A30E87"/>
    <w:rsid w:val="00A45633"/>
    <w:rsid w:val="00A846B9"/>
    <w:rsid w:val="00AA384E"/>
    <w:rsid w:val="00AD42BE"/>
    <w:rsid w:val="00AD467A"/>
    <w:rsid w:val="00B2206A"/>
    <w:rsid w:val="00B503FE"/>
    <w:rsid w:val="00B62175"/>
    <w:rsid w:val="00B655CF"/>
    <w:rsid w:val="00BC7D8C"/>
    <w:rsid w:val="00BF796A"/>
    <w:rsid w:val="00C36015"/>
    <w:rsid w:val="00C436ED"/>
    <w:rsid w:val="00C56202"/>
    <w:rsid w:val="00C74F0F"/>
    <w:rsid w:val="00C857DF"/>
    <w:rsid w:val="00CA761F"/>
    <w:rsid w:val="00CC3C6E"/>
    <w:rsid w:val="00CD2EA0"/>
    <w:rsid w:val="00CE0B13"/>
    <w:rsid w:val="00CE12A8"/>
    <w:rsid w:val="00CF156F"/>
    <w:rsid w:val="00D03963"/>
    <w:rsid w:val="00D41D71"/>
    <w:rsid w:val="00D43FA7"/>
    <w:rsid w:val="00D56BA7"/>
    <w:rsid w:val="00DB1B96"/>
    <w:rsid w:val="00DC4819"/>
    <w:rsid w:val="00DD5D09"/>
    <w:rsid w:val="00DE4931"/>
    <w:rsid w:val="00DF0586"/>
    <w:rsid w:val="00E005A8"/>
    <w:rsid w:val="00E07CAC"/>
    <w:rsid w:val="00E73196"/>
    <w:rsid w:val="00E73F8C"/>
    <w:rsid w:val="00E7578A"/>
    <w:rsid w:val="00E85C30"/>
    <w:rsid w:val="00EC6DE9"/>
    <w:rsid w:val="00F618F2"/>
    <w:rsid w:val="00F62D02"/>
    <w:rsid w:val="00FD18AA"/>
    <w:rsid w:val="00FD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AFD95-8A8C-4FB8-91D7-64EA9751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17</Pages>
  <Words>3914</Words>
  <Characters>27237</Characters>
  <Application>Microsoft Office Word</Application>
  <DocSecurity>0</DocSecurity>
  <Lines>226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31089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user</cp:lastModifiedBy>
  <cp:revision>18</cp:revision>
  <cp:lastPrinted>2020-03-17T07:40:00Z</cp:lastPrinted>
  <dcterms:created xsi:type="dcterms:W3CDTF">2020-02-12T03:20:00Z</dcterms:created>
  <dcterms:modified xsi:type="dcterms:W3CDTF">2020-04-21T04:52:00Z</dcterms:modified>
</cp:coreProperties>
</file>