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DE52F2" w:rsidRPr="00DE52F2" w:rsidRDefault="00DE52F2" w:rsidP="00DE52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E52F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E52F2" w:rsidRPr="00DE52F2" w:rsidRDefault="00DE52F2" w:rsidP="00DE52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E52F2">
        <w:rPr>
          <w:rFonts w:eastAsia="Calibri"/>
          <w:sz w:val="22"/>
          <w:szCs w:val="22"/>
          <w:lang w:eastAsia="en-US"/>
        </w:rPr>
        <w:t>Красноярского края</w:t>
      </w:r>
    </w:p>
    <w:p w:rsidR="00DE52F2" w:rsidRPr="00DE52F2" w:rsidRDefault="00DE52F2" w:rsidP="00DE52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E52F2">
        <w:rPr>
          <w:rFonts w:eastAsia="Calibri"/>
          <w:sz w:val="36"/>
          <w:szCs w:val="36"/>
          <w:lang w:eastAsia="en-US"/>
        </w:rPr>
        <w:t>ПОСТАНОВЛЕНИЕ</w:t>
      </w:r>
    </w:p>
    <w:p w:rsidR="00DE52F2" w:rsidRPr="00DE52F2" w:rsidRDefault="00DE52F2" w:rsidP="00DE52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52F2" w:rsidRPr="00DE52F2" w:rsidRDefault="00DE52F2" w:rsidP="00DE52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52F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DE52F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DE52F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2020</w:t>
      </w:r>
      <w:r w:rsidRPr="00DE52F2">
        <w:rPr>
          <w:rFonts w:eastAsia="Calibri"/>
          <w:sz w:val="28"/>
          <w:szCs w:val="28"/>
          <w:lang w:eastAsia="en-US"/>
        </w:rPr>
        <w:tab/>
      </w:r>
      <w:r w:rsidRPr="00DE52F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119</w:t>
      </w:r>
      <w:bookmarkStart w:id="0" w:name="_GoBack"/>
      <w:bookmarkEnd w:id="0"/>
      <w:r w:rsidRPr="00DE52F2">
        <w:rPr>
          <w:rFonts w:eastAsia="Calibri"/>
          <w:sz w:val="28"/>
          <w:szCs w:val="28"/>
          <w:lang w:eastAsia="en-US"/>
        </w:rPr>
        <w:t>-п</w:t>
      </w:r>
    </w:p>
    <w:p w:rsidR="00DE52F2" w:rsidRPr="00DE52F2" w:rsidRDefault="00DE52F2" w:rsidP="00DE52F2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D7008" w:rsidRDefault="009D7008" w:rsidP="006B5C18">
      <w:pPr>
        <w:jc w:val="both"/>
        <w:rPr>
          <w:sz w:val="28"/>
          <w:szCs w:val="28"/>
        </w:rPr>
      </w:pPr>
    </w:p>
    <w:p w:rsidR="009D7008" w:rsidRDefault="009D7008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9D7008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>истрации Енисейского района от 22</w:t>
      </w:r>
      <w:r w:rsidR="006226CF" w:rsidRPr="001D3EFA">
        <w:rPr>
          <w:sz w:val="28"/>
          <w:szCs w:val="28"/>
        </w:rPr>
        <w:t>.0</w:t>
      </w:r>
      <w:r w:rsidR="007D5CDF">
        <w:rPr>
          <w:sz w:val="28"/>
          <w:szCs w:val="28"/>
        </w:rPr>
        <w:t>1.2020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7D5CDF">
        <w:rPr>
          <w:sz w:val="28"/>
          <w:szCs w:val="28"/>
        </w:rPr>
        <w:t>0</w:t>
      </w:r>
      <w:r w:rsidR="00B4725B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</w:t>
      </w:r>
      <w:r w:rsidR="009D7008">
        <w:rPr>
          <w:sz w:val="28"/>
          <w:szCs w:val="28"/>
        </w:rPr>
        <w:t>атьями</w:t>
      </w:r>
      <w:r w:rsidR="00C868A2" w:rsidRPr="001D3EFA">
        <w:rPr>
          <w:sz w:val="28"/>
          <w:szCs w:val="28"/>
        </w:rPr>
        <w:t>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9D700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 Признать жило</w:t>
      </w:r>
      <w:r w:rsidR="009B1FF8">
        <w:rPr>
          <w:sz w:val="28"/>
          <w:szCs w:val="28"/>
        </w:rPr>
        <w:t>е помещение</w:t>
      </w:r>
      <w:r>
        <w:rPr>
          <w:sz w:val="28"/>
          <w:szCs w:val="28"/>
        </w:rPr>
        <w:t xml:space="preserve">, </w:t>
      </w:r>
      <w:r w:rsidR="009B1FF8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по адресу:</w:t>
      </w:r>
      <w:r w:rsidR="00F7738C">
        <w:rPr>
          <w:sz w:val="28"/>
          <w:szCs w:val="28"/>
        </w:rPr>
        <w:t xml:space="preserve"> 6631</w:t>
      </w:r>
      <w:r w:rsidR="009B1FF8">
        <w:rPr>
          <w:sz w:val="28"/>
          <w:szCs w:val="28"/>
        </w:rPr>
        <w:t>6</w:t>
      </w:r>
      <w:r w:rsidR="00B4725B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B4725B">
        <w:rPr>
          <w:sz w:val="28"/>
          <w:szCs w:val="28"/>
        </w:rPr>
        <w:t>пгт</w:t>
      </w:r>
      <w:proofErr w:type="gramStart"/>
      <w:r w:rsidR="00B4725B">
        <w:rPr>
          <w:sz w:val="28"/>
          <w:szCs w:val="28"/>
        </w:rPr>
        <w:t>.П</w:t>
      </w:r>
      <w:proofErr w:type="gramEnd"/>
      <w:r w:rsidR="00B4725B">
        <w:rPr>
          <w:sz w:val="28"/>
          <w:szCs w:val="28"/>
        </w:rPr>
        <w:t>одтесово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B4725B">
        <w:rPr>
          <w:sz w:val="28"/>
          <w:szCs w:val="28"/>
        </w:rPr>
        <w:t>Мичурина</w:t>
      </w:r>
      <w:proofErr w:type="spellEnd"/>
      <w:r>
        <w:rPr>
          <w:sz w:val="28"/>
          <w:szCs w:val="28"/>
        </w:rPr>
        <w:t>, д.</w:t>
      </w:r>
      <w:r w:rsidR="00B4725B">
        <w:rPr>
          <w:sz w:val="28"/>
          <w:szCs w:val="28"/>
        </w:rPr>
        <w:t>102</w:t>
      </w:r>
      <w:r w:rsidR="009B1FF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B1FF8">
        <w:rPr>
          <w:sz w:val="28"/>
          <w:szCs w:val="28"/>
        </w:rPr>
        <w:t>непригодным для проживания</w:t>
      </w:r>
      <w:r>
        <w:rPr>
          <w:sz w:val="28"/>
          <w:szCs w:val="28"/>
        </w:rPr>
        <w:t>.</w:t>
      </w:r>
    </w:p>
    <w:p w:rsidR="00B4725B" w:rsidRPr="0013606F" w:rsidRDefault="0013606F" w:rsidP="009D700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собственнику вышеуказанного жилого помещения требование о сносе в срок до 31.12.2023 года за счет собственных средств.</w:t>
      </w:r>
    </w:p>
    <w:p w:rsidR="00422779" w:rsidRDefault="009B1FF8" w:rsidP="009D700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Осуществить расселение граждан, зарегистрированных (проживающих) </w:t>
      </w:r>
      <w:r w:rsidR="009D7008">
        <w:rPr>
          <w:sz w:val="28"/>
          <w:szCs w:val="28"/>
        </w:rPr>
        <w:t xml:space="preserve">в </w:t>
      </w:r>
      <w:r>
        <w:rPr>
          <w:sz w:val="28"/>
          <w:szCs w:val="28"/>
        </w:rPr>
        <w:t>вышеуказанном жилом помещ</w:t>
      </w:r>
      <w:r w:rsidR="0013606F">
        <w:rPr>
          <w:sz w:val="28"/>
          <w:szCs w:val="28"/>
        </w:rPr>
        <w:t>ении</w:t>
      </w:r>
      <w:r>
        <w:rPr>
          <w:sz w:val="28"/>
          <w:szCs w:val="28"/>
        </w:rPr>
        <w:t xml:space="preserve">, в срок до </w:t>
      </w:r>
      <w:r w:rsidR="009D338A">
        <w:rPr>
          <w:sz w:val="28"/>
          <w:szCs w:val="28"/>
        </w:rPr>
        <w:t>31.12.2023 года.</w:t>
      </w:r>
    </w:p>
    <w:p w:rsidR="00422779" w:rsidRDefault="00422779" w:rsidP="009D700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2779" w:rsidRDefault="00422779" w:rsidP="009D7008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9D338A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9D7008"/>
    <w:rsid w:val="00A22533"/>
    <w:rsid w:val="00A77B48"/>
    <w:rsid w:val="00A966C3"/>
    <w:rsid w:val="00AB2D8E"/>
    <w:rsid w:val="00AB4CC1"/>
    <w:rsid w:val="00AF7247"/>
    <w:rsid w:val="00B068FB"/>
    <w:rsid w:val="00B146BA"/>
    <w:rsid w:val="00B2293D"/>
    <w:rsid w:val="00B31924"/>
    <w:rsid w:val="00B33EC2"/>
    <w:rsid w:val="00B4725B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D1326"/>
    <w:rsid w:val="00DD5B43"/>
    <w:rsid w:val="00DE52F2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2020-02-14T09:13:00Z</cp:lastPrinted>
  <dcterms:created xsi:type="dcterms:W3CDTF">2020-02-14T09:45:00Z</dcterms:created>
  <dcterms:modified xsi:type="dcterms:W3CDTF">2020-02-19T08:19:00Z</dcterms:modified>
</cp:coreProperties>
</file>