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DD" w:rsidRPr="007471DD" w:rsidRDefault="007471DD" w:rsidP="007471D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471D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471DD" w:rsidRPr="007471DD" w:rsidRDefault="007471DD" w:rsidP="007471DD">
      <w:pPr>
        <w:spacing w:after="0"/>
        <w:jc w:val="center"/>
        <w:rPr>
          <w:rFonts w:ascii="Times New Roman" w:eastAsia="Calibri" w:hAnsi="Times New Roman" w:cs="Times New Roman"/>
        </w:rPr>
      </w:pPr>
      <w:r w:rsidRPr="007471DD">
        <w:rPr>
          <w:rFonts w:ascii="Times New Roman" w:eastAsia="Calibri" w:hAnsi="Times New Roman" w:cs="Times New Roman"/>
        </w:rPr>
        <w:t>Красноярского края</w:t>
      </w:r>
    </w:p>
    <w:p w:rsidR="007471DD" w:rsidRPr="007471DD" w:rsidRDefault="007471DD" w:rsidP="007471D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471D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471DD" w:rsidRPr="007471DD" w:rsidRDefault="007471DD" w:rsidP="007471DD">
      <w:pPr>
        <w:spacing w:after="0"/>
        <w:jc w:val="center"/>
        <w:rPr>
          <w:rFonts w:ascii="Calibri" w:eastAsia="Calibri" w:hAnsi="Calibri" w:cs="Times New Roman"/>
        </w:rPr>
      </w:pPr>
    </w:p>
    <w:p w:rsidR="007471DD" w:rsidRPr="007471DD" w:rsidRDefault="007471DD" w:rsidP="007471D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7471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7471DD">
        <w:rPr>
          <w:rFonts w:ascii="Times New Roman" w:eastAsia="Calibri" w:hAnsi="Times New Roman" w:cs="Times New Roman"/>
          <w:sz w:val="28"/>
          <w:szCs w:val="28"/>
        </w:rPr>
        <w:t>.2020</w:t>
      </w:r>
      <w:r w:rsidRPr="007471DD">
        <w:rPr>
          <w:rFonts w:ascii="Times New Roman" w:eastAsia="Calibri" w:hAnsi="Times New Roman" w:cs="Times New Roman"/>
          <w:sz w:val="28"/>
          <w:szCs w:val="28"/>
        </w:rPr>
        <w:tab/>
      </w:r>
      <w:r w:rsidRPr="007471D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1041</w:t>
      </w:r>
      <w:bookmarkStart w:id="0" w:name="_GoBack"/>
      <w:bookmarkEnd w:id="0"/>
      <w:r w:rsidRPr="007471D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A4F2B" w:rsidRDefault="008A4F2B" w:rsidP="008A4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F2B" w:rsidRDefault="008A4F2B" w:rsidP="008A4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F2B" w:rsidRDefault="008A4F2B" w:rsidP="008A4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E92" w:rsidRDefault="00891E92" w:rsidP="00891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4F2B" w:rsidRPr="00891E92" w:rsidRDefault="008A4F2B" w:rsidP="00891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91E92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Енисейского района от 17.04.2020 № 342-п «Об утверждении Перечня должностей муниципальной службы в администрации Енисейского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8A4F2B" w:rsidRPr="00891E92" w:rsidRDefault="008A4F2B" w:rsidP="00891E92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7"/>
          <w:szCs w:val="27"/>
        </w:rPr>
      </w:pPr>
    </w:p>
    <w:p w:rsidR="008A4F2B" w:rsidRPr="00891E92" w:rsidRDefault="008A4F2B" w:rsidP="00891E92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91E92">
        <w:rPr>
          <w:rFonts w:ascii="Times New Roman" w:hAnsi="Times New Roman" w:cs="Times New Roman"/>
          <w:sz w:val="27"/>
          <w:szCs w:val="27"/>
        </w:rPr>
        <w:t>В соответствии с Законом Красноярского Края от 07.07.2009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расходах», в связи с внесением изменений в штатное расписание администрации Енисейского района, руководствуясь  статьями  13,16 Устава Енисейского</w:t>
      </w:r>
      <w:proofErr w:type="gramEnd"/>
      <w:r w:rsidRPr="00891E92">
        <w:rPr>
          <w:rFonts w:ascii="Times New Roman" w:hAnsi="Times New Roman" w:cs="Times New Roman"/>
          <w:sz w:val="27"/>
          <w:szCs w:val="27"/>
        </w:rPr>
        <w:t xml:space="preserve"> района, ПОСТАНОВЛЯЮ:</w:t>
      </w:r>
    </w:p>
    <w:p w:rsidR="008A4F2B" w:rsidRPr="00891E92" w:rsidRDefault="008A4F2B" w:rsidP="00891E92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7"/>
          <w:szCs w:val="27"/>
        </w:rPr>
      </w:pPr>
      <w:r w:rsidRPr="00891E92">
        <w:rPr>
          <w:rFonts w:ascii="Times New Roman" w:hAnsi="Times New Roman" w:cs="Times New Roman"/>
          <w:sz w:val="27"/>
          <w:szCs w:val="27"/>
        </w:rPr>
        <w:t>1.</w:t>
      </w:r>
      <w:r w:rsidR="00891E92" w:rsidRPr="00891E92">
        <w:rPr>
          <w:rFonts w:ascii="Times New Roman" w:hAnsi="Times New Roman" w:cs="Times New Roman"/>
          <w:sz w:val="27"/>
          <w:szCs w:val="27"/>
        </w:rPr>
        <w:t xml:space="preserve"> </w:t>
      </w:r>
      <w:r w:rsidRPr="00891E92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Енисейского района от 17.04.2020 № 342-п «Об утверждении Перечня должностей муниципальной службы в администрации Енисейского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="00891E92" w:rsidRPr="00891E92">
        <w:rPr>
          <w:rFonts w:ascii="Times New Roman" w:hAnsi="Times New Roman" w:cs="Times New Roman"/>
          <w:sz w:val="27"/>
          <w:szCs w:val="27"/>
        </w:rPr>
        <w:t xml:space="preserve">(далее – Постановление) </w:t>
      </w:r>
      <w:r w:rsidRPr="00891E92">
        <w:rPr>
          <w:rFonts w:ascii="Times New Roman" w:hAnsi="Times New Roman" w:cs="Times New Roman"/>
          <w:sz w:val="27"/>
          <w:szCs w:val="27"/>
        </w:rPr>
        <w:t xml:space="preserve">следующее изменение:         </w:t>
      </w:r>
    </w:p>
    <w:p w:rsidR="008A4F2B" w:rsidRPr="00891E92" w:rsidRDefault="008A4F2B" w:rsidP="00891E92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7"/>
          <w:szCs w:val="27"/>
        </w:rPr>
      </w:pPr>
      <w:r w:rsidRPr="00891E92">
        <w:rPr>
          <w:rFonts w:ascii="Times New Roman" w:hAnsi="Times New Roman" w:cs="Times New Roman"/>
          <w:sz w:val="27"/>
          <w:szCs w:val="27"/>
        </w:rPr>
        <w:t>-</w:t>
      </w:r>
      <w:r w:rsidR="00891E92" w:rsidRPr="00891E92">
        <w:rPr>
          <w:rFonts w:ascii="Times New Roman" w:hAnsi="Times New Roman" w:cs="Times New Roman"/>
          <w:sz w:val="27"/>
          <w:szCs w:val="27"/>
        </w:rPr>
        <w:t xml:space="preserve"> </w:t>
      </w:r>
      <w:r w:rsidRPr="00891E92">
        <w:rPr>
          <w:rFonts w:ascii="Times New Roman" w:hAnsi="Times New Roman" w:cs="Times New Roman"/>
          <w:sz w:val="27"/>
          <w:szCs w:val="27"/>
        </w:rPr>
        <w:t xml:space="preserve">приложение к </w:t>
      </w:r>
      <w:r w:rsidR="00891E92" w:rsidRPr="00891E92">
        <w:rPr>
          <w:rFonts w:ascii="Times New Roman" w:hAnsi="Times New Roman" w:cs="Times New Roman"/>
          <w:sz w:val="27"/>
          <w:szCs w:val="27"/>
        </w:rPr>
        <w:t>П</w:t>
      </w:r>
      <w:r w:rsidRPr="00891E92">
        <w:rPr>
          <w:rFonts w:ascii="Times New Roman" w:hAnsi="Times New Roman" w:cs="Times New Roman"/>
          <w:sz w:val="27"/>
          <w:szCs w:val="27"/>
        </w:rPr>
        <w:t>остановлению изложить в новой редакции (прилагается).</w:t>
      </w:r>
    </w:p>
    <w:p w:rsidR="008A4F2B" w:rsidRPr="00891E92" w:rsidRDefault="008A4F2B" w:rsidP="00891E92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1E92">
        <w:rPr>
          <w:rFonts w:ascii="Times New Roman" w:hAnsi="Times New Roman" w:cs="Times New Roman"/>
          <w:sz w:val="27"/>
          <w:szCs w:val="27"/>
        </w:rPr>
        <w:t>2.</w:t>
      </w:r>
      <w:r w:rsidR="00891E92" w:rsidRPr="00891E9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91E9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91E92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</w:t>
      </w:r>
      <w:r w:rsidR="00891E92" w:rsidRPr="00891E92">
        <w:rPr>
          <w:rFonts w:ascii="Times New Roman" w:hAnsi="Times New Roman" w:cs="Times New Roman"/>
          <w:sz w:val="27"/>
          <w:szCs w:val="27"/>
        </w:rPr>
        <w:t xml:space="preserve"> </w:t>
      </w:r>
      <w:r w:rsidRPr="00891E92">
        <w:rPr>
          <w:rFonts w:ascii="Times New Roman" w:hAnsi="Times New Roman" w:cs="Times New Roman"/>
          <w:sz w:val="27"/>
          <w:szCs w:val="27"/>
        </w:rPr>
        <w:t>собой.</w:t>
      </w:r>
    </w:p>
    <w:p w:rsidR="00437444" w:rsidRPr="00891E92" w:rsidRDefault="00437444" w:rsidP="00891E92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91E92">
        <w:rPr>
          <w:rFonts w:ascii="Times New Roman" w:hAnsi="Times New Roman" w:cs="Times New Roman"/>
          <w:sz w:val="27"/>
          <w:szCs w:val="27"/>
        </w:rPr>
        <w:t>3.</w:t>
      </w:r>
      <w:r w:rsidRPr="00891E92">
        <w:rPr>
          <w:color w:val="000000"/>
          <w:sz w:val="27"/>
          <w:szCs w:val="27"/>
        </w:rPr>
        <w:t xml:space="preserve"> </w:t>
      </w:r>
      <w:r w:rsidRPr="00891E92">
        <w:rPr>
          <w:rFonts w:ascii="Times New Roman" w:hAnsi="Times New Roman" w:cs="Times New Roman"/>
          <w:color w:val="000000"/>
          <w:sz w:val="27"/>
          <w:szCs w:val="27"/>
        </w:rPr>
        <w:t>Постановление вступает в силу со дня подписания,  применяется к правоотношениям</w:t>
      </w:r>
      <w:r w:rsidR="00891E92" w:rsidRPr="00891E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91E92">
        <w:rPr>
          <w:rFonts w:ascii="Times New Roman" w:hAnsi="Times New Roman" w:cs="Times New Roman"/>
          <w:color w:val="000000"/>
          <w:sz w:val="27"/>
          <w:szCs w:val="27"/>
        </w:rPr>
        <w:t>с 01.01.2021 года</w:t>
      </w:r>
      <w:r w:rsidR="00891E92" w:rsidRPr="00891E92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891E92">
        <w:rPr>
          <w:rFonts w:ascii="Times New Roman" w:hAnsi="Times New Roman" w:cs="Times New Roman"/>
          <w:color w:val="000000"/>
          <w:sz w:val="27"/>
          <w:szCs w:val="27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891E92" w:rsidRPr="00891E92" w:rsidRDefault="00891E92" w:rsidP="00891E92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A4F2B" w:rsidRPr="00891E92" w:rsidRDefault="008A4F2B" w:rsidP="00891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91E92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891E92">
        <w:rPr>
          <w:rFonts w:ascii="Times New Roman" w:eastAsia="Times New Roman" w:hAnsi="Times New Roman" w:cs="Times New Roman"/>
          <w:sz w:val="27"/>
          <w:szCs w:val="27"/>
        </w:rPr>
        <w:tab/>
      </w:r>
      <w:r w:rsidRPr="00891E92">
        <w:rPr>
          <w:rFonts w:ascii="Times New Roman" w:eastAsia="Times New Roman" w:hAnsi="Times New Roman" w:cs="Times New Roman"/>
          <w:sz w:val="27"/>
          <w:szCs w:val="27"/>
        </w:rPr>
        <w:tab/>
      </w:r>
      <w:r w:rsidRPr="00891E92">
        <w:rPr>
          <w:rFonts w:ascii="Times New Roman" w:eastAsia="Times New Roman" w:hAnsi="Times New Roman" w:cs="Times New Roman"/>
          <w:sz w:val="27"/>
          <w:szCs w:val="27"/>
        </w:rPr>
        <w:tab/>
      </w:r>
      <w:r w:rsidRPr="00891E92">
        <w:rPr>
          <w:rFonts w:ascii="Times New Roman" w:eastAsia="Times New Roman" w:hAnsi="Times New Roman" w:cs="Times New Roman"/>
          <w:sz w:val="27"/>
          <w:szCs w:val="27"/>
        </w:rPr>
        <w:tab/>
      </w:r>
      <w:r w:rsidRPr="00891E92">
        <w:rPr>
          <w:rFonts w:ascii="Times New Roman" w:eastAsia="Times New Roman" w:hAnsi="Times New Roman" w:cs="Times New Roman"/>
          <w:sz w:val="27"/>
          <w:szCs w:val="27"/>
        </w:rPr>
        <w:tab/>
      </w:r>
      <w:r w:rsidRPr="00891E92">
        <w:rPr>
          <w:rFonts w:ascii="Times New Roman" w:eastAsia="Times New Roman" w:hAnsi="Times New Roman" w:cs="Times New Roman"/>
          <w:sz w:val="27"/>
          <w:szCs w:val="27"/>
        </w:rPr>
        <w:tab/>
      </w:r>
      <w:r w:rsidRPr="00891E9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</w:t>
      </w:r>
      <w:r w:rsidR="00891E92" w:rsidRPr="00891E92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891E92">
        <w:rPr>
          <w:rFonts w:ascii="Times New Roman" w:eastAsia="Times New Roman" w:hAnsi="Times New Roman" w:cs="Times New Roman"/>
          <w:sz w:val="27"/>
          <w:szCs w:val="27"/>
        </w:rPr>
        <w:t>А.В.</w:t>
      </w:r>
      <w:r w:rsidR="00891E92" w:rsidRPr="00891E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91E92">
        <w:rPr>
          <w:rFonts w:ascii="Times New Roman" w:eastAsia="Times New Roman" w:hAnsi="Times New Roman" w:cs="Times New Roman"/>
          <w:sz w:val="27"/>
          <w:szCs w:val="27"/>
        </w:rPr>
        <w:t>Кулешов</w:t>
      </w:r>
    </w:p>
    <w:p w:rsidR="008A4F2B" w:rsidRPr="00891E92" w:rsidRDefault="008A4F2B" w:rsidP="008A4F2B">
      <w:pPr>
        <w:ind w:left="-142" w:right="282"/>
        <w:jc w:val="both"/>
        <w:rPr>
          <w:rFonts w:ascii="Times New Roman" w:hAnsi="Times New Roman" w:cs="Times New Roman"/>
          <w:sz w:val="27"/>
          <w:szCs w:val="27"/>
        </w:rPr>
      </w:pPr>
    </w:p>
    <w:p w:rsidR="008A4F2B" w:rsidRDefault="008A4F2B" w:rsidP="008A4F2B">
      <w:pPr>
        <w:ind w:left="-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91E92" w:rsidRPr="00891E92" w:rsidRDefault="008A4F2B" w:rsidP="00891E92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891E92">
        <w:rPr>
          <w:rFonts w:ascii="Times New Roman" w:hAnsi="Times New Roman" w:cs="Times New Roman"/>
          <w:sz w:val="27"/>
          <w:szCs w:val="27"/>
        </w:rPr>
        <w:lastRenderedPageBreak/>
        <w:t>Приложение к постановлению администрации района</w:t>
      </w:r>
    </w:p>
    <w:p w:rsidR="008A4F2B" w:rsidRPr="00891E92" w:rsidRDefault="008A4F2B" w:rsidP="00891E92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891E92">
        <w:rPr>
          <w:rFonts w:ascii="Times New Roman" w:hAnsi="Times New Roman" w:cs="Times New Roman"/>
          <w:sz w:val="27"/>
          <w:szCs w:val="27"/>
        </w:rPr>
        <w:t>от __________№_____</w:t>
      </w:r>
    </w:p>
    <w:p w:rsidR="00891E92" w:rsidRPr="00891E92" w:rsidRDefault="00891E92" w:rsidP="00891E92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8A4F2B" w:rsidRDefault="008A4F2B" w:rsidP="00891E9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1E92">
        <w:rPr>
          <w:rFonts w:ascii="Times New Roman" w:hAnsi="Times New Roman" w:cs="Times New Roman"/>
          <w:sz w:val="27"/>
          <w:szCs w:val="27"/>
        </w:rPr>
        <w:t>Перечень должностей муниципальной службы в администрации Енисейского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</w:t>
      </w:r>
    </w:p>
    <w:p w:rsidR="00891E92" w:rsidRPr="00891E92" w:rsidRDefault="00891E92" w:rsidP="00891E9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2410"/>
        <w:gridCol w:w="5386"/>
      </w:tblGrid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Категория должности</w:t>
            </w: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Группа должности</w:t>
            </w:r>
          </w:p>
        </w:tc>
        <w:tc>
          <w:tcPr>
            <w:tcW w:w="5386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должности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Руководители</w:t>
            </w:r>
          </w:p>
        </w:tc>
        <w:tc>
          <w:tcPr>
            <w:tcW w:w="2410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главы района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Заместитель главы района по работе   с поселениями и общественно-политической работе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района по социальной сфере  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Заместитель главы района по финансам, экономике и имущественным вопросам – руководитель финансового управления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Заместитель главы района по организационной работе и развитию села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Специалисты</w:t>
            </w:r>
          </w:p>
        </w:tc>
        <w:tc>
          <w:tcPr>
            <w:tcW w:w="2410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Главная</w:t>
            </w: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транспорта, связи и природопользования 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вопросам сельского хозяйства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Начальник отдела кадровой и организационной работы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кадровой и организационной работы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Начальник экспертно-правового отдела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экономического развития  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Начальник отдела опеки и попечительства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Начальник отдела исполнения бюджета финансового управления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начальника отдела исполнения бюджета финансового управления</w:t>
            </w:r>
            <w:proofErr w:type="gramEnd"/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Начальник отдела анализа, контроля и методологии финансового управления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Начальник отдела бюджетной политики финансового управления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бюджетной политики финансового управления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исполнению отдельных функций при кассовом обслуживании исполнения бюджетов </w:t>
            </w:r>
            <w:r w:rsidRPr="00891E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поселений финансового управления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по исполнению отдельных функций при кассовом обслуживании исполнения бюджетов поселений финансового управления</w:t>
            </w:r>
          </w:p>
        </w:tc>
      </w:tr>
      <w:tr w:rsidR="008A4F2B" w:rsidRPr="00891E92" w:rsidTr="00583C3A">
        <w:trPr>
          <w:trHeight w:val="314"/>
        </w:trPr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Старшая</w:t>
            </w: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 транспорта, связи и природопользования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Ведущий специалист отдела  транспорта, связи и природопользования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Ведущий специалист отдела по вопросам сельского хозяйства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отдела экономического развития  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отдела экономического развития  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Ведущий специалист  отдела опеки и попечительства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Ведущий специалист по обеспечению переселения граждан из районов Крайнего Севера и приравненных к ним местностей Красноярского края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Ведущий специалист по опеке и попечительству в отношении совершеннолетних граждан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Муниципальный инспектор отдела муниципального контроля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Главный специалист экспертно-правового отдела (осуществляющий закупки товаров, работ, услуг для обеспечения муниципальных нужд)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Ведущий специалист экспертно-правового отдела (осуществляющий закупки товаров, работ, услуг для обеспечения муниципальных нужд)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Главный специалист  отдела анализа, контроля и методологии финансового управления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бюджетной политики финансового управления</w:t>
            </w:r>
          </w:p>
        </w:tc>
      </w:tr>
      <w:tr w:rsidR="008A4F2B" w:rsidRPr="00891E92" w:rsidTr="00583C3A">
        <w:tc>
          <w:tcPr>
            <w:tcW w:w="1951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A4F2B" w:rsidRPr="00891E92" w:rsidRDefault="008A4F2B" w:rsidP="00891E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8A4F2B" w:rsidRPr="00891E92" w:rsidRDefault="008A4F2B" w:rsidP="00891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1E92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по исполнению отдельных функций при кассовом обслуживании исполнения бюджетов поселений финансового управления</w:t>
            </w:r>
          </w:p>
        </w:tc>
      </w:tr>
    </w:tbl>
    <w:p w:rsidR="008A4F2B" w:rsidRPr="00891E92" w:rsidRDefault="008A4F2B" w:rsidP="00891E9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0399" w:rsidRPr="00891E92" w:rsidRDefault="00670399" w:rsidP="00891E92">
      <w:pPr>
        <w:spacing w:line="240" w:lineRule="auto"/>
        <w:rPr>
          <w:sz w:val="27"/>
          <w:szCs w:val="27"/>
        </w:rPr>
      </w:pPr>
    </w:p>
    <w:sectPr w:rsidR="00670399" w:rsidRPr="00891E92" w:rsidSect="00891E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36"/>
    <w:rsid w:val="0002701D"/>
    <w:rsid w:val="000C540F"/>
    <w:rsid w:val="00164DA2"/>
    <w:rsid w:val="00221BC4"/>
    <w:rsid w:val="00276165"/>
    <w:rsid w:val="0028035C"/>
    <w:rsid w:val="0036639E"/>
    <w:rsid w:val="00400172"/>
    <w:rsid w:val="00437444"/>
    <w:rsid w:val="00462336"/>
    <w:rsid w:val="004A3D0C"/>
    <w:rsid w:val="004F7984"/>
    <w:rsid w:val="00526DED"/>
    <w:rsid w:val="00670399"/>
    <w:rsid w:val="00745B96"/>
    <w:rsid w:val="007471DD"/>
    <w:rsid w:val="00771174"/>
    <w:rsid w:val="00816174"/>
    <w:rsid w:val="00864DC0"/>
    <w:rsid w:val="00871B4F"/>
    <w:rsid w:val="00891E92"/>
    <w:rsid w:val="008A4F2B"/>
    <w:rsid w:val="00AE3239"/>
    <w:rsid w:val="00B954C7"/>
    <w:rsid w:val="00BB54EA"/>
    <w:rsid w:val="00C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9</cp:revision>
  <cp:lastPrinted>2021-03-11T03:21:00Z</cp:lastPrinted>
  <dcterms:created xsi:type="dcterms:W3CDTF">2021-02-11T08:58:00Z</dcterms:created>
  <dcterms:modified xsi:type="dcterms:W3CDTF">2021-03-15T03:04:00Z</dcterms:modified>
</cp:coreProperties>
</file>