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54" w:rsidRDefault="00BC5954">
      <w:pPr>
        <w:pStyle w:val="ConsPlusTitle"/>
      </w:pPr>
    </w:p>
    <w:p w:rsidR="00630200" w:rsidRPr="00630200" w:rsidRDefault="00630200" w:rsidP="0063020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3020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30200" w:rsidRPr="00630200" w:rsidRDefault="00630200" w:rsidP="00630200">
      <w:pPr>
        <w:spacing w:after="0"/>
        <w:jc w:val="center"/>
        <w:rPr>
          <w:rFonts w:ascii="Times New Roman" w:eastAsia="Calibri" w:hAnsi="Times New Roman" w:cs="Times New Roman"/>
        </w:rPr>
      </w:pPr>
      <w:r w:rsidRPr="00630200">
        <w:rPr>
          <w:rFonts w:ascii="Times New Roman" w:eastAsia="Calibri" w:hAnsi="Times New Roman" w:cs="Times New Roman"/>
        </w:rPr>
        <w:t>Красноярского края</w:t>
      </w:r>
    </w:p>
    <w:p w:rsidR="00630200" w:rsidRPr="00630200" w:rsidRDefault="00630200" w:rsidP="0063020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3020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30200" w:rsidRPr="00630200" w:rsidRDefault="00630200" w:rsidP="00630200">
      <w:pPr>
        <w:spacing w:after="0"/>
        <w:jc w:val="center"/>
        <w:rPr>
          <w:rFonts w:ascii="Calibri" w:eastAsia="Calibri" w:hAnsi="Calibri" w:cs="Times New Roman"/>
        </w:rPr>
      </w:pPr>
    </w:p>
    <w:p w:rsidR="00630200" w:rsidRPr="00630200" w:rsidRDefault="00630200" w:rsidP="006302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30200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630200">
        <w:rPr>
          <w:rFonts w:ascii="Times New Roman" w:eastAsia="Calibri" w:hAnsi="Times New Roman" w:cs="Times New Roman"/>
          <w:sz w:val="28"/>
          <w:szCs w:val="28"/>
        </w:rPr>
        <w:t>.2020</w:t>
      </w:r>
      <w:r w:rsidRPr="00630200">
        <w:rPr>
          <w:rFonts w:ascii="Times New Roman" w:eastAsia="Calibri" w:hAnsi="Times New Roman" w:cs="Times New Roman"/>
          <w:sz w:val="28"/>
          <w:szCs w:val="28"/>
        </w:rPr>
        <w:tab/>
      </w:r>
      <w:r w:rsidRPr="0063020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1015</w:t>
      </w:r>
      <w:r w:rsidRPr="0063020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C329A" w:rsidRDefault="007C329A" w:rsidP="007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9A" w:rsidRDefault="007C329A" w:rsidP="007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9A" w:rsidRDefault="007C329A" w:rsidP="007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54" w:rsidRPr="00B5088F" w:rsidRDefault="00263231" w:rsidP="007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создании комиссии по определению</w:t>
      </w:r>
      <w:r w:rsidR="00A10E10" w:rsidRPr="00B5088F">
        <w:rPr>
          <w:rFonts w:ascii="Times New Roman" w:hAnsi="Times New Roman" w:cs="Times New Roman"/>
          <w:sz w:val="28"/>
          <w:szCs w:val="28"/>
        </w:rPr>
        <w:t xml:space="preserve"> при подготовке проект</w:t>
      </w:r>
      <w:r w:rsidR="00406DCF">
        <w:rPr>
          <w:rFonts w:ascii="Times New Roman" w:hAnsi="Times New Roman" w:cs="Times New Roman"/>
          <w:sz w:val="28"/>
          <w:szCs w:val="28"/>
        </w:rPr>
        <w:t>ов</w:t>
      </w:r>
      <w:r w:rsidR="00A10E10" w:rsidRPr="00B5088F">
        <w:rPr>
          <w:rFonts w:ascii="Times New Roman" w:hAnsi="Times New Roman" w:cs="Times New Roman"/>
          <w:sz w:val="28"/>
          <w:szCs w:val="28"/>
        </w:rPr>
        <w:t xml:space="preserve"> генеральных 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</w:t>
      </w:r>
      <w:r w:rsidR="00B5088F" w:rsidRPr="00B5088F">
        <w:rPr>
          <w:rFonts w:ascii="Times New Roman" w:hAnsi="Times New Roman" w:cs="Times New Roman"/>
          <w:sz w:val="28"/>
          <w:szCs w:val="28"/>
        </w:rPr>
        <w:t>и права граждан и юридических лиц, в целях их перевода из земель</w:t>
      </w:r>
      <w:proofErr w:type="gramEnd"/>
      <w:r w:rsidR="00B5088F" w:rsidRPr="00B5088F">
        <w:rPr>
          <w:rFonts w:ascii="Times New Roman" w:hAnsi="Times New Roman" w:cs="Times New Roman"/>
          <w:sz w:val="28"/>
          <w:szCs w:val="28"/>
        </w:rPr>
        <w:t xml:space="preserve"> лесного фонда в земли населенных пунктов</w:t>
      </w:r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954" w:rsidRPr="00C7773F" w:rsidRDefault="00BC5954" w:rsidP="007C3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73F">
        <w:rPr>
          <w:rFonts w:ascii="Times New Roman" w:hAnsi="Times New Roman" w:cs="Times New Roman"/>
          <w:sz w:val="28"/>
          <w:szCs w:val="28"/>
        </w:rPr>
        <w:t>В соответствии</w:t>
      </w:r>
      <w:r w:rsidR="00263231"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C7773F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263231">
        <w:rPr>
          <w:rFonts w:ascii="Times New Roman" w:hAnsi="Times New Roman" w:cs="Times New Roman"/>
          <w:sz w:val="28"/>
          <w:szCs w:val="28"/>
        </w:rPr>
        <w:t xml:space="preserve">Федерации  </w:t>
      </w:r>
      <w:r w:rsidR="00263231" w:rsidRPr="00263231">
        <w:rPr>
          <w:rFonts w:ascii="Times New Roman" w:hAnsi="Times New Roman" w:cs="Times New Roman"/>
          <w:sz w:val="28"/>
          <w:szCs w:val="28"/>
        </w:rPr>
        <w:t xml:space="preserve">от 29.12.2004 </w:t>
      </w:r>
      <w:r w:rsidR="007C329A">
        <w:rPr>
          <w:rFonts w:ascii="Times New Roman" w:hAnsi="Times New Roman" w:cs="Times New Roman"/>
          <w:sz w:val="28"/>
          <w:szCs w:val="28"/>
        </w:rPr>
        <w:t>№</w:t>
      </w:r>
      <w:r w:rsidR="00263231" w:rsidRPr="00263231">
        <w:rPr>
          <w:rFonts w:ascii="Times New Roman" w:hAnsi="Times New Roman" w:cs="Times New Roman"/>
          <w:sz w:val="28"/>
          <w:szCs w:val="28"/>
        </w:rPr>
        <w:t xml:space="preserve"> 190-ФЗ</w:t>
      </w:r>
      <w:r w:rsidRPr="00C7773F">
        <w:rPr>
          <w:rFonts w:ascii="Times New Roman" w:hAnsi="Times New Roman" w:cs="Times New Roman"/>
          <w:sz w:val="28"/>
          <w:szCs w:val="28"/>
        </w:rPr>
        <w:t>,</w:t>
      </w:r>
      <w:r w:rsidR="00263231" w:rsidRPr="00263231">
        <w:t xml:space="preserve"> </w:t>
      </w:r>
      <w:r w:rsidR="00263231">
        <w:rPr>
          <w:rFonts w:ascii="Times New Roman" w:hAnsi="Times New Roman" w:cs="Times New Roman"/>
          <w:sz w:val="28"/>
          <w:szCs w:val="28"/>
        </w:rPr>
        <w:t>Федеральным</w:t>
      </w:r>
      <w:r w:rsidR="00263231" w:rsidRPr="002632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3231">
        <w:rPr>
          <w:rFonts w:ascii="Times New Roman" w:hAnsi="Times New Roman" w:cs="Times New Roman"/>
          <w:sz w:val="28"/>
          <w:szCs w:val="28"/>
        </w:rPr>
        <w:t xml:space="preserve">ом </w:t>
      </w:r>
      <w:r w:rsidR="00263231" w:rsidRPr="00263231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640B3B">
        <w:rPr>
          <w:rFonts w:ascii="Times New Roman" w:hAnsi="Times New Roman" w:cs="Times New Roman"/>
          <w:sz w:val="28"/>
          <w:szCs w:val="28"/>
        </w:rPr>
        <w:t xml:space="preserve">03 </w:t>
      </w:r>
      <w:r w:rsidR="007C329A">
        <w:rPr>
          <w:rFonts w:ascii="Times New Roman" w:hAnsi="Times New Roman" w:cs="Times New Roman"/>
          <w:sz w:val="28"/>
          <w:szCs w:val="28"/>
        </w:rPr>
        <w:t>№</w:t>
      </w:r>
      <w:r w:rsidR="00640B3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63231" w:rsidRPr="0026323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7C329A">
        <w:rPr>
          <w:rFonts w:ascii="Times New Roman" w:hAnsi="Times New Roman" w:cs="Times New Roman"/>
          <w:sz w:val="28"/>
          <w:szCs w:val="28"/>
        </w:rPr>
        <w:t>,</w:t>
      </w:r>
      <w:r w:rsidRPr="00C7773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7773F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6B650E">
        <w:rPr>
          <w:rFonts w:ascii="Times New Roman" w:hAnsi="Times New Roman" w:cs="Times New Roman"/>
          <w:sz w:val="28"/>
          <w:szCs w:val="28"/>
        </w:rPr>
        <w:t>7</w:t>
      </w:r>
      <w:r w:rsidRPr="00C7773F">
        <w:rPr>
          <w:rFonts w:ascii="Times New Roman" w:hAnsi="Times New Roman" w:cs="Times New Roman"/>
          <w:sz w:val="28"/>
          <w:szCs w:val="28"/>
        </w:rPr>
        <w:t xml:space="preserve">, </w:t>
      </w:r>
      <w:r w:rsidR="006B650E">
        <w:rPr>
          <w:rFonts w:ascii="Times New Roman" w:hAnsi="Times New Roman" w:cs="Times New Roman"/>
          <w:sz w:val="28"/>
          <w:szCs w:val="28"/>
        </w:rPr>
        <w:t>13</w:t>
      </w:r>
      <w:r w:rsidRPr="00C7773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B650E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C7773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6A8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773F">
        <w:rPr>
          <w:rFonts w:ascii="Times New Roman" w:hAnsi="Times New Roman" w:cs="Times New Roman"/>
          <w:sz w:val="28"/>
          <w:szCs w:val="28"/>
        </w:rPr>
        <w:t xml:space="preserve">, </w:t>
      </w:r>
      <w:r w:rsidR="006B650E">
        <w:rPr>
          <w:rFonts w:ascii="Times New Roman" w:hAnsi="Times New Roman" w:cs="Times New Roman"/>
          <w:sz w:val="28"/>
          <w:szCs w:val="28"/>
        </w:rPr>
        <w:t>ПОСТАНОВЛЯЮ</w:t>
      </w:r>
      <w:r w:rsidRPr="00C7773F">
        <w:rPr>
          <w:rFonts w:ascii="Times New Roman" w:hAnsi="Times New Roman" w:cs="Times New Roman"/>
          <w:sz w:val="28"/>
          <w:szCs w:val="28"/>
        </w:rPr>
        <w:t>:</w:t>
      </w:r>
    </w:p>
    <w:p w:rsidR="00BC5954" w:rsidRPr="00A2439B" w:rsidRDefault="00263231" w:rsidP="007C3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определению</w:t>
      </w:r>
      <w:r w:rsidR="00C7773F" w:rsidRPr="00C7773F">
        <w:rPr>
          <w:rFonts w:ascii="Times New Roman" w:hAnsi="Times New Roman" w:cs="Times New Roman"/>
          <w:sz w:val="28"/>
          <w:szCs w:val="28"/>
        </w:rPr>
        <w:t xml:space="preserve"> при подготовке проект</w:t>
      </w:r>
      <w:r w:rsidR="00406DCF">
        <w:rPr>
          <w:rFonts w:ascii="Times New Roman" w:hAnsi="Times New Roman" w:cs="Times New Roman"/>
          <w:sz w:val="28"/>
          <w:szCs w:val="28"/>
        </w:rPr>
        <w:t>ов</w:t>
      </w:r>
      <w:r w:rsidR="00C7773F" w:rsidRPr="00C7773F">
        <w:rPr>
          <w:rFonts w:ascii="Times New Roman" w:hAnsi="Times New Roman" w:cs="Times New Roman"/>
          <w:sz w:val="28"/>
          <w:szCs w:val="28"/>
        </w:rPr>
        <w:t xml:space="preserve"> генеральных  планов муниципальных образований Енисейского района </w:t>
      </w:r>
      <w:proofErr w:type="gramStart"/>
      <w:r w:rsidR="00C7773F" w:rsidRPr="00C7773F">
        <w:rPr>
          <w:rFonts w:ascii="Times New Roman" w:hAnsi="Times New Roman" w:cs="Times New Roman"/>
          <w:sz w:val="28"/>
          <w:szCs w:val="28"/>
        </w:rPr>
        <w:t>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954" w:rsidRPr="00A10E10">
        <w:rPr>
          <w:rFonts w:ascii="Times New Roman" w:hAnsi="Times New Roman" w:cs="Times New Roman"/>
          <w:sz w:val="28"/>
          <w:szCs w:val="28"/>
        </w:rPr>
        <w:t>(далее - Комиссия)</w:t>
      </w:r>
      <w:r w:rsidR="007C329A">
        <w:rPr>
          <w:rFonts w:ascii="Times New Roman" w:hAnsi="Times New Roman" w:cs="Times New Roman"/>
          <w:sz w:val="28"/>
          <w:szCs w:val="28"/>
        </w:rPr>
        <w:t xml:space="preserve"> в составе согл</w:t>
      </w:r>
      <w:r w:rsidR="00BC5954" w:rsidRPr="00A2439B">
        <w:rPr>
          <w:rFonts w:ascii="Times New Roman" w:hAnsi="Times New Roman" w:cs="Times New Roman"/>
          <w:sz w:val="28"/>
          <w:szCs w:val="28"/>
        </w:rPr>
        <w:t>асно приложению</w:t>
      </w:r>
      <w:r w:rsidR="007A0A22" w:rsidRPr="00A2439B">
        <w:rPr>
          <w:rFonts w:ascii="Times New Roman" w:hAnsi="Times New Roman" w:cs="Times New Roman"/>
          <w:sz w:val="28"/>
          <w:szCs w:val="28"/>
        </w:rPr>
        <w:t xml:space="preserve"> №1</w:t>
      </w:r>
      <w:r w:rsidR="00A2439B" w:rsidRPr="00A243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2439B" w:rsidRPr="00A2439B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7A0A22" w:rsidRPr="00A2439B" w:rsidRDefault="00406DCF" w:rsidP="007C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A22" w:rsidRPr="00A2439B">
        <w:rPr>
          <w:rFonts w:ascii="Times New Roman" w:hAnsi="Times New Roman" w:cs="Times New Roman"/>
          <w:sz w:val="28"/>
          <w:szCs w:val="28"/>
        </w:rPr>
        <w:t>.</w:t>
      </w:r>
      <w:r w:rsidR="00263231">
        <w:rPr>
          <w:rFonts w:ascii="Times New Roman" w:hAnsi="Times New Roman" w:cs="Times New Roman"/>
          <w:sz w:val="28"/>
          <w:szCs w:val="28"/>
        </w:rPr>
        <w:t xml:space="preserve">   </w:t>
      </w:r>
      <w:r w:rsidR="007A0A22" w:rsidRPr="00A2439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7A0A22" w:rsidRPr="00A2439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A0A22" w:rsidRPr="00A2439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61C64" w:rsidRPr="00A2439B">
        <w:rPr>
          <w:rFonts w:ascii="Times New Roman" w:hAnsi="Times New Roman" w:cs="Times New Roman"/>
          <w:sz w:val="28"/>
          <w:szCs w:val="28"/>
        </w:rPr>
        <w:t>К</w:t>
      </w:r>
      <w:r w:rsidR="0026323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A0A22" w:rsidRPr="00A2439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A0A22" w:rsidRPr="00A2439B">
        <w:rPr>
          <w:rFonts w:ascii="Times New Roman" w:hAnsi="Times New Roman" w:cs="Times New Roman"/>
          <w:sz w:val="28"/>
          <w:szCs w:val="28"/>
        </w:rPr>
        <w:t xml:space="preserve"> №2</w:t>
      </w:r>
      <w:r w:rsidR="00A2439B" w:rsidRPr="00A2439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6B650E" w:rsidRPr="00750545" w:rsidRDefault="00406DCF" w:rsidP="007C3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0E" w:rsidRPr="00750545">
        <w:rPr>
          <w:rFonts w:ascii="Times New Roman" w:hAnsi="Times New Roman" w:cs="Times New Roman"/>
          <w:sz w:val="28"/>
          <w:szCs w:val="28"/>
        </w:rPr>
        <w:t>.</w:t>
      </w:r>
      <w:r w:rsidR="002632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061E3" w:rsidRPr="00750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1E3" w:rsidRPr="0075054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5E681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61E3" w:rsidRPr="00750545">
        <w:rPr>
          <w:rFonts w:ascii="Times New Roman" w:hAnsi="Times New Roman" w:cs="Times New Roman"/>
          <w:sz w:val="28"/>
          <w:szCs w:val="28"/>
        </w:rPr>
        <w:t>.</w:t>
      </w:r>
    </w:p>
    <w:p w:rsidR="00263231" w:rsidRDefault="00406DCF" w:rsidP="007C329A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81D">
        <w:rPr>
          <w:rFonts w:ascii="Times New Roman" w:hAnsi="Times New Roman" w:cs="Times New Roman"/>
          <w:sz w:val="28"/>
          <w:szCs w:val="28"/>
        </w:rPr>
        <w:t>.</w:t>
      </w:r>
      <w:r w:rsidR="00263231" w:rsidRPr="00263231">
        <w:rPr>
          <w:sz w:val="28"/>
          <w:szCs w:val="28"/>
        </w:rPr>
        <w:t xml:space="preserve"> </w:t>
      </w:r>
      <w:r w:rsidR="00263231">
        <w:rPr>
          <w:sz w:val="28"/>
          <w:szCs w:val="28"/>
        </w:rPr>
        <w:t xml:space="preserve"> </w:t>
      </w:r>
      <w:r w:rsidR="00263231" w:rsidRPr="002632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26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231" w:rsidRPr="00263231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3061E3" w:rsidRPr="00A10E10" w:rsidRDefault="003061E3" w:rsidP="007C3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231" w:rsidRDefault="00BC5954" w:rsidP="007C32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0545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А.В. Кулешов</w:t>
      </w:r>
      <w:r w:rsidR="002632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3231" w:rsidRDefault="00263231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231" w:rsidRDefault="00263231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200" w:rsidRDefault="00263231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95" w:rsidRDefault="00BC5954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0A2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3395" w:rsidRDefault="00F13395" w:rsidP="007C32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</w:t>
      </w:r>
      <w:r w:rsidR="00BC5954" w:rsidRPr="00A10E1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5088F" w:rsidRDefault="00F13395" w:rsidP="007C32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Енисейского района</w:t>
      </w:r>
    </w:p>
    <w:p w:rsidR="00BC5954" w:rsidRPr="00A10E10" w:rsidRDefault="00263231" w:rsidP="007C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D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5954" w:rsidRPr="00A10E10">
        <w:rPr>
          <w:rFonts w:ascii="Times New Roman" w:hAnsi="Times New Roman" w:cs="Times New Roman"/>
          <w:sz w:val="28"/>
          <w:szCs w:val="28"/>
        </w:rPr>
        <w:t xml:space="preserve">от  </w:t>
      </w:r>
      <w:r w:rsidR="00F13395">
        <w:rPr>
          <w:rFonts w:ascii="Times New Roman" w:hAnsi="Times New Roman" w:cs="Times New Roman"/>
          <w:sz w:val="28"/>
          <w:szCs w:val="28"/>
        </w:rPr>
        <w:t xml:space="preserve">                  2020 г. </w:t>
      </w:r>
      <w:r w:rsidR="00406DCF">
        <w:rPr>
          <w:rFonts w:ascii="Times New Roman" w:hAnsi="Times New Roman" w:cs="Times New Roman"/>
          <w:sz w:val="28"/>
          <w:szCs w:val="28"/>
        </w:rPr>
        <w:t>№</w:t>
      </w:r>
      <w:r w:rsidR="00F1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954" w:rsidRPr="00B5088F" w:rsidRDefault="00263231" w:rsidP="007C3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Состав комиссии по определению</w:t>
      </w:r>
      <w:r w:rsidR="00B5088F" w:rsidRPr="00B5088F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 проект</w:t>
      </w:r>
      <w:r w:rsidR="00406DC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5088F" w:rsidRPr="00B5088F">
        <w:rPr>
          <w:rFonts w:ascii="Times New Roman" w:hAnsi="Times New Roman" w:cs="Times New Roman"/>
          <w:b w:val="0"/>
          <w:sz w:val="28"/>
          <w:szCs w:val="28"/>
        </w:rPr>
        <w:t xml:space="preserve"> генеральных 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</w:t>
      </w:r>
      <w:proofErr w:type="gramEnd"/>
      <w:r w:rsidR="00B5088F" w:rsidRPr="00B5088F">
        <w:rPr>
          <w:rFonts w:ascii="Times New Roman" w:hAnsi="Times New Roman" w:cs="Times New Roman"/>
          <w:b w:val="0"/>
          <w:sz w:val="28"/>
          <w:szCs w:val="28"/>
        </w:rPr>
        <w:t xml:space="preserve"> фонда в земли населенных пунктов</w:t>
      </w:r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406D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Центр архитектуры, строительства и ЖКХ Енисейского района»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Ирина Геннадиевна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 xml:space="preserve"> архите</w:t>
            </w:r>
            <w:r w:rsidR="00E117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туры и строительства МКУ «Центр имущественных отношений Енисейского района»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535C61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5C61" w:rsidRDefault="00535C61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C61" w:rsidRDefault="00535C61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C61" w:rsidRDefault="00535C61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  <w:r w:rsidR="00406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2CAD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A2CAD" w:rsidRDefault="00DA2CAD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советов Енисейского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2CAD" w:rsidRPr="00A10E10" w:rsidRDefault="00DA2CAD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A2CAD" w:rsidRDefault="00DA2CAD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406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Владимир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инспектор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отдела федерального государственного лесного надзора и федерального государственного пожарного надзора в лесах, </w:t>
            </w:r>
            <w:proofErr w:type="gramStart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субъектами Российской Федерации переданных полномочий в области лесных отношений по Красноярскому краю, Республикам Хакасия и Тыва департамента лесного хозяйства по Сибирскому федеральному округу Федерального агентства лесного хозяйства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B06998" w:rsidRDefault="00B06998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998">
              <w:rPr>
                <w:rFonts w:ascii="Noto Serif" w:hAnsi="Noto Serif"/>
                <w:color w:val="000000"/>
                <w:sz w:val="28"/>
                <w:szCs w:val="28"/>
                <w:shd w:val="clear" w:color="auto" w:fill="FFFFFF"/>
              </w:rPr>
              <w:t>Конради</w:t>
            </w:r>
            <w:proofErr w:type="spellEnd"/>
            <w:r w:rsidRPr="00B06998">
              <w:rPr>
                <w:rFonts w:ascii="Noto Serif" w:hAnsi="Noto Serif"/>
                <w:color w:val="000000"/>
                <w:sz w:val="28"/>
                <w:szCs w:val="28"/>
                <w:shd w:val="clear" w:color="auto" w:fill="FFFFFF"/>
              </w:rPr>
              <w:t xml:space="preserve"> Людмила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Default="00BC5954" w:rsidP="00406D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F61802">
              <w:rPr>
                <w:rFonts w:ascii="Times New Roman" w:hAnsi="Times New Roman" w:cs="Times New Roman"/>
                <w:sz w:val="28"/>
                <w:szCs w:val="28"/>
              </w:rPr>
              <w:t xml:space="preserve">Енисейского районного 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Совета депутатов (по согласованию);</w:t>
            </w:r>
          </w:p>
          <w:p w:rsidR="00406DCF" w:rsidRPr="00A10E10" w:rsidRDefault="00406DCF" w:rsidP="00406D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F61802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Красноярского края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61802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Сарафанов Антон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A5428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 мастерской градостроительного проектирования акционерного общества "Территориальный градостроительный</w:t>
            </w:r>
          </w:p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"</w:t>
            </w: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Красноярскгражданпроект</w:t>
            </w:r>
            <w:proofErr w:type="spell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" (по согласованию);</w:t>
            </w:r>
          </w:p>
        </w:tc>
      </w:tr>
      <w:tr w:rsidR="00F61802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1802" w:rsidRDefault="00F61802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1802" w:rsidRPr="00A10E10" w:rsidRDefault="00F61802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61802" w:rsidRPr="00A10E10" w:rsidRDefault="00F61802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проектирования №2 ООО НИИ «Земля и город»</w:t>
            </w:r>
            <w:r w:rsidR="00B069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06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Зотеевич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межмуниципального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государственной регистрации, кадастра и картографии по Красноярскому краю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Спевакина</w:t>
            </w:r>
            <w:proofErr w:type="spellEnd"/>
          </w:p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 министерства строительства Красноярского</w:t>
            </w:r>
            <w:proofErr w:type="gram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согласованию).</w:t>
            </w:r>
          </w:p>
        </w:tc>
      </w:tr>
    </w:tbl>
    <w:p w:rsidR="00BC5954" w:rsidRPr="00A10E10" w:rsidRDefault="00BC5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BC2" w:rsidRDefault="008E4BC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7A0A22">
      <w:pPr>
        <w:rPr>
          <w:rFonts w:ascii="Times New Roman" w:hAnsi="Times New Roman" w:cs="Times New Roman"/>
          <w:sz w:val="28"/>
          <w:szCs w:val="28"/>
        </w:rPr>
      </w:pPr>
    </w:p>
    <w:p w:rsidR="007A0A22" w:rsidRDefault="00263231" w:rsidP="007A0A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406DCF">
        <w:rPr>
          <w:rFonts w:ascii="Times New Roman" w:hAnsi="Times New Roman" w:cs="Times New Roman"/>
          <w:sz w:val="28"/>
          <w:szCs w:val="28"/>
        </w:rPr>
        <w:t xml:space="preserve"> </w:t>
      </w:r>
      <w:r w:rsidR="007A0A22" w:rsidRPr="00A10E10">
        <w:rPr>
          <w:rFonts w:ascii="Times New Roman" w:hAnsi="Times New Roman" w:cs="Times New Roman"/>
          <w:sz w:val="28"/>
          <w:szCs w:val="28"/>
        </w:rPr>
        <w:t>Приложение</w:t>
      </w:r>
      <w:r w:rsidR="007A0A22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7A0A22" w:rsidRDefault="007A0A22" w:rsidP="007A0A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  </w:t>
      </w:r>
      <w:r w:rsidRPr="00A10E1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0A22" w:rsidRDefault="007A0A22" w:rsidP="007A0A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Енисейского района</w:t>
      </w:r>
    </w:p>
    <w:p w:rsidR="007A0A22" w:rsidRPr="00A10E10" w:rsidRDefault="00263231" w:rsidP="007A0A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A0A22" w:rsidRPr="00A10E10">
        <w:rPr>
          <w:rFonts w:ascii="Times New Roman" w:hAnsi="Times New Roman" w:cs="Times New Roman"/>
          <w:sz w:val="28"/>
          <w:szCs w:val="28"/>
        </w:rPr>
        <w:t xml:space="preserve">от  </w:t>
      </w:r>
      <w:r w:rsidR="007A0A22">
        <w:rPr>
          <w:rFonts w:ascii="Times New Roman" w:hAnsi="Times New Roman" w:cs="Times New Roman"/>
          <w:sz w:val="28"/>
          <w:szCs w:val="28"/>
        </w:rPr>
        <w:t xml:space="preserve">                       2020 г. </w:t>
      </w:r>
      <w:r w:rsidR="00406DCF">
        <w:rPr>
          <w:rFonts w:ascii="Times New Roman" w:hAnsi="Times New Roman" w:cs="Times New Roman"/>
          <w:sz w:val="28"/>
          <w:szCs w:val="28"/>
        </w:rPr>
        <w:t>№</w:t>
      </w:r>
      <w:r w:rsidR="007A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22" w:rsidRPr="00A10E10" w:rsidRDefault="007A0A22" w:rsidP="007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A22" w:rsidRDefault="00630200" w:rsidP="007A0A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37" w:history="1">
        <w:proofErr w:type="gramStart"/>
        <w:r w:rsidR="007A0A22" w:rsidRPr="007A0A2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263231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 комиссии по </w:t>
      </w:r>
      <w:r w:rsidR="007A0A22" w:rsidRPr="007A0A22">
        <w:rPr>
          <w:rFonts w:ascii="Times New Roman" w:hAnsi="Times New Roman" w:cs="Times New Roman"/>
          <w:b w:val="0"/>
          <w:sz w:val="28"/>
          <w:szCs w:val="28"/>
        </w:rPr>
        <w:t>оп</w:t>
      </w:r>
      <w:r w:rsidR="00263231">
        <w:rPr>
          <w:rFonts w:ascii="Times New Roman" w:hAnsi="Times New Roman" w:cs="Times New Roman"/>
          <w:b w:val="0"/>
          <w:sz w:val="28"/>
          <w:szCs w:val="28"/>
        </w:rPr>
        <w:t>ределению</w:t>
      </w:r>
      <w:r w:rsidR="00337316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 проектов</w:t>
      </w:r>
      <w:r w:rsidR="007A0A22" w:rsidRPr="007A0A22">
        <w:rPr>
          <w:rFonts w:ascii="Times New Roman" w:hAnsi="Times New Roman" w:cs="Times New Roman"/>
          <w:b w:val="0"/>
          <w:sz w:val="28"/>
          <w:szCs w:val="28"/>
        </w:rPr>
        <w:t xml:space="preserve"> генеральных 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</w:t>
      </w:r>
      <w:proofErr w:type="gramEnd"/>
      <w:r w:rsidR="007A0A22" w:rsidRPr="007A0A22">
        <w:rPr>
          <w:rFonts w:ascii="Times New Roman" w:hAnsi="Times New Roman" w:cs="Times New Roman"/>
          <w:b w:val="0"/>
          <w:sz w:val="28"/>
          <w:szCs w:val="28"/>
        </w:rPr>
        <w:t xml:space="preserve"> лесного фонда в земли населенных пунктов</w:t>
      </w:r>
    </w:p>
    <w:p w:rsidR="004277F4" w:rsidRPr="007A0A22" w:rsidRDefault="004277F4" w:rsidP="007A0A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0CED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0A2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37316" w:rsidRPr="007A0A22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Pr="007A0A22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373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40B3B">
        <w:rPr>
          <w:rFonts w:ascii="Times New Roman" w:hAnsi="Times New Roman" w:cs="Times New Roman"/>
          <w:sz w:val="28"/>
          <w:szCs w:val="28"/>
        </w:rPr>
        <w:t>по определению</w:t>
      </w:r>
      <w:r w:rsidR="00337316" w:rsidRPr="00337316">
        <w:rPr>
          <w:rFonts w:ascii="Times New Roman" w:hAnsi="Times New Roman" w:cs="Times New Roman"/>
          <w:sz w:val="28"/>
          <w:szCs w:val="28"/>
        </w:rPr>
        <w:t xml:space="preserve"> при подготовке проектов генеральных планов муниципальных образований Енисейского района (проектов изменений в генеральные планы муниципальных образований Енис</w:t>
      </w:r>
      <w:r w:rsidR="00337316" w:rsidRPr="007A0A22">
        <w:rPr>
          <w:rFonts w:ascii="Times New Roman" w:hAnsi="Times New Roman" w:cs="Times New Roman"/>
          <w:sz w:val="28"/>
          <w:szCs w:val="28"/>
        </w:rPr>
        <w:t>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</w:t>
      </w:r>
      <w:proofErr w:type="gramEnd"/>
      <w:r w:rsidR="00337316" w:rsidRPr="007A0A22">
        <w:rPr>
          <w:rFonts w:ascii="Times New Roman" w:hAnsi="Times New Roman" w:cs="Times New Roman"/>
          <w:sz w:val="28"/>
          <w:szCs w:val="28"/>
        </w:rPr>
        <w:t xml:space="preserve"> из земель лесного фонда в земли населенных пунктов </w:t>
      </w:r>
      <w:r w:rsidRPr="007A0A22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F0CED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D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6DFD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966D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66D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 актами Красноярского края, муниципальными правовыми актами поселения </w:t>
      </w:r>
      <w:r w:rsidRPr="007A0A22">
        <w:rPr>
          <w:rFonts w:ascii="Times New Roman" w:hAnsi="Times New Roman" w:cs="Times New Roman"/>
          <w:sz w:val="28"/>
          <w:szCs w:val="28"/>
        </w:rPr>
        <w:t>(городского округа) Красноярского края, а также настоящим Порядком.</w:t>
      </w:r>
      <w:proofErr w:type="gramEnd"/>
    </w:p>
    <w:p w:rsidR="002F0CED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3. Комиссия я</w:t>
      </w:r>
      <w:r w:rsidR="007E2690">
        <w:rPr>
          <w:rFonts w:ascii="Times New Roman" w:hAnsi="Times New Roman" w:cs="Times New Roman"/>
          <w:sz w:val="28"/>
          <w:szCs w:val="28"/>
        </w:rPr>
        <w:t xml:space="preserve">вляется коллегиальным органом, </w:t>
      </w:r>
      <w:r w:rsidR="00680FEF">
        <w:rPr>
          <w:rFonts w:ascii="Times New Roman" w:hAnsi="Times New Roman" w:cs="Times New Roman"/>
          <w:sz w:val="28"/>
          <w:szCs w:val="28"/>
        </w:rPr>
        <w:t xml:space="preserve">состав утверждается </w:t>
      </w:r>
      <w:r w:rsidR="00966DF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80FEF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края.</w:t>
      </w:r>
    </w:p>
    <w:p w:rsidR="002F0CED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4. Комиссия создается в составе:</w:t>
      </w:r>
    </w:p>
    <w:p w:rsidR="00966DFD" w:rsidRPr="007A0A22" w:rsidRDefault="00966DFD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администрации Енисейского района Красноярского края;</w:t>
      </w:r>
    </w:p>
    <w:p w:rsidR="007A0A22" w:rsidRPr="007A0A22" w:rsidRDefault="00966DFD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сельских советов муниципального образования Енисейский район Красноярского края</w:t>
      </w:r>
      <w:r w:rsidR="007A0A22" w:rsidRPr="007A0A22">
        <w:rPr>
          <w:rFonts w:ascii="Times New Roman" w:hAnsi="Times New Roman" w:cs="Times New Roman"/>
          <w:sz w:val="28"/>
          <w:szCs w:val="28"/>
        </w:rPr>
        <w:t>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представителя министерства строительства Красноярского края;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представителя федерального органа исполнительной власти, осуществляющего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 xml:space="preserve">представителя федерального органа исполнительной власти (его территориального органа),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</w:t>
      </w:r>
      <w:r w:rsidRPr="007A0A22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недвижимости;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представителя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- в случае, если предполагается установление границ военных городков;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представителя Общественной палаты Красноярского края;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представителя лица, осуществляющего подготовку проекта генерального плана поселения, городского округа Красноярского края или проекта изменений в генеральный план поселения, городского округа Красноярского края.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5. Комиссия состоит из председателя, заместителя председателя, секретаря и иных членов 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6. Председатель Комиссии: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1) руководит работой Комиссии;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2) созывает и ведет заседания Комиссии;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3) организует и планирует работу Комиссии;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4) подписывает протоколы заседаний 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7. Заместитель председателя Комиссии в период отсутствия председателя Комиссии или по его поручению: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1) созывает и ведет заседание Комиссии;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2) подписывает протокол заседания Комиссии, принятый по результатам проводимого им заседания 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Комиссии;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2) оформляет протоколы заседаний 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9. Комиссия осуществляет свою деятельность в форме заседаний, которые проводятся по мере необходимости. Дату заседания Комиссии определяет председатель 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DFD">
        <w:rPr>
          <w:rFonts w:ascii="Times New Roman" w:hAnsi="Times New Roman" w:cs="Times New Roman"/>
          <w:sz w:val="28"/>
          <w:szCs w:val="28"/>
        </w:rPr>
        <w:t>10. Решения Комиссии принимаются путем голосования простым большинством голосов из числа присутствующих на заседании членов Комиссии в виде предложений по вопросам, указанн</w:t>
      </w:r>
      <w:r w:rsidR="00263231">
        <w:rPr>
          <w:rFonts w:ascii="Times New Roman" w:hAnsi="Times New Roman" w:cs="Times New Roman"/>
          <w:sz w:val="28"/>
          <w:szCs w:val="28"/>
        </w:rPr>
        <w:t>ым в Градостроительном</w:t>
      </w:r>
      <w:r w:rsidRPr="00966DFD">
        <w:rPr>
          <w:rFonts w:ascii="Times New Roman" w:hAnsi="Times New Roman" w:cs="Times New Roman"/>
          <w:sz w:val="28"/>
          <w:szCs w:val="28"/>
        </w:rPr>
        <w:t xml:space="preserve"> ко</w:t>
      </w:r>
      <w:r w:rsidR="00263231">
        <w:rPr>
          <w:rFonts w:ascii="Times New Roman" w:hAnsi="Times New Roman" w:cs="Times New Roman"/>
          <w:sz w:val="28"/>
          <w:szCs w:val="28"/>
        </w:rPr>
        <w:t>дексе</w:t>
      </w:r>
      <w:r w:rsidRPr="00966DFD">
        <w:rPr>
          <w:rFonts w:ascii="Times New Roman" w:hAnsi="Times New Roman" w:cs="Times New Roman"/>
          <w:sz w:val="28"/>
          <w:szCs w:val="28"/>
        </w:rPr>
        <w:t xml:space="preserve"> Российской Федерации, и оформляются протоколом заседания Комиссии. Протокол заседания Комиссии подписывается председательствующим на заседании Комиссии и секретарем Комиссии в течение 3 рабочих дней со дня проведения заседания </w:t>
      </w:r>
      <w:r w:rsidRPr="007A0A22">
        <w:rPr>
          <w:rFonts w:ascii="Times New Roman" w:hAnsi="Times New Roman" w:cs="Times New Roman"/>
          <w:sz w:val="28"/>
          <w:szCs w:val="28"/>
        </w:rPr>
        <w:t>Комиссии.</w:t>
      </w:r>
    </w:p>
    <w:p w:rsidR="007A0A22" w:rsidRPr="007A0A22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7A0A22" w:rsidRPr="00A10E10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22">
        <w:rPr>
          <w:rFonts w:ascii="Times New Roman" w:hAnsi="Times New Roman" w:cs="Times New Roman"/>
          <w:sz w:val="28"/>
          <w:szCs w:val="28"/>
        </w:rPr>
        <w:t xml:space="preserve">11. Предложения Комиссии, оформленные протоколом заседания Комиссии, в течение 5 рабочих дней </w:t>
      </w:r>
      <w:proofErr w:type="gramStart"/>
      <w:r w:rsidRPr="007A0A2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A0A22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52444E">
        <w:rPr>
          <w:rFonts w:ascii="Times New Roman" w:hAnsi="Times New Roman" w:cs="Times New Roman"/>
          <w:sz w:val="28"/>
          <w:szCs w:val="28"/>
        </w:rPr>
        <w:t>,</w:t>
      </w:r>
      <w:r w:rsidRPr="007A0A22">
        <w:rPr>
          <w:rFonts w:ascii="Times New Roman" w:hAnsi="Times New Roman" w:cs="Times New Roman"/>
          <w:sz w:val="28"/>
          <w:szCs w:val="28"/>
        </w:rPr>
        <w:t xml:space="preserve"> направляются председателем Комиссии в министерство строительства Красноярского края.</w:t>
      </w:r>
    </w:p>
    <w:sectPr w:rsidR="007A0A22" w:rsidRPr="00A10E10" w:rsidSect="00E7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5B8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F61C7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4"/>
    <w:rsid w:val="000A5428"/>
    <w:rsid w:val="00263231"/>
    <w:rsid w:val="002F0CED"/>
    <w:rsid w:val="003061E3"/>
    <w:rsid w:val="00337316"/>
    <w:rsid w:val="00361C64"/>
    <w:rsid w:val="00406DCF"/>
    <w:rsid w:val="004277F4"/>
    <w:rsid w:val="0045733A"/>
    <w:rsid w:val="0052444E"/>
    <w:rsid w:val="00535C61"/>
    <w:rsid w:val="0054718B"/>
    <w:rsid w:val="005E681D"/>
    <w:rsid w:val="006265B9"/>
    <w:rsid w:val="00630200"/>
    <w:rsid w:val="00640B3B"/>
    <w:rsid w:val="00680FEF"/>
    <w:rsid w:val="006B650E"/>
    <w:rsid w:val="00750528"/>
    <w:rsid w:val="00750545"/>
    <w:rsid w:val="00786A86"/>
    <w:rsid w:val="007A0A22"/>
    <w:rsid w:val="007C329A"/>
    <w:rsid w:val="007E2690"/>
    <w:rsid w:val="008D679D"/>
    <w:rsid w:val="008E4BC2"/>
    <w:rsid w:val="00966DFD"/>
    <w:rsid w:val="00A10E10"/>
    <w:rsid w:val="00A2439B"/>
    <w:rsid w:val="00B04B26"/>
    <w:rsid w:val="00B06998"/>
    <w:rsid w:val="00B5088F"/>
    <w:rsid w:val="00B61358"/>
    <w:rsid w:val="00BC5954"/>
    <w:rsid w:val="00C7773F"/>
    <w:rsid w:val="00C9460A"/>
    <w:rsid w:val="00DA2CAD"/>
    <w:rsid w:val="00E1178A"/>
    <w:rsid w:val="00F13395"/>
    <w:rsid w:val="00F6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31BF306CA9AA6FE728665B7452CFAA7AB8A3E8148F608BB5C15BCFCFB975CB87B1F21FCAA6B85E4309CU8X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00F79F158498A007A43B4896B60256250B682CB209F952BE37742B9FA9097B26BA2D86F0D402B8C5BB58FF3298BBA890BB2E752A9FD7AA4FA6D299e8n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00F79F158498A007A43B4896B60256250B682CB209F952BE37742B9FA9097B26BA2D86F0D402B8C5BB5FF23A98BBA890BB2E752A9FD7AA4FA6D299e8n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6</cp:revision>
  <cp:lastPrinted>2020-12-29T07:39:00Z</cp:lastPrinted>
  <dcterms:created xsi:type="dcterms:W3CDTF">2020-12-25T09:41:00Z</dcterms:created>
  <dcterms:modified xsi:type="dcterms:W3CDTF">2021-01-13T05:10:00Z</dcterms:modified>
</cp:coreProperties>
</file>