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1B2BD9" w:rsidRPr="001B2BD9" w:rsidRDefault="001B2BD9" w:rsidP="001B2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B2BD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B2BD9" w:rsidRPr="001B2BD9" w:rsidRDefault="001B2BD9" w:rsidP="001B2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B2BD9">
        <w:rPr>
          <w:rFonts w:eastAsia="Calibri"/>
          <w:sz w:val="22"/>
          <w:szCs w:val="22"/>
          <w:lang w:eastAsia="en-US"/>
        </w:rPr>
        <w:t>Красноярского края</w:t>
      </w:r>
    </w:p>
    <w:p w:rsidR="001B2BD9" w:rsidRPr="001B2BD9" w:rsidRDefault="001B2BD9" w:rsidP="001B2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B2BD9">
        <w:rPr>
          <w:rFonts w:eastAsia="Calibri"/>
          <w:sz w:val="36"/>
          <w:szCs w:val="36"/>
          <w:lang w:eastAsia="en-US"/>
        </w:rPr>
        <w:t>ПОСТАНОВЛЕНИЕ</w:t>
      </w:r>
    </w:p>
    <w:p w:rsidR="001B2BD9" w:rsidRPr="001B2BD9" w:rsidRDefault="001B2BD9" w:rsidP="001B2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B2BD9" w:rsidRPr="001B2BD9" w:rsidRDefault="001B2BD9" w:rsidP="001B2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1B2BD9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1B2BD9">
        <w:rPr>
          <w:rFonts w:eastAsia="Calibri"/>
          <w:sz w:val="28"/>
          <w:szCs w:val="28"/>
          <w:lang w:eastAsia="en-US"/>
        </w:rPr>
        <w:t>.2020</w:t>
      </w:r>
      <w:r w:rsidRPr="001B2BD9">
        <w:rPr>
          <w:rFonts w:eastAsia="Calibri"/>
          <w:sz w:val="28"/>
          <w:szCs w:val="28"/>
          <w:lang w:eastAsia="en-US"/>
        </w:rPr>
        <w:tab/>
      </w:r>
      <w:r w:rsidRPr="001B2BD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1011</w:t>
      </w:r>
      <w:bookmarkStart w:id="0" w:name="_GoBack"/>
      <w:bookmarkEnd w:id="0"/>
      <w:r w:rsidRPr="001B2BD9">
        <w:rPr>
          <w:rFonts w:eastAsia="Calibri"/>
          <w:sz w:val="28"/>
          <w:szCs w:val="28"/>
          <w:lang w:eastAsia="en-US"/>
        </w:rPr>
        <w:t>-п</w:t>
      </w:r>
    </w:p>
    <w:p w:rsidR="00CB5182" w:rsidRDefault="00CB5182" w:rsidP="006B5C18">
      <w:pPr>
        <w:jc w:val="both"/>
        <w:rPr>
          <w:sz w:val="28"/>
          <w:szCs w:val="28"/>
        </w:rPr>
      </w:pPr>
    </w:p>
    <w:p w:rsidR="00CB5182" w:rsidRDefault="00CB5182" w:rsidP="006B5C18">
      <w:pPr>
        <w:jc w:val="both"/>
        <w:rPr>
          <w:sz w:val="28"/>
          <w:szCs w:val="28"/>
        </w:rPr>
      </w:pPr>
    </w:p>
    <w:p w:rsidR="00CB5182" w:rsidRDefault="00CB5182" w:rsidP="006B5C18">
      <w:pPr>
        <w:jc w:val="both"/>
        <w:rPr>
          <w:sz w:val="28"/>
          <w:szCs w:val="28"/>
        </w:rPr>
      </w:pPr>
    </w:p>
    <w:p w:rsidR="00CB5182" w:rsidRDefault="00CB5182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CB5182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2237D7">
        <w:rPr>
          <w:sz w:val="28"/>
          <w:szCs w:val="28"/>
        </w:rPr>
        <w:t>21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CB5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CB5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2237D7">
        <w:rPr>
          <w:sz w:val="28"/>
          <w:szCs w:val="28"/>
        </w:rPr>
        <w:t>82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2237D7">
        <w:rPr>
          <w:sz w:val="28"/>
          <w:szCs w:val="28"/>
        </w:rPr>
        <w:t>с</w:t>
      </w:r>
      <w:proofErr w:type="gramStart"/>
      <w:r w:rsidR="002237D7">
        <w:rPr>
          <w:sz w:val="28"/>
          <w:szCs w:val="28"/>
        </w:rPr>
        <w:t>.О</w:t>
      </w:r>
      <w:proofErr w:type="gramEnd"/>
      <w:r w:rsidR="002237D7">
        <w:rPr>
          <w:sz w:val="28"/>
          <w:szCs w:val="28"/>
        </w:rPr>
        <w:t>зерное</w:t>
      </w:r>
      <w:r>
        <w:rPr>
          <w:sz w:val="28"/>
          <w:szCs w:val="28"/>
        </w:rPr>
        <w:t>, ул.</w:t>
      </w:r>
      <w:r w:rsidR="002237D7">
        <w:rPr>
          <w:sz w:val="28"/>
          <w:szCs w:val="28"/>
        </w:rPr>
        <w:t>Новая</w:t>
      </w:r>
      <w:r w:rsidR="00E00BA9">
        <w:rPr>
          <w:sz w:val="28"/>
          <w:szCs w:val="28"/>
        </w:rPr>
        <w:t xml:space="preserve">, </w:t>
      </w:r>
      <w:r w:rsidR="002237D7">
        <w:rPr>
          <w:sz w:val="28"/>
          <w:szCs w:val="28"/>
        </w:rPr>
        <w:t>д.1</w:t>
      </w:r>
      <w:r w:rsidR="00B34F20">
        <w:rPr>
          <w:sz w:val="28"/>
          <w:szCs w:val="28"/>
        </w:rPr>
        <w:t>2</w:t>
      </w:r>
      <w:r w:rsidR="002237D7">
        <w:rPr>
          <w:sz w:val="28"/>
          <w:szCs w:val="28"/>
        </w:rPr>
        <w:t>, кв.1</w:t>
      </w:r>
      <w:r w:rsidR="00133268">
        <w:rPr>
          <w:sz w:val="28"/>
          <w:szCs w:val="28"/>
        </w:rPr>
        <w:t>,</w:t>
      </w:r>
      <w:r>
        <w:rPr>
          <w:sz w:val="28"/>
          <w:szCs w:val="28"/>
        </w:rPr>
        <w:t xml:space="preserve"> пригодным для проживания. </w:t>
      </w:r>
    </w:p>
    <w:p w:rsidR="000201FA" w:rsidRDefault="00961858" w:rsidP="00CB5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1FA">
        <w:rPr>
          <w:sz w:val="28"/>
          <w:szCs w:val="28"/>
        </w:rPr>
        <w:t xml:space="preserve">. </w:t>
      </w:r>
      <w:r w:rsidR="002237D7">
        <w:rPr>
          <w:sz w:val="28"/>
          <w:szCs w:val="28"/>
        </w:rPr>
        <w:t>Признать</w:t>
      </w:r>
      <w:r w:rsidR="002237D7" w:rsidRPr="00661714">
        <w:rPr>
          <w:sz w:val="28"/>
          <w:szCs w:val="28"/>
        </w:rPr>
        <w:t xml:space="preserve"> утратившим силу </w:t>
      </w:r>
      <w:r w:rsidR="002237D7">
        <w:rPr>
          <w:sz w:val="28"/>
          <w:szCs w:val="28"/>
        </w:rPr>
        <w:t>постановление администрации района</w:t>
      </w:r>
      <w:r w:rsidR="002237D7" w:rsidRPr="00540051">
        <w:rPr>
          <w:sz w:val="28"/>
          <w:szCs w:val="28"/>
        </w:rPr>
        <w:t xml:space="preserve"> от </w:t>
      </w:r>
      <w:r w:rsidR="002237D7">
        <w:rPr>
          <w:sz w:val="28"/>
          <w:szCs w:val="28"/>
        </w:rPr>
        <w:t>08.07.2016</w:t>
      </w:r>
      <w:r w:rsidR="002237D7" w:rsidRPr="00540051">
        <w:rPr>
          <w:sz w:val="28"/>
          <w:szCs w:val="28"/>
        </w:rPr>
        <w:t xml:space="preserve"> №</w:t>
      </w:r>
      <w:r w:rsidR="002237D7">
        <w:rPr>
          <w:sz w:val="28"/>
          <w:szCs w:val="28"/>
        </w:rPr>
        <w:t xml:space="preserve"> 366-п</w:t>
      </w:r>
      <w:r w:rsidR="002237D7" w:rsidRPr="00540051">
        <w:rPr>
          <w:sz w:val="28"/>
          <w:szCs w:val="28"/>
        </w:rPr>
        <w:t xml:space="preserve"> «О </w:t>
      </w:r>
      <w:r w:rsidR="002237D7">
        <w:rPr>
          <w:sz w:val="28"/>
          <w:szCs w:val="28"/>
        </w:rPr>
        <w:t>признании жилого помещения непригодным для проживания».</w:t>
      </w:r>
    </w:p>
    <w:p w:rsidR="000201FA" w:rsidRDefault="00961858" w:rsidP="00CB5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1FA" w:rsidRPr="006A7949">
        <w:rPr>
          <w:sz w:val="28"/>
          <w:szCs w:val="28"/>
        </w:rPr>
        <w:t>. </w:t>
      </w:r>
      <w:proofErr w:type="gramStart"/>
      <w:r w:rsidR="000201FA">
        <w:rPr>
          <w:sz w:val="28"/>
          <w:szCs w:val="28"/>
        </w:rPr>
        <w:t>Контроль за</w:t>
      </w:r>
      <w:proofErr w:type="gramEnd"/>
      <w:r w:rsidR="000201FA"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 w:rsidR="000201FA">
        <w:rPr>
          <w:sz w:val="28"/>
          <w:szCs w:val="28"/>
        </w:rPr>
        <w:t xml:space="preserve">а </w:t>
      </w:r>
      <w:r w:rsidR="00CB5182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 w:rsidR="000201FA">
        <w:rPr>
          <w:sz w:val="28"/>
          <w:szCs w:val="28"/>
        </w:rPr>
        <w:t>.</w:t>
      </w:r>
    </w:p>
    <w:p w:rsidR="000201FA" w:rsidRDefault="00961858" w:rsidP="00CB5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1FA" w:rsidRPr="006A7949">
        <w:rPr>
          <w:sz w:val="28"/>
          <w:szCs w:val="28"/>
        </w:rPr>
        <w:t>. </w:t>
      </w:r>
      <w:r w:rsidR="000201F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CB5182">
      <w:pPr>
        <w:ind w:firstLine="567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85E3D"/>
    <w:rsid w:val="00192B23"/>
    <w:rsid w:val="001B2BD9"/>
    <w:rsid w:val="001D2ED3"/>
    <w:rsid w:val="001D3EFA"/>
    <w:rsid w:val="001D649B"/>
    <w:rsid w:val="001E15C5"/>
    <w:rsid w:val="001F03B7"/>
    <w:rsid w:val="00203DCB"/>
    <w:rsid w:val="002159FD"/>
    <w:rsid w:val="002237D7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2F65D3"/>
    <w:rsid w:val="00302E2C"/>
    <w:rsid w:val="00307577"/>
    <w:rsid w:val="00361711"/>
    <w:rsid w:val="00364CB3"/>
    <w:rsid w:val="00373522"/>
    <w:rsid w:val="00380CB0"/>
    <w:rsid w:val="003A40EF"/>
    <w:rsid w:val="003C39F7"/>
    <w:rsid w:val="003D47D2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A60C4"/>
    <w:rsid w:val="004B64F9"/>
    <w:rsid w:val="004B7590"/>
    <w:rsid w:val="004C6377"/>
    <w:rsid w:val="004E4791"/>
    <w:rsid w:val="005156E3"/>
    <w:rsid w:val="0051652D"/>
    <w:rsid w:val="00517FF9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43ABE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15E3C"/>
    <w:rsid w:val="00730CAD"/>
    <w:rsid w:val="0074470A"/>
    <w:rsid w:val="00745E4B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8F2BE5"/>
    <w:rsid w:val="00904E11"/>
    <w:rsid w:val="009136BA"/>
    <w:rsid w:val="0092409B"/>
    <w:rsid w:val="00925845"/>
    <w:rsid w:val="00934F6A"/>
    <w:rsid w:val="00956263"/>
    <w:rsid w:val="00961858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E367B"/>
    <w:rsid w:val="00AF1028"/>
    <w:rsid w:val="00AF1A16"/>
    <w:rsid w:val="00AF7247"/>
    <w:rsid w:val="00B068FB"/>
    <w:rsid w:val="00B06A09"/>
    <w:rsid w:val="00B146BA"/>
    <w:rsid w:val="00B2293D"/>
    <w:rsid w:val="00B31924"/>
    <w:rsid w:val="00B33EC2"/>
    <w:rsid w:val="00B34F20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518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0BA9"/>
    <w:rsid w:val="00E0286D"/>
    <w:rsid w:val="00E03E66"/>
    <w:rsid w:val="00E04604"/>
    <w:rsid w:val="00E211D8"/>
    <w:rsid w:val="00E23472"/>
    <w:rsid w:val="00E32B98"/>
    <w:rsid w:val="00E43C37"/>
    <w:rsid w:val="00E637EE"/>
    <w:rsid w:val="00E8302E"/>
    <w:rsid w:val="00E94013"/>
    <w:rsid w:val="00E96EC6"/>
    <w:rsid w:val="00EA3001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6142B"/>
    <w:rsid w:val="00F7738C"/>
    <w:rsid w:val="00F907D3"/>
    <w:rsid w:val="00F9137A"/>
    <w:rsid w:val="00F93E11"/>
    <w:rsid w:val="00F93E41"/>
    <w:rsid w:val="00FC1305"/>
    <w:rsid w:val="00FD7DB6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2020-12-29T03:09:00Z</cp:lastPrinted>
  <dcterms:created xsi:type="dcterms:W3CDTF">2020-12-28T03:52:00Z</dcterms:created>
  <dcterms:modified xsi:type="dcterms:W3CDTF">2021-01-13T08:56:00Z</dcterms:modified>
</cp:coreProperties>
</file>