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62" w:rsidRPr="0002631E" w:rsidRDefault="00EB2262" w:rsidP="00EB2262">
      <w:pPr>
        <w:spacing w:after="0" w:line="240" w:lineRule="auto"/>
        <w:jc w:val="both"/>
      </w:pPr>
    </w:p>
    <w:p w:rsidR="00F050CA" w:rsidRPr="00F050CA" w:rsidRDefault="00F050CA" w:rsidP="00F050CA">
      <w:pPr>
        <w:spacing w:after="0"/>
        <w:jc w:val="center"/>
        <w:rPr>
          <w:rFonts w:ascii="Calibri" w:hAnsi="Calibri"/>
          <w:sz w:val="32"/>
          <w:szCs w:val="32"/>
        </w:rPr>
      </w:pPr>
      <w:r w:rsidRPr="00F050CA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F050CA" w:rsidRPr="00F050CA" w:rsidRDefault="00F050CA" w:rsidP="00F050CA">
      <w:pPr>
        <w:spacing w:after="0"/>
        <w:jc w:val="center"/>
        <w:rPr>
          <w:sz w:val="22"/>
          <w:szCs w:val="22"/>
        </w:rPr>
      </w:pPr>
      <w:r w:rsidRPr="00F050CA">
        <w:rPr>
          <w:sz w:val="22"/>
          <w:szCs w:val="22"/>
        </w:rPr>
        <w:t>Красноярского края</w:t>
      </w:r>
    </w:p>
    <w:p w:rsidR="00F050CA" w:rsidRPr="00F050CA" w:rsidRDefault="00F050CA" w:rsidP="00F050CA">
      <w:pPr>
        <w:spacing w:after="0"/>
        <w:jc w:val="center"/>
        <w:rPr>
          <w:sz w:val="36"/>
          <w:szCs w:val="36"/>
        </w:rPr>
      </w:pPr>
      <w:r w:rsidRPr="00F050CA">
        <w:rPr>
          <w:sz w:val="36"/>
          <w:szCs w:val="36"/>
        </w:rPr>
        <w:t>ПОСТАНОВЛЕНИЕ</w:t>
      </w:r>
    </w:p>
    <w:p w:rsidR="00F050CA" w:rsidRPr="00F050CA" w:rsidRDefault="00F050CA" w:rsidP="00F050CA">
      <w:pPr>
        <w:spacing w:after="0"/>
        <w:jc w:val="center"/>
        <w:rPr>
          <w:rFonts w:ascii="Calibri" w:hAnsi="Calibri"/>
          <w:sz w:val="22"/>
          <w:szCs w:val="22"/>
        </w:rPr>
      </w:pPr>
    </w:p>
    <w:p w:rsidR="00F050CA" w:rsidRPr="00F050CA" w:rsidRDefault="00F050CA" w:rsidP="00F050CA">
      <w:pPr>
        <w:spacing w:after="0"/>
        <w:jc w:val="center"/>
      </w:pPr>
      <w:r>
        <w:t>07</w:t>
      </w:r>
      <w:r w:rsidRPr="00F050CA">
        <w:t>.</w:t>
      </w:r>
      <w:r>
        <w:t>1</w:t>
      </w:r>
      <w:r w:rsidRPr="00F050CA">
        <w:t>1.2019</w:t>
      </w:r>
      <w:r w:rsidRPr="00F050CA">
        <w:tab/>
      </w:r>
      <w:r w:rsidRPr="00F050CA">
        <w:tab/>
      </w:r>
      <w:r w:rsidRPr="00F050CA">
        <w:tab/>
        <w:t xml:space="preserve">              г. Енисейск                                         № </w:t>
      </w:r>
      <w:r>
        <w:t>848</w:t>
      </w:r>
      <w:r w:rsidRPr="00F050CA">
        <w:t>-п</w:t>
      </w:r>
    </w:p>
    <w:p w:rsidR="00F050CA" w:rsidRPr="00F050CA" w:rsidRDefault="00F050CA" w:rsidP="00F050CA">
      <w:pPr>
        <w:spacing w:after="0"/>
        <w:rPr>
          <w:rFonts w:ascii="Calibri" w:hAnsi="Calibri"/>
          <w:sz w:val="22"/>
          <w:szCs w:val="22"/>
        </w:rPr>
      </w:pPr>
    </w:p>
    <w:p w:rsidR="00F050CA" w:rsidRDefault="00F050CA" w:rsidP="00EB2262">
      <w:pPr>
        <w:spacing w:after="0" w:line="240" w:lineRule="auto"/>
        <w:jc w:val="both"/>
        <w:outlineLvl w:val="0"/>
      </w:pPr>
    </w:p>
    <w:p w:rsidR="00EB2262" w:rsidRPr="0002631E" w:rsidRDefault="00EB2262" w:rsidP="00EB2262">
      <w:pPr>
        <w:spacing w:after="0" w:line="240" w:lineRule="auto"/>
        <w:jc w:val="both"/>
        <w:outlineLvl w:val="0"/>
        <w:rPr>
          <w:rFonts w:eastAsia="Times New Roman"/>
        </w:rPr>
      </w:pPr>
      <w:r w:rsidRPr="0002631E">
        <w:t>О внесении изменений в постановление администрации Енисейского района от 17.10.2019 № 79</w:t>
      </w:r>
      <w:r w:rsidR="00241589">
        <w:t>5</w:t>
      </w:r>
      <w:r w:rsidRPr="0002631E">
        <w:t>-п «</w:t>
      </w:r>
      <w:r w:rsidR="00241589" w:rsidRPr="00241589">
        <w:rPr>
          <w:rFonts w:eastAsia="Times New Roman"/>
        </w:rPr>
        <w:t>О распределении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проведение культурно-досуговых мероприятий, посвященных декаде инвалидов в 2019 году</w:t>
      </w:r>
      <w:r w:rsidRPr="0002631E">
        <w:rPr>
          <w:rFonts w:eastAsia="Times New Roman"/>
        </w:rPr>
        <w:t>»</w:t>
      </w:r>
    </w:p>
    <w:p w:rsidR="00EB2262" w:rsidRPr="0002631E" w:rsidRDefault="00EB2262" w:rsidP="00EB2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B2262" w:rsidRPr="0002631E" w:rsidRDefault="00241589" w:rsidP="008D3E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В соответствии с решением Енисейского районного Совета депутатов от</w:t>
      </w:r>
      <w:r w:rsidRPr="00DA0DF7">
        <w:t xml:space="preserve"> </w:t>
      </w:r>
      <w:r>
        <w:t xml:space="preserve"> 06.12.2018  № 26-341р «О районном бюджете на 2019 год и плановый период 2020-2021 годов», в целях  распределения иных межбюджетных трансфертов бюджетам муниципальных образований района на реализацию подпрограммы «Содействие в организации досуга и развития сферы услуг культуры» муниципальной программы «Развитие культуры Енисейского района» в 2019 году,</w:t>
      </w:r>
      <w:r w:rsidR="00EB2262" w:rsidRPr="0002631E">
        <w:t xml:space="preserve"> </w:t>
      </w:r>
      <w:r w:rsidR="00113A7C" w:rsidRPr="0002631E">
        <w:t>в связи с обнаружением технической ошибки,</w:t>
      </w:r>
      <w:proofErr w:type="gramEnd"/>
      <w:r w:rsidR="00113A7C" w:rsidRPr="0002631E">
        <w:t xml:space="preserve"> </w:t>
      </w:r>
      <w:r w:rsidR="00113A7C">
        <w:t xml:space="preserve"> руководствуясь </w:t>
      </w:r>
      <w:r w:rsidR="00EB2262" w:rsidRPr="0002631E">
        <w:t>статьями 16, 29 Устава Енисейского района, ПОСТАНОВЛЯЮ:</w:t>
      </w:r>
    </w:p>
    <w:p w:rsidR="00EB2262" w:rsidRPr="0002631E" w:rsidRDefault="00EB2262" w:rsidP="008D3E68">
      <w:pPr>
        <w:spacing w:after="0" w:line="240" w:lineRule="auto"/>
        <w:ind w:firstLine="540"/>
        <w:jc w:val="both"/>
        <w:outlineLvl w:val="0"/>
      </w:pPr>
      <w:r w:rsidRPr="0002631E">
        <w:t xml:space="preserve">1. Внести в </w:t>
      </w:r>
      <w:hyperlink r:id="rId6" w:history="1">
        <w:r w:rsidRPr="0002631E">
          <w:t>постановление</w:t>
        </w:r>
      </w:hyperlink>
      <w:r w:rsidRPr="0002631E">
        <w:t xml:space="preserve"> администрации Енисейского района от 17.10.2019 № 79</w:t>
      </w:r>
      <w:r w:rsidR="00241589">
        <w:t>5</w:t>
      </w:r>
      <w:r w:rsidRPr="0002631E">
        <w:t>-п «</w:t>
      </w:r>
      <w:r w:rsidR="00241589">
        <w:t xml:space="preserve">О распределении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</w:t>
      </w:r>
      <w:r w:rsidR="00241589" w:rsidRPr="006B09D2">
        <w:t xml:space="preserve">на </w:t>
      </w:r>
      <w:r w:rsidR="00241589">
        <w:t>проведение культурно-досуговых мероприятий, посвященных декаде инвалидов в 2019 году</w:t>
      </w:r>
      <w:r w:rsidRPr="0002631E">
        <w:rPr>
          <w:rFonts w:eastAsia="Times New Roman"/>
        </w:rPr>
        <w:t>»</w:t>
      </w:r>
      <w:r w:rsidR="001C554A" w:rsidRPr="0002631E">
        <w:rPr>
          <w:rFonts w:eastAsia="Times New Roman"/>
        </w:rPr>
        <w:t xml:space="preserve"> </w:t>
      </w:r>
      <w:r w:rsidR="00113A7C">
        <w:rPr>
          <w:rFonts w:eastAsia="Times New Roman"/>
        </w:rPr>
        <w:t xml:space="preserve">(далее – Постановление) </w:t>
      </w:r>
      <w:r w:rsidRPr="0002631E">
        <w:t>следующ</w:t>
      </w:r>
      <w:r w:rsidR="00113A7C">
        <w:t>е</w:t>
      </w:r>
      <w:r w:rsidRPr="0002631E">
        <w:t>е изменени</w:t>
      </w:r>
      <w:r w:rsidR="00113A7C">
        <w:t>е</w:t>
      </w:r>
      <w:r w:rsidRPr="0002631E">
        <w:t>:</w:t>
      </w:r>
    </w:p>
    <w:p w:rsidR="00CE6BB2" w:rsidRPr="00CE6BB2" w:rsidRDefault="00CE6BB2" w:rsidP="008D3E68">
      <w:pPr>
        <w:spacing w:after="0" w:line="240" w:lineRule="auto"/>
        <w:ind w:firstLine="540"/>
        <w:jc w:val="both"/>
        <w:rPr>
          <w:color w:val="000000"/>
        </w:rPr>
      </w:pPr>
      <w:r w:rsidRPr="00CE6BB2">
        <w:t xml:space="preserve">- приложение </w:t>
      </w:r>
      <w:r w:rsidR="00113A7C">
        <w:t xml:space="preserve">к </w:t>
      </w:r>
      <w:r w:rsidR="00D63FD0">
        <w:t>П</w:t>
      </w:r>
      <w:r w:rsidR="00113A7C">
        <w:t xml:space="preserve">остановлению </w:t>
      </w:r>
      <w:r w:rsidRPr="00CE6BB2">
        <w:t>изложить в новой редакции согласно приложению к настоящему постановлению.</w:t>
      </w:r>
    </w:p>
    <w:p w:rsidR="00EB2262" w:rsidRPr="0002631E" w:rsidRDefault="00EB2262" w:rsidP="008D3E68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3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26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31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 w:rsidRPr="0002631E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02631E">
        <w:rPr>
          <w:rFonts w:ascii="Times New Roman" w:hAnsi="Times New Roman" w:cs="Times New Roman"/>
          <w:sz w:val="28"/>
          <w:szCs w:val="28"/>
        </w:rPr>
        <w:t>.</w:t>
      </w:r>
    </w:p>
    <w:p w:rsidR="00EB2262" w:rsidRPr="0002631E" w:rsidRDefault="00EB2262" w:rsidP="008D3E68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3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B2262" w:rsidRDefault="00EB2262" w:rsidP="00EB2262">
      <w:pPr>
        <w:pStyle w:val="a3"/>
        <w:ind w:firstLine="567"/>
      </w:pPr>
    </w:p>
    <w:p w:rsidR="0002631E" w:rsidRPr="0002631E" w:rsidRDefault="0002631E" w:rsidP="00EB2262">
      <w:pPr>
        <w:pStyle w:val="a3"/>
        <w:ind w:firstLine="567"/>
      </w:pPr>
    </w:p>
    <w:p w:rsidR="00EB2262" w:rsidRDefault="008D3E68" w:rsidP="008D3E68">
      <w:pPr>
        <w:pStyle w:val="a3"/>
      </w:pPr>
      <w:r>
        <w:t>Исполняющий обязанности г</w:t>
      </w:r>
      <w:r w:rsidR="00EB2262" w:rsidRPr="0002631E">
        <w:t>лав</w:t>
      </w:r>
      <w:r>
        <w:t>ы</w:t>
      </w:r>
      <w:r w:rsidR="00EB2262" w:rsidRPr="0002631E">
        <w:t xml:space="preserve"> района</w:t>
      </w:r>
      <w:r w:rsidR="00EB2262" w:rsidRPr="0002631E">
        <w:tab/>
        <w:t xml:space="preserve">                        </w:t>
      </w:r>
      <w:r>
        <w:t xml:space="preserve">    А.Ю. Губанов</w:t>
      </w:r>
      <w:r w:rsidR="00EB2262" w:rsidRPr="0002631E">
        <w:t xml:space="preserve">                                                </w:t>
      </w:r>
      <w:r w:rsidR="00EB2262" w:rsidRPr="0002631E">
        <w:tab/>
      </w:r>
      <w:r w:rsidR="00EB2262" w:rsidRPr="0002631E">
        <w:tab/>
        <w:t xml:space="preserve">                         </w:t>
      </w:r>
    </w:p>
    <w:p w:rsidR="00113A7C" w:rsidRDefault="00113A7C" w:rsidP="00EB2262">
      <w:pPr>
        <w:pStyle w:val="a3"/>
        <w:ind w:firstLine="567"/>
      </w:pPr>
    </w:p>
    <w:p w:rsidR="00F050CA" w:rsidRDefault="00F050CA" w:rsidP="001C554A">
      <w:pPr>
        <w:spacing w:after="0" w:line="240" w:lineRule="auto"/>
        <w:ind w:left="5103"/>
      </w:pPr>
    </w:p>
    <w:p w:rsidR="001C554A" w:rsidRPr="001C554A" w:rsidRDefault="001C554A" w:rsidP="001C554A">
      <w:pPr>
        <w:spacing w:after="0" w:line="240" w:lineRule="auto"/>
        <w:ind w:left="5103"/>
      </w:pPr>
      <w:bookmarkStart w:id="0" w:name="_GoBack"/>
      <w:bookmarkEnd w:id="0"/>
      <w:r w:rsidRPr="001C554A">
        <w:lastRenderedPageBreak/>
        <w:t xml:space="preserve">Приложение </w:t>
      </w:r>
    </w:p>
    <w:p w:rsidR="001C554A" w:rsidRPr="001C554A" w:rsidRDefault="001C554A" w:rsidP="001C554A">
      <w:pPr>
        <w:spacing w:after="0" w:line="240" w:lineRule="auto"/>
        <w:ind w:left="5103"/>
      </w:pPr>
      <w:r w:rsidRPr="001C554A">
        <w:t>к постановлению администрации</w:t>
      </w:r>
    </w:p>
    <w:p w:rsidR="001C554A" w:rsidRPr="001C554A" w:rsidRDefault="001C554A" w:rsidP="001C554A">
      <w:pPr>
        <w:spacing w:after="0" w:line="240" w:lineRule="auto"/>
        <w:ind w:left="5103"/>
      </w:pPr>
      <w:r w:rsidRPr="001C554A">
        <w:t xml:space="preserve">Енисейского района </w:t>
      </w:r>
    </w:p>
    <w:p w:rsidR="001C554A" w:rsidRPr="0002631E" w:rsidRDefault="001C554A" w:rsidP="001C554A">
      <w:pPr>
        <w:spacing w:after="0" w:line="240" w:lineRule="auto"/>
        <w:ind w:left="5103"/>
      </w:pPr>
      <w:r w:rsidRPr="001C554A">
        <w:t xml:space="preserve">от </w:t>
      </w:r>
      <w:r w:rsidRPr="0002631E">
        <w:t>__</w:t>
      </w:r>
      <w:r w:rsidRPr="001C554A">
        <w:t>.</w:t>
      </w:r>
      <w:r w:rsidRPr="0002631E">
        <w:t>__</w:t>
      </w:r>
      <w:r w:rsidRPr="001C554A">
        <w:t xml:space="preserve">.2019г. № </w:t>
      </w:r>
      <w:r w:rsidRPr="0002631E">
        <w:t>___</w:t>
      </w:r>
      <w:r w:rsidR="0002631E">
        <w:t>_</w:t>
      </w:r>
      <w:proofErr w:type="gramStart"/>
      <w:r w:rsidR="0002631E">
        <w:t>_</w:t>
      </w:r>
      <w:r w:rsidRPr="001C554A">
        <w:t>-</w:t>
      </w:r>
      <w:proofErr w:type="gramEnd"/>
      <w:r w:rsidRPr="001C554A">
        <w:t>п</w:t>
      </w:r>
    </w:p>
    <w:p w:rsidR="001C554A" w:rsidRDefault="001C554A" w:rsidP="001C554A">
      <w:pPr>
        <w:spacing w:after="0" w:line="240" w:lineRule="auto"/>
        <w:ind w:left="5103"/>
      </w:pPr>
    </w:p>
    <w:p w:rsidR="00241589" w:rsidRPr="0002631E" w:rsidRDefault="00241589" w:rsidP="008D3E68">
      <w:pPr>
        <w:spacing w:after="0" w:line="240" w:lineRule="auto"/>
        <w:ind w:left="5103"/>
      </w:pPr>
    </w:p>
    <w:p w:rsidR="00764AE3" w:rsidRDefault="00764AE3" w:rsidP="008D3E68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 иных межбюджетных трансфертов</w:t>
      </w:r>
    </w:p>
    <w:p w:rsidR="00764AE3" w:rsidRDefault="00764AE3" w:rsidP="008D3E68">
      <w:pPr>
        <w:spacing w:after="0" w:line="240" w:lineRule="auto"/>
        <w:jc w:val="center"/>
        <w:outlineLvl w:val="0"/>
      </w:pPr>
      <w:r>
        <w:t>бюджетам муниципальных образований 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проведение культурно-досуговых мероприятий, посвященных декаде инвалидов в 2019 году</w:t>
      </w:r>
    </w:p>
    <w:p w:rsidR="00764AE3" w:rsidRDefault="00764AE3" w:rsidP="008D3E68">
      <w:pPr>
        <w:pStyle w:val="2"/>
        <w:tabs>
          <w:tab w:val="left" w:pos="84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4AE3" w:rsidRPr="00764AE3" w:rsidRDefault="00764AE3" w:rsidP="008D3E68">
      <w:pPr>
        <w:pStyle w:val="2"/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764AE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856"/>
        <w:gridCol w:w="6732"/>
        <w:gridCol w:w="1681"/>
      </w:tblGrid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5 569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12 265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Высокогорского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2 784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1 326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Епишенского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1989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Железнодорожного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3116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1 790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Майского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Новокаргинского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5 304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Новоназимовского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2 320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Озерновского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8 486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1 790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Потаповского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1 458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Подтёсовского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15328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3845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Чалбышевского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5 370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Усть-Питского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994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Маковского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64AE3" w:rsidTr="00764AE3">
        <w:tc>
          <w:tcPr>
            <w:tcW w:w="856" w:type="dxa"/>
            <w:hideMark/>
          </w:tcPr>
          <w:p w:rsidR="00764AE3" w:rsidRDefault="00764AE3" w:rsidP="008D3E68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32" w:type="dxa"/>
            <w:hideMark/>
          </w:tcPr>
          <w:p w:rsidR="00764AE3" w:rsidRDefault="00764AE3" w:rsidP="008D3E6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  <w:hideMark/>
          </w:tcPr>
          <w:p w:rsidR="00764AE3" w:rsidRDefault="00764AE3" w:rsidP="008D3E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5370</w:t>
            </w:r>
          </w:p>
        </w:tc>
      </w:tr>
    </w:tbl>
    <w:p w:rsidR="00764AE3" w:rsidRDefault="00764AE3" w:rsidP="008D3E68"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64AE3" w:rsidRDefault="00764AE3" w:rsidP="008D3E68">
      <w:pPr>
        <w:pStyle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на сумму: 85 000-00 (восемьдесят пять  тысяч) рублей.</w:t>
      </w:r>
    </w:p>
    <w:p w:rsidR="00241589" w:rsidRPr="00241589" w:rsidRDefault="00241589" w:rsidP="008D3E68">
      <w:pPr>
        <w:spacing w:after="0" w:line="240" w:lineRule="auto"/>
        <w:rPr>
          <w:rFonts w:eastAsia="Times New Roman"/>
          <w:b/>
        </w:rPr>
      </w:pPr>
    </w:p>
    <w:p w:rsidR="00241589" w:rsidRPr="00241589" w:rsidRDefault="00241589" w:rsidP="008D3E68">
      <w:pPr>
        <w:spacing w:after="0" w:line="240" w:lineRule="auto"/>
        <w:rPr>
          <w:rFonts w:eastAsia="Times New Roman"/>
          <w:b/>
        </w:rPr>
      </w:pPr>
    </w:p>
    <w:p w:rsidR="001C554A" w:rsidRPr="0002631E" w:rsidRDefault="001C554A" w:rsidP="00241589">
      <w:pPr>
        <w:spacing w:after="0" w:line="240" w:lineRule="auto"/>
      </w:pPr>
    </w:p>
    <w:sectPr w:rsidR="001C554A" w:rsidRPr="0002631E" w:rsidSect="000263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E59"/>
    <w:multiLevelType w:val="hybridMultilevel"/>
    <w:tmpl w:val="7ADCEB88"/>
    <w:lvl w:ilvl="0" w:tplc="268C1C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76138C"/>
    <w:multiLevelType w:val="hybridMultilevel"/>
    <w:tmpl w:val="4CF48A4E"/>
    <w:lvl w:ilvl="0" w:tplc="6936CF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8"/>
    <w:rsid w:val="0002631E"/>
    <w:rsid w:val="00113A7C"/>
    <w:rsid w:val="001C554A"/>
    <w:rsid w:val="00241589"/>
    <w:rsid w:val="00615828"/>
    <w:rsid w:val="00764AE3"/>
    <w:rsid w:val="00794FA8"/>
    <w:rsid w:val="008D3E68"/>
    <w:rsid w:val="00AF3258"/>
    <w:rsid w:val="00C35929"/>
    <w:rsid w:val="00CE6BB2"/>
    <w:rsid w:val="00D63FD0"/>
    <w:rsid w:val="00EB2262"/>
    <w:rsid w:val="00F0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2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B226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EB22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64AE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22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EB226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EB22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764AE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12</cp:revision>
  <cp:lastPrinted>2019-11-07T04:10:00Z</cp:lastPrinted>
  <dcterms:created xsi:type="dcterms:W3CDTF">2019-11-01T03:20:00Z</dcterms:created>
  <dcterms:modified xsi:type="dcterms:W3CDTF">2019-11-27T08:11:00Z</dcterms:modified>
</cp:coreProperties>
</file>