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96" w:rsidRDefault="00207696">
      <w:pPr>
        <w:jc w:val="both"/>
        <w:rPr>
          <w:rFonts w:ascii="Times New Roman" w:hAnsi="Times New Roman"/>
          <w:sz w:val="28"/>
        </w:rPr>
      </w:pPr>
    </w:p>
    <w:p w:rsidR="000E42F6" w:rsidRDefault="000E42F6">
      <w:pPr>
        <w:jc w:val="both"/>
        <w:rPr>
          <w:rFonts w:ascii="Times New Roman" w:hAnsi="Times New Roman"/>
          <w:sz w:val="28"/>
        </w:rPr>
      </w:pPr>
    </w:p>
    <w:p w:rsidR="000E42F6" w:rsidRDefault="000E42F6">
      <w:pPr>
        <w:jc w:val="both"/>
        <w:rPr>
          <w:rFonts w:ascii="Times New Roman" w:hAnsi="Times New Roman"/>
          <w:sz w:val="28"/>
        </w:rPr>
      </w:pPr>
    </w:p>
    <w:p w:rsidR="00CF4A5D" w:rsidRPr="00CF4A5D" w:rsidRDefault="00CF4A5D" w:rsidP="00CF4A5D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</w:pPr>
      <w:r w:rsidRPr="00CF4A5D">
        <w:rPr>
          <w:rFonts w:asciiTheme="minorHAnsi" w:eastAsiaTheme="minorHAnsi" w:hAnsiTheme="minorHAnsi" w:cstheme="minorBidi"/>
          <w:kern w:val="0"/>
          <w:sz w:val="32"/>
          <w:szCs w:val="32"/>
          <w:lang w:eastAsia="en-US"/>
        </w:rPr>
        <w:t>АДМИНИСТРАЦИЯ ЕНИСЕЙСКОГО РАЙОНА</w:t>
      </w:r>
    </w:p>
    <w:p w:rsidR="00CF4A5D" w:rsidRPr="00CF4A5D" w:rsidRDefault="00CF4A5D" w:rsidP="00CF4A5D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lang w:eastAsia="en-US"/>
        </w:rPr>
      </w:pPr>
      <w:r w:rsidRPr="00CF4A5D">
        <w:rPr>
          <w:rFonts w:ascii="Times New Roman" w:eastAsiaTheme="minorHAnsi" w:hAnsi="Times New Roman"/>
          <w:kern w:val="0"/>
          <w:lang w:eastAsia="en-US"/>
        </w:rPr>
        <w:t>Красноярского края</w:t>
      </w:r>
    </w:p>
    <w:p w:rsidR="00CF4A5D" w:rsidRPr="00CF4A5D" w:rsidRDefault="00CF4A5D" w:rsidP="00CF4A5D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sz w:val="36"/>
          <w:szCs w:val="36"/>
          <w:lang w:eastAsia="en-US"/>
        </w:rPr>
      </w:pPr>
      <w:r w:rsidRPr="00CF4A5D">
        <w:rPr>
          <w:rFonts w:ascii="Times New Roman" w:eastAsiaTheme="minorHAnsi" w:hAnsi="Times New Roman"/>
          <w:kern w:val="0"/>
          <w:sz w:val="36"/>
          <w:szCs w:val="36"/>
          <w:lang w:eastAsia="en-US"/>
        </w:rPr>
        <w:t>ПОСТАНОВЛЕНИЕ</w:t>
      </w:r>
    </w:p>
    <w:p w:rsidR="00CF4A5D" w:rsidRPr="00CF4A5D" w:rsidRDefault="00CF4A5D" w:rsidP="00CF4A5D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CF4A5D" w:rsidRPr="00CF4A5D" w:rsidRDefault="00CF4A5D" w:rsidP="00CF4A5D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05</w:t>
      </w:r>
      <w:r w:rsidRPr="00CF4A5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8</w:t>
      </w:r>
      <w:r w:rsidRPr="00CF4A5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.2019</w:t>
      </w:r>
      <w:r w:rsidRPr="00CF4A5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</w:r>
      <w:r w:rsidRPr="00CF4A5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</w:r>
      <w:r w:rsidRPr="00CF4A5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583</w:t>
      </w:r>
      <w:bookmarkStart w:id="0" w:name="_GoBack"/>
      <w:bookmarkEnd w:id="0"/>
      <w:r w:rsidRPr="00CF4A5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-п</w:t>
      </w:r>
    </w:p>
    <w:p w:rsidR="00CF4A5D" w:rsidRPr="00CF4A5D" w:rsidRDefault="00CF4A5D" w:rsidP="00CF4A5D">
      <w:pPr>
        <w:widowControl/>
        <w:suppressAutoHyphens w:val="0"/>
        <w:overflowPunct/>
        <w:autoSpaceDE/>
        <w:autoSpaceDN/>
        <w:spacing w:line="276" w:lineRule="auto"/>
        <w:textAlignment w:val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0E42F6" w:rsidRDefault="000E42F6">
      <w:pPr>
        <w:jc w:val="both"/>
        <w:rPr>
          <w:rFonts w:ascii="Times New Roman" w:hAnsi="Times New Roman"/>
          <w:sz w:val="28"/>
        </w:rPr>
      </w:pPr>
    </w:p>
    <w:p w:rsidR="0074580F" w:rsidRDefault="00795869">
      <w:pPr>
        <w:jc w:val="both"/>
      </w:pPr>
      <w:r>
        <w:rPr>
          <w:rFonts w:ascii="Times New Roman" w:hAnsi="Times New Roman"/>
          <w:sz w:val="28"/>
        </w:rPr>
        <w:t>О внесении изменений в постановление администрации Енисейского района Красноярского края от 18.11.2016 № 698-п «</w:t>
      </w:r>
      <w:r w:rsidR="00C04818">
        <w:rPr>
          <w:rFonts w:ascii="Times New Roman" w:hAnsi="Times New Roman"/>
          <w:sz w:val="28"/>
        </w:rPr>
        <w:t xml:space="preserve">Об утверждении Положения о порядке проведения аттестации руководителей и кандидатов на должности руководителей </w:t>
      </w:r>
      <w:r w:rsidR="00C04818">
        <w:rPr>
          <w:rFonts w:ascii="Times New Roman" w:hAnsi="Times New Roman"/>
          <w:bCs/>
          <w:sz w:val="28"/>
          <w:szCs w:val="28"/>
        </w:rPr>
        <w:t>муниципальных образовательных учреждений Енисейского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4580F" w:rsidRDefault="0074580F">
      <w:pPr>
        <w:jc w:val="both"/>
      </w:pPr>
    </w:p>
    <w:p w:rsidR="0074580F" w:rsidRDefault="00C04818" w:rsidP="000E42F6">
      <w:pPr>
        <w:ind w:firstLine="567"/>
        <w:jc w:val="both"/>
      </w:pPr>
      <w:proofErr w:type="gramStart"/>
      <w:r>
        <w:rPr>
          <w:rFonts w:ascii="Times New Roman" w:eastAsia="Arial" w:hAnsi="Times New Roman" w:cs="Arial"/>
          <w:color w:val="000000"/>
          <w:sz w:val="28"/>
          <w:szCs w:val="20"/>
        </w:rPr>
        <w:t xml:space="preserve">В целях определения соответствия уровня квалификации руководителей и лиц, претендующих на замещение данных должностей, требованиям, предъявляемым к их должностным обязанностям в соответствии с квалификационными характеристиками на основе оценки их профессиональной деятельности, в соответствии с </w:t>
      </w:r>
      <w:hyperlink r:id="rId9" w:history="1">
        <w:r w:rsidRPr="00475EEE">
          <w:rPr>
            <w:rFonts w:ascii="Times New Roman" w:eastAsia="Arial" w:hAnsi="Times New Roman" w:cs="Arial"/>
            <w:color w:val="000000"/>
            <w:sz w:val="28"/>
            <w:szCs w:val="20"/>
          </w:rPr>
          <w:t>частью 4 статьи 51</w:t>
        </w:r>
      </w:hyperlink>
      <w:r>
        <w:rPr>
          <w:rFonts w:ascii="Times New Roman" w:eastAsia="Arial" w:hAnsi="Times New Roman" w:cs="Arial"/>
          <w:color w:val="000000"/>
          <w:sz w:val="28"/>
          <w:szCs w:val="20"/>
        </w:rPr>
        <w:t xml:space="preserve"> Федерального закона от 29.12.2012 </w:t>
      </w:r>
      <w:r w:rsidR="00802E6F">
        <w:rPr>
          <w:rFonts w:ascii="Times New Roman" w:eastAsia="Arial" w:hAnsi="Times New Roman" w:cs="Arial"/>
          <w:color w:val="000000"/>
          <w:sz w:val="28"/>
          <w:szCs w:val="20"/>
        </w:rPr>
        <w:t>№</w:t>
      </w:r>
      <w:r>
        <w:rPr>
          <w:rFonts w:ascii="Times New Roman" w:eastAsia="Arial" w:hAnsi="Times New Roman" w:cs="Arial"/>
          <w:color w:val="000000"/>
          <w:sz w:val="28"/>
          <w:szCs w:val="20"/>
        </w:rPr>
        <w:t xml:space="preserve"> 273-ФЗ "Об образовании в Российской Федерации",</w:t>
      </w:r>
      <w:r>
        <w:rPr>
          <w:rFonts w:ascii="Times New Roman" w:hAnsi="Times New Roman"/>
          <w:color w:val="000000"/>
          <w:sz w:val="28"/>
        </w:rPr>
        <w:t xml:space="preserve"> руководствуясь Уставом </w:t>
      </w:r>
      <w:r w:rsidR="008E0E6D">
        <w:rPr>
          <w:rFonts w:ascii="Times New Roman" w:hAnsi="Times New Roman"/>
          <w:color w:val="000000"/>
          <w:sz w:val="28"/>
        </w:rPr>
        <w:t xml:space="preserve">Енисейского </w:t>
      </w:r>
      <w:r>
        <w:rPr>
          <w:rFonts w:ascii="Times New Roman" w:hAnsi="Times New Roman"/>
          <w:color w:val="000000"/>
          <w:sz w:val="28"/>
        </w:rPr>
        <w:t>района, ПОСТАНОВЛЯЮ:</w:t>
      </w:r>
      <w:proofErr w:type="gramEnd"/>
    </w:p>
    <w:p w:rsidR="00E60799" w:rsidRPr="00E60799" w:rsidRDefault="00795869" w:rsidP="000E42F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</w:rPr>
      </w:pPr>
      <w:r w:rsidRPr="00795869"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следующие </w:t>
      </w:r>
      <w:r w:rsidRPr="00795869">
        <w:rPr>
          <w:rFonts w:ascii="Times New Roman" w:hAnsi="Times New Roman"/>
          <w:sz w:val="28"/>
        </w:rPr>
        <w:t xml:space="preserve">изменения в постановление администрации Енисейского района Красноярского края от 18.11.2016 № 698-п «Об утверждении Положения о порядке проведения аттестации руководителей и кандидатов на должности руководителей </w:t>
      </w:r>
      <w:r w:rsidRPr="00795869">
        <w:rPr>
          <w:rFonts w:ascii="Times New Roman" w:hAnsi="Times New Roman"/>
          <w:bCs/>
          <w:sz w:val="28"/>
          <w:szCs w:val="28"/>
        </w:rPr>
        <w:t xml:space="preserve">муниципальных образовательных </w:t>
      </w:r>
      <w:r w:rsidRPr="00E60799">
        <w:rPr>
          <w:rFonts w:ascii="Times New Roman" w:hAnsi="Times New Roman"/>
          <w:sz w:val="28"/>
        </w:rPr>
        <w:t>учреждений Енисейского района» (далее</w:t>
      </w:r>
      <w:r w:rsidR="00A81F09" w:rsidRPr="00E60799">
        <w:rPr>
          <w:rFonts w:ascii="Times New Roman" w:hAnsi="Times New Roman"/>
          <w:sz w:val="28"/>
        </w:rPr>
        <w:t xml:space="preserve"> </w:t>
      </w:r>
      <w:r w:rsidRPr="00E60799">
        <w:rPr>
          <w:rFonts w:ascii="Times New Roman" w:hAnsi="Times New Roman"/>
          <w:sz w:val="28"/>
        </w:rPr>
        <w:t xml:space="preserve">- Положение): </w:t>
      </w:r>
    </w:p>
    <w:p w:rsidR="00E60799" w:rsidRPr="00E60799" w:rsidRDefault="00E60799" w:rsidP="000E42F6">
      <w:pPr>
        <w:pStyle w:val="a3"/>
        <w:ind w:left="0" w:firstLine="567"/>
        <w:jc w:val="both"/>
        <w:rPr>
          <w:rFonts w:ascii="Times New Roman" w:hAnsi="Times New Roman"/>
          <w:sz w:val="28"/>
        </w:rPr>
      </w:pPr>
      <w:r w:rsidRPr="00E60799">
        <w:rPr>
          <w:rFonts w:ascii="Times New Roman" w:hAnsi="Times New Roman"/>
          <w:sz w:val="28"/>
        </w:rPr>
        <w:t>- пункт 1.5. Положения изло</w:t>
      </w:r>
      <w:r>
        <w:rPr>
          <w:rFonts w:ascii="Times New Roman" w:hAnsi="Times New Roman"/>
          <w:sz w:val="28"/>
        </w:rPr>
        <w:t>ж</w:t>
      </w:r>
      <w:r w:rsidRPr="00E60799">
        <w:rPr>
          <w:rFonts w:ascii="Times New Roman" w:hAnsi="Times New Roman"/>
          <w:sz w:val="28"/>
        </w:rPr>
        <w:t xml:space="preserve">ить в </w:t>
      </w:r>
      <w:r w:rsidR="00802E6F">
        <w:rPr>
          <w:rFonts w:ascii="Times New Roman" w:hAnsi="Times New Roman"/>
          <w:sz w:val="28"/>
        </w:rPr>
        <w:t>следующей</w:t>
      </w:r>
      <w:r w:rsidRPr="00E60799">
        <w:rPr>
          <w:rFonts w:ascii="Times New Roman" w:hAnsi="Times New Roman"/>
          <w:sz w:val="28"/>
        </w:rPr>
        <w:t xml:space="preserve"> редакции:</w:t>
      </w:r>
    </w:p>
    <w:p w:rsidR="00E60799" w:rsidRDefault="00E60799" w:rsidP="000E42F6">
      <w:pPr>
        <w:ind w:firstLine="567"/>
        <w:jc w:val="both"/>
      </w:pPr>
      <w:r>
        <w:rPr>
          <w:rFonts w:ascii="Times New Roman" w:hAnsi="Times New Roman"/>
          <w:sz w:val="28"/>
        </w:rPr>
        <w:t xml:space="preserve">«1.5. </w:t>
      </w:r>
      <w:r w:rsidRPr="00E60799">
        <w:rPr>
          <w:rFonts w:ascii="Times New Roman" w:hAnsi="Times New Roman"/>
          <w:sz w:val="28"/>
        </w:rPr>
        <w:t>Аттестации не подлежат следующие руководители</w:t>
      </w:r>
      <w:r>
        <w:rPr>
          <w:rFonts w:ascii="Times New Roman" w:hAnsi="Times New Roman"/>
          <w:color w:val="000000"/>
          <w:sz w:val="28"/>
        </w:rPr>
        <w:t xml:space="preserve"> учреждений:</w:t>
      </w:r>
    </w:p>
    <w:p w:rsidR="00E60799" w:rsidRDefault="00E60799" w:rsidP="000E42F6">
      <w:pPr>
        <w:ind w:firstLine="567"/>
        <w:jc w:val="both"/>
        <w:rPr>
          <w:rFonts w:ascii="Times New Roman" w:hAnsi="Times New Roman"/>
          <w:sz w:val="28"/>
        </w:rPr>
      </w:pPr>
      <w:bookmarkStart w:id="1" w:name="redstr6"/>
      <w:bookmarkStart w:id="2" w:name="redstr7"/>
      <w:r w:rsidRPr="00E60799">
        <w:rPr>
          <w:rFonts w:ascii="Times New Roman" w:hAnsi="Times New Roman"/>
          <w:sz w:val="28"/>
        </w:rPr>
        <w:t>- лица,  с которыми заключены срочные трудовые договоры сроком до 1-2 лет</w:t>
      </w:r>
      <w:r>
        <w:rPr>
          <w:rFonts w:ascii="Times New Roman" w:hAnsi="Times New Roman"/>
          <w:sz w:val="28"/>
        </w:rPr>
        <w:t>;</w:t>
      </w:r>
    </w:p>
    <w:p w:rsidR="00E60799" w:rsidRPr="00E60799" w:rsidRDefault="00E60799" w:rsidP="000E42F6">
      <w:pPr>
        <w:ind w:firstLine="567"/>
        <w:jc w:val="both"/>
        <w:rPr>
          <w:rFonts w:ascii="Times New Roman" w:hAnsi="Times New Roman"/>
          <w:sz w:val="28"/>
        </w:rPr>
      </w:pPr>
      <w:r w:rsidRPr="00E60799">
        <w:rPr>
          <w:rFonts w:ascii="Times New Roman" w:hAnsi="Times New Roman"/>
          <w:sz w:val="28"/>
        </w:rPr>
        <w:t>-</w:t>
      </w:r>
      <w:r w:rsidR="00802E6F">
        <w:rPr>
          <w:rFonts w:ascii="Times New Roman" w:hAnsi="Times New Roman"/>
          <w:sz w:val="28"/>
        </w:rPr>
        <w:t xml:space="preserve"> </w:t>
      </w:r>
      <w:r w:rsidRPr="00E60799">
        <w:rPr>
          <w:rFonts w:ascii="Times New Roman" w:hAnsi="Times New Roman"/>
          <w:sz w:val="28"/>
        </w:rPr>
        <w:t>беременные женщины;</w:t>
      </w:r>
      <w:bookmarkEnd w:id="1"/>
      <w:bookmarkEnd w:id="2"/>
    </w:p>
    <w:p w:rsidR="00E60799" w:rsidRPr="00E60799" w:rsidRDefault="00E60799" w:rsidP="000E42F6">
      <w:pPr>
        <w:ind w:firstLine="567"/>
        <w:jc w:val="both"/>
        <w:rPr>
          <w:rFonts w:ascii="Times New Roman" w:hAnsi="Times New Roman"/>
          <w:sz w:val="28"/>
        </w:rPr>
      </w:pPr>
      <w:bookmarkStart w:id="3" w:name="redstr4"/>
      <w:bookmarkStart w:id="4" w:name="redstr5"/>
      <w:r w:rsidRPr="00E60799">
        <w:rPr>
          <w:rFonts w:ascii="Times New Roman" w:hAnsi="Times New Roman"/>
          <w:sz w:val="28"/>
        </w:rPr>
        <w:t>-</w:t>
      </w:r>
      <w:r w:rsidR="00802E6F">
        <w:rPr>
          <w:rFonts w:ascii="Times New Roman" w:hAnsi="Times New Roman"/>
          <w:sz w:val="28"/>
        </w:rPr>
        <w:t xml:space="preserve"> </w:t>
      </w:r>
      <w:r w:rsidRPr="00E60799">
        <w:rPr>
          <w:rFonts w:ascii="Times New Roman" w:hAnsi="Times New Roman"/>
          <w:sz w:val="28"/>
        </w:rPr>
        <w:t>женщины, находящиеся в</w:t>
      </w:r>
      <w:bookmarkEnd w:id="3"/>
      <w:bookmarkEnd w:id="4"/>
      <w:r w:rsidRPr="00E60799">
        <w:rPr>
          <w:rFonts w:ascii="Times New Roman" w:hAnsi="Times New Roman"/>
          <w:sz w:val="28"/>
        </w:rPr>
        <w:t xml:space="preserve"> отпуске по беременности и родам;</w:t>
      </w:r>
    </w:p>
    <w:p w:rsidR="00E60799" w:rsidRPr="00E60799" w:rsidRDefault="00E60799" w:rsidP="000E42F6">
      <w:pPr>
        <w:ind w:firstLine="567"/>
        <w:jc w:val="both"/>
        <w:rPr>
          <w:rFonts w:ascii="Times New Roman" w:hAnsi="Times New Roman"/>
          <w:sz w:val="28"/>
        </w:rPr>
      </w:pPr>
      <w:bookmarkStart w:id="5" w:name="redstr2"/>
      <w:r w:rsidRPr="00E60799">
        <w:rPr>
          <w:rFonts w:ascii="Times New Roman" w:hAnsi="Times New Roman"/>
          <w:sz w:val="28"/>
        </w:rPr>
        <w:t>-</w:t>
      </w:r>
      <w:r w:rsidR="00802E6F">
        <w:rPr>
          <w:rFonts w:ascii="Times New Roman" w:hAnsi="Times New Roman"/>
          <w:sz w:val="28"/>
        </w:rPr>
        <w:t xml:space="preserve"> </w:t>
      </w:r>
      <w:r w:rsidRPr="00E60799">
        <w:rPr>
          <w:rFonts w:ascii="Times New Roman" w:hAnsi="Times New Roman"/>
          <w:sz w:val="28"/>
        </w:rPr>
        <w:t>лица, находящиеся в отпуске по уходу за ребенком.</w:t>
      </w:r>
      <w:bookmarkEnd w:id="5"/>
    </w:p>
    <w:p w:rsidR="00E60799" w:rsidRDefault="00E60799" w:rsidP="000E42F6">
      <w:pPr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Аттестация указанных руководителей учреждений возможна не ранее чем через два года после их выхода из указанных отпусков».</w:t>
      </w:r>
    </w:p>
    <w:p w:rsidR="00795869" w:rsidRPr="00795869" w:rsidRDefault="00795869" w:rsidP="000E42F6">
      <w:pPr>
        <w:widowControl/>
        <w:suppressAutoHyphens w:val="0"/>
        <w:overflowPunct/>
        <w:autoSpaceDE/>
        <w:autoSpaceDN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- пункт 4.2. раздела 4  Положения изложить в </w:t>
      </w:r>
      <w:r w:rsidR="00802E6F">
        <w:rPr>
          <w:rFonts w:ascii="Times New Roman" w:eastAsia="Calibri" w:hAnsi="Times New Roman"/>
          <w:kern w:val="0"/>
          <w:sz w:val="28"/>
          <w:szCs w:val="28"/>
          <w:lang w:eastAsia="en-US"/>
        </w:rPr>
        <w:t>следующей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редакции:</w:t>
      </w:r>
    </w:p>
    <w:p w:rsidR="00A81F09" w:rsidRDefault="00795869" w:rsidP="000E42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«4.2. Аттестация руководителя проводится в 2 этапа:</w:t>
      </w:r>
    </w:p>
    <w:p w:rsidR="00A81F09" w:rsidRDefault="00A81F09" w:rsidP="000E42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95869" w:rsidRPr="00A81F09">
        <w:rPr>
          <w:rFonts w:ascii="Times New Roman" w:hAnsi="Times New Roman"/>
          <w:color w:val="000000"/>
          <w:sz w:val="28"/>
          <w:szCs w:val="28"/>
        </w:rPr>
        <w:t>1 этап: в форме  аттестационного испытания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81F09" w:rsidRDefault="00795869" w:rsidP="000E42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81F09">
        <w:rPr>
          <w:rFonts w:ascii="Times New Roman" w:hAnsi="Times New Roman"/>
          <w:color w:val="000000"/>
          <w:sz w:val="28"/>
          <w:szCs w:val="28"/>
        </w:rPr>
        <w:t xml:space="preserve"> - представления презентации результатов</w:t>
      </w:r>
      <w:r w:rsidR="00A81F09">
        <w:rPr>
          <w:rFonts w:ascii="Times New Roman" w:hAnsi="Times New Roman"/>
          <w:color w:val="000000"/>
          <w:sz w:val="28"/>
          <w:szCs w:val="28"/>
        </w:rPr>
        <w:t>,</w:t>
      </w:r>
      <w:r w:rsidRPr="00A81F09">
        <w:rPr>
          <w:rFonts w:ascii="Times New Roman" w:hAnsi="Times New Roman"/>
          <w:color w:val="000000"/>
          <w:sz w:val="28"/>
          <w:szCs w:val="28"/>
        </w:rPr>
        <w:t xml:space="preserve"> подтверждающих компетентность аттестуемого и эффективность его труда, индивидуальные достижения за пять предыдущих лет работы в разнообразных видах профессиональной деятельности</w:t>
      </w:r>
      <w:r w:rsidR="00A81F09">
        <w:rPr>
          <w:rFonts w:ascii="Times New Roman" w:hAnsi="Times New Roman"/>
          <w:color w:val="000000"/>
          <w:sz w:val="28"/>
          <w:szCs w:val="28"/>
        </w:rPr>
        <w:t>;</w:t>
      </w:r>
    </w:p>
    <w:p w:rsidR="00E60799" w:rsidRDefault="00A81F09" w:rsidP="000E42F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95869" w:rsidRPr="00A81F09">
        <w:rPr>
          <w:rFonts w:ascii="Times New Roman" w:hAnsi="Times New Roman"/>
          <w:color w:val="000000"/>
          <w:sz w:val="28"/>
          <w:szCs w:val="28"/>
        </w:rPr>
        <w:t>представление работы в образовательном учреждении</w:t>
      </w:r>
      <w:r w:rsidR="00E60799">
        <w:rPr>
          <w:rFonts w:ascii="Times New Roman" w:hAnsi="Times New Roman"/>
          <w:color w:val="000000"/>
          <w:sz w:val="28"/>
          <w:szCs w:val="28"/>
        </w:rPr>
        <w:t>:</w:t>
      </w:r>
    </w:p>
    <w:p w:rsidR="00A81F09" w:rsidRPr="00E60799" w:rsidRDefault="00795869" w:rsidP="000E42F6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0799">
        <w:rPr>
          <w:rFonts w:ascii="Times New Roman" w:hAnsi="Times New Roman"/>
          <w:color w:val="000000"/>
          <w:sz w:val="28"/>
          <w:szCs w:val="28"/>
        </w:rPr>
        <w:t>с результатами внешних оценочных</w:t>
      </w:r>
      <w:r w:rsidR="00A81F09" w:rsidRPr="00E60799">
        <w:rPr>
          <w:rFonts w:ascii="Times New Roman" w:hAnsi="Times New Roman"/>
          <w:color w:val="000000"/>
          <w:sz w:val="28"/>
          <w:szCs w:val="28"/>
        </w:rPr>
        <w:t xml:space="preserve"> процедур;</w:t>
      </w:r>
    </w:p>
    <w:p w:rsidR="00E60799" w:rsidRPr="00E60799" w:rsidRDefault="00E60799" w:rsidP="000E42F6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0799">
        <w:rPr>
          <w:rFonts w:ascii="Times New Roman" w:hAnsi="Times New Roman"/>
          <w:color w:val="000000"/>
          <w:sz w:val="28"/>
          <w:szCs w:val="28"/>
        </w:rPr>
        <w:t>с</w:t>
      </w:r>
      <w:r w:rsidR="00A81F09" w:rsidRPr="00E60799">
        <w:rPr>
          <w:rFonts w:ascii="Times New Roman" w:hAnsi="Times New Roman"/>
          <w:color w:val="000000"/>
          <w:sz w:val="28"/>
          <w:szCs w:val="28"/>
        </w:rPr>
        <w:t xml:space="preserve"> результата</w:t>
      </w:r>
      <w:r w:rsidRPr="00E60799">
        <w:rPr>
          <w:rFonts w:ascii="Times New Roman" w:hAnsi="Times New Roman"/>
          <w:color w:val="000000"/>
          <w:sz w:val="28"/>
          <w:szCs w:val="28"/>
        </w:rPr>
        <w:t>ми</w:t>
      </w:r>
      <w:r w:rsidR="00A81F09" w:rsidRPr="00E60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869" w:rsidRPr="00E60799">
        <w:rPr>
          <w:rFonts w:ascii="Times New Roman" w:hAnsi="Times New Roman"/>
          <w:color w:val="000000"/>
          <w:sz w:val="28"/>
          <w:szCs w:val="28"/>
        </w:rPr>
        <w:t xml:space="preserve">независимой </w:t>
      </w:r>
      <w:proofErr w:type="gramStart"/>
      <w:r w:rsidR="00795869" w:rsidRPr="00E60799">
        <w:rPr>
          <w:rFonts w:ascii="Times New Roman" w:hAnsi="Times New Roman"/>
          <w:color w:val="000000"/>
          <w:sz w:val="28"/>
          <w:szCs w:val="28"/>
        </w:rPr>
        <w:t xml:space="preserve">оценки качества условий осуществления </w:t>
      </w:r>
      <w:r w:rsidR="00795869" w:rsidRPr="00E6079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образовательной деятельности</w:t>
      </w:r>
      <w:proofErr w:type="gramEnd"/>
      <w:r w:rsidR="00A81F09" w:rsidRPr="00E6079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81F09" w:rsidRPr="00E60799" w:rsidRDefault="00E60799" w:rsidP="000E42F6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0799">
        <w:rPr>
          <w:rFonts w:ascii="Times New Roman" w:hAnsi="Times New Roman"/>
          <w:color w:val="000000"/>
          <w:sz w:val="28"/>
          <w:szCs w:val="28"/>
        </w:rPr>
        <w:t xml:space="preserve">с результатами </w:t>
      </w:r>
      <w:r w:rsidR="00A81F09" w:rsidRPr="00E60799">
        <w:rPr>
          <w:rFonts w:ascii="Times New Roman" w:hAnsi="Times New Roman"/>
          <w:color w:val="000000"/>
          <w:sz w:val="28"/>
          <w:szCs w:val="28"/>
        </w:rPr>
        <w:t>по итогам ВПР</w:t>
      </w:r>
      <w:r w:rsidRPr="00E60799">
        <w:rPr>
          <w:rFonts w:ascii="Times New Roman" w:hAnsi="Times New Roman"/>
          <w:color w:val="000000"/>
          <w:sz w:val="28"/>
          <w:szCs w:val="28"/>
        </w:rPr>
        <w:t>;</w:t>
      </w:r>
    </w:p>
    <w:p w:rsidR="00795869" w:rsidRPr="00A81F09" w:rsidRDefault="00A81F09" w:rsidP="000E42F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95869" w:rsidRPr="00A81F09">
        <w:rPr>
          <w:rFonts w:ascii="Times New Roman" w:hAnsi="Times New Roman"/>
          <w:color w:val="000000"/>
          <w:sz w:val="28"/>
          <w:szCs w:val="28"/>
        </w:rPr>
        <w:t xml:space="preserve">2 этап: в форме устного собеседования </w:t>
      </w:r>
      <w:r w:rsidR="00795869" w:rsidRPr="00A81F09">
        <w:rPr>
          <w:rFonts w:ascii="Times New Roman" w:eastAsia="Arial" w:hAnsi="Times New Roman" w:cs="Arial"/>
          <w:color w:val="000000"/>
          <w:sz w:val="28"/>
          <w:szCs w:val="28"/>
        </w:rPr>
        <w:t>по вопросам государственной и региональной политики в области образования, правил и норм по охране труда, основ управления персоналом, основ действующего гражданского, трудового, законодательства, нормативной базы и основ управления деятельностью образовательных учреждений, а также изучения материалов, характеризующих результаты профессиональной деятельности</w:t>
      </w:r>
      <w:r w:rsidR="00E60799">
        <w:rPr>
          <w:rFonts w:ascii="Times New Roman" w:hAnsi="Times New Roman"/>
          <w:color w:val="000000"/>
          <w:sz w:val="28"/>
          <w:szCs w:val="28"/>
        </w:rPr>
        <w:t>».</w:t>
      </w:r>
    </w:p>
    <w:p w:rsidR="0074580F" w:rsidRDefault="00C04818" w:rsidP="000E42F6">
      <w:pPr>
        <w:ind w:firstLine="567"/>
        <w:jc w:val="both"/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 xml:space="preserve">Контроль </w:t>
      </w:r>
      <w:r w:rsidR="00207696">
        <w:rPr>
          <w:rFonts w:ascii="Times New Roman" w:hAnsi="Times New Roman"/>
          <w:sz w:val="28"/>
        </w:rPr>
        <w:t>за</w:t>
      </w:r>
      <w:proofErr w:type="gramEnd"/>
      <w:r w:rsidR="002076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207696"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постановления возложить на заместителя главы района по соц</w:t>
      </w:r>
      <w:r w:rsidR="00207696">
        <w:rPr>
          <w:rFonts w:ascii="Times New Roman" w:hAnsi="Times New Roman"/>
          <w:sz w:val="28"/>
        </w:rPr>
        <w:t xml:space="preserve">иальной сфере и общим вопросам  </w:t>
      </w:r>
      <w:r>
        <w:rPr>
          <w:rFonts w:ascii="Times New Roman" w:hAnsi="Times New Roman"/>
          <w:sz w:val="28"/>
        </w:rPr>
        <w:t xml:space="preserve">В.А. </w:t>
      </w:r>
      <w:proofErr w:type="spellStart"/>
      <w:r>
        <w:rPr>
          <w:rFonts w:ascii="Times New Roman" w:hAnsi="Times New Roman"/>
          <w:sz w:val="28"/>
        </w:rPr>
        <w:t>Пистер</w:t>
      </w:r>
      <w:proofErr w:type="spellEnd"/>
      <w:r w:rsidR="00475EEE">
        <w:rPr>
          <w:rFonts w:ascii="Times New Roman" w:hAnsi="Times New Roman"/>
          <w:sz w:val="28"/>
        </w:rPr>
        <w:t>.</w:t>
      </w:r>
    </w:p>
    <w:p w:rsidR="0074580F" w:rsidRDefault="00C04818" w:rsidP="000E42F6">
      <w:pPr>
        <w:ind w:firstLine="567"/>
        <w:jc w:val="both"/>
      </w:pPr>
      <w:r>
        <w:rPr>
          <w:rFonts w:ascii="Times New Roman" w:hAnsi="Times New Roman"/>
          <w:sz w:val="28"/>
        </w:rPr>
        <w:t xml:space="preserve">4. </w:t>
      </w:r>
      <w:r w:rsidR="00207696">
        <w:rPr>
          <w:rFonts w:ascii="Times New Roman" w:hAnsi="Times New Roman"/>
          <w:sz w:val="28"/>
        </w:rPr>
        <w:t>По</w:t>
      </w:r>
      <w:r>
        <w:rPr>
          <w:rFonts w:ascii="Times New Roman" w:eastAsia="Arial" w:hAnsi="Times New Roman"/>
          <w:sz w:val="28"/>
          <w:szCs w:val="28"/>
        </w:rPr>
        <w:t>становление вступает в силу с</w:t>
      </w:r>
      <w:r w:rsidR="00207696">
        <w:rPr>
          <w:rFonts w:ascii="Times New Roman" w:eastAsia="Arial" w:hAnsi="Times New Roman"/>
          <w:sz w:val="28"/>
          <w:szCs w:val="28"/>
        </w:rPr>
        <w:t>о</w:t>
      </w:r>
      <w:r>
        <w:rPr>
          <w:rFonts w:ascii="Times New Roman" w:eastAsia="Arial" w:hAnsi="Times New Roman"/>
          <w:sz w:val="28"/>
          <w:szCs w:val="28"/>
        </w:rPr>
        <w:t xml:space="preserve">  </w:t>
      </w:r>
      <w:r w:rsidR="00207696">
        <w:rPr>
          <w:rFonts w:ascii="Times New Roman" w:eastAsia="Arial" w:hAnsi="Times New Roman"/>
          <w:sz w:val="28"/>
          <w:szCs w:val="28"/>
        </w:rPr>
        <w:t xml:space="preserve">дня официального </w:t>
      </w:r>
      <w:r>
        <w:rPr>
          <w:rFonts w:ascii="Times New Roman" w:eastAsia="Arial" w:hAnsi="Times New Roman"/>
          <w:sz w:val="28"/>
          <w:szCs w:val="28"/>
        </w:rPr>
        <w:t>опубликования</w:t>
      </w:r>
      <w:r w:rsidR="008E0E6D">
        <w:rPr>
          <w:rFonts w:ascii="Times New Roman" w:eastAsia="Arial" w:hAnsi="Times New Roman"/>
          <w:sz w:val="28"/>
          <w:szCs w:val="28"/>
        </w:rPr>
        <w:t xml:space="preserve"> (обнародования)</w:t>
      </w:r>
      <w:r w:rsidR="00207696">
        <w:rPr>
          <w:rFonts w:ascii="Times New Roman" w:eastAsia="Arial" w:hAnsi="Times New Roman"/>
          <w:sz w:val="28"/>
          <w:szCs w:val="28"/>
        </w:rPr>
        <w:t xml:space="preserve"> и</w:t>
      </w:r>
      <w:r w:rsidR="008E0E6D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74580F" w:rsidRDefault="0074580F" w:rsidP="000E42F6">
      <w:pPr>
        <w:ind w:firstLine="567"/>
        <w:jc w:val="both"/>
      </w:pPr>
    </w:p>
    <w:p w:rsidR="00E60799" w:rsidRDefault="00E60799">
      <w:pPr>
        <w:jc w:val="both"/>
      </w:pPr>
    </w:p>
    <w:p w:rsidR="00E60799" w:rsidRDefault="00E60799">
      <w:pPr>
        <w:jc w:val="both"/>
      </w:pPr>
    </w:p>
    <w:p w:rsidR="0074580F" w:rsidRDefault="00C04818">
      <w:r>
        <w:rPr>
          <w:rFonts w:ascii="Times New Roman" w:hAnsi="Times New Roman"/>
          <w:sz w:val="28"/>
        </w:rPr>
        <w:t>Глава  района                                                                                       С.В. Ермаков</w:t>
      </w:r>
    </w:p>
    <w:p w:rsidR="0074580F" w:rsidRDefault="0074580F"/>
    <w:p w:rsidR="0074580F" w:rsidRDefault="0074580F"/>
    <w:p w:rsidR="0074580F" w:rsidRDefault="0074580F">
      <w:pPr>
        <w:jc w:val="center"/>
      </w:pPr>
    </w:p>
    <w:p w:rsidR="0074580F" w:rsidRDefault="0074580F">
      <w:pPr>
        <w:jc w:val="center"/>
      </w:pPr>
    </w:p>
    <w:p w:rsidR="0074580F" w:rsidRDefault="0074580F">
      <w:pPr>
        <w:jc w:val="center"/>
      </w:pPr>
    </w:p>
    <w:sectPr w:rsidR="0074580F" w:rsidSect="00E60799">
      <w:pgSz w:w="11906" w:h="16838"/>
      <w:pgMar w:top="709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42" w:rsidRDefault="00913E42">
      <w:r>
        <w:separator/>
      </w:r>
    </w:p>
  </w:endnote>
  <w:endnote w:type="continuationSeparator" w:id="0">
    <w:p w:rsidR="00913E42" w:rsidRDefault="009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42" w:rsidRDefault="00913E42">
      <w:r>
        <w:rPr>
          <w:color w:val="000000"/>
        </w:rPr>
        <w:separator/>
      </w:r>
    </w:p>
  </w:footnote>
  <w:footnote w:type="continuationSeparator" w:id="0">
    <w:p w:rsidR="00913E42" w:rsidRDefault="0091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7B"/>
    <w:multiLevelType w:val="hybridMultilevel"/>
    <w:tmpl w:val="75FE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49EF"/>
    <w:multiLevelType w:val="multilevel"/>
    <w:tmpl w:val="20363A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A837523"/>
    <w:multiLevelType w:val="multilevel"/>
    <w:tmpl w:val="23DC3B3E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8994D71"/>
    <w:multiLevelType w:val="multilevel"/>
    <w:tmpl w:val="77C401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D65546A"/>
    <w:multiLevelType w:val="multilevel"/>
    <w:tmpl w:val="6798A1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0687827"/>
    <w:multiLevelType w:val="multilevel"/>
    <w:tmpl w:val="62EED2A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D97457E"/>
    <w:multiLevelType w:val="multilevel"/>
    <w:tmpl w:val="5816B944"/>
    <w:lvl w:ilvl="0">
      <w:start w:val="4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28303D3"/>
    <w:multiLevelType w:val="hybridMultilevel"/>
    <w:tmpl w:val="AE405DA2"/>
    <w:lvl w:ilvl="0" w:tplc="A57AE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156271"/>
    <w:multiLevelType w:val="multilevel"/>
    <w:tmpl w:val="9A0E8B0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>
    <w:nsid w:val="49B20721"/>
    <w:multiLevelType w:val="multilevel"/>
    <w:tmpl w:val="3E2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23C02"/>
    <w:multiLevelType w:val="hybridMultilevel"/>
    <w:tmpl w:val="CA96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60178"/>
    <w:multiLevelType w:val="multilevel"/>
    <w:tmpl w:val="178A6486"/>
    <w:lvl w:ilvl="0">
      <w:start w:val="2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2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5AE1394F"/>
    <w:multiLevelType w:val="multilevel"/>
    <w:tmpl w:val="B4D617B8"/>
    <w:lvl w:ilvl="0">
      <w:start w:val="2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6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B4D346F"/>
    <w:multiLevelType w:val="hybridMultilevel"/>
    <w:tmpl w:val="C74403D2"/>
    <w:lvl w:ilvl="0" w:tplc="091E1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80F"/>
    <w:rsid w:val="000E42F6"/>
    <w:rsid w:val="00110387"/>
    <w:rsid w:val="00207696"/>
    <w:rsid w:val="00211148"/>
    <w:rsid w:val="00303D86"/>
    <w:rsid w:val="004058C0"/>
    <w:rsid w:val="00411758"/>
    <w:rsid w:val="00420DE0"/>
    <w:rsid w:val="00475EEE"/>
    <w:rsid w:val="005566C3"/>
    <w:rsid w:val="00687695"/>
    <w:rsid w:val="006A3267"/>
    <w:rsid w:val="0074580F"/>
    <w:rsid w:val="00795869"/>
    <w:rsid w:val="007C3365"/>
    <w:rsid w:val="00802E6F"/>
    <w:rsid w:val="008B6137"/>
    <w:rsid w:val="008E0E6D"/>
    <w:rsid w:val="008F4DFE"/>
    <w:rsid w:val="00913E42"/>
    <w:rsid w:val="009F08BE"/>
    <w:rsid w:val="00A81F09"/>
    <w:rsid w:val="00B2263F"/>
    <w:rsid w:val="00B37E77"/>
    <w:rsid w:val="00C03F32"/>
    <w:rsid w:val="00C04818"/>
    <w:rsid w:val="00CF4A5D"/>
    <w:rsid w:val="00D1248C"/>
    <w:rsid w:val="00D265DA"/>
    <w:rsid w:val="00D30A65"/>
    <w:rsid w:val="00D50389"/>
    <w:rsid w:val="00DA0267"/>
    <w:rsid w:val="00DF2C6B"/>
    <w:rsid w:val="00E26F45"/>
    <w:rsid w:val="00E60799"/>
    <w:rsid w:val="00F32264"/>
    <w:rsid w:val="00F6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8F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58F6"/>
  </w:style>
  <w:style w:type="paragraph" w:styleId="a3">
    <w:name w:val="List Paragraph"/>
    <w:basedOn w:val="a"/>
    <w:rsid w:val="00F658F6"/>
    <w:pPr>
      <w:ind w:left="720"/>
    </w:pPr>
  </w:style>
  <w:style w:type="paragraph" w:customStyle="1" w:styleId="Textbody">
    <w:name w:val="Text body"/>
    <w:basedOn w:val="Standard"/>
    <w:rsid w:val="00F658F6"/>
    <w:pPr>
      <w:spacing w:after="283"/>
    </w:pPr>
  </w:style>
  <w:style w:type="paragraph" w:customStyle="1" w:styleId="ConsPlusNormal">
    <w:name w:val="ConsPlusNormal"/>
    <w:rsid w:val="00F658F6"/>
    <w:pPr>
      <w:widowControl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next w:val="ConsPlusNormal"/>
    <w:rsid w:val="00F658F6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rsid w:val="00F658F6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next w:val="ConsPlusNormal"/>
    <w:rsid w:val="00F658F6"/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rsid w:val="00F658F6"/>
    <w:rPr>
      <w:rFonts w:ascii="Courier New" w:eastAsia="Courier New" w:hAnsi="Courier New" w:cs="Courier New"/>
      <w:sz w:val="20"/>
      <w:szCs w:val="20"/>
    </w:rPr>
  </w:style>
  <w:style w:type="paragraph" w:customStyle="1" w:styleId="ConsPlusTitlePage">
    <w:name w:val="ConsPlusTitlePage"/>
    <w:next w:val="ConsPlusNormal"/>
    <w:rsid w:val="00F658F6"/>
    <w:rPr>
      <w:rFonts w:ascii="Tahoma" w:eastAsia="Tahoma" w:hAnsi="Tahoma" w:cs="Tahoma"/>
      <w:sz w:val="20"/>
      <w:szCs w:val="20"/>
    </w:rPr>
  </w:style>
  <w:style w:type="paragraph" w:customStyle="1" w:styleId="ConsPlusJurTerm">
    <w:name w:val="ConsPlusJurTerm"/>
    <w:next w:val="ConsPlusNormal"/>
    <w:rsid w:val="00F658F6"/>
    <w:rPr>
      <w:rFonts w:ascii="Tahoma" w:eastAsia="Tahoma" w:hAnsi="Tahoma" w:cs="Tahoma"/>
      <w:sz w:val="26"/>
      <w:szCs w:val="26"/>
    </w:rPr>
  </w:style>
  <w:style w:type="paragraph" w:styleId="a4">
    <w:name w:val="header"/>
    <w:basedOn w:val="Standard"/>
    <w:rsid w:val="00F658F6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658F6"/>
    <w:pPr>
      <w:suppressLineNumbers/>
    </w:pPr>
  </w:style>
  <w:style w:type="paragraph" w:customStyle="1" w:styleId="TableHeading">
    <w:name w:val="Table Heading"/>
    <w:basedOn w:val="TableContents"/>
    <w:rsid w:val="00F658F6"/>
    <w:pPr>
      <w:jc w:val="center"/>
    </w:pPr>
    <w:rPr>
      <w:b/>
      <w:bCs/>
    </w:rPr>
  </w:style>
  <w:style w:type="character" w:customStyle="1" w:styleId="BulletSymbols">
    <w:name w:val="Bullet Symbols"/>
    <w:rsid w:val="00F658F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658F6"/>
    <w:rPr>
      <w:rFonts w:ascii="Times New Roman" w:hAnsi="Times New Roman"/>
      <w:sz w:val="28"/>
      <w:szCs w:val="28"/>
    </w:rPr>
  </w:style>
  <w:style w:type="character" w:customStyle="1" w:styleId="Internetlink">
    <w:name w:val="Internet link"/>
    <w:rsid w:val="00F658F6"/>
    <w:rPr>
      <w:color w:val="000080"/>
      <w:u w:val="single"/>
    </w:rPr>
  </w:style>
  <w:style w:type="character" w:customStyle="1" w:styleId="a5">
    <w:name w:val="Верхний колонтитул Знак"/>
    <w:basedOn w:val="a0"/>
    <w:rsid w:val="00F658F6"/>
    <w:rPr>
      <w:rFonts w:ascii="Times New Roman" w:eastAsia="Times New Roman" w:hAnsi="Times New Roman" w:cs="Times New Roman"/>
      <w:sz w:val="20"/>
      <w:szCs w:val="20"/>
    </w:rPr>
  </w:style>
  <w:style w:type="numbering" w:customStyle="1" w:styleId="RTFNum2">
    <w:name w:val="RTF_Num 2"/>
    <w:basedOn w:val="a2"/>
    <w:rsid w:val="00F658F6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303D8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3D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ConsPlusNormal">
    <w:name w:val="ConsPlusNormal"/>
    <w:pPr>
      <w:widowControl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Page">
    <w:name w:val="ConsPlusTitlePage"/>
    <w:next w:val="ConsPlusNormal"/>
    <w:rPr>
      <w:rFonts w:ascii="Tahoma" w:eastAsia="Tahoma" w:hAnsi="Tahoma" w:cs="Tahoma"/>
      <w:sz w:val="20"/>
      <w:szCs w:val="20"/>
    </w:rPr>
  </w:style>
  <w:style w:type="paragraph" w:customStyle="1" w:styleId="ConsPlusJurTerm">
    <w:name w:val="ConsPlusJurTerm"/>
    <w:next w:val="ConsPlusNormal"/>
    <w:rPr>
      <w:rFonts w:ascii="Tahoma" w:eastAsia="Tahoma" w:hAnsi="Tahoma" w:cs="Tahoma"/>
      <w:sz w:val="26"/>
      <w:szCs w:val="26"/>
    </w:rPr>
  </w:style>
  <w:style w:type="paragraph" w:styleId="a4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hAnsi="Times New Roman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5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9E9E63BD00D0CC169595B0F1B9D10203C3E25A8C756A2002FEB97FC97BA9841D9577F2F748425D54O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CF52-6B25-4A2E-988C-5DED5150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Ариномильянна</dc:creator>
  <cp:lastModifiedBy>Лаврова</cp:lastModifiedBy>
  <cp:revision>31</cp:revision>
  <cp:lastPrinted>2019-08-05T09:20:00Z</cp:lastPrinted>
  <dcterms:created xsi:type="dcterms:W3CDTF">2016-03-14T05:16:00Z</dcterms:created>
  <dcterms:modified xsi:type="dcterms:W3CDTF">2019-09-12T03:50:00Z</dcterms:modified>
</cp:coreProperties>
</file>