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0" w:rsidRDefault="007A4A3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52C91" w:rsidRPr="00852C91" w:rsidRDefault="00852C91" w:rsidP="00852C9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52C9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52C91" w:rsidRPr="00852C91" w:rsidRDefault="00852C91" w:rsidP="00852C9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52C91">
        <w:rPr>
          <w:rFonts w:eastAsia="Calibri"/>
          <w:sz w:val="22"/>
          <w:szCs w:val="22"/>
          <w:lang w:eastAsia="en-US"/>
        </w:rPr>
        <w:t>Красноярского края</w:t>
      </w:r>
    </w:p>
    <w:p w:rsidR="00852C91" w:rsidRPr="00852C91" w:rsidRDefault="00852C91" w:rsidP="00852C9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52C91">
        <w:rPr>
          <w:rFonts w:eastAsia="Calibri"/>
          <w:sz w:val="36"/>
          <w:szCs w:val="36"/>
          <w:lang w:eastAsia="en-US"/>
        </w:rPr>
        <w:t>ПОСТАНОВЛЕНИЕ</w:t>
      </w:r>
    </w:p>
    <w:p w:rsidR="00852C91" w:rsidRPr="00852C91" w:rsidRDefault="00852C91" w:rsidP="00852C9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52C91" w:rsidRPr="00852C91" w:rsidRDefault="00852C91" w:rsidP="00852C9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852C9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852C91">
        <w:rPr>
          <w:rFonts w:eastAsia="Calibri"/>
          <w:lang w:eastAsia="en-US"/>
        </w:rPr>
        <w:t>.2019</w:t>
      </w:r>
      <w:r w:rsidRPr="00852C91">
        <w:rPr>
          <w:rFonts w:eastAsia="Calibri"/>
          <w:lang w:eastAsia="en-US"/>
        </w:rPr>
        <w:tab/>
      </w:r>
      <w:r w:rsidRPr="00852C91">
        <w:rPr>
          <w:rFonts w:eastAsia="Calibri"/>
          <w:lang w:eastAsia="en-US"/>
        </w:rPr>
        <w:tab/>
      </w:r>
      <w:r w:rsidRPr="00852C91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333</w:t>
      </w:r>
      <w:bookmarkStart w:id="0" w:name="_GoBack"/>
      <w:bookmarkEnd w:id="0"/>
      <w:r w:rsidRPr="00852C91">
        <w:rPr>
          <w:rFonts w:eastAsia="Calibri"/>
          <w:lang w:eastAsia="en-US"/>
        </w:rPr>
        <w:t>-п</w:t>
      </w:r>
    </w:p>
    <w:p w:rsidR="00852C91" w:rsidRPr="00852C91" w:rsidRDefault="00852C91" w:rsidP="00852C9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750" w:rsidRPr="00D139B8" w:rsidRDefault="00A66750" w:rsidP="004C13D8">
      <w:pPr>
        <w:jc w:val="both"/>
        <w:rPr>
          <w:bCs/>
        </w:rPr>
      </w:pPr>
      <w:r w:rsidRPr="00D139B8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A66750" w:rsidRPr="00D139B8" w:rsidRDefault="00A66750" w:rsidP="004C13D8">
      <w:pPr>
        <w:ind w:firstLine="540"/>
        <w:jc w:val="both"/>
      </w:pPr>
    </w:p>
    <w:p w:rsidR="00A66750" w:rsidRPr="00D139B8" w:rsidRDefault="00A66750" w:rsidP="004C13D8">
      <w:pPr>
        <w:ind w:firstLine="540"/>
        <w:jc w:val="both"/>
      </w:pPr>
      <w:r w:rsidRPr="00D139B8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A66750" w:rsidRPr="00D139B8" w:rsidRDefault="00A66750" w:rsidP="004C13D8">
      <w:pPr>
        <w:pStyle w:val="32"/>
        <w:ind w:left="0" w:firstLine="540"/>
        <w:jc w:val="both"/>
      </w:pPr>
      <w:r w:rsidRPr="00D139B8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EF73A3" w:rsidRPr="00D139B8" w:rsidRDefault="00EF73A3" w:rsidP="00EF73A3">
      <w:pPr>
        <w:ind w:firstLine="567"/>
        <w:jc w:val="both"/>
      </w:pPr>
      <w:r w:rsidRPr="00D139B8">
        <w:t>- раздел 1 приложения к Постановлению изложить в новой редакции (приложение № 1);</w:t>
      </w:r>
    </w:p>
    <w:p w:rsidR="00EF73A3" w:rsidRPr="00D139B8" w:rsidRDefault="00EF73A3" w:rsidP="00EF73A3">
      <w:pPr>
        <w:ind w:firstLine="567"/>
        <w:jc w:val="both"/>
      </w:pPr>
      <w:r w:rsidRPr="00D139B8">
        <w:t>- приложение № 1 к приложению к Постановлению изложить в новой редакции (приложение № 2);</w:t>
      </w:r>
    </w:p>
    <w:p w:rsidR="00EF73A3" w:rsidRPr="00D139B8" w:rsidRDefault="00EF73A3" w:rsidP="00EF73A3">
      <w:pPr>
        <w:ind w:right="84" w:firstLine="567"/>
        <w:jc w:val="both"/>
      </w:pPr>
      <w:r w:rsidRPr="00D139B8">
        <w:t>- приложение № 2 к приложению к Постановлению изложить в новой редакции (приложение № 3);</w:t>
      </w:r>
    </w:p>
    <w:p w:rsidR="00EF73A3" w:rsidRPr="00D139B8" w:rsidRDefault="00EF73A3" w:rsidP="00EF73A3">
      <w:pPr>
        <w:ind w:firstLine="567"/>
        <w:jc w:val="both"/>
      </w:pPr>
      <w:r w:rsidRPr="00D139B8">
        <w:t>- раздел 1 приложения № 4 к приложению к Постановлению изложить в новой редакции (приложение № 4);</w:t>
      </w:r>
    </w:p>
    <w:p w:rsidR="00EF73A3" w:rsidRPr="00D139B8" w:rsidRDefault="00EF73A3" w:rsidP="00EF73A3">
      <w:pPr>
        <w:ind w:right="84" w:firstLine="567"/>
        <w:jc w:val="both"/>
      </w:pPr>
      <w:r w:rsidRPr="00D139B8">
        <w:t>- приложение № 1 к приложению № 4 к приложению к Постановлению изложить в новой редакции (приложение № 5);</w:t>
      </w:r>
    </w:p>
    <w:p w:rsidR="00EF73A3" w:rsidRPr="00D139B8" w:rsidRDefault="00EF73A3" w:rsidP="00EF73A3">
      <w:pPr>
        <w:ind w:firstLine="567"/>
        <w:jc w:val="both"/>
      </w:pPr>
      <w:r w:rsidRPr="00D139B8">
        <w:t>- раздел 1 приложения № 5 к приложению к Постановлению изложить в новой редакции (приложение № 6);</w:t>
      </w:r>
    </w:p>
    <w:p w:rsidR="00EF73A3" w:rsidRPr="00D139B8" w:rsidRDefault="00EF73A3" w:rsidP="00EF73A3">
      <w:pPr>
        <w:ind w:right="84" w:firstLine="567"/>
        <w:jc w:val="both"/>
      </w:pPr>
      <w:r w:rsidRPr="00D139B8">
        <w:t>- приложение № 1 к приложению № 5 к приложению к Постановлению (приложение № 7).</w:t>
      </w:r>
    </w:p>
    <w:p w:rsidR="00EF73A3" w:rsidRPr="00D139B8" w:rsidRDefault="00EF73A3" w:rsidP="00EF73A3">
      <w:pPr>
        <w:ind w:firstLine="540"/>
        <w:jc w:val="both"/>
      </w:pPr>
      <w:r w:rsidRPr="00D139B8">
        <w:t xml:space="preserve">2. </w:t>
      </w:r>
      <w:proofErr w:type="gramStart"/>
      <w:r w:rsidRPr="00D139B8">
        <w:t>Контроль за</w:t>
      </w:r>
      <w:proofErr w:type="gramEnd"/>
      <w:r w:rsidRPr="00D139B8">
        <w:t xml:space="preserve"> исполнением постановления </w:t>
      </w:r>
      <w:r w:rsidR="002A4926">
        <w:t>возложить на первого заместителя главы района А.Ю. Губанова</w:t>
      </w:r>
      <w:r w:rsidRPr="00D139B8">
        <w:t>.</w:t>
      </w:r>
    </w:p>
    <w:p w:rsidR="00EF73A3" w:rsidRPr="00D139B8" w:rsidRDefault="00EF73A3" w:rsidP="00EF73A3">
      <w:pPr>
        <w:ind w:firstLine="560"/>
        <w:jc w:val="both"/>
      </w:pPr>
      <w:r w:rsidRPr="00D139B8"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A66750" w:rsidRPr="00D139B8" w:rsidRDefault="00A66750" w:rsidP="004C13D8">
      <w:pPr>
        <w:ind w:firstLine="567"/>
        <w:jc w:val="both"/>
      </w:pPr>
    </w:p>
    <w:p w:rsidR="00A66750" w:rsidRPr="00D139B8" w:rsidRDefault="00A66750" w:rsidP="006609D1">
      <w:pPr>
        <w:jc w:val="both"/>
      </w:pPr>
    </w:p>
    <w:p w:rsidR="00A66750" w:rsidRDefault="00157D3B" w:rsidP="00EF73A3">
      <w:pPr>
        <w:jc w:val="both"/>
      </w:pPr>
      <w:r>
        <w:t>Исполняющий обязанности главы</w:t>
      </w:r>
      <w:r w:rsidR="00A66750" w:rsidRPr="00D139B8">
        <w:t xml:space="preserve"> района                          </w:t>
      </w:r>
      <w:r w:rsidR="00493ED4" w:rsidRPr="00D139B8">
        <w:t xml:space="preserve">          </w:t>
      </w:r>
      <w:r>
        <w:t>А.Ю. Губанов</w:t>
      </w:r>
    </w:p>
    <w:p w:rsidR="00D139B8" w:rsidRPr="00D139B8" w:rsidRDefault="00D139B8" w:rsidP="00EF73A3">
      <w:pPr>
        <w:jc w:val="both"/>
      </w:pP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 w:rsidR="00EF73A3"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-п</w:t>
      </w:r>
    </w:p>
    <w:p w:rsidR="00A66750" w:rsidRDefault="00A66750" w:rsidP="00DF54C1">
      <w:pPr>
        <w:ind w:left="6521"/>
        <w:rPr>
          <w:bCs/>
        </w:rPr>
      </w:pPr>
    </w:p>
    <w:p w:rsidR="00A66750" w:rsidRDefault="00A66750" w:rsidP="007F644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D06D39" w:rsidRDefault="00A66750" w:rsidP="00DF54C1">
      <w:pPr>
        <w:ind w:left="6521"/>
        <w:rPr>
          <w:bCs/>
        </w:rPr>
      </w:pPr>
    </w:p>
    <w:p w:rsidR="00A66750" w:rsidRPr="00FC32C0" w:rsidRDefault="00A66750" w:rsidP="007F644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Default="00A66750" w:rsidP="007F644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7F644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Pr="00E335A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F533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6E5A8E" w:rsidTr="00090489">
        <w:trPr>
          <w:trHeight w:val="716"/>
        </w:trPr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A66750" w:rsidRPr="00F53309" w:rsidRDefault="00A66750" w:rsidP="0035462F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A66750" w:rsidRDefault="00A66750" w:rsidP="00354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AB4537" w:rsidRDefault="00A66750" w:rsidP="00AB4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1: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2: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безопасности, обеспечение безопасности людей на водных объектах.</w:t>
            </w:r>
          </w:p>
          <w:p w:rsidR="00A66750" w:rsidRPr="006E5A8E" w:rsidRDefault="00A66750" w:rsidP="00090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3: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6750" w:rsidRPr="006E5A8E" w:rsidRDefault="00A66750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A66750" w:rsidRPr="006E5A8E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6750" w:rsidRPr="006E5A8E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3309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6E5A8E" w:rsidTr="00090489">
        <w:trPr>
          <w:trHeight w:val="1680"/>
        </w:trPr>
        <w:tc>
          <w:tcPr>
            <w:tcW w:w="2268" w:type="dxa"/>
          </w:tcPr>
          <w:p w:rsidR="00A66750" w:rsidRPr="006E5A8E" w:rsidRDefault="00A66750" w:rsidP="00A85238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6E5A8E" w:rsidRDefault="00A66750" w:rsidP="00B83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DB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3507B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427497" w:rsidRDefault="00A66750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27497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состав</w:t>
            </w:r>
            <w:r>
              <w:rPr>
                <w:rFonts w:ascii="Arial" w:hAnsi="Arial" w:cs="Arial"/>
                <w:iCs/>
                <w:sz w:val="24"/>
                <w:szCs w:val="24"/>
              </w:rPr>
              <w:t>ляет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355784">
              <w:rPr>
                <w:rFonts w:ascii="Arial" w:hAnsi="Arial" w:cs="Arial"/>
                <w:sz w:val="24"/>
                <w:szCs w:val="24"/>
              </w:rPr>
              <w:t>150445,0</w:t>
            </w:r>
            <w:r w:rsidR="003B0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>тыс. рублей, в том числе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по годам реализации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A66750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427497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8A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Pr="00427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>
              <w:rPr>
                <w:rFonts w:ascii="Arial" w:hAnsi="Arial" w:cs="Arial"/>
                <w:sz w:val="24"/>
                <w:szCs w:val="24"/>
              </w:rPr>
              <w:t>19799,9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49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355784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8A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Pr="00842E6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55784" w:rsidRPr="00355784">
              <w:rPr>
                <w:rFonts w:ascii="Arial" w:hAnsi="Arial" w:cs="Arial"/>
                <w:sz w:val="24"/>
                <w:szCs w:val="24"/>
              </w:rPr>
              <w:t>19425,0</w:t>
            </w:r>
            <w:r w:rsidR="00842E6B" w:rsidRPr="003557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578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355784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784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3557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355784">
              <w:rPr>
                <w:rFonts w:ascii="Arial" w:hAnsi="Arial" w:cs="Arial"/>
                <w:sz w:val="24"/>
                <w:szCs w:val="24"/>
              </w:rPr>
              <w:t>год</w:t>
            </w:r>
            <w:r w:rsidRPr="0035578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55784" w:rsidRPr="00355784">
              <w:rPr>
                <w:rFonts w:ascii="Arial" w:hAnsi="Arial" w:cs="Arial"/>
                <w:sz w:val="24"/>
                <w:szCs w:val="24"/>
              </w:rPr>
              <w:t>19635,9</w:t>
            </w:r>
            <w:r w:rsidRPr="00355784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Default="008A4F24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784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355784">
              <w:rPr>
                <w:rFonts w:ascii="Arial" w:hAnsi="Arial" w:cs="Arial"/>
                <w:sz w:val="24"/>
                <w:szCs w:val="24"/>
              </w:rPr>
              <w:t>год</w:t>
            </w:r>
            <w:r w:rsidRPr="0035578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55784" w:rsidRPr="00355784">
              <w:rPr>
                <w:rFonts w:ascii="Arial" w:hAnsi="Arial" w:cs="Arial"/>
                <w:sz w:val="24"/>
                <w:szCs w:val="24"/>
              </w:rPr>
              <w:t>20166</w:t>
            </w:r>
            <w:r w:rsidR="00355784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497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6750" w:rsidRPr="006305AD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6305AD" w:rsidRDefault="00A66750" w:rsidP="006305AD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355784" w:rsidRPr="0035578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 w:rsidR="00F53135">
              <w:rPr>
                <w:rFonts w:ascii="Arial" w:hAnsi="Arial" w:cs="Arial"/>
                <w:color w:val="000000"/>
                <w:sz w:val="24"/>
                <w:szCs w:val="24"/>
              </w:rPr>
              <w:t>19,6</w:t>
            </w:r>
            <w:r w:rsidRPr="006305A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6305AD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2014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305AD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6305AD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>
              <w:rPr>
                <w:rFonts w:ascii="Arial" w:hAnsi="Arial" w:cs="Arial"/>
                <w:sz w:val="24"/>
                <w:szCs w:val="24"/>
              </w:rPr>
              <w:t xml:space="preserve">23,3 </w:t>
            </w:r>
            <w:r w:rsidR="00A66750" w:rsidRPr="006305AD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:rsidR="00A66750" w:rsidRPr="006305AD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2016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>
              <w:rPr>
                <w:rFonts w:ascii="Arial" w:hAnsi="Arial" w:cs="Arial"/>
                <w:sz w:val="24"/>
                <w:szCs w:val="24"/>
              </w:rPr>
              <w:t xml:space="preserve">892,4 </w:t>
            </w:r>
            <w:r w:rsidR="00A66750" w:rsidRPr="006305A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6305AD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6305A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6750">
              <w:rPr>
                <w:rFonts w:ascii="Arial" w:hAnsi="Arial" w:cs="Arial"/>
                <w:sz w:val="24"/>
                <w:szCs w:val="24"/>
              </w:rPr>
              <w:t xml:space="preserve">635,2 </w:t>
            </w:r>
            <w:r w:rsidR="00A66750" w:rsidRPr="006305A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6305AD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6305A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6305AD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55784" w:rsidRPr="00355784">
              <w:rPr>
                <w:rFonts w:ascii="Arial" w:hAnsi="Arial" w:cs="Arial"/>
                <w:sz w:val="24"/>
                <w:szCs w:val="24"/>
              </w:rPr>
              <w:t>1255,8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5A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5501D1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740C7">
              <w:rPr>
                <w:rFonts w:ascii="Arial" w:hAnsi="Arial" w:cs="Arial"/>
                <w:sz w:val="24"/>
                <w:szCs w:val="24"/>
              </w:rPr>
              <w:t>168</w:t>
            </w:r>
            <w:r w:rsidR="00355784">
              <w:rPr>
                <w:rFonts w:ascii="Arial" w:hAnsi="Arial" w:cs="Arial"/>
                <w:sz w:val="24"/>
                <w:szCs w:val="24"/>
              </w:rPr>
              <w:t>2,3</w:t>
            </w:r>
            <w:r w:rsidRPr="005501D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6305AD" w:rsidRDefault="008A4F24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D1">
              <w:rPr>
                <w:rFonts w:ascii="Arial" w:hAnsi="Arial" w:cs="Arial"/>
                <w:sz w:val="24"/>
                <w:szCs w:val="24"/>
              </w:rPr>
              <w:t xml:space="preserve">в 2021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55784">
              <w:rPr>
                <w:rFonts w:ascii="Arial" w:hAnsi="Arial" w:cs="Arial"/>
                <w:sz w:val="24"/>
                <w:szCs w:val="24"/>
              </w:rPr>
              <w:t>2212,4</w:t>
            </w:r>
            <w:r w:rsidRPr="005501D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6305A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427497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42749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42749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786904" w:rsidRPr="00F53135">
              <w:rPr>
                <w:rFonts w:ascii="Arial" w:hAnsi="Arial" w:cs="Arial"/>
                <w:sz w:val="24"/>
                <w:szCs w:val="24"/>
              </w:rPr>
              <w:t>14</w:t>
            </w:r>
            <w:r w:rsidR="00F53135" w:rsidRPr="00F53135">
              <w:rPr>
                <w:rFonts w:ascii="Arial" w:hAnsi="Arial" w:cs="Arial"/>
                <w:sz w:val="24"/>
                <w:szCs w:val="24"/>
              </w:rPr>
              <w:t>2025,4</w:t>
            </w:r>
            <w:r w:rsidR="003B0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497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66750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427497" w:rsidRDefault="005541A1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8A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4274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427497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8A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53135">
              <w:rPr>
                <w:rFonts w:ascii="Arial" w:hAnsi="Arial" w:cs="Arial"/>
                <w:sz w:val="24"/>
                <w:szCs w:val="24"/>
              </w:rPr>
              <w:t>18169,2</w:t>
            </w:r>
            <w:r w:rsidRPr="004274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F53135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8A4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>
              <w:rPr>
                <w:rFonts w:ascii="Arial" w:hAnsi="Arial" w:cs="Arial"/>
                <w:sz w:val="24"/>
                <w:szCs w:val="24"/>
              </w:rPr>
              <w:t>год</w:t>
            </w:r>
            <w:r w:rsidR="00BE6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279" w:rsidRPr="00F53135">
              <w:rPr>
                <w:rFonts w:ascii="Arial" w:hAnsi="Arial" w:cs="Arial"/>
                <w:sz w:val="24"/>
                <w:szCs w:val="24"/>
              </w:rPr>
              <w:t>– 17953,6</w:t>
            </w:r>
            <w:r w:rsidRPr="00F5313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6E5A8E" w:rsidRDefault="00842E6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5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F53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279" w:rsidRPr="00F53135">
              <w:rPr>
                <w:rFonts w:ascii="Arial" w:hAnsi="Arial" w:cs="Arial"/>
                <w:sz w:val="24"/>
                <w:szCs w:val="24"/>
              </w:rPr>
              <w:t>– 17953,6</w:t>
            </w:r>
            <w:r w:rsidR="003B0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42749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8A4F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66750" w:rsidRDefault="00A66750" w:rsidP="00DF54C1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</w:p>
    <w:p w:rsidR="00A66750" w:rsidRPr="00CC37FE" w:rsidRDefault="00A66750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CC37FE" w:rsidSect="00D139B8">
          <w:type w:val="continuous"/>
          <w:pgSz w:w="11906" w:h="16838"/>
          <w:pgMar w:top="1134" w:right="850" w:bottom="568" w:left="1701" w:header="0" w:footer="0" w:gutter="0"/>
          <w:cols w:space="708"/>
          <w:titlePg/>
          <w:docGrid w:linePitch="381"/>
        </w:sectPr>
      </w:pPr>
    </w:p>
    <w:p w:rsidR="00392C6A" w:rsidRPr="009864A5" w:rsidRDefault="00392C6A" w:rsidP="00392C6A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92C6A" w:rsidRPr="009864A5" w:rsidRDefault="00392C6A" w:rsidP="00392C6A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2C6A" w:rsidRPr="009864A5" w:rsidRDefault="00392C6A" w:rsidP="00392C6A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392C6A" w:rsidRPr="004C03D8" w:rsidRDefault="00392C6A" w:rsidP="00392C6A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A66750" w:rsidRDefault="00A66750" w:rsidP="00C671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392C6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Default="00A66750" w:rsidP="00DF54C1">
      <w:pPr>
        <w:rPr>
          <w:rFonts w:ascii="Arial" w:hAnsi="Arial" w:cs="Arial"/>
          <w:sz w:val="24"/>
          <w:szCs w:val="24"/>
        </w:rPr>
      </w:pPr>
    </w:p>
    <w:p w:rsidR="00A66750" w:rsidRPr="00E335A7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3129AB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CC37FE" w:rsidTr="003129A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CC37FE" w:rsidTr="003129AB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1A3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F7803" w:rsidRDefault="009E1823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A66750" w:rsidRPr="00AC64E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0B6A76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0B6A76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AC64EC" w:rsidRDefault="00A66750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29EC" w:rsidRDefault="00CB1ECC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6C4A">
              <w:rPr>
                <w:rFonts w:ascii="Arial" w:hAnsi="Arial" w:cs="Arial"/>
                <w:sz w:val="24"/>
                <w:szCs w:val="24"/>
              </w:rPr>
              <w:t>9</w:t>
            </w:r>
            <w:r w:rsidR="00087265">
              <w:rPr>
                <w:rFonts w:ascii="Arial" w:hAnsi="Arial" w:cs="Arial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CB1ECC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7265">
              <w:rPr>
                <w:rFonts w:ascii="Arial" w:hAnsi="Arial" w:cs="Arial"/>
                <w:sz w:val="24"/>
                <w:szCs w:val="24"/>
              </w:rPr>
              <w:t>9635,9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FD1">
              <w:rPr>
                <w:rFonts w:ascii="Arial" w:hAnsi="Arial" w:cs="Arial"/>
                <w:sz w:val="24"/>
                <w:szCs w:val="24"/>
              </w:rPr>
              <w:t>5</w:t>
            </w:r>
            <w:r w:rsidR="00087265">
              <w:rPr>
                <w:rFonts w:ascii="Arial" w:hAnsi="Arial" w:cs="Arial"/>
                <w:sz w:val="24"/>
                <w:szCs w:val="24"/>
              </w:rPr>
              <w:t>9226,9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9B1D27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F7803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19425,0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9B1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F7803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A1FD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9226,9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F33A2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угроз террористической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0190F">
              <w:rPr>
                <w:rFonts w:ascii="Arial" w:hAnsi="Arial" w:cs="Arial"/>
                <w:sz w:val="24"/>
                <w:szCs w:val="24"/>
              </w:rPr>
              <w:t>3</w:t>
            </w:r>
            <w:r w:rsidR="000B6A76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3129AB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9E1823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0190F">
              <w:rPr>
                <w:rFonts w:ascii="Arial" w:hAnsi="Arial" w:cs="Arial"/>
                <w:sz w:val="24"/>
                <w:szCs w:val="24"/>
              </w:rPr>
              <w:t>3</w:t>
            </w:r>
            <w:r w:rsidR="000B6A76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B56C4A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</w:t>
            </w:r>
            <w:r w:rsidR="00447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0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7C300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CE6062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6C4A">
              <w:rPr>
                <w:rFonts w:ascii="Arial" w:hAnsi="Arial" w:cs="Arial"/>
                <w:sz w:val="24"/>
                <w:szCs w:val="24"/>
              </w:rPr>
              <w:t>060,</w:t>
            </w:r>
            <w:r w:rsidR="00447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8E27F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33464" w:rsidRDefault="00296131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CB1ECC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17</w:t>
            </w:r>
            <w:r w:rsidR="008E27FE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33A2C">
              <w:rPr>
                <w:rFonts w:ascii="Arial" w:hAnsi="Arial" w:cs="Arial"/>
                <w:sz w:val="24"/>
                <w:szCs w:val="24"/>
              </w:rPr>
              <w:t>3</w:t>
            </w:r>
            <w:r w:rsidR="008E27FE"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E6A1A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E6A1A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F7803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3129AB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33464" w:rsidRDefault="00296131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8E27FE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8E27FE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53804,8</w:t>
            </w:r>
          </w:p>
        </w:tc>
      </w:tr>
    </w:tbl>
    <w:p w:rsidR="00A66750" w:rsidRPr="00CC37FE" w:rsidRDefault="00A66750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66750" w:rsidRPr="005C23DF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Pr="005C23DF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ind w:left="10879"/>
        <w:rPr>
          <w:rFonts w:ascii="Arial" w:hAnsi="Arial" w:cs="Arial"/>
          <w:sz w:val="24"/>
          <w:szCs w:val="24"/>
        </w:rPr>
      </w:pPr>
    </w:p>
    <w:p w:rsidR="00392C6A" w:rsidRPr="009864A5" w:rsidRDefault="00392C6A" w:rsidP="00392C6A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92C6A" w:rsidRPr="009864A5" w:rsidRDefault="00392C6A" w:rsidP="00392C6A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2C6A" w:rsidRPr="009864A5" w:rsidRDefault="00392C6A" w:rsidP="00392C6A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A66750" w:rsidRDefault="00392C6A" w:rsidP="00392C6A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392C6A" w:rsidRDefault="00392C6A" w:rsidP="00392C6A">
      <w:pPr>
        <w:ind w:left="9800"/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392C6A">
      <w:pPr>
        <w:ind w:left="980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Pr="00CC37FE" w:rsidRDefault="00A66750" w:rsidP="00DF54C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A66750" w:rsidRPr="003129AB" w:rsidRDefault="00A66750" w:rsidP="003129AB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CC37FE" w:rsidTr="008C38CC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CC37FE" w:rsidTr="008C38CC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DB43DA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2019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DB43DA">
              <w:rPr>
                <w:rFonts w:ascii="Arial" w:hAnsi="Arial" w:cs="Arial"/>
                <w:sz w:val="24"/>
                <w:szCs w:val="24"/>
              </w:rPr>
              <w:t>ервый год планового периода 2020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</w:t>
            </w:r>
            <w:r w:rsidR="00DB43DA">
              <w:rPr>
                <w:rFonts w:ascii="Arial" w:hAnsi="Arial" w:cs="Arial"/>
                <w:sz w:val="24"/>
                <w:szCs w:val="24"/>
              </w:rPr>
              <w:t>торой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3777F" w:rsidP="00976F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54BCC">
              <w:rPr>
                <w:rFonts w:ascii="Arial" w:hAnsi="Arial" w:cs="Arial"/>
                <w:sz w:val="24"/>
                <w:szCs w:val="24"/>
              </w:rPr>
              <w:t>425,0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6D1575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5563">
              <w:rPr>
                <w:rFonts w:ascii="Arial" w:hAnsi="Arial" w:cs="Arial"/>
                <w:sz w:val="24"/>
                <w:szCs w:val="24"/>
              </w:rPr>
              <w:t>9635,9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59226,9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E91FDF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56C4A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46700">
              <w:rPr>
                <w:rFonts w:ascii="Arial" w:hAnsi="Arial" w:cs="Arial"/>
                <w:sz w:val="24"/>
                <w:szCs w:val="24"/>
              </w:rPr>
              <w:t>255,</w:t>
            </w:r>
            <w:r w:rsidR="00AA55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A5563" w:rsidP="00AA55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5150,5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</w:t>
            </w:r>
            <w:r w:rsidR="00840393">
              <w:rPr>
                <w:rFonts w:ascii="Arial" w:hAnsi="Arial" w:cs="Arial"/>
                <w:sz w:val="24"/>
                <w:szCs w:val="24"/>
              </w:rPr>
              <w:t>8</w:t>
            </w:r>
            <w:r w:rsidR="00AA5563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6D157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17</w:t>
            </w:r>
            <w:r w:rsidR="00840393">
              <w:rPr>
                <w:rFonts w:ascii="Arial" w:hAnsi="Arial" w:cs="Arial"/>
                <w:sz w:val="24"/>
                <w:szCs w:val="24"/>
              </w:rPr>
              <w:t>953,6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5</w:t>
            </w:r>
            <w:r w:rsidR="00AA5563">
              <w:rPr>
                <w:rFonts w:ascii="Arial" w:hAnsi="Arial" w:cs="Arial"/>
                <w:sz w:val="24"/>
                <w:szCs w:val="24"/>
              </w:rPr>
              <w:t>4076,4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7D7022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7D7022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09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3404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3404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</w:tr>
      <w:tr w:rsidR="00A66750" w:rsidRPr="00CC37FE" w:rsidTr="007D7022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бюджеты муниципальных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7022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DA73CE" w:rsidTr="007D7022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40393">
              <w:rPr>
                <w:rFonts w:ascii="Arial" w:hAnsi="Arial" w:cs="Arial"/>
                <w:sz w:val="24"/>
                <w:szCs w:val="24"/>
              </w:rPr>
              <w:t>1</w:t>
            </w:r>
            <w:r w:rsidR="00B56C4A">
              <w:rPr>
                <w:rFonts w:ascii="Arial" w:hAnsi="Arial" w:cs="Arial"/>
                <w:sz w:val="24"/>
                <w:szCs w:val="24"/>
              </w:rPr>
              <w:t>060,</w:t>
            </w:r>
            <w:r w:rsidR="00E54B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27D0">
              <w:rPr>
                <w:rFonts w:ascii="Arial" w:hAnsi="Arial" w:cs="Arial"/>
                <w:sz w:val="24"/>
                <w:szCs w:val="24"/>
              </w:rPr>
              <w:t>692,3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DA73CE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</w:tr>
      <w:tr w:rsidR="00A66750" w:rsidRPr="00CC37FE" w:rsidTr="007D7022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56C4A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948,</w:t>
            </w:r>
            <w:r w:rsidR="00447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4740,8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DF2EC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CC37FE" w:rsidTr="00DF2EC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</w:t>
            </w:r>
            <w:r w:rsidR="00A46700">
              <w:rPr>
                <w:rFonts w:ascii="Arial" w:hAnsi="Arial" w:cs="Arial"/>
                <w:sz w:val="24"/>
                <w:szCs w:val="24"/>
              </w:rPr>
              <w:t>8</w:t>
            </w:r>
            <w:r w:rsidR="007E6B6B"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E6B6B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625364"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</w:tr>
      <w:tr w:rsidR="00A66750" w:rsidRPr="00CC37FE" w:rsidTr="00DF2EC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D9694C" w:rsidRDefault="00A4670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E6B6B">
              <w:rPr>
                <w:rFonts w:ascii="Arial" w:hAnsi="Arial" w:cs="Arial"/>
                <w:sz w:val="24"/>
                <w:szCs w:val="24"/>
              </w:rPr>
              <w:t>07,7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64781C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9A70E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625364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409,7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6D157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17</w:t>
            </w:r>
            <w:r w:rsidR="007E6B6B">
              <w:rPr>
                <w:rFonts w:ascii="Arial" w:hAnsi="Arial" w:cs="Arial"/>
                <w:sz w:val="24"/>
                <w:szCs w:val="24"/>
              </w:rPr>
              <w:t>942,1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 w:rsidR="00840393"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B70B2F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40393">
              <w:rPr>
                <w:rFonts w:ascii="Arial" w:hAnsi="Arial" w:cs="Arial"/>
                <w:sz w:val="24"/>
                <w:szCs w:val="24"/>
              </w:rPr>
              <w:t>33</w:t>
            </w:r>
            <w:r w:rsidR="00625364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A66750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DF2ECD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CC37FE" w:rsidRDefault="00A66750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A66750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92C6A" w:rsidRPr="009D441B" w:rsidRDefault="00392C6A" w:rsidP="00392C6A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392C6A" w:rsidRPr="009D441B" w:rsidRDefault="00392C6A" w:rsidP="00392C6A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2C6A" w:rsidRPr="009D441B" w:rsidRDefault="00392C6A" w:rsidP="00392C6A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392C6A" w:rsidRPr="004C03D8" w:rsidRDefault="00392C6A" w:rsidP="00392C6A">
      <w:pPr>
        <w:ind w:left="5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392C6A" w:rsidRDefault="00392C6A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  <w:highlight w:val="yellow"/>
        </w:rPr>
      </w:pPr>
    </w:p>
    <w:p w:rsidR="00A66750" w:rsidRPr="00CC37FE" w:rsidRDefault="00BB6CBF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392C6A">
        <w:rPr>
          <w:rFonts w:cs="Arial"/>
          <w:sz w:val="24"/>
          <w:szCs w:val="24"/>
        </w:rPr>
        <w:t>Приложение №4</w:t>
      </w:r>
    </w:p>
    <w:p w:rsidR="00A66750" w:rsidRPr="00CC37FE" w:rsidRDefault="00A66750" w:rsidP="00DF54C1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CC37FE" w:rsidRDefault="00A66750" w:rsidP="00AC4F0F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«Обеспечение пожарной безопасности, обеспечение безопасности людей на водных объектах» 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C4F0F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66750" w:rsidRPr="00CB6DB1" w:rsidTr="000C4D04">
        <w:trPr>
          <w:trHeight w:val="942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A66750" w:rsidRPr="00CB6DB1" w:rsidTr="000C4D04">
        <w:trPr>
          <w:trHeight w:val="1395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CB6DB1" w:rsidTr="000C4D04">
        <w:trPr>
          <w:trHeight w:val="551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B6DB1" w:rsidTr="000C4D04">
        <w:trPr>
          <w:trHeight w:val="1692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CB6DB1" w:rsidTr="000C4D04">
        <w:trPr>
          <w:trHeight w:val="1136"/>
        </w:trPr>
        <w:tc>
          <w:tcPr>
            <w:tcW w:w="1539" w:type="pct"/>
          </w:tcPr>
          <w:p w:rsidR="00A66750" w:rsidRPr="00E335A7" w:rsidRDefault="00A66750" w:rsidP="000C4D0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66750" w:rsidRPr="00E335A7" w:rsidRDefault="00A66750" w:rsidP="000C4D04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CB6DB1" w:rsidTr="000C4D04">
        <w:trPr>
          <w:trHeight w:val="969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E335A7" w:rsidRDefault="00A66750" w:rsidP="000C4D0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A66750" w:rsidRPr="00CB6DB1" w:rsidTr="000C4D04">
        <w:trPr>
          <w:trHeight w:val="571"/>
        </w:trPr>
        <w:tc>
          <w:tcPr>
            <w:tcW w:w="1539" w:type="pct"/>
          </w:tcPr>
          <w:p w:rsidR="00A66750" w:rsidRPr="00E335A7" w:rsidRDefault="00A66750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E335A7" w:rsidRDefault="00A66750" w:rsidP="000C4D04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Tr="00F60FDB">
        <w:trPr>
          <w:trHeight w:val="273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</w:t>
            </w:r>
            <w:r w:rsidRPr="00E335A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год и плановый период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Объем фи</w:t>
            </w:r>
            <w:r w:rsidR="008F3CE6"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CE6">
              <w:rPr>
                <w:rFonts w:ascii="Arial" w:hAnsi="Arial" w:cs="Arial"/>
                <w:sz w:val="24"/>
                <w:szCs w:val="24"/>
              </w:rPr>
              <w:t xml:space="preserve">году и </w:t>
            </w:r>
            <w:r w:rsidR="008F3CE6" w:rsidRPr="00A75FF2">
              <w:rPr>
                <w:rFonts w:ascii="Arial" w:hAnsi="Arial" w:cs="Arial"/>
                <w:sz w:val="24"/>
                <w:szCs w:val="24"/>
              </w:rPr>
              <w:t>планово</w:t>
            </w:r>
            <w:r w:rsidR="00461404" w:rsidRPr="00A75FF2">
              <w:rPr>
                <w:rFonts w:ascii="Arial" w:hAnsi="Arial" w:cs="Arial"/>
                <w:sz w:val="24"/>
                <w:szCs w:val="24"/>
              </w:rPr>
              <w:t>м</w:t>
            </w:r>
            <w:r w:rsidR="008F3CE6" w:rsidRPr="00A75FF2">
              <w:rPr>
                <w:rFonts w:ascii="Arial" w:hAnsi="Arial" w:cs="Arial"/>
                <w:sz w:val="24"/>
                <w:szCs w:val="24"/>
              </w:rPr>
              <w:t xml:space="preserve"> периоде 20</w:t>
            </w:r>
            <w:r w:rsidR="00235A5F" w:rsidRPr="00A75FF2">
              <w:rPr>
                <w:rFonts w:ascii="Arial" w:hAnsi="Arial" w:cs="Arial"/>
                <w:sz w:val="24"/>
                <w:szCs w:val="24"/>
              </w:rPr>
              <w:t>20</w:t>
            </w:r>
            <w:r w:rsidR="008F3CE6" w:rsidRPr="00A75FF2">
              <w:rPr>
                <w:rFonts w:ascii="Arial" w:hAnsi="Arial" w:cs="Arial"/>
                <w:sz w:val="24"/>
                <w:szCs w:val="24"/>
              </w:rPr>
              <w:t>-</w:t>
            </w:r>
            <w:r w:rsidR="008F3CE6">
              <w:rPr>
                <w:rFonts w:ascii="Arial" w:hAnsi="Arial" w:cs="Arial"/>
                <w:sz w:val="24"/>
                <w:szCs w:val="24"/>
              </w:rPr>
              <w:t>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DF70B1">
              <w:rPr>
                <w:rFonts w:ascii="Arial" w:hAnsi="Arial" w:cs="Arial"/>
                <w:sz w:val="24"/>
                <w:szCs w:val="24"/>
              </w:rPr>
              <w:t>5076,8</w:t>
            </w:r>
            <w:r w:rsidRPr="00E335A7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A66750" w:rsidRPr="00E335A7" w:rsidRDefault="00842E6B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</w:t>
            </w:r>
            <w:r w:rsidR="00095AD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726E">
              <w:rPr>
                <w:rFonts w:ascii="Arial" w:hAnsi="Arial" w:cs="Arial"/>
                <w:sz w:val="24"/>
                <w:szCs w:val="24"/>
              </w:rPr>
              <w:t>1060,1</w:t>
            </w:r>
            <w:r w:rsidR="003B5E03" w:rsidRPr="008E7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8E780B">
              <w:rPr>
                <w:rFonts w:ascii="Arial" w:hAnsi="Arial" w:cs="Arial"/>
                <w:sz w:val="24"/>
                <w:szCs w:val="24"/>
              </w:rPr>
              <w:t>тыс</w:t>
            </w:r>
            <w:r w:rsidR="00A66750" w:rsidRPr="003B5E03">
              <w:rPr>
                <w:rFonts w:ascii="Arial" w:hAnsi="Arial" w:cs="Arial"/>
                <w:sz w:val="24"/>
                <w:szCs w:val="24"/>
              </w:rPr>
              <w:t>.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A66750" w:rsidRPr="00E335A7" w:rsidRDefault="008F3CE6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DF70B1">
              <w:rPr>
                <w:rFonts w:ascii="Arial" w:hAnsi="Arial" w:cs="Arial"/>
                <w:sz w:val="24"/>
                <w:szCs w:val="24"/>
              </w:rPr>
              <w:t xml:space="preserve"> – 1692,3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66750" w:rsidRPr="00E335A7" w:rsidRDefault="008F3CE6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DF70B1">
              <w:rPr>
                <w:rFonts w:ascii="Arial" w:hAnsi="Arial" w:cs="Arial"/>
                <w:sz w:val="24"/>
                <w:szCs w:val="24"/>
              </w:rPr>
              <w:t xml:space="preserve"> – 2324,4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B5E0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B5E03" w:rsidRPr="00327477" w:rsidRDefault="003B5E03" w:rsidP="003B5E0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DF70B1">
              <w:rPr>
                <w:rFonts w:ascii="Arial" w:hAnsi="Arial" w:cs="Arial"/>
                <w:sz w:val="24"/>
                <w:szCs w:val="24"/>
              </w:rPr>
              <w:t xml:space="preserve"> 4740,8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</w:t>
            </w:r>
            <w:r w:rsidRPr="00327477">
              <w:rPr>
                <w:rFonts w:ascii="Arial" w:hAnsi="Arial" w:cs="Arial"/>
                <w:sz w:val="24"/>
                <w:szCs w:val="24"/>
              </w:rPr>
              <w:lastRenderedPageBreak/>
              <w:t>по годам реализации:</w:t>
            </w:r>
          </w:p>
          <w:p w:rsidR="003B5E03" w:rsidRPr="00E335A7" w:rsidRDefault="00842E6B" w:rsidP="003B5E0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</w:t>
            </w:r>
            <w:r w:rsidR="0044726E">
              <w:rPr>
                <w:rFonts w:ascii="Arial" w:hAnsi="Arial" w:cs="Arial"/>
                <w:sz w:val="24"/>
                <w:szCs w:val="24"/>
              </w:rPr>
              <w:t xml:space="preserve"> – 948,1</w:t>
            </w:r>
            <w:r w:rsidR="003B5E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E03" w:rsidRPr="0032747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3B5E03" w:rsidRPr="00E335A7" w:rsidRDefault="00842E6B" w:rsidP="003B5E0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</w:t>
            </w:r>
            <w:r w:rsidR="00DF70B1">
              <w:rPr>
                <w:rFonts w:ascii="Arial" w:hAnsi="Arial" w:cs="Arial"/>
                <w:sz w:val="24"/>
                <w:szCs w:val="24"/>
              </w:rPr>
              <w:t xml:space="preserve"> – 1580,3</w:t>
            </w:r>
            <w:r w:rsidR="003B5E03"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3B5E03" w:rsidRDefault="00842E6B" w:rsidP="003B5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</w:t>
            </w:r>
            <w:r w:rsidR="00DF70B1">
              <w:rPr>
                <w:rFonts w:ascii="Arial" w:hAnsi="Arial" w:cs="Arial"/>
                <w:sz w:val="24"/>
                <w:szCs w:val="24"/>
              </w:rPr>
              <w:t xml:space="preserve"> – 2212,4</w:t>
            </w:r>
            <w:r w:rsidR="003B5E03" w:rsidRPr="00E335A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66750" w:rsidRPr="0032747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41E">
              <w:rPr>
                <w:rFonts w:ascii="Arial" w:hAnsi="Arial" w:cs="Arial"/>
                <w:sz w:val="24"/>
                <w:szCs w:val="24"/>
              </w:rPr>
              <w:t>336,0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A66750" w:rsidRPr="00E335A7" w:rsidRDefault="005877C5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A66750" w:rsidRPr="00327477">
              <w:rPr>
                <w:rFonts w:ascii="Arial" w:hAnsi="Arial" w:cs="Arial"/>
                <w:sz w:val="24"/>
                <w:szCs w:val="24"/>
              </w:rPr>
              <w:t xml:space="preserve"> – 112,0 тыс. руб.;</w:t>
            </w:r>
          </w:p>
          <w:p w:rsidR="00A66750" w:rsidRPr="00E335A7" w:rsidRDefault="005877C5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A66750">
              <w:rPr>
                <w:rFonts w:ascii="Arial" w:hAnsi="Arial" w:cs="Arial"/>
                <w:sz w:val="24"/>
                <w:szCs w:val="24"/>
              </w:rPr>
              <w:t xml:space="preserve"> – 112,0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66750" w:rsidRPr="00E335A7" w:rsidRDefault="005877C5" w:rsidP="000C4D0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A66750">
              <w:rPr>
                <w:rFonts w:ascii="Arial" w:hAnsi="Arial" w:cs="Arial"/>
                <w:sz w:val="24"/>
                <w:szCs w:val="24"/>
              </w:rPr>
              <w:t xml:space="preserve"> – 112,0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A66750" w:rsidRPr="00CC37FE" w:rsidRDefault="00A66750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A66750" w:rsidRPr="00CC37FE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B14A7" w:rsidRPr="009D441B" w:rsidRDefault="001B14A7" w:rsidP="001B14A7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5</w:t>
      </w:r>
    </w:p>
    <w:p w:rsidR="001B14A7" w:rsidRPr="009D441B" w:rsidRDefault="001B14A7" w:rsidP="001B14A7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B14A7" w:rsidRPr="009D441B" w:rsidRDefault="001B14A7" w:rsidP="001B14A7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1B14A7" w:rsidRPr="004C03D8" w:rsidRDefault="001B14A7" w:rsidP="001B14A7">
      <w:pPr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A66750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sz w:val="24"/>
          <w:szCs w:val="24"/>
        </w:rPr>
      </w:pPr>
      <w:r w:rsidRPr="001B14A7">
        <w:rPr>
          <w:rFonts w:cs="Arial"/>
          <w:sz w:val="24"/>
          <w:szCs w:val="24"/>
        </w:rPr>
        <w:t>Приложение №1 к подпрограмме 2</w:t>
      </w:r>
      <w:r w:rsidRPr="00F53309">
        <w:rPr>
          <w:rFonts w:cs="Arial"/>
          <w:sz w:val="24"/>
          <w:szCs w:val="24"/>
        </w:rPr>
        <w:t xml:space="preserve"> "Обеспечение пожарной безопасности, обеспечение безопасности людей на водных объектах"</w:t>
      </w: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b/>
          <w:bCs/>
          <w:sz w:val="24"/>
          <w:szCs w:val="24"/>
        </w:rPr>
      </w:pP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rPr>
          <w:rFonts w:cs="Arial"/>
          <w:b/>
          <w:bCs/>
          <w:sz w:val="24"/>
          <w:szCs w:val="24"/>
        </w:rPr>
      </w:pPr>
      <w:r w:rsidRPr="00CC37FE">
        <w:rPr>
          <w:rFonts w:cs="Arial"/>
          <w:b/>
          <w:bCs/>
          <w:sz w:val="24"/>
          <w:szCs w:val="24"/>
        </w:rPr>
        <w:t xml:space="preserve">Перечень мероприятий </w:t>
      </w:r>
      <w:r>
        <w:rPr>
          <w:rFonts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</w:t>
      </w:r>
      <w:r w:rsidRPr="00CC37FE">
        <w:rPr>
          <w:rFonts w:cs="Arial"/>
          <w:b/>
          <w:bCs/>
          <w:sz w:val="24"/>
          <w:szCs w:val="24"/>
        </w:rPr>
        <w:t>подпрограммы 2</w:t>
      </w:r>
      <w:r>
        <w:rPr>
          <w:rFonts w:cs="Arial"/>
          <w:b/>
          <w:bCs/>
          <w:sz w:val="24"/>
          <w:szCs w:val="24"/>
        </w:rPr>
        <w:t xml:space="preserve"> </w:t>
      </w:r>
      <w:r w:rsidRPr="00CC37FE">
        <w:rPr>
          <w:rFonts w:cs="Arial"/>
          <w:b/>
          <w:bCs/>
          <w:sz w:val="24"/>
          <w:szCs w:val="24"/>
        </w:rPr>
        <w:t>"Обеспечение пожарной безопасности, обеспечение безопасности людей на водных объектах"</w:t>
      </w:r>
    </w:p>
    <w:p w:rsidR="00A66750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CC37FE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E335A7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E335A7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66750" w:rsidRPr="00CC37FE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CC37FE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380" w:type="dxa"/>
            <w:vMerge w:val="restart"/>
          </w:tcPr>
          <w:p w:rsidR="00A66750" w:rsidRPr="005E275F" w:rsidRDefault="00A66750" w:rsidP="00403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CC37FE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66750" w:rsidRPr="002A2EEA" w:rsidRDefault="005877C5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A66750" w:rsidRPr="0071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CC37FE" w:rsidRDefault="005877C5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CC37FE" w:rsidRDefault="005877C5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2A2EEA" w:rsidRDefault="00A66750" w:rsidP="00403949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1367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CC37FE" w:rsidRDefault="00A66750" w:rsidP="00C95F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Pr="00CC37FE">
              <w:rPr>
                <w:rFonts w:ascii="Arial" w:hAnsi="Arial" w:cs="Arial"/>
                <w:sz w:val="24"/>
                <w:szCs w:val="24"/>
              </w:rPr>
              <w:t>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EE25DA" w:rsidRDefault="007D098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3ED0">
              <w:rPr>
                <w:rFonts w:ascii="Arial" w:hAnsi="Arial" w:cs="Arial"/>
                <w:sz w:val="24"/>
                <w:szCs w:val="24"/>
              </w:rPr>
              <w:t>060,</w:t>
            </w:r>
            <w:r w:rsidR="00447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A66750" w:rsidRPr="00EE25DA" w:rsidRDefault="007D098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4723C">
              <w:rPr>
                <w:rFonts w:ascii="Arial" w:hAnsi="Arial" w:cs="Arial"/>
                <w:sz w:val="24"/>
                <w:szCs w:val="24"/>
              </w:rPr>
              <w:t>692,3</w:t>
            </w:r>
          </w:p>
        </w:tc>
        <w:tc>
          <w:tcPr>
            <w:tcW w:w="980" w:type="dxa"/>
            <w:vAlign w:val="center"/>
          </w:tcPr>
          <w:p w:rsidR="00A66750" w:rsidRPr="00EE25DA" w:rsidRDefault="00C4723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A66750" w:rsidRPr="00EE25DA" w:rsidRDefault="00C4723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  <w:tc>
          <w:tcPr>
            <w:tcW w:w="238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CC37FE" w:rsidRDefault="00A66750" w:rsidP="00C95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B5FFC" w:rsidRPr="00E335A7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2A2EE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CC37F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6750" w:rsidRPr="00CC37F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CC37F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66750" w:rsidRPr="00CC37F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E54BCC">
        <w:trPr>
          <w:trHeight w:val="1199"/>
        </w:trPr>
        <w:tc>
          <w:tcPr>
            <w:tcW w:w="2830" w:type="dxa"/>
            <w:vAlign w:val="center"/>
          </w:tcPr>
          <w:p w:rsidR="00A66750" w:rsidRPr="00C774AD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4A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774AD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0520074120</w:t>
            </w:r>
          </w:p>
        </w:tc>
        <w:tc>
          <w:tcPr>
            <w:tcW w:w="709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C774AD" w:rsidRDefault="00BC3ED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948,</w:t>
            </w:r>
            <w:r w:rsidR="004472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A66750" w:rsidRPr="00C774AD" w:rsidRDefault="00E54BC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980" w:type="dxa"/>
            <w:vAlign w:val="center"/>
          </w:tcPr>
          <w:p w:rsidR="00A66750" w:rsidRPr="00C774AD" w:rsidRDefault="00E54BC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980" w:type="dxa"/>
            <w:vAlign w:val="center"/>
          </w:tcPr>
          <w:p w:rsidR="00A66750" w:rsidRPr="00C774AD" w:rsidRDefault="00E54BCC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4740,8</w:t>
            </w:r>
          </w:p>
        </w:tc>
        <w:tc>
          <w:tcPr>
            <w:tcW w:w="2380" w:type="dxa"/>
          </w:tcPr>
          <w:p w:rsidR="00A66750" w:rsidRPr="00C95F96" w:rsidRDefault="00A66750" w:rsidP="001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6750" w:rsidRPr="00CC37FE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232,5</w:t>
            </w:r>
          </w:p>
        </w:tc>
        <w:tc>
          <w:tcPr>
            <w:tcW w:w="2380" w:type="dxa"/>
            <w:vMerge w:val="restart"/>
          </w:tcPr>
          <w:p w:rsidR="00A66750" w:rsidRPr="00CC37FE" w:rsidRDefault="00A66750" w:rsidP="00E96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</w:t>
            </w:r>
            <w:r w:rsidRPr="00030EA3">
              <w:rPr>
                <w:rFonts w:ascii="Arial" w:hAnsi="Arial" w:cs="Arial"/>
                <w:sz w:val="20"/>
                <w:szCs w:val="20"/>
              </w:rPr>
              <w:t>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памят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по 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104 учреждени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</w:p>
        </w:tc>
      </w:tr>
      <w:tr w:rsidR="00A66750" w:rsidRPr="00CC37FE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2380" w:type="dxa"/>
            <w:vMerge/>
            <w:vAlign w:val="bottom"/>
          </w:tcPr>
          <w:p w:rsidR="00A66750" w:rsidRPr="00CC37FE" w:rsidRDefault="00A66750" w:rsidP="00FF4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765"/>
        </w:trPr>
        <w:tc>
          <w:tcPr>
            <w:tcW w:w="2830" w:type="dxa"/>
            <w:vAlign w:val="center"/>
          </w:tcPr>
          <w:p w:rsidR="00A66750" w:rsidRPr="00CC37FE" w:rsidRDefault="00A66750" w:rsidP="00590EA2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Изготовление памяток по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2380" w:type="dxa"/>
            <w:vMerge/>
            <w:vAlign w:val="bottom"/>
          </w:tcPr>
          <w:p w:rsidR="00A66750" w:rsidRPr="00030EA3" w:rsidRDefault="00A66750" w:rsidP="00FF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0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0314 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A66750" w:rsidRPr="00030EA3" w:rsidRDefault="00A66750" w:rsidP="001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30EA3">
              <w:rPr>
                <w:rFonts w:ascii="Arial" w:hAnsi="Arial" w:cs="Arial"/>
                <w:sz w:val="20"/>
                <w:szCs w:val="20"/>
              </w:rPr>
              <w:t>сна</w:t>
            </w:r>
            <w:r>
              <w:rPr>
                <w:rFonts w:ascii="Arial" w:hAnsi="Arial" w:cs="Arial"/>
                <w:sz w:val="20"/>
                <w:szCs w:val="20"/>
              </w:rPr>
              <w:t>щение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 обновл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информационны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щит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030EA3">
              <w:rPr>
                <w:rFonts w:ascii="Arial" w:hAnsi="Arial" w:cs="Arial"/>
                <w:sz w:val="20"/>
                <w:szCs w:val="20"/>
              </w:rPr>
              <w:t>, устанавливаемы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в местах несанкционированного массового отдыха и выхода на лед граждан, на 100% ежегодно</w:t>
            </w:r>
            <w:r w:rsidRPr="00CC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6750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CC37FE" w:rsidRDefault="00A66750" w:rsidP="00DC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5E6A1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5E6A1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5E6A1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5E6A1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CC37FE" w:rsidRDefault="00A66750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B9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154801" w:rsidRDefault="006F43B9" w:rsidP="00DC677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154801" w:rsidRDefault="006F43B9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5877C5" w:rsidRPr="00154801" w:rsidRDefault="00BE6D24" w:rsidP="00587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</w:t>
            </w:r>
            <w:r w:rsidR="00E54B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980" w:type="dxa"/>
            <w:vAlign w:val="center"/>
          </w:tcPr>
          <w:p w:rsidR="006F43B9" w:rsidRPr="00154801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  <w:tc>
          <w:tcPr>
            <w:tcW w:w="2380" w:type="dxa"/>
            <w:vAlign w:val="bottom"/>
          </w:tcPr>
          <w:p w:rsidR="006F43B9" w:rsidRPr="00CC37FE" w:rsidRDefault="006F43B9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B9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154801" w:rsidRDefault="006F43B9" w:rsidP="00DC677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154801" w:rsidRDefault="006F43B9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43B9" w:rsidRPr="00154801" w:rsidRDefault="00BE6D24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</w:t>
            </w:r>
            <w:r w:rsidR="00E54B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7D098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BCC">
              <w:rPr>
                <w:rFonts w:ascii="Arial" w:hAnsi="Arial" w:cs="Arial"/>
                <w:sz w:val="24"/>
                <w:szCs w:val="24"/>
              </w:rPr>
              <w:t>692,3</w:t>
            </w:r>
          </w:p>
        </w:tc>
        <w:tc>
          <w:tcPr>
            <w:tcW w:w="980" w:type="dxa"/>
            <w:vAlign w:val="center"/>
          </w:tcPr>
          <w:p w:rsidR="006F43B9" w:rsidRPr="00154801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5076,8</w:t>
            </w:r>
          </w:p>
        </w:tc>
        <w:tc>
          <w:tcPr>
            <w:tcW w:w="2380" w:type="dxa"/>
            <w:vAlign w:val="bottom"/>
          </w:tcPr>
          <w:p w:rsidR="006F43B9" w:rsidRPr="00CC37FE" w:rsidRDefault="006F43B9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CC37FE" w:rsidRDefault="00A66750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B14A7" w:rsidRPr="009D441B" w:rsidRDefault="001B14A7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6</w:t>
      </w:r>
    </w:p>
    <w:p w:rsidR="001B14A7" w:rsidRPr="009D441B" w:rsidRDefault="001B14A7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B14A7" w:rsidRPr="009D441B" w:rsidRDefault="001B14A7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1B14A7" w:rsidRPr="004C03D8" w:rsidRDefault="001B14A7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1B14A7" w:rsidRDefault="001B14A7" w:rsidP="00DF54C1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  <w:highlight w:val="yellow"/>
        </w:rPr>
      </w:pPr>
    </w:p>
    <w:p w:rsidR="00A66750" w:rsidRPr="00CC37FE" w:rsidRDefault="00A66750" w:rsidP="001B14A7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B14A7">
        <w:rPr>
          <w:rFonts w:cs="Arial"/>
          <w:sz w:val="24"/>
          <w:szCs w:val="24"/>
        </w:rPr>
        <w:t>Приложение №5</w:t>
      </w:r>
    </w:p>
    <w:p w:rsidR="00A66750" w:rsidRDefault="00A66750" w:rsidP="001B14A7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A66750" w:rsidRPr="00CC37FE" w:rsidRDefault="00A66750" w:rsidP="00DF54C1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6F43B9" w:rsidRDefault="00A66750" w:rsidP="006F43B9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A66750" w:rsidRDefault="00A66750" w:rsidP="006F43B9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 w:rsidR="006F43B9"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6750" w:rsidRDefault="00A66750" w:rsidP="00DF54C1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6F43B9" w:rsidRDefault="006F43B9" w:rsidP="00DF54C1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A66750" w:rsidRPr="00E335A7" w:rsidTr="00D5177E">
        <w:trPr>
          <w:trHeight w:val="658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A66750" w:rsidRPr="00E335A7" w:rsidTr="00D5177E">
        <w:trPr>
          <w:trHeight w:val="1020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E335A7" w:rsidTr="00D5177E">
        <w:trPr>
          <w:trHeight w:val="561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A66750" w:rsidRPr="00E335A7" w:rsidTr="00D5177E">
        <w:trPr>
          <w:trHeight w:val="1020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E335A7" w:rsidTr="00D5177E">
        <w:trPr>
          <w:trHeight w:val="1020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A66750" w:rsidRPr="00E335A7" w:rsidRDefault="00A66750" w:rsidP="00D5177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A66750" w:rsidRPr="00E335A7" w:rsidTr="00D5177E">
        <w:trPr>
          <w:trHeight w:val="906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A66750" w:rsidRPr="00E335A7" w:rsidRDefault="00A66750" w:rsidP="006F43B9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A66750" w:rsidRPr="00E335A7" w:rsidTr="00D5177E">
        <w:trPr>
          <w:trHeight w:val="564"/>
        </w:trPr>
        <w:tc>
          <w:tcPr>
            <w:tcW w:w="3261" w:type="dxa"/>
          </w:tcPr>
          <w:p w:rsidR="00A66750" w:rsidRPr="00E335A7" w:rsidRDefault="00A66750" w:rsidP="00D51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A66750" w:rsidRPr="00E335A7" w:rsidRDefault="00A66750" w:rsidP="004D3487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RPr="00E335A7" w:rsidTr="006F43B9">
        <w:trPr>
          <w:trHeight w:val="698"/>
        </w:trPr>
        <w:tc>
          <w:tcPr>
            <w:tcW w:w="3261" w:type="dxa"/>
          </w:tcPr>
          <w:p w:rsidR="00A66750" w:rsidRPr="00E335A7" w:rsidRDefault="00A66750" w:rsidP="00D5177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Общий объем фи</w:t>
            </w:r>
            <w:r w:rsidR="006D4BCE">
              <w:rPr>
                <w:rFonts w:ascii="Arial" w:hAnsi="Arial" w:cs="Arial"/>
                <w:sz w:val="24"/>
                <w:szCs w:val="24"/>
              </w:rPr>
              <w:t>нансирования подпрограммы в 2019-2021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Pr="008E780B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C4723C">
              <w:rPr>
                <w:rFonts w:ascii="Arial" w:hAnsi="Arial" w:cs="Arial"/>
                <w:sz w:val="24"/>
                <w:szCs w:val="24"/>
              </w:rPr>
              <w:t>53804,8</w:t>
            </w:r>
            <w:r w:rsidR="006D4BCE" w:rsidRPr="008E7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80B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A66750" w:rsidRPr="00E335A7" w:rsidRDefault="00842E6B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</w:t>
            </w:r>
            <w:r w:rsidR="00C548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4723C">
              <w:rPr>
                <w:rFonts w:ascii="Arial" w:hAnsi="Arial" w:cs="Arial"/>
                <w:sz w:val="24"/>
                <w:szCs w:val="24"/>
              </w:rPr>
              <w:t>18249,8</w:t>
            </w:r>
            <w:r w:rsidR="006D1575" w:rsidRPr="008E7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8E780B">
              <w:rPr>
                <w:rFonts w:ascii="Arial" w:hAnsi="Arial" w:cs="Arial"/>
                <w:sz w:val="24"/>
                <w:szCs w:val="24"/>
              </w:rPr>
              <w:t>тыс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A66750" w:rsidRPr="00E335A7" w:rsidRDefault="006D4BCE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548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4723C">
              <w:rPr>
                <w:rFonts w:ascii="Arial" w:hAnsi="Arial" w:cs="Arial"/>
                <w:sz w:val="24"/>
                <w:szCs w:val="24"/>
              </w:rPr>
              <w:t>17828,5</w:t>
            </w:r>
            <w:r w:rsidR="006D1575"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66750" w:rsidRPr="00E335A7" w:rsidRDefault="006D4BCE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97F90">
              <w:rPr>
                <w:rFonts w:ascii="Arial" w:hAnsi="Arial" w:cs="Arial"/>
                <w:sz w:val="24"/>
                <w:szCs w:val="24"/>
              </w:rPr>
              <w:t xml:space="preserve"> – 17726,5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66750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75FF2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ED0" w:rsidRDefault="00BC3ED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75FF2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A75FF2">
              <w:rPr>
                <w:rFonts w:ascii="Arial" w:hAnsi="Arial" w:cs="Arial"/>
                <w:sz w:val="24"/>
                <w:szCs w:val="24"/>
              </w:rPr>
              <w:t>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кр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всего </w:t>
            </w:r>
            <w:r w:rsidR="00C4723C">
              <w:rPr>
                <w:rFonts w:ascii="Arial" w:hAnsi="Arial" w:cs="Arial"/>
                <w:sz w:val="24"/>
                <w:szCs w:val="24"/>
              </w:rPr>
              <w:t>409,7</w:t>
            </w:r>
            <w:r w:rsidRPr="008E780B">
              <w:rPr>
                <w:rFonts w:ascii="Arial" w:hAnsi="Arial" w:cs="Arial"/>
                <w:sz w:val="24"/>
                <w:szCs w:val="24"/>
              </w:rPr>
              <w:t>тыс.</w:t>
            </w:r>
            <w:r w:rsidRPr="008107A8">
              <w:rPr>
                <w:rFonts w:ascii="Arial" w:hAnsi="Arial" w:cs="Arial"/>
                <w:sz w:val="24"/>
                <w:szCs w:val="24"/>
              </w:rPr>
              <w:t> руб., в том числе по годам реализации:</w:t>
            </w:r>
          </w:p>
          <w:p w:rsidR="00BC3ED0" w:rsidRPr="00E335A7" w:rsidRDefault="00842E6B" w:rsidP="00BC3ED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</w:t>
            </w:r>
            <w:r w:rsidR="00BE6D24">
              <w:rPr>
                <w:rFonts w:ascii="Arial" w:hAnsi="Arial" w:cs="Arial"/>
                <w:sz w:val="24"/>
                <w:szCs w:val="24"/>
              </w:rPr>
              <w:t xml:space="preserve"> -307,7</w:t>
            </w:r>
            <w:r w:rsidR="00BC3ED0" w:rsidRPr="008107A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ED0" w:rsidRPr="00E335A7" w:rsidRDefault="00842E6B" w:rsidP="00BC3ED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2020 год</w:t>
            </w:r>
            <w:r w:rsidR="00C4723C">
              <w:rPr>
                <w:rFonts w:ascii="Arial" w:hAnsi="Arial" w:cs="Arial"/>
                <w:sz w:val="24"/>
                <w:szCs w:val="24"/>
              </w:rPr>
              <w:t xml:space="preserve"> -102,0</w:t>
            </w:r>
            <w:r w:rsidR="00BC3ED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ED0" w:rsidRPr="00A75FF2" w:rsidRDefault="00842E6B" w:rsidP="00BC3ED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</w:t>
            </w:r>
            <w:r w:rsidR="00BC3ED0">
              <w:rPr>
                <w:rFonts w:ascii="Arial" w:hAnsi="Arial" w:cs="Arial"/>
                <w:sz w:val="24"/>
                <w:szCs w:val="24"/>
              </w:rPr>
              <w:t xml:space="preserve"> -0</w:t>
            </w:r>
            <w:r w:rsidR="00BC3ED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66750" w:rsidRPr="008107A8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75FF2">
              <w:rPr>
                <w:rFonts w:ascii="Arial" w:hAnsi="Arial" w:cs="Arial"/>
                <w:sz w:val="24"/>
                <w:szCs w:val="24"/>
              </w:rPr>
              <w:t>за счет средств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районного бюджета всего </w:t>
            </w:r>
            <w:r w:rsidR="00B568C0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533</w:t>
            </w:r>
            <w:r w:rsidR="00296131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95,8</w:t>
            </w:r>
            <w:r w:rsidR="0029613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E780B">
              <w:rPr>
                <w:rFonts w:ascii="Arial" w:hAnsi="Arial" w:cs="Arial"/>
                <w:sz w:val="24"/>
                <w:szCs w:val="24"/>
              </w:rPr>
              <w:t>тыс</w:t>
            </w:r>
            <w:r w:rsidRPr="008107A8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A66750" w:rsidRPr="00296131" w:rsidRDefault="009F0D0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5486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3548">
              <w:rPr>
                <w:rFonts w:ascii="Arial" w:hAnsi="Arial" w:cs="Arial"/>
                <w:sz w:val="24"/>
                <w:szCs w:val="24"/>
              </w:rPr>
              <w:t xml:space="preserve">17942,1 </w:t>
            </w:r>
            <w:r w:rsidR="00A66750" w:rsidRPr="008107A8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66750" w:rsidRPr="00E335A7" w:rsidRDefault="009F0D0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97F90">
              <w:rPr>
                <w:rFonts w:ascii="Arial" w:hAnsi="Arial" w:cs="Arial"/>
                <w:sz w:val="24"/>
                <w:szCs w:val="24"/>
              </w:rPr>
              <w:t xml:space="preserve"> -17726,5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66750" w:rsidRPr="00E335A7" w:rsidRDefault="009F0D0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842E6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97F90">
              <w:rPr>
                <w:rFonts w:ascii="Arial" w:hAnsi="Arial" w:cs="Arial"/>
                <w:sz w:val="24"/>
                <w:szCs w:val="24"/>
              </w:rPr>
              <w:t xml:space="preserve"> -17726,5</w:t>
            </w:r>
            <w:r w:rsidR="00A66750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A66750" w:rsidRPr="00E335A7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DE4E71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B14A7" w:rsidRPr="00166323" w:rsidRDefault="001B14A7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1B14A7" w:rsidRPr="00166323" w:rsidRDefault="001B14A7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B14A7" w:rsidRPr="00166323" w:rsidRDefault="001B14A7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  <w:r w:rsidRPr="00166323">
        <w:rPr>
          <w:rFonts w:ascii="Arial" w:hAnsi="Arial" w:cs="Arial"/>
          <w:sz w:val="24"/>
          <w:szCs w:val="24"/>
        </w:rPr>
        <w:t>Енисейского района</w:t>
      </w:r>
    </w:p>
    <w:p w:rsidR="001B14A7" w:rsidRPr="00166323" w:rsidRDefault="001B14A7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</w:t>
      </w:r>
      <w:r w:rsidRPr="00166323">
        <w:rPr>
          <w:rFonts w:ascii="Arial" w:hAnsi="Arial" w:cs="Arial"/>
          <w:sz w:val="24"/>
          <w:szCs w:val="24"/>
        </w:rPr>
        <w:t>№____ -</w:t>
      </w:r>
      <w:proofErr w:type="gramStart"/>
      <w:r w:rsidRPr="00166323">
        <w:rPr>
          <w:rFonts w:ascii="Arial" w:hAnsi="Arial" w:cs="Arial"/>
          <w:sz w:val="24"/>
          <w:szCs w:val="24"/>
        </w:rPr>
        <w:t>п</w:t>
      </w:r>
      <w:proofErr w:type="gramEnd"/>
    </w:p>
    <w:p w:rsidR="001B14A7" w:rsidRDefault="001B14A7" w:rsidP="001B14A7">
      <w:pPr>
        <w:ind w:left="8540"/>
        <w:rPr>
          <w:rFonts w:ascii="Arial" w:hAnsi="Arial" w:cs="Arial"/>
          <w:sz w:val="24"/>
          <w:szCs w:val="24"/>
          <w:highlight w:val="yellow"/>
        </w:rPr>
      </w:pPr>
    </w:p>
    <w:p w:rsidR="00A66750" w:rsidRPr="001B14A7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Приложение №1 к подпрограмме 3</w:t>
      </w:r>
      <w:r w:rsidR="001B14A7" w:rsidRPr="001B14A7">
        <w:rPr>
          <w:rFonts w:ascii="Arial" w:hAnsi="Arial" w:cs="Arial"/>
          <w:sz w:val="24"/>
          <w:szCs w:val="24"/>
        </w:rPr>
        <w:t xml:space="preserve"> </w:t>
      </w:r>
      <w:r w:rsidRPr="001B14A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</w:t>
      </w:r>
    </w:p>
    <w:p w:rsidR="00A66750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1B14A7" w:rsidRDefault="001B14A7" w:rsidP="001B14A7">
      <w:pPr>
        <w:rPr>
          <w:rFonts w:ascii="Arial" w:hAnsi="Arial" w:cs="Arial"/>
          <w:sz w:val="24"/>
          <w:szCs w:val="24"/>
        </w:rPr>
      </w:pPr>
    </w:p>
    <w:p w:rsidR="00114A3A" w:rsidRPr="00CC37FE" w:rsidRDefault="00114A3A" w:rsidP="00114A3A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473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1B14A7" w:rsidRPr="00154801" w:rsidTr="001B14A7">
        <w:trPr>
          <w:trHeight w:val="557"/>
        </w:trPr>
        <w:tc>
          <w:tcPr>
            <w:tcW w:w="2552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14A7" w:rsidRPr="00154801" w:rsidTr="001B14A7">
        <w:trPr>
          <w:trHeight w:val="585"/>
        </w:trPr>
        <w:tc>
          <w:tcPr>
            <w:tcW w:w="2552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18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34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  <w:tc>
          <w:tcPr>
            <w:tcW w:w="1575" w:type="dxa"/>
            <w:vMerge w:val="restart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1B14A7" w:rsidRPr="00154801" w:rsidTr="001B14A7">
        <w:trPr>
          <w:trHeight w:val="887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8249,8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3804,8</w:t>
            </w:r>
          </w:p>
        </w:tc>
        <w:tc>
          <w:tcPr>
            <w:tcW w:w="1575" w:type="dxa"/>
            <w:vMerge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85D5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 минимальной заработной платы </w:t>
            </w:r>
            <w:proofErr w:type="gramStart"/>
            <w:r w:rsidRPr="00C85D5B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85D5B">
              <w:rPr>
                <w:rFonts w:ascii="Arial" w:hAnsi="Arial" w:cs="Arial"/>
                <w:color w:val="000000"/>
                <w:sz w:val="24"/>
                <w:szCs w:val="24"/>
              </w:rPr>
              <w:t>минимального размера оплаты труда</w:t>
            </w:r>
          </w:p>
        </w:tc>
        <w:tc>
          <w:tcPr>
            <w:tcW w:w="2126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0530010210</w:t>
            </w:r>
          </w:p>
        </w:tc>
        <w:tc>
          <w:tcPr>
            <w:tcW w:w="709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15480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0530080030, </w:t>
            </w:r>
          </w:p>
        </w:tc>
        <w:tc>
          <w:tcPr>
            <w:tcW w:w="709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1B14A7" w:rsidRPr="00F924E8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24E8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873,5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5854,2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15854,2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7581,9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774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54801">
              <w:rPr>
                <w:rFonts w:ascii="Arial" w:hAnsi="Arial" w:cs="Arial"/>
                <w:sz w:val="24"/>
                <w:szCs w:val="24"/>
              </w:rPr>
              <w:t>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2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928,6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5671,6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C3ED0">
              <w:rPr>
                <w:rFonts w:ascii="Arial" w:hAnsi="Arial" w:cs="Arial"/>
                <w:color w:val="000000"/>
                <w:sz w:val="24"/>
                <w:szCs w:val="24"/>
              </w:rPr>
              <w:t>.Частичное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  <w:r w:rsidRPr="00063330">
              <w:rPr>
                <w:color w:val="000000"/>
                <w:sz w:val="24"/>
                <w:szCs w:val="24"/>
              </w:rPr>
              <w:t xml:space="preserve"> </w:t>
            </w:r>
            <w:r w:rsidRPr="00604C12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Частичное финансирование (возмещение) расходов на содержание  единых дежурно-диспетчерских служб муниципальных </w:t>
            </w:r>
            <w:r w:rsidRPr="00604C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 Красноярского края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A44924" w:rsidRDefault="001B14A7" w:rsidP="001B14A7">
            <w:pPr>
              <w:jc w:val="center"/>
              <w:rPr>
                <w:color w:val="000000"/>
                <w:sz w:val="24"/>
                <w:szCs w:val="24"/>
              </w:rPr>
            </w:pPr>
            <w:r w:rsidRPr="00A44924">
              <w:rPr>
                <w:color w:val="000000"/>
                <w:sz w:val="24"/>
                <w:szCs w:val="24"/>
              </w:rPr>
              <w:t>05300</w:t>
            </w:r>
            <w:r w:rsidRPr="00A44924">
              <w:rPr>
                <w:color w:val="000000"/>
                <w:sz w:val="24"/>
                <w:szCs w:val="24"/>
                <w:lang w:val="en-US"/>
              </w:rPr>
              <w:t>S</w:t>
            </w:r>
            <w:r w:rsidRPr="00A44924">
              <w:rPr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296131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CC37FE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296131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  <w:tc>
          <w:tcPr>
            <w:tcW w:w="1575" w:type="dxa"/>
            <w:vAlign w:val="center"/>
          </w:tcPr>
          <w:p w:rsidR="001B14A7" w:rsidRPr="002F16AC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A3A" w:rsidRDefault="00114A3A" w:rsidP="00DF54C1">
      <w:pPr>
        <w:ind w:left="8505"/>
        <w:rPr>
          <w:rFonts w:ascii="Arial" w:hAnsi="Arial" w:cs="Arial"/>
          <w:sz w:val="24"/>
          <w:szCs w:val="24"/>
        </w:rPr>
      </w:pPr>
    </w:p>
    <w:p w:rsidR="00A66750" w:rsidRPr="00CC37FE" w:rsidRDefault="00A66750" w:rsidP="00114A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A66750" w:rsidRPr="00CC37FE" w:rsidSect="008C38CC">
          <w:headerReference w:type="default" r:id="rId10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A66750" w:rsidRPr="00B41675" w:rsidRDefault="00A66750" w:rsidP="00070275">
      <w:pPr>
        <w:rPr>
          <w:rFonts w:ascii="Arial" w:hAnsi="Arial" w:cs="Arial"/>
          <w:bCs/>
          <w:sz w:val="24"/>
          <w:szCs w:val="24"/>
        </w:rPr>
      </w:pPr>
    </w:p>
    <w:sectPr w:rsidR="00A66750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F3" w:rsidRDefault="00513DF3" w:rsidP="00A725AB">
      <w:r>
        <w:separator/>
      </w:r>
    </w:p>
  </w:endnote>
  <w:endnote w:type="continuationSeparator" w:id="0">
    <w:p w:rsidR="00513DF3" w:rsidRDefault="00513DF3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F3" w:rsidRDefault="00513DF3" w:rsidP="00A725AB">
      <w:r>
        <w:separator/>
      </w:r>
    </w:p>
  </w:footnote>
  <w:footnote w:type="continuationSeparator" w:id="0">
    <w:p w:rsidR="00513DF3" w:rsidRDefault="00513DF3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64" w:rsidRDefault="00A33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64" w:rsidRDefault="00A334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D8C"/>
    <w:rsid w:val="00010E32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12A3"/>
    <w:rsid w:val="000626D2"/>
    <w:rsid w:val="00063330"/>
    <w:rsid w:val="00063691"/>
    <w:rsid w:val="00063F03"/>
    <w:rsid w:val="00064C43"/>
    <w:rsid w:val="0006761C"/>
    <w:rsid w:val="00070275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C45DD"/>
    <w:rsid w:val="000C4D04"/>
    <w:rsid w:val="000D05BB"/>
    <w:rsid w:val="000D748F"/>
    <w:rsid w:val="000E0268"/>
    <w:rsid w:val="000E0F16"/>
    <w:rsid w:val="000E1225"/>
    <w:rsid w:val="000E1A4B"/>
    <w:rsid w:val="000E6A91"/>
    <w:rsid w:val="000E73DE"/>
    <w:rsid w:val="000F005C"/>
    <w:rsid w:val="000F1495"/>
    <w:rsid w:val="000F19A7"/>
    <w:rsid w:val="000F71CF"/>
    <w:rsid w:val="00100A6F"/>
    <w:rsid w:val="0010190F"/>
    <w:rsid w:val="001104C9"/>
    <w:rsid w:val="00112C39"/>
    <w:rsid w:val="00114165"/>
    <w:rsid w:val="00114258"/>
    <w:rsid w:val="00114A3A"/>
    <w:rsid w:val="00115091"/>
    <w:rsid w:val="001158F6"/>
    <w:rsid w:val="0012026A"/>
    <w:rsid w:val="00123837"/>
    <w:rsid w:val="00123A80"/>
    <w:rsid w:val="0012697E"/>
    <w:rsid w:val="00127C51"/>
    <w:rsid w:val="00131407"/>
    <w:rsid w:val="001434D0"/>
    <w:rsid w:val="00143842"/>
    <w:rsid w:val="001441D8"/>
    <w:rsid w:val="001463AB"/>
    <w:rsid w:val="00150342"/>
    <w:rsid w:val="00153158"/>
    <w:rsid w:val="00154797"/>
    <w:rsid w:val="00154801"/>
    <w:rsid w:val="00157D3B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7C83"/>
    <w:rsid w:val="001800A7"/>
    <w:rsid w:val="0018210D"/>
    <w:rsid w:val="00183C39"/>
    <w:rsid w:val="00184F4A"/>
    <w:rsid w:val="001857DE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B8E"/>
    <w:rsid w:val="001E0BCB"/>
    <w:rsid w:val="001E64F7"/>
    <w:rsid w:val="001E707A"/>
    <w:rsid w:val="001F1C8B"/>
    <w:rsid w:val="001F31F9"/>
    <w:rsid w:val="001F322C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5DF0"/>
    <w:rsid w:val="00226683"/>
    <w:rsid w:val="00230512"/>
    <w:rsid w:val="00232487"/>
    <w:rsid w:val="0023401D"/>
    <w:rsid w:val="00235A5F"/>
    <w:rsid w:val="00241158"/>
    <w:rsid w:val="00241FE2"/>
    <w:rsid w:val="00245343"/>
    <w:rsid w:val="00245FBD"/>
    <w:rsid w:val="00250537"/>
    <w:rsid w:val="002506FD"/>
    <w:rsid w:val="00251093"/>
    <w:rsid w:val="00251B8A"/>
    <w:rsid w:val="00253D8A"/>
    <w:rsid w:val="00261506"/>
    <w:rsid w:val="002650C0"/>
    <w:rsid w:val="002708A7"/>
    <w:rsid w:val="0027178A"/>
    <w:rsid w:val="0027310E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3210"/>
    <w:rsid w:val="00296131"/>
    <w:rsid w:val="002965FD"/>
    <w:rsid w:val="00297B79"/>
    <w:rsid w:val="00297F28"/>
    <w:rsid w:val="00297F90"/>
    <w:rsid w:val="002A2EEA"/>
    <w:rsid w:val="002A4926"/>
    <w:rsid w:val="002B0942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3C18"/>
    <w:rsid w:val="00323F23"/>
    <w:rsid w:val="0032747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507B7"/>
    <w:rsid w:val="0035134C"/>
    <w:rsid w:val="0035462F"/>
    <w:rsid w:val="00355784"/>
    <w:rsid w:val="003560B8"/>
    <w:rsid w:val="003579A3"/>
    <w:rsid w:val="00357CAB"/>
    <w:rsid w:val="00360E7C"/>
    <w:rsid w:val="0037064B"/>
    <w:rsid w:val="00373759"/>
    <w:rsid w:val="00373B52"/>
    <w:rsid w:val="003740C7"/>
    <w:rsid w:val="00375BEB"/>
    <w:rsid w:val="00376877"/>
    <w:rsid w:val="003773E4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48A5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AF3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BAB"/>
    <w:rsid w:val="00437F19"/>
    <w:rsid w:val="00441219"/>
    <w:rsid w:val="0044474B"/>
    <w:rsid w:val="00446E1E"/>
    <w:rsid w:val="0044726E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91AB4"/>
    <w:rsid w:val="00493063"/>
    <w:rsid w:val="00493E25"/>
    <w:rsid w:val="00493ED4"/>
    <w:rsid w:val="00494342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6F42"/>
    <w:rsid w:val="0050097F"/>
    <w:rsid w:val="005009DC"/>
    <w:rsid w:val="00502E94"/>
    <w:rsid w:val="00503B28"/>
    <w:rsid w:val="00503F14"/>
    <w:rsid w:val="00504A8C"/>
    <w:rsid w:val="0050515E"/>
    <w:rsid w:val="005079B9"/>
    <w:rsid w:val="0051068C"/>
    <w:rsid w:val="00510CF5"/>
    <w:rsid w:val="00512CCA"/>
    <w:rsid w:val="00512D07"/>
    <w:rsid w:val="00513DF3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E00"/>
    <w:rsid w:val="00542015"/>
    <w:rsid w:val="00542115"/>
    <w:rsid w:val="005424A8"/>
    <w:rsid w:val="00542544"/>
    <w:rsid w:val="0054514B"/>
    <w:rsid w:val="005451C9"/>
    <w:rsid w:val="0054710A"/>
    <w:rsid w:val="005501D1"/>
    <w:rsid w:val="00552D55"/>
    <w:rsid w:val="005541A1"/>
    <w:rsid w:val="00557E45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6302"/>
    <w:rsid w:val="00596F9F"/>
    <w:rsid w:val="005A0C1B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C0785"/>
    <w:rsid w:val="005C15FA"/>
    <w:rsid w:val="005C23DF"/>
    <w:rsid w:val="005C2B80"/>
    <w:rsid w:val="005C4D5C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7062"/>
    <w:rsid w:val="006A025E"/>
    <w:rsid w:val="006A0AA0"/>
    <w:rsid w:val="006A0DA9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7022"/>
    <w:rsid w:val="007E15F9"/>
    <w:rsid w:val="007E1FA4"/>
    <w:rsid w:val="007E658E"/>
    <w:rsid w:val="007E65ED"/>
    <w:rsid w:val="007E6B6B"/>
    <w:rsid w:val="007F249E"/>
    <w:rsid w:val="007F2A77"/>
    <w:rsid w:val="007F44CB"/>
    <w:rsid w:val="007F644E"/>
    <w:rsid w:val="007F7803"/>
    <w:rsid w:val="0080466D"/>
    <w:rsid w:val="00804B3A"/>
    <w:rsid w:val="0080535F"/>
    <w:rsid w:val="008072E5"/>
    <w:rsid w:val="008107A8"/>
    <w:rsid w:val="008121A7"/>
    <w:rsid w:val="00813A24"/>
    <w:rsid w:val="008162C4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899"/>
    <w:rsid w:val="00837FA8"/>
    <w:rsid w:val="00840393"/>
    <w:rsid w:val="00842E6B"/>
    <w:rsid w:val="00846BF0"/>
    <w:rsid w:val="008519D7"/>
    <w:rsid w:val="00852066"/>
    <w:rsid w:val="008527B1"/>
    <w:rsid w:val="00852C91"/>
    <w:rsid w:val="00853E24"/>
    <w:rsid w:val="00853E3D"/>
    <w:rsid w:val="00855929"/>
    <w:rsid w:val="00856776"/>
    <w:rsid w:val="008608C5"/>
    <w:rsid w:val="0086374D"/>
    <w:rsid w:val="0086375D"/>
    <w:rsid w:val="008645B3"/>
    <w:rsid w:val="00865871"/>
    <w:rsid w:val="00865C5B"/>
    <w:rsid w:val="0087138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4AC8"/>
    <w:rsid w:val="008A4F24"/>
    <w:rsid w:val="008A7D11"/>
    <w:rsid w:val="008B01B5"/>
    <w:rsid w:val="008B1B88"/>
    <w:rsid w:val="008B4FF7"/>
    <w:rsid w:val="008B5EB7"/>
    <w:rsid w:val="008B7568"/>
    <w:rsid w:val="008B75AC"/>
    <w:rsid w:val="008B75B1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3030"/>
    <w:rsid w:val="00903DB7"/>
    <w:rsid w:val="0090684E"/>
    <w:rsid w:val="00907C2D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546C"/>
    <w:rsid w:val="0093659C"/>
    <w:rsid w:val="009405E5"/>
    <w:rsid w:val="009420C2"/>
    <w:rsid w:val="00942ACF"/>
    <w:rsid w:val="00953895"/>
    <w:rsid w:val="00953CAF"/>
    <w:rsid w:val="00954125"/>
    <w:rsid w:val="00957B3A"/>
    <w:rsid w:val="00960B52"/>
    <w:rsid w:val="009640A9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549F"/>
    <w:rsid w:val="009C2305"/>
    <w:rsid w:val="009C3F34"/>
    <w:rsid w:val="009C5C2B"/>
    <w:rsid w:val="009C6387"/>
    <w:rsid w:val="009D0785"/>
    <w:rsid w:val="009E08F7"/>
    <w:rsid w:val="009E1823"/>
    <w:rsid w:val="009E32EB"/>
    <w:rsid w:val="009E38C0"/>
    <w:rsid w:val="009E7B02"/>
    <w:rsid w:val="009F0D01"/>
    <w:rsid w:val="009F1092"/>
    <w:rsid w:val="009F2557"/>
    <w:rsid w:val="00A0287F"/>
    <w:rsid w:val="00A03305"/>
    <w:rsid w:val="00A040A6"/>
    <w:rsid w:val="00A06BD6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7DCE"/>
    <w:rsid w:val="00A60F16"/>
    <w:rsid w:val="00A61ED7"/>
    <w:rsid w:val="00A627D0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82E"/>
    <w:rsid w:val="00AE4E19"/>
    <w:rsid w:val="00AE70CC"/>
    <w:rsid w:val="00AE7348"/>
    <w:rsid w:val="00AF7063"/>
    <w:rsid w:val="00AF729B"/>
    <w:rsid w:val="00AF72B9"/>
    <w:rsid w:val="00B00496"/>
    <w:rsid w:val="00B00FF9"/>
    <w:rsid w:val="00B02924"/>
    <w:rsid w:val="00B034CE"/>
    <w:rsid w:val="00B13548"/>
    <w:rsid w:val="00B168C4"/>
    <w:rsid w:val="00B17AE5"/>
    <w:rsid w:val="00B2389C"/>
    <w:rsid w:val="00B23C73"/>
    <w:rsid w:val="00B24FEB"/>
    <w:rsid w:val="00B25566"/>
    <w:rsid w:val="00B265E6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4A0C"/>
    <w:rsid w:val="00B54A32"/>
    <w:rsid w:val="00B568C0"/>
    <w:rsid w:val="00B56C4A"/>
    <w:rsid w:val="00B61FC8"/>
    <w:rsid w:val="00B62C98"/>
    <w:rsid w:val="00B70B2F"/>
    <w:rsid w:val="00B71860"/>
    <w:rsid w:val="00B739B8"/>
    <w:rsid w:val="00B76A6E"/>
    <w:rsid w:val="00B80099"/>
    <w:rsid w:val="00B80BFC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83E"/>
    <w:rsid w:val="00BC3ED0"/>
    <w:rsid w:val="00BC56C5"/>
    <w:rsid w:val="00BC57FF"/>
    <w:rsid w:val="00BC58CD"/>
    <w:rsid w:val="00BC61BB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357B"/>
    <w:rsid w:val="00BF7850"/>
    <w:rsid w:val="00C00D9B"/>
    <w:rsid w:val="00C046D3"/>
    <w:rsid w:val="00C056C3"/>
    <w:rsid w:val="00C07CBC"/>
    <w:rsid w:val="00C1059B"/>
    <w:rsid w:val="00C14E44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738E"/>
    <w:rsid w:val="00C2748C"/>
    <w:rsid w:val="00C27CC1"/>
    <w:rsid w:val="00C32DCD"/>
    <w:rsid w:val="00C33E99"/>
    <w:rsid w:val="00C34852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60F14"/>
    <w:rsid w:val="00C60FB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39B8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5FD4"/>
    <w:rsid w:val="00D36F38"/>
    <w:rsid w:val="00D37DDF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578B"/>
    <w:rsid w:val="00E261AF"/>
    <w:rsid w:val="00E27482"/>
    <w:rsid w:val="00E2748C"/>
    <w:rsid w:val="00E32C0D"/>
    <w:rsid w:val="00E335A7"/>
    <w:rsid w:val="00E3777F"/>
    <w:rsid w:val="00E40A15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5170"/>
    <w:rsid w:val="00E663D9"/>
    <w:rsid w:val="00E667F4"/>
    <w:rsid w:val="00E66C47"/>
    <w:rsid w:val="00E71249"/>
    <w:rsid w:val="00E73149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31D8"/>
    <w:rsid w:val="00EC5DE0"/>
    <w:rsid w:val="00EC7331"/>
    <w:rsid w:val="00ED16B6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57C1"/>
    <w:rsid w:val="00EF73A3"/>
    <w:rsid w:val="00F0168E"/>
    <w:rsid w:val="00F02001"/>
    <w:rsid w:val="00F032A2"/>
    <w:rsid w:val="00F04A84"/>
    <w:rsid w:val="00F058E7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7D49"/>
    <w:rsid w:val="00FB08C7"/>
    <w:rsid w:val="00FB29BC"/>
    <w:rsid w:val="00FB33CE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BB0C-30CE-439F-91B3-B836F89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2146</Words>
  <Characters>15358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9</cp:revision>
  <cp:lastPrinted>2019-04-30T01:40:00Z</cp:lastPrinted>
  <dcterms:created xsi:type="dcterms:W3CDTF">2019-04-25T08:37:00Z</dcterms:created>
  <dcterms:modified xsi:type="dcterms:W3CDTF">2019-04-30T04:28:00Z</dcterms:modified>
</cp:coreProperties>
</file>