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37" w:rsidRDefault="007F0137" w:rsidP="007F0137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7F0137" w:rsidRDefault="007F0137" w:rsidP="007F0137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7F0137" w:rsidRDefault="007F0137" w:rsidP="007F013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F0137" w:rsidRDefault="007F0137" w:rsidP="007F0137">
      <w:pPr>
        <w:jc w:val="both"/>
        <w:rPr>
          <w:sz w:val="28"/>
        </w:rPr>
      </w:pPr>
      <w:r>
        <w:rPr>
          <w:sz w:val="28"/>
        </w:rPr>
        <w:t>09.11.2018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г. Енисейск                                         № 1098-п</w:t>
      </w:r>
    </w:p>
    <w:p w:rsidR="004C3F3C" w:rsidRDefault="004C3F3C" w:rsidP="004C3F3C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7"/>
          <w:szCs w:val="27"/>
          <w:lang w:bidi="ru-RU"/>
        </w:rPr>
      </w:pPr>
    </w:p>
    <w:p w:rsidR="00DD6707" w:rsidRPr="004C3F3C" w:rsidRDefault="00DD6707" w:rsidP="004C3F3C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 w:rsidRPr="004C3F3C">
        <w:rPr>
          <w:color w:val="000000"/>
          <w:sz w:val="26"/>
          <w:szCs w:val="26"/>
          <w:lang w:bidi="ru-RU"/>
        </w:rPr>
        <w:t xml:space="preserve">О проведении публичных слушаний по </w:t>
      </w:r>
      <w:r w:rsidR="00315535" w:rsidRPr="004C3F3C">
        <w:rPr>
          <w:color w:val="000000"/>
          <w:sz w:val="26"/>
          <w:szCs w:val="26"/>
          <w:lang w:bidi="ru-RU"/>
        </w:rPr>
        <w:t>объекту</w:t>
      </w:r>
      <w:r w:rsidR="00132768" w:rsidRPr="004C3F3C">
        <w:rPr>
          <w:color w:val="000000"/>
          <w:sz w:val="26"/>
          <w:szCs w:val="26"/>
          <w:lang w:bidi="ru-RU"/>
        </w:rPr>
        <w:t xml:space="preserve"> государственной экологической экспертизы по проекту</w:t>
      </w:r>
      <w:r w:rsidRPr="004C3F3C">
        <w:rPr>
          <w:color w:val="000000"/>
          <w:sz w:val="26"/>
          <w:szCs w:val="26"/>
          <w:lang w:bidi="ru-RU"/>
        </w:rPr>
        <w:t>: «Объект рекультивации карьерной выемки месторождения песка, п</w:t>
      </w:r>
      <w:r w:rsidR="00132768" w:rsidRPr="004C3F3C">
        <w:rPr>
          <w:color w:val="000000"/>
          <w:sz w:val="26"/>
          <w:szCs w:val="26"/>
          <w:lang w:bidi="ru-RU"/>
        </w:rPr>
        <w:t>есчано-</w:t>
      </w:r>
      <w:r w:rsidRPr="004C3F3C">
        <w:rPr>
          <w:color w:val="000000"/>
          <w:sz w:val="26"/>
          <w:szCs w:val="26"/>
          <w:lang w:bidi="ru-RU"/>
        </w:rPr>
        <w:t>г</w:t>
      </w:r>
      <w:r w:rsidR="00132768" w:rsidRPr="004C3F3C">
        <w:rPr>
          <w:color w:val="000000"/>
          <w:sz w:val="26"/>
          <w:szCs w:val="26"/>
          <w:lang w:bidi="ru-RU"/>
        </w:rPr>
        <w:t xml:space="preserve">равийного </w:t>
      </w:r>
      <w:r w:rsidRPr="004C3F3C">
        <w:rPr>
          <w:color w:val="000000"/>
          <w:sz w:val="26"/>
          <w:szCs w:val="26"/>
          <w:lang w:bidi="ru-RU"/>
        </w:rPr>
        <w:t>м</w:t>
      </w:r>
      <w:r w:rsidR="00132768" w:rsidRPr="004C3F3C">
        <w:rPr>
          <w:color w:val="000000"/>
          <w:sz w:val="26"/>
          <w:szCs w:val="26"/>
          <w:lang w:bidi="ru-RU"/>
        </w:rPr>
        <w:t>атериала</w:t>
      </w:r>
      <w:r w:rsidRPr="004C3F3C">
        <w:rPr>
          <w:color w:val="000000"/>
          <w:sz w:val="26"/>
          <w:szCs w:val="26"/>
          <w:lang w:bidi="ru-RU"/>
        </w:rPr>
        <w:t>, глин «Лесосибирск-1»</w:t>
      </w:r>
      <w:r w:rsidR="00DE3200" w:rsidRPr="004C3F3C">
        <w:rPr>
          <w:color w:val="000000"/>
          <w:sz w:val="26"/>
          <w:szCs w:val="26"/>
          <w:lang w:bidi="ru-RU"/>
        </w:rPr>
        <w:t xml:space="preserve"> (участок № 1)</w:t>
      </w:r>
      <w:r w:rsidRPr="004C3F3C">
        <w:rPr>
          <w:color w:val="000000"/>
          <w:sz w:val="26"/>
          <w:szCs w:val="26"/>
          <w:lang w:bidi="ru-RU"/>
        </w:rPr>
        <w:t xml:space="preserve"> промышленными отходами 5-го класса опасности в Енисейском районе Красноярского края»</w:t>
      </w:r>
    </w:p>
    <w:p w:rsidR="004C3F3C" w:rsidRPr="004C3F3C" w:rsidRDefault="004C3F3C" w:rsidP="004C3F3C">
      <w:pPr>
        <w:pStyle w:val="2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DD6707" w:rsidRPr="004C3F3C" w:rsidRDefault="00DD6707" w:rsidP="004C3F3C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</w:rPr>
      </w:pPr>
      <w:r w:rsidRPr="004C3F3C">
        <w:rPr>
          <w:color w:val="000000"/>
          <w:sz w:val="26"/>
          <w:szCs w:val="26"/>
          <w:lang w:bidi="ru-RU"/>
        </w:rPr>
        <w:t xml:space="preserve">На основании заявления индивидуального предпринимателя Харунжи В.П., руководствуясь Федеральным законом от 06.10.2003 № 131-ФЗ «Об общих принципах организации местного самоуправления в Российской Федерации», приказом Госкомэкологии РФ от 16.05.2000 № 372 "Об утверждении Положения об оценке воздействия намечаемой хозяйственной и иной деятельности на окружающую среду в Российской Федерации" (Зарегистрировано в Минюсте РФ 04.07.2000 </w:t>
      </w:r>
      <w:r w:rsidRPr="004C3F3C">
        <w:rPr>
          <w:color w:val="000000"/>
          <w:sz w:val="26"/>
          <w:szCs w:val="26"/>
          <w:lang w:val="en-US" w:eastAsia="en-US" w:bidi="en-US"/>
        </w:rPr>
        <w:t>N</w:t>
      </w:r>
      <w:r w:rsidRPr="004C3F3C">
        <w:rPr>
          <w:color w:val="000000"/>
          <w:sz w:val="26"/>
          <w:szCs w:val="26"/>
          <w:lang w:bidi="ru-RU"/>
        </w:rPr>
        <w:t>2302) Уставом Енисейского района Красноярского края, в соответствии с положением о Публичных слушаниях в Енисейском районе, утвержденным решением Енисейского районного Совета депутатов от 09.02.2017 № 10-136р, ПОСТАНОВЛЯЮ:</w:t>
      </w:r>
    </w:p>
    <w:p w:rsidR="00DD6707" w:rsidRPr="004C3F3C" w:rsidRDefault="004C3F3C" w:rsidP="004C3F3C">
      <w:pPr>
        <w:pStyle w:val="20"/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 </w:t>
      </w:r>
      <w:r w:rsidR="00DD6707" w:rsidRPr="004C3F3C">
        <w:rPr>
          <w:color w:val="000000"/>
          <w:sz w:val="26"/>
          <w:szCs w:val="26"/>
          <w:lang w:bidi="ru-RU"/>
        </w:rPr>
        <w:t xml:space="preserve">Провести публичные слушания </w:t>
      </w:r>
      <w:r w:rsidR="00BD0F9A" w:rsidRPr="004C3F3C">
        <w:rPr>
          <w:color w:val="000000"/>
          <w:sz w:val="26"/>
          <w:szCs w:val="26"/>
          <w:lang w:bidi="ru-RU"/>
        </w:rPr>
        <w:t>по объекту государственной экологической экспертизы по проекту</w:t>
      </w:r>
      <w:r w:rsidR="00273D05" w:rsidRPr="004C3F3C">
        <w:rPr>
          <w:color w:val="000000"/>
          <w:sz w:val="26"/>
          <w:szCs w:val="26"/>
          <w:lang w:bidi="ru-RU"/>
        </w:rPr>
        <w:t xml:space="preserve"> индивидуального предпринимателя Харунжи В.П.</w:t>
      </w:r>
      <w:r w:rsidR="00BD0F9A" w:rsidRPr="004C3F3C">
        <w:rPr>
          <w:color w:val="000000"/>
          <w:sz w:val="26"/>
          <w:szCs w:val="26"/>
          <w:lang w:bidi="ru-RU"/>
        </w:rPr>
        <w:t>: «Объект рекультивации карьерной выемки месторождения песка, песчано-гравийного материала, глин «Лесосибирск-1» (участок № 1) промышленными отходами 5-го класса опасности в Енисейском районе Красноярского края»</w:t>
      </w:r>
      <w:r w:rsidR="00621E7D" w:rsidRPr="004C3F3C">
        <w:rPr>
          <w:color w:val="000000"/>
          <w:sz w:val="26"/>
          <w:szCs w:val="26"/>
          <w:lang w:bidi="ru-RU"/>
        </w:rPr>
        <w:t>19.11.2018</w:t>
      </w:r>
      <w:r w:rsidR="00DD6707" w:rsidRPr="004C3F3C">
        <w:rPr>
          <w:color w:val="000000"/>
          <w:sz w:val="26"/>
          <w:szCs w:val="26"/>
          <w:lang w:bidi="ru-RU"/>
        </w:rPr>
        <w:t xml:space="preserve"> в 15-00 часов по адресу: с. Абалаково, ул. Нефтяников, 14.</w:t>
      </w:r>
    </w:p>
    <w:p w:rsidR="00DD6707" w:rsidRPr="004C3F3C" w:rsidRDefault="00DD6707" w:rsidP="004C3F3C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sz w:val="26"/>
          <w:szCs w:val="26"/>
        </w:rPr>
      </w:pPr>
      <w:r w:rsidRPr="004C3F3C">
        <w:rPr>
          <w:color w:val="000000"/>
          <w:sz w:val="26"/>
          <w:szCs w:val="26"/>
          <w:lang w:bidi="ru-RU"/>
        </w:rPr>
        <w:t>ИП Харунж</w:t>
      </w:r>
      <w:r w:rsidR="004C3F3C">
        <w:rPr>
          <w:color w:val="000000"/>
          <w:sz w:val="26"/>
          <w:szCs w:val="26"/>
          <w:lang w:bidi="ru-RU"/>
        </w:rPr>
        <w:t>е</w:t>
      </w:r>
      <w:bookmarkStart w:id="0" w:name="_GoBack"/>
      <w:bookmarkEnd w:id="0"/>
      <w:r w:rsidRPr="004C3F3C">
        <w:rPr>
          <w:color w:val="000000"/>
          <w:sz w:val="26"/>
          <w:szCs w:val="26"/>
          <w:lang w:bidi="ru-RU"/>
        </w:rPr>
        <w:t xml:space="preserve"> В.П. обеспечить проведение публичных слушаний.</w:t>
      </w:r>
    </w:p>
    <w:p w:rsidR="00DD6707" w:rsidRPr="004C3F3C" w:rsidRDefault="004C3F3C" w:rsidP="004C3F3C">
      <w:pPr>
        <w:pStyle w:val="20"/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3. </w:t>
      </w:r>
      <w:r w:rsidR="00DD6707" w:rsidRPr="004C3F3C">
        <w:rPr>
          <w:color w:val="000000"/>
          <w:sz w:val="26"/>
          <w:szCs w:val="26"/>
          <w:lang w:bidi="ru-RU"/>
        </w:rPr>
        <w:t xml:space="preserve">Предложения жителей Енисейского района и иных участников публичных слушаний </w:t>
      </w:r>
      <w:r w:rsidR="00BD0F9A" w:rsidRPr="004C3F3C">
        <w:rPr>
          <w:color w:val="000000"/>
          <w:sz w:val="26"/>
          <w:szCs w:val="26"/>
          <w:lang w:bidi="ru-RU"/>
        </w:rPr>
        <w:t>по объекту государственной экологической экспертизы по проекту</w:t>
      </w:r>
      <w:r w:rsidR="001B72CF" w:rsidRPr="004C3F3C">
        <w:rPr>
          <w:color w:val="000000"/>
          <w:sz w:val="26"/>
          <w:szCs w:val="26"/>
          <w:lang w:bidi="ru-RU"/>
        </w:rPr>
        <w:t xml:space="preserve"> индивидуального предпринимателя Харунжи В.П.</w:t>
      </w:r>
      <w:r w:rsidR="00BD0F9A" w:rsidRPr="004C3F3C">
        <w:rPr>
          <w:color w:val="000000"/>
          <w:sz w:val="26"/>
          <w:szCs w:val="26"/>
          <w:lang w:bidi="ru-RU"/>
        </w:rPr>
        <w:t>: «Объект рекультивации карьерной выемки месторождения песка, песчано-гравийного материала, глин «Лесосибирск-1» (участок № 1) промышленными отходами 5-го класса опасности в Енисейском районе Красноярского края»</w:t>
      </w:r>
      <w:r w:rsidR="00DD6707" w:rsidRPr="004C3F3C">
        <w:rPr>
          <w:color w:val="000000"/>
          <w:sz w:val="26"/>
          <w:szCs w:val="26"/>
          <w:lang w:bidi="ru-RU"/>
        </w:rPr>
        <w:t>, заявки для участия в публичных слушаниях направляются по адресу: с. Абалаково, ул. Нефтяников, 7.</w:t>
      </w:r>
    </w:p>
    <w:p w:rsidR="00DD6707" w:rsidRPr="004C3F3C" w:rsidRDefault="00DD6707" w:rsidP="004C3F3C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sz w:val="26"/>
          <w:szCs w:val="26"/>
        </w:rPr>
      </w:pPr>
      <w:r w:rsidRPr="004C3F3C">
        <w:rPr>
          <w:color w:val="000000"/>
          <w:sz w:val="26"/>
          <w:szCs w:val="26"/>
          <w:lang w:bidi="ru-RU"/>
        </w:rPr>
        <w:t>Контроль за исполнением настоящего постановления возложить на первого заместителя главы района А.Ю. Губанова.</w:t>
      </w:r>
    </w:p>
    <w:p w:rsidR="00DD6707" w:rsidRPr="004C3F3C" w:rsidRDefault="00DD6707" w:rsidP="004C3F3C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sz w:val="26"/>
          <w:szCs w:val="26"/>
        </w:rPr>
      </w:pPr>
      <w:r w:rsidRPr="004C3F3C">
        <w:rPr>
          <w:color w:val="000000"/>
          <w:sz w:val="26"/>
          <w:szCs w:val="26"/>
          <w:lang w:bidi="ru-RU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4A4115" w:rsidRPr="004C3F3C" w:rsidRDefault="004A4115" w:rsidP="004C3F3C">
      <w:pPr>
        <w:spacing w:after="0" w:line="240" w:lineRule="auto"/>
        <w:rPr>
          <w:sz w:val="26"/>
          <w:szCs w:val="26"/>
        </w:rPr>
      </w:pPr>
    </w:p>
    <w:p w:rsidR="00621E7D" w:rsidRPr="004C3F3C" w:rsidRDefault="00621E7D" w:rsidP="004C3F3C">
      <w:pPr>
        <w:spacing w:after="0" w:line="240" w:lineRule="auto"/>
        <w:rPr>
          <w:sz w:val="26"/>
          <w:szCs w:val="26"/>
        </w:rPr>
      </w:pPr>
    </w:p>
    <w:p w:rsidR="00621E7D" w:rsidRPr="004C3F3C" w:rsidRDefault="00621E7D" w:rsidP="004C3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F3C">
        <w:rPr>
          <w:rFonts w:ascii="Times New Roman" w:hAnsi="Times New Roman" w:cs="Times New Roman"/>
          <w:sz w:val="26"/>
          <w:szCs w:val="26"/>
        </w:rPr>
        <w:t>Глава района</w:t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="007F0137">
        <w:rPr>
          <w:rFonts w:ascii="Times New Roman" w:hAnsi="Times New Roman" w:cs="Times New Roman"/>
          <w:sz w:val="26"/>
          <w:szCs w:val="26"/>
        </w:rPr>
        <w:tab/>
      </w:r>
      <w:r w:rsidRPr="004C3F3C">
        <w:rPr>
          <w:rFonts w:ascii="Times New Roman" w:hAnsi="Times New Roman" w:cs="Times New Roman"/>
          <w:sz w:val="26"/>
          <w:szCs w:val="26"/>
        </w:rPr>
        <w:t xml:space="preserve"> С.В. Ермаков</w:t>
      </w:r>
    </w:p>
    <w:sectPr w:rsidR="00621E7D" w:rsidRPr="004C3F3C" w:rsidSect="004C3F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DB3"/>
    <w:multiLevelType w:val="multilevel"/>
    <w:tmpl w:val="3EA0F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933D2"/>
    <w:multiLevelType w:val="hybridMultilevel"/>
    <w:tmpl w:val="D0F8753E"/>
    <w:lvl w:ilvl="0" w:tplc="245C4AB0">
      <w:start w:val="5"/>
      <w:numFmt w:val="decimal"/>
      <w:lvlText w:val="%1."/>
      <w:lvlJc w:val="left"/>
      <w:pPr>
        <w:ind w:left="1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0B76129"/>
    <w:multiLevelType w:val="hybridMultilevel"/>
    <w:tmpl w:val="4FF2518A"/>
    <w:lvl w:ilvl="0" w:tplc="3398D2CA">
      <w:start w:val="2"/>
      <w:numFmt w:val="decimal"/>
      <w:lvlText w:val="%1."/>
      <w:lvlJc w:val="left"/>
      <w:pPr>
        <w:ind w:left="15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6707"/>
    <w:rsid w:val="00132768"/>
    <w:rsid w:val="00133CD0"/>
    <w:rsid w:val="001B72CF"/>
    <w:rsid w:val="002506EC"/>
    <w:rsid w:val="00273D05"/>
    <w:rsid w:val="00281E2F"/>
    <w:rsid w:val="00315535"/>
    <w:rsid w:val="004303D7"/>
    <w:rsid w:val="004A4115"/>
    <w:rsid w:val="004A5396"/>
    <w:rsid w:val="004C3F3C"/>
    <w:rsid w:val="00621E7D"/>
    <w:rsid w:val="007F0137"/>
    <w:rsid w:val="00BD0F9A"/>
    <w:rsid w:val="00DD6707"/>
    <w:rsid w:val="00DE3200"/>
    <w:rsid w:val="00EA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67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707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2018-11-12T04:22:00Z</cp:lastPrinted>
  <dcterms:created xsi:type="dcterms:W3CDTF">2018-11-01T04:08:00Z</dcterms:created>
  <dcterms:modified xsi:type="dcterms:W3CDTF">2018-11-27T08:26:00Z</dcterms:modified>
</cp:coreProperties>
</file>