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4E" w:rsidRPr="00607F4E" w:rsidRDefault="00607F4E" w:rsidP="00607F4E">
      <w:pPr>
        <w:suppressAutoHyphens w:val="0"/>
        <w:overflowPunct w:val="0"/>
        <w:autoSpaceDE w:val="0"/>
        <w:autoSpaceDN w:val="0"/>
        <w:adjustRightInd w:val="0"/>
        <w:jc w:val="center"/>
        <w:rPr>
          <w:lang w:eastAsia="ru-RU"/>
        </w:rPr>
      </w:pPr>
      <w:r w:rsidRPr="00607F4E">
        <w:rPr>
          <w:lang w:eastAsia="ru-RU"/>
        </w:rPr>
        <w:t>АДМИНИСТРАЦИЯ ЕНИСЕЙСКОГО РАЙОНА</w:t>
      </w:r>
    </w:p>
    <w:p w:rsidR="00607F4E" w:rsidRPr="00607F4E" w:rsidRDefault="00607F4E" w:rsidP="00607F4E">
      <w:pPr>
        <w:suppressAutoHyphens w:val="0"/>
        <w:overflowPunct w:val="0"/>
        <w:autoSpaceDE w:val="0"/>
        <w:autoSpaceDN w:val="0"/>
        <w:adjustRightInd w:val="0"/>
        <w:jc w:val="center"/>
        <w:rPr>
          <w:lang w:eastAsia="ru-RU"/>
        </w:rPr>
      </w:pPr>
      <w:r w:rsidRPr="00607F4E">
        <w:rPr>
          <w:lang w:eastAsia="ru-RU"/>
        </w:rPr>
        <w:t>Красноярского края</w:t>
      </w:r>
    </w:p>
    <w:p w:rsidR="00607F4E" w:rsidRPr="00607F4E" w:rsidRDefault="00607F4E" w:rsidP="00607F4E">
      <w:pPr>
        <w:suppressAutoHyphens w:val="0"/>
        <w:overflowPunct w:val="0"/>
        <w:autoSpaceDE w:val="0"/>
        <w:autoSpaceDN w:val="0"/>
        <w:adjustRightInd w:val="0"/>
        <w:jc w:val="center"/>
        <w:rPr>
          <w:lang w:eastAsia="ru-RU"/>
        </w:rPr>
      </w:pPr>
      <w:r w:rsidRPr="00607F4E">
        <w:rPr>
          <w:lang w:eastAsia="ru-RU"/>
        </w:rPr>
        <w:t>ПОСТАНОВЛЕНИЕ</w:t>
      </w:r>
    </w:p>
    <w:p w:rsidR="00607F4E" w:rsidRPr="00607F4E" w:rsidRDefault="00607F4E" w:rsidP="00607F4E">
      <w:pPr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</w:p>
    <w:p w:rsidR="00607F4E" w:rsidRPr="00607F4E" w:rsidRDefault="00607F4E" w:rsidP="00607F4E">
      <w:pPr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31</w:t>
      </w:r>
      <w:r w:rsidRPr="00607F4E">
        <w:rPr>
          <w:lang w:eastAsia="ru-RU"/>
        </w:rPr>
        <w:t>.08.2017</w:t>
      </w:r>
      <w:r w:rsidRPr="00607F4E">
        <w:rPr>
          <w:lang w:eastAsia="ru-RU"/>
        </w:rPr>
        <w:tab/>
      </w:r>
      <w:r w:rsidRPr="00607F4E">
        <w:rPr>
          <w:lang w:eastAsia="ru-RU"/>
        </w:rPr>
        <w:tab/>
      </w:r>
      <w:r w:rsidRPr="00607F4E">
        <w:rPr>
          <w:lang w:eastAsia="ru-RU"/>
        </w:rPr>
        <w:tab/>
      </w:r>
      <w:r w:rsidRPr="00607F4E">
        <w:rPr>
          <w:lang w:eastAsia="ru-RU"/>
        </w:rPr>
        <w:tab/>
        <w:t xml:space="preserve">        г. Енисейск                                         №8</w:t>
      </w:r>
      <w:r>
        <w:rPr>
          <w:lang w:eastAsia="ru-RU"/>
        </w:rPr>
        <w:t>75</w:t>
      </w:r>
      <w:r w:rsidRPr="00607F4E">
        <w:rPr>
          <w:lang w:eastAsia="ru-RU"/>
        </w:rPr>
        <w:t>-п</w:t>
      </w:r>
    </w:p>
    <w:p w:rsidR="001A34B8" w:rsidRDefault="001A34B8" w:rsidP="001A34B8">
      <w:pPr>
        <w:autoSpaceDE w:val="0"/>
        <w:autoSpaceDN w:val="0"/>
        <w:adjustRightInd w:val="0"/>
        <w:ind w:left="5670"/>
        <w:outlineLvl w:val="0"/>
      </w:pPr>
    </w:p>
    <w:p w:rsidR="001A34B8" w:rsidRDefault="001A34B8" w:rsidP="00C5656E">
      <w:pPr>
        <w:jc w:val="both"/>
        <w:rPr>
          <w:bCs/>
        </w:rPr>
      </w:pPr>
      <w:proofErr w:type="gramStart"/>
      <w:r>
        <w:t>Об утверждении Порядка</w:t>
      </w:r>
      <w:r w:rsidR="00C5656E">
        <w:t xml:space="preserve"> </w:t>
      </w:r>
      <w:r w:rsidR="00C5656E" w:rsidRPr="004E1B81">
        <w:t xml:space="preserve">предоставления субсидий юридическим лицам и индивидуальным предпринимателям, осуществляющим </w:t>
      </w:r>
      <w:r w:rsidR="00C5656E" w:rsidRPr="004E1B81">
        <w:rPr>
          <w:bCs/>
          <w:spacing w:val="-3"/>
        </w:rPr>
        <w:t>деятельность по производству, и (или) переработке, и (или) хранению, и (или) реализации сельскохозяйственной продукции и (или) пищевых продуктов</w:t>
      </w:r>
      <w:r w:rsidR="00C5656E">
        <w:rPr>
          <w:bCs/>
          <w:spacing w:val="-3"/>
        </w:rPr>
        <w:t>,</w:t>
      </w:r>
      <w:r w:rsidR="00C5656E">
        <w:t xml:space="preserve"> реализующим </w:t>
      </w:r>
      <w:r>
        <w:t>подпрограмм</w:t>
      </w:r>
      <w:r w:rsidR="00C5656E">
        <w:t>у</w:t>
      </w:r>
      <w:r>
        <w:t xml:space="preserve"> </w:t>
      </w:r>
      <w:r>
        <w:rPr>
          <w:bCs/>
        </w:rPr>
        <w:t>«Развитие сельских территорий Енисейского района» муниципальной программы Енисейского района «Экономическое развитие и инвестиционная политика Енисейского района»</w:t>
      </w:r>
      <w:proofErr w:type="gramEnd"/>
    </w:p>
    <w:p w:rsidR="00C5656E" w:rsidRDefault="00C5656E" w:rsidP="00C5656E">
      <w:pPr>
        <w:jc w:val="both"/>
        <w:rPr>
          <w:highlight w:val="yellow"/>
        </w:rPr>
      </w:pPr>
    </w:p>
    <w:p w:rsidR="001A34B8" w:rsidRDefault="001A34B8" w:rsidP="001A34B8">
      <w:pPr>
        <w:spacing w:after="240"/>
        <w:ind w:firstLine="567"/>
        <w:jc w:val="both"/>
      </w:pPr>
      <w:r>
        <w:t xml:space="preserve">В </w:t>
      </w:r>
      <w:r w:rsidR="00650B13">
        <w:t xml:space="preserve">соответствии со статьей 179 Бюджетного кодекса Российской Федерации, Законом Красноярского края от 21.04.2016 № 10-4429 «О государственной поддержке муниципальных районов Красноярского края, реализующих муниципальные программы, направленные на развитие сельских территорий», статьями 16, 29 Устава Енисейского района Красноярского края, </w:t>
      </w:r>
      <w:r w:rsidR="00B67782">
        <w:t>постановлением Администрации Енисейского района от 01.10.2013 № 1077-п «Об утверждении муниципальной программы Енисейского района «Экономическое развитие и инвестиционная политика Енисейского района»,</w:t>
      </w:r>
      <w:r w:rsidR="00025106">
        <w:t xml:space="preserve"> </w:t>
      </w:r>
      <w:r>
        <w:t>ПОСТАНОВЛЯЮ:</w:t>
      </w:r>
    </w:p>
    <w:p w:rsidR="00A92941" w:rsidRDefault="001A34B8" w:rsidP="00A92941">
      <w:pPr>
        <w:suppressAutoHyphens w:val="0"/>
        <w:ind w:firstLine="567"/>
        <w:jc w:val="both"/>
      </w:pPr>
      <w:r w:rsidRPr="00DD51E7">
        <w:t xml:space="preserve">1. Утвердить Порядок реализации подпрограммы </w:t>
      </w:r>
      <w:r w:rsidRPr="00DD51E7">
        <w:rPr>
          <w:bCs/>
        </w:rPr>
        <w:t>«</w:t>
      </w:r>
      <w:r w:rsidR="00025106">
        <w:rPr>
          <w:bCs/>
        </w:rPr>
        <w:t>Развитие сельских территорий Енисейского района</w:t>
      </w:r>
      <w:r w:rsidRPr="00DD51E7">
        <w:rPr>
          <w:bCs/>
        </w:rPr>
        <w:t xml:space="preserve">» муниципальной программы Енисейского района «Экономическое развитие и инвестиционная политика Енисейского района» </w:t>
      </w:r>
      <w:r w:rsidRPr="00DD51E7">
        <w:t>согласно приложению.</w:t>
      </w:r>
    </w:p>
    <w:p w:rsidR="00A92941" w:rsidRDefault="00025106" w:rsidP="00A92941">
      <w:pPr>
        <w:suppressAutoHyphens w:val="0"/>
        <w:ind w:firstLine="567"/>
        <w:jc w:val="both"/>
      </w:pPr>
      <w:r>
        <w:t>2</w:t>
      </w:r>
      <w:r w:rsidR="001A34B8" w:rsidRPr="00DD51E7">
        <w:t>.</w:t>
      </w:r>
      <w:proofErr w:type="gramStart"/>
      <w:r w:rsidR="001A34B8" w:rsidRPr="00DD51E7">
        <w:t>Контроль за</w:t>
      </w:r>
      <w:proofErr w:type="gramEnd"/>
      <w:r w:rsidR="001A34B8" w:rsidRPr="00DD51E7">
        <w:t xml:space="preserve"> исполнением постановления </w:t>
      </w:r>
      <w:r w:rsidR="00A92941">
        <w:t xml:space="preserve">возложить на заместителя главы района по развитию села, сельскому хозяйству и природопользованию </w:t>
      </w:r>
      <w:r w:rsidR="00F5572D">
        <w:t xml:space="preserve">Н.А. </w:t>
      </w:r>
      <w:proofErr w:type="spellStart"/>
      <w:r w:rsidR="00F5572D">
        <w:t>Капустинскую</w:t>
      </w:r>
      <w:bookmarkStart w:id="0" w:name="_GoBack"/>
      <w:bookmarkEnd w:id="0"/>
      <w:proofErr w:type="spellEnd"/>
      <w:r w:rsidR="00A92941">
        <w:t>.</w:t>
      </w:r>
    </w:p>
    <w:p w:rsidR="001A34B8" w:rsidRPr="00DD51E7" w:rsidRDefault="00025106" w:rsidP="001A34B8">
      <w:pPr>
        <w:suppressAutoHyphens w:val="0"/>
        <w:ind w:firstLine="567"/>
        <w:jc w:val="both"/>
      </w:pPr>
      <w:r>
        <w:t>3</w:t>
      </w:r>
      <w:r w:rsidR="001A34B8" w:rsidRPr="00DD51E7">
        <w:t>. Постановление вступает в силу с</w:t>
      </w:r>
      <w:r w:rsidR="00A92941">
        <w:t>о</w:t>
      </w:r>
      <w:r w:rsidR="001A34B8" w:rsidRPr="00DD51E7">
        <w:t xml:space="preserve"> </w:t>
      </w:r>
      <w:r w:rsidR="00A92941">
        <w:t xml:space="preserve">дня </w:t>
      </w:r>
      <w:r w:rsidR="001A34B8" w:rsidRPr="00DD51E7">
        <w:t>размещени</w:t>
      </w:r>
      <w:r w:rsidR="00A92941">
        <w:t>я</w:t>
      </w:r>
      <w:r w:rsidR="001A34B8" w:rsidRPr="00DD51E7">
        <w:t xml:space="preserve"> на официальном информационном Интернет-сайте Енисейского района Красноярского края.</w:t>
      </w:r>
    </w:p>
    <w:p w:rsidR="001A34B8" w:rsidRDefault="001A34B8" w:rsidP="001A34B8">
      <w:pPr>
        <w:suppressAutoHyphens w:val="0"/>
        <w:ind w:firstLine="567"/>
        <w:jc w:val="both"/>
      </w:pPr>
    </w:p>
    <w:p w:rsidR="001A34B8" w:rsidRDefault="001A34B8" w:rsidP="001A34B8">
      <w:pPr>
        <w:spacing w:after="240"/>
      </w:pPr>
    </w:p>
    <w:p w:rsidR="001A34B8" w:rsidRDefault="001A34B8" w:rsidP="001A34B8">
      <w:pPr>
        <w:spacing w:after="240"/>
      </w:pPr>
    </w:p>
    <w:p w:rsidR="001A34B8" w:rsidRDefault="001A34B8" w:rsidP="001A34B8">
      <w:pPr>
        <w:spacing w:after="240"/>
      </w:pPr>
      <w:r>
        <w:t>Глава района                                                                                         С.В.Ермаков</w:t>
      </w:r>
    </w:p>
    <w:p w:rsidR="007E1745" w:rsidRDefault="007E1745"/>
    <w:sectPr w:rsidR="007E1745" w:rsidSect="007E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4B8"/>
    <w:rsid w:val="00025106"/>
    <w:rsid w:val="001A34B8"/>
    <w:rsid w:val="004363E0"/>
    <w:rsid w:val="00607F4E"/>
    <w:rsid w:val="00650B13"/>
    <w:rsid w:val="007B48C5"/>
    <w:rsid w:val="007E1745"/>
    <w:rsid w:val="009D550C"/>
    <w:rsid w:val="00A70BF4"/>
    <w:rsid w:val="00A92941"/>
    <w:rsid w:val="00B67782"/>
    <w:rsid w:val="00C5656E"/>
    <w:rsid w:val="00CF4E83"/>
    <w:rsid w:val="00F5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B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10</cp:revision>
  <dcterms:created xsi:type="dcterms:W3CDTF">2017-06-28T03:35:00Z</dcterms:created>
  <dcterms:modified xsi:type="dcterms:W3CDTF">2017-09-08T03:04:00Z</dcterms:modified>
</cp:coreProperties>
</file>