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B" w:rsidRDefault="00CA390B" w:rsidP="00CA390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АДМИНИСТРАЦИЯ ЕНИСЕЙСКОГО РАЙОНА</w:t>
      </w:r>
    </w:p>
    <w:p w:rsidR="00CA390B" w:rsidRDefault="00CA390B" w:rsidP="00CA390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Красноярского края</w:t>
      </w:r>
    </w:p>
    <w:p w:rsidR="00CA390B" w:rsidRDefault="00CA390B" w:rsidP="00CA390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ПОСТАНОВЛЕНИЕ</w:t>
      </w:r>
    </w:p>
    <w:p w:rsidR="00CA390B" w:rsidRDefault="00CA390B" w:rsidP="00CA390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CA390B" w:rsidRDefault="00CA390B" w:rsidP="00CA390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CA390B" w:rsidRDefault="00CA390B" w:rsidP="00CA390B">
      <w:pPr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04.08.2017</w:t>
      </w:r>
      <w:r>
        <w:rPr>
          <w:rFonts w:ascii="Times New Roman" w:eastAsia="Times New Roman" w:hAnsi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</w:rPr>
        <w:tab/>
        <w:t xml:space="preserve">        г. Енисейск                                         № 778-п</w:t>
      </w:r>
    </w:p>
    <w:p w:rsidR="005B6B53" w:rsidRDefault="005B6B53" w:rsidP="0076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8AC" w:rsidRDefault="007638AC" w:rsidP="0076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5B6B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Енисейского </w:t>
      </w:r>
      <w:r w:rsidR="00AB3023">
        <w:rPr>
          <w:rFonts w:ascii="Times New Roman" w:hAnsi="Times New Roman"/>
          <w:sz w:val="28"/>
          <w:szCs w:val="28"/>
          <w:lang w:eastAsia="ru-RU"/>
        </w:rPr>
        <w:t>района от 25.06.2012 № 447</w:t>
      </w:r>
      <w:r>
        <w:rPr>
          <w:rFonts w:ascii="Times New Roman" w:hAnsi="Times New Roman"/>
          <w:sz w:val="28"/>
          <w:szCs w:val="28"/>
          <w:lang w:eastAsia="ru-RU"/>
        </w:rPr>
        <w:t>-п «</w:t>
      </w:r>
      <w:r w:rsidR="00AB3023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6F7802">
        <w:rPr>
          <w:rFonts w:ascii="Times New Roman" w:hAnsi="Times New Roman"/>
          <w:sz w:val="28"/>
          <w:szCs w:val="28"/>
          <w:lang w:eastAsia="ru-RU"/>
        </w:rPr>
        <w:t>Устава муниципального бюджетного учреждения культуры «Районный Центр культуры» Енисейского района</w:t>
      </w:r>
      <w:r w:rsidR="00525206"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638AC" w:rsidRDefault="007638AC" w:rsidP="0076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8AC" w:rsidRDefault="007638AC" w:rsidP="005B6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статьями 16, 29 Устава муниципального образования Енисейский район Красноярского края,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постановлением администрации Енисейского района от 23.06.2017 </w:t>
      </w:r>
      <w:r w:rsidR="00A20E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№ 635-п «О проведении реструктуризации сети районных учреждений отрасли культуры»  ПОСТАНОВЛЯЮ:</w:t>
      </w:r>
    </w:p>
    <w:p w:rsidR="00525206" w:rsidRDefault="00A20E68" w:rsidP="005B6B5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206">
        <w:rPr>
          <w:rFonts w:ascii="Times New Roman" w:hAnsi="Times New Roman"/>
          <w:sz w:val="28"/>
          <w:szCs w:val="28"/>
          <w:lang w:eastAsia="ru-RU"/>
        </w:rPr>
        <w:t>В  постановление администрации Енис</w:t>
      </w:r>
      <w:r w:rsidR="006F7802" w:rsidRPr="00525206">
        <w:rPr>
          <w:rFonts w:ascii="Times New Roman" w:hAnsi="Times New Roman"/>
          <w:sz w:val="28"/>
          <w:szCs w:val="28"/>
          <w:lang w:eastAsia="ru-RU"/>
        </w:rPr>
        <w:t>ейского района от 25.06</w:t>
      </w:r>
      <w:r w:rsidR="00441DBE" w:rsidRPr="00525206">
        <w:rPr>
          <w:rFonts w:ascii="Times New Roman" w:hAnsi="Times New Roman"/>
          <w:sz w:val="28"/>
          <w:szCs w:val="28"/>
          <w:lang w:eastAsia="ru-RU"/>
        </w:rPr>
        <w:t xml:space="preserve">.2012 </w:t>
      </w:r>
    </w:p>
    <w:p w:rsidR="005B6B53" w:rsidRDefault="00525206" w:rsidP="005B6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20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F7802">
        <w:rPr>
          <w:rFonts w:ascii="Times New Roman" w:hAnsi="Times New Roman"/>
          <w:sz w:val="28"/>
          <w:szCs w:val="28"/>
          <w:lang w:eastAsia="ru-RU"/>
        </w:rPr>
        <w:t>447</w:t>
      </w:r>
      <w:r w:rsidR="00A20E68" w:rsidRPr="00441DBE">
        <w:rPr>
          <w:rFonts w:ascii="Times New Roman" w:hAnsi="Times New Roman"/>
          <w:sz w:val="28"/>
          <w:szCs w:val="28"/>
          <w:lang w:eastAsia="ru-RU"/>
        </w:rPr>
        <w:t>-п «</w:t>
      </w:r>
      <w:r w:rsidR="006F7802">
        <w:rPr>
          <w:rFonts w:ascii="Times New Roman" w:hAnsi="Times New Roman"/>
          <w:sz w:val="28"/>
          <w:szCs w:val="28"/>
          <w:lang w:eastAsia="ru-RU"/>
        </w:rPr>
        <w:t>Об утверждении Устава муниципального бюджетного учреждения культуры «Районный Центр культуры» Енисейского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6F780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(далее</w:t>
      </w:r>
      <w:r w:rsidR="005B6B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9421EB">
        <w:rPr>
          <w:rFonts w:ascii="Times New Roman" w:hAnsi="Times New Roman"/>
          <w:sz w:val="28"/>
          <w:szCs w:val="28"/>
          <w:lang w:eastAsia="ru-RU"/>
        </w:rPr>
        <w:t>остановление)</w:t>
      </w:r>
      <w:r w:rsidR="00A20E68" w:rsidRPr="00441D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E68" w:rsidRPr="00441DBE">
        <w:rPr>
          <w:rFonts w:ascii="Times New Roman" w:hAnsi="Times New Roman"/>
          <w:sz w:val="28"/>
          <w:szCs w:val="28"/>
        </w:rPr>
        <w:t>внести следующие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7802" w:rsidRPr="006F7802" w:rsidRDefault="005B6B53" w:rsidP="005B6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7802" w:rsidRPr="006F7802">
        <w:rPr>
          <w:rFonts w:ascii="Times New Roman" w:hAnsi="Times New Roman"/>
          <w:sz w:val="28"/>
          <w:szCs w:val="28"/>
          <w:lang w:eastAsia="ru-RU"/>
        </w:rPr>
        <w:t>пункт 4. Постановления</w:t>
      </w:r>
      <w:r w:rsidR="006F7802" w:rsidRPr="006F7802">
        <w:rPr>
          <w:rFonts w:ascii="Times New Roman" w:hAnsi="Times New Roman"/>
          <w:sz w:val="28"/>
          <w:szCs w:val="28"/>
        </w:rPr>
        <w:t xml:space="preserve">  изложить в следующей редакции: </w:t>
      </w:r>
    </w:p>
    <w:p w:rsidR="006F7802" w:rsidRDefault="006F7802" w:rsidP="005B6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Утвердить предельную штатную численность Учреждения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441DBE" w:rsidRDefault="004D0B3C" w:rsidP="005B6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120,5</w:t>
      </w:r>
      <w:r w:rsidR="006F7802">
        <w:rPr>
          <w:rFonts w:ascii="Times New Roman" w:hAnsi="Times New Roman"/>
          <w:sz w:val="28"/>
          <w:szCs w:val="28"/>
        </w:rPr>
        <w:t xml:space="preserve"> единиц.»</w:t>
      </w:r>
      <w:r w:rsidR="005B6B53">
        <w:rPr>
          <w:rFonts w:ascii="Times New Roman" w:hAnsi="Times New Roman"/>
          <w:sz w:val="28"/>
          <w:szCs w:val="28"/>
        </w:rPr>
        <w:t>.</w:t>
      </w:r>
      <w:r w:rsidR="006F7802" w:rsidRPr="00762767">
        <w:rPr>
          <w:rFonts w:ascii="Times New Roman" w:hAnsi="Times New Roman"/>
          <w:sz w:val="28"/>
          <w:szCs w:val="28"/>
        </w:rPr>
        <w:t xml:space="preserve"> </w:t>
      </w:r>
    </w:p>
    <w:p w:rsidR="00525206" w:rsidRDefault="00FC4FC5" w:rsidP="005B6B5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10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A610CF">
        <w:rPr>
          <w:rFonts w:ascii="Times New Roman" w:hAnsi="Times New Roman"/>
          <w:sz w:val="28"/>
          <w:szCs w:val="28"/>
        </w:rPr>
        <w:t>на</w:t>
      </w:r>
      <w:proofErr w:type="gramEnd"/>
      <w:r w:rsidRPr="00A610CF">
        <w:rPr>
          <w:rFonts w:ascii="Times New Roman" w:hAnsi="Times New Roman"/>
          <w:sz w:val="28"/>
          <w:szCs w:val="28"/>
        </w:rPr>
        <w:t xml:space="preserve"> </w:t>
      </w:r>
    </w:p>
    <w:p w:rsidR="00525206" w:rsidRDefault="00FC4FC5" w:rsidP="005B6B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10CF">
        <w:rPr>
          <w:rFonts w:ascii="Times New Roman" w:hAnsi="Times New Roman"/>
          <w:sz w:val="28"/>
          <w:szCs w:val="28"/>
        </w:rPr>
        <w:t xml:space="preserve">заместителя главы района по социальной сфере и общим вопросам  </w:t>
      </w:r>
      <w:r w:rsidR="005B6B53">
        <w:rPr>
          <w:rFonts w:ascii="Times New Roman" w:hAnsi="Times New Roman"/>
          <w:sz w:val="28"/>
          <w:szCs w:val="28"/>
        </w:rPr>
        <w:t xml:space="preserve">            </w:t>
      </w:r>
      <w:r w:rsidRPr="00A610CF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A610CF">
        <w:rPr>
          <w:rFonts w:ascii="Times New Roman" w:hAnsi="Times New Roman"/>
          <w:sz w:val="28"/>
          <w:szCs w:val="28"/>
        </w:rPr>
        <w:t>Пистер</w:t>
      </w:r>
      <w:proofErr w:type="spellEnd"/>
      <w:r w:rsidRPr="00A610CF">
        <w:rPr>
          <w:rFonts w:ascii="Times New Roman" w:hAnsi="Times New Roman"/>
          <w:sz w:val="28"/>
          <w:szCs w:val="28"/>
        </w:rPr>
        <w:t>.</w:t>
      </w:r>
      <w:r w:rsidRPr="00A610CF">
        <w:rPr>
          <w:rFonts w:ascii="Times New Roman" w:hAnsi="Times New Roman"/>
          <w:sz w:val="28"/>
          <w:szCs w:val="28"/>
        </w:rPr>
        <w:tab/>
      </w:r>
    </w:p>
    <w:p w:rsidR="00525206" w:rsidRDefault="00FC4FC5" w:rsidP="005B6B5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10CF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B118AC">
        <w:rPr>
          <w:rFonts w:ascii="Times New Roman" w:hAnsi="Times New Roman"/>
          <w:sz w:val="28"/>
          <w:szCs w:val="28"/>
        </w:rPr>
        <w:t xml:space="preserve">подписания, подлежит </w:t>
      </w:r>
    </w:p>
    <w:p w:rsidR="00FC4FC5" w:rsidRPr="00A610CF" w:rsidRDefault="00B118AC" w:rsidP="005B6B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</w:t>
      </w:r>
      <w:r w:rsidR="00FC4FC5" w:rsidRPr="00A610CF">
        <w:rPr>
          <w:rFonts w:ascii="Times New Roman" w:hAnsi="Times New Roman"/>
          <w:sz w:val="28"/>
          <w:szCs w:val="28"/>
        </w:rPr>
        <w:t xml:space="preserve"> на официальном информационном Интернет-сайте Енисейского района Красноярско</w:t>
      </w:r>
      <w:r>
        <w:rPr>
          <w:rFonts w:ascii="Times New Roman" w:hAnsi="Times New Roman"/>
          <w:sz w:val="28"/>
          <w:szCs w:val="28"/>
        </w:rPr>
        <w:t>го края и</w:t>
      </w:r>
      <w:r w:rsidR="00FC4FC5" w:rsidRPr="00A610CF">
        <w:rPr>
          <w:rFonts w:ascii="Times New Roman" w:hAnsi="Times New Roman"/>
          <w:sz w:val="28"/>
          <w:szCs w:val="28"/>
        </w:rPr>
        <w:t xml:space="preserve"> применяется к правоотношениям, возникшим с 01 июля 2017 года.</w:t>
      </w:r>
    </w:p>
    <w:p w:rsidR="00704638" w:rsidRDefault="00704638" w:rsidP="00FC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638" w:rsidRDefault="00704638" w:rsidP="00FC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B53" w:rsidRDefault="005B6B53" w:rsidP="00FC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4FC5" w:rsidRPr="00A20E68" w:rsidRDefault="00704638" w:rsidP="00FC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FC4FC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5B6B53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С.В. Ермаков</w:t>
      </w:r>
      <w:r w:rsidR="00FC4F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46E1" w:rsidRDefault="00C146E1" w:rsidP="007638AC"/>
    <w:sectPr w:rsidR="00C146E1" w:rsidSect="00C1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B35"/>
    <w:multiLevelType w:val="hybridMultilevel"/>
    <w:tmpl w:val="AF3AC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52"/>
    <w:multiLevelType w:val="hybridMultilevel"/>
    <w:tmpl w:val="73981388"/>
    <w:lvl w:ilvl="0" w:tplc="F44E0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F246E47"/>
    <w:multiLevelType w:val="hybridMultilevel"/>
    <w:tmpl w:val="A46C746E"/>
    <w:lvl w:ilvl="0" w:tplc="94E466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AC"/>
    <w:rsid w:val="00441DBE"/>
    <w:rsid w:val="004D0B3C"/>
    <w:rsid w:val="00525206"/>
    <w:rsid w:val="005B6B53"/>
    <w:rsid w:val="00646673"/>
    <w:rsid w:val="006F7802"/>
    <w:rsid w:val="00704638"/>
    <w:rsid w:val="007638AC"/>
    <w:rsid w:val="007F15EB"/>
    <w:rsid w:val="009421EB"/>
    <w:rsid w:val="00A20E68"/>
    <w:rsid w:val="00AB3023"/>
    <w:rsid w:val="00B118AC"/>
    <w:rsid w:val="00C146E1"/>
    <w:rsid w:val="00C408A0"/>
    <w:rsid w:val="00CA390B"/>
    <w:rsid w:val="00D1484F"/>
    <w:rsid w:val="00EA30C6"/>
    <w:rsid w:val="00FC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68"/>
    <w:pPr>
      <w:ind w:left="720"/>
      <w:contextualSpacing/>
    </w:pPr>
  </w:style>
  <w:style w:type="paragraph" w:styleId="a4">
    <w:name w:val="No Spacing"/>
    <w:uiPriority w:val="1"/>
    <w:qFormat/>
    <w:rsid w:val="00FC4F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user</cp:lastModifiedBy>
  <cp:revision>13</cp:revision>
  <cp:lastPrinted>2017-08-04T05:51:00Z</cp:lastPrinted>
  <dcterms:created xsi:type="dcterms:W3CDTF">2017-07-27T08:00:00Z</dcterms:created>
  <dcterms:modified xsi:type="dcterms:W3CDTF">2017-08-17T03:14:00Z</dcterms:modified>
</cp:coreProperties>
</file>