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32" w:rsidRPr="00BB7132" w:rsidRDefault="00BB7132" w:rsidP="00BB7132">
      <w:pPr>
        <w:keepNext/>
        <w:spacing w:after="0" w:line="240" w:lineRule="auto"/>
        <w:jc w:val="center"/>
        <w:outlineLvl w:val="4"/>
        <w:rPr>
          <w:rFonts w:ascii="Times New Roman" w:eastAsia="Times New Roman" w:hAnsi="Times New Roman" w:cs="Times New Roman"/>
          <w:color w:val="000000"/>
          <w:sz w:val="27"/>
          <w:szCs w:val="27"/>
          <w:lang w:eastAsia="x-none"/>
        </w:rPr>
      </w:pPr>
      <w:r w:rsidRPr="00BB7132">
        <w:rPr>
          <w:rFonts w:ascii="Times New Roman" w:eastAsia="Times New Roman" w:hAnsi="Times New Roman" w:cs="Times New Roman"/>
          <w:color w:val="000000"/>
          <w:sz w:val="27"/>
          <w:szCs w:val="27"/>
          <w:lang w:eastAsia="x-none"/>
        </w:rPr>
        <w:t>АДМИНИСТРАЦИЯ ЕНИСЕЙСКОГО РАЙОНА</w:t>
      </w:r>
    </w:p>
    <w:p w:rsidR="00BB7132" w:rsidRPr="00BB7132" w:rsidRDefault="00BB7132" w:rsidP="00BB7132">
      <w:pPr>
        <w:keepNext/>
        <w:spacing w:after="0" w:line="240" w:lineRule="auto"/>
        <w:jc w:val="center"/>
        <w:outlineLvl w:val="4"/>
        <w:rPr>
          <w:rFonts w:ascii="Times New Roman" w:eastAsia="Times New Roman" w:hAnsi="Times New Roman" w:cs="Times New Roman"/>
          <w:color w:val="000000"/>
          <w:sz w:val="27"/>
          <w:szCs w:val="27"/>
          <w:lang w:eastAsia="x-none"/>
        </w:rPr>
      </w:pPr>
      <w:r w:rsidRPr="00BB7132">
        <w:rPr>
          <w:rFonts w:ascii="Times New Roman" w:eastAsia="Times New Roman" w:hAnsi="Times New Roman" w:cs="Times New Roman"/>
          <w:color w:val="000000"/>
          <w:sz w:val="27"/>
          <w:szCs w:val="27"/>
          <w:lang w:eastAsia="x-none"/>
        </w:rPr>
        <w:t>Красноярского края</w:t>
      </w:r>
    </w:p>
    <w:p w:rsidR="00BB7132" w:rsidRPr="00BB7132" w:rsidRDefault="00BB7132" w:rsidP="00BB7132">
      <w:pPr>
        <w:keepNext/>
        <w:spacing w:after="0" w:line="240" w:lineRule="auto"/>
        <w:jc w:val="center"/>
        <w:outlineLvl w:val="4"/>
        <w:rPr>
          <w:rFonts w:ascii="Times New Roman" w:eastAsia="Times New Roman" w:hAnsi="Times New Roman" w:cs="Times New Roman"/>
          <w:color w:val="000000"/>
          <w:sz w:val="27"/>
          <w:szCs w:val="27"/>
          <w:lang w:eastAsia="x-none"/>
        </w:rPr>
      </w:pPr>
      <w:r w:rsidRPr="00BB7132">
        <w:rPr>
          <w:rFonts w:ascii="Times New Roman" w:eastAsia="Times New Roman" w:hAnsi="Times New Roman" w:cs="Times New Roman"/>
          <w:color w:val="000000"/>
          <w:sz w:val="27"/>
          <w:szCs w:val="27"/>
          <w:lang w:eastAsia="x-none"/>
        </w:rPr>
        <w:t>ПОСТАНОВЛЕНИЕ</w:t>
      </w:r>
    </w:p>
    <w:p w:rsidR="00BB7132" w:rsidRPr="00BB7132" w:rsidRDefault="00BB7132" w:rsidP="00BB7132">
      <w:pPr>
        <w:keepNext/>
        <w:spacing w:after="0" w:line="240" w:lineRule="auto"/>
        <w:jc w:val="center"/>
        <w:outlineLvl w:val="4"/>
        <w:rPr>
          <w:rFonts w:ascii="Times New Roman" w:eastAsia="Times New Roman" w:hAnsi="Times New Roman" w:cs="Times New Roman"/>
          <w:color w:val="000000"/>
          <w:sz w:val="27"/>
          <w:szCs w:val="27"/>
          <w:lang w:eastAsia="x-none"/>
        </w:rPr>
      </w:pPr>
    </w:p>
    <w:p w:rsidR="00BB7132" w:rsidRPr="00BB7132" w:rsidRDefault="00BB7132" w:rsidP="00BB7132">
      <w:pPr>
        <w:keepNext/>
        <w:spacing w:after="0" w:line="240" w:lineRule="auto"/>
        <w:jc w:val="center"/>
        <w:outlineLvl w:val="4"/>
        <w:rPr>
          <w:rFonts w:ascii="Times New Roman" w:eastAsia="Times New Roman" w:hAnsi="Times New Roman" w:cs="Times New Roman"/>
          <w:color w:val="000000"/>
          <w:sz w:val="27"/>
          <w:szCs w:val="27"/>
          <w:lang w:eastAsia="x-none"/>
        </w:rPr>
      </w:pPr>
    </w:p>
    <w:p w:rsidR="00BB7132" w:rsidRPr="00BB7132" w:rsidRDefault="00BB7132" w:rsidP="00BB7132">
      <w:pPr>
        <w:keepNext/>
        <w:spacing w:after="0" w:line="240" w:lineRule="auto"/>
        <w:outlineLvl w:val="4"/>
        <w:rPr>
          <w:rFonts w:ascii="Times New Roman" w:eastAsia="Times New Roman" w:hAnsi="Times New Roman" w:cs="Times New Roman"/>
          <w:color w:val="000000"/>
          <w:sz w:val="27"/>
          <w:szCs w:val="27"/>
          <w:lang w:eastAsia="x-none"/>
        </w:rPr>
      </w:pPr>
      <w:r>
        <w:rPr>
          <w:rFonts w:ascii="Times New Roman" w:eastAsia="Times New Roman" w:hAnsi="Times New Roman" w:cs="Times New Roman"/>
          <w:color w:val="000000"/>
          <w:sz w:val="27"/>
          <w:szCs w:val="27"/>
          <w:lang w:eastAsia="x-none"/>
        </w:rPr>
        <w:t>31</w:t>
      </w:r>
      <w:r w:rsidRPr="00BB7132">
        <w:rPr>
          <w:rFonts w:ascii="Times New Roman" w:eastAsia="Times New Roman" w:hAnsi="Times New Roman" w:cs="Times New Roman"/>
          <w:color w:val="000000"/>
          <w:sz w:val="27"/>
          <w:szCs w:val="27"/>
          <w:lang w:eastAsia="x-none"/>
        </w:rPr>
        <w:t>.05.2017</w:t>
      </w:r>
      <w:r w:rsidRPr="00BB7132">
        <w:rPr>
          <w:rFonts w:ascii="Times New Roman" w:eastAsia="Times New Roman" w:hAnsi="Times New Roman" w:cs="Times New Roman"/>
          <w:color w:val="000000"/>
          <w:sz w:val="27"/>
          <w:szCs w:val="27"/>
          <w:lang w:eastAsia="x-none"/>
        </w:rPr>
        <w:tab/>
        <w:t xml:space="preserve"> </w:t>
      </w:r>
      <w:r w:rsidRPr="00BB7132">
        <w:rPr>
          <w:rFonts w:ascii="Times New Roman" w:eastAsia="Times New Roman" w:hAnsi="Times New Roman" w:cs="Times New Roman"/>
          <w:color w:val="000000"/>
          <w:sz w:val="27"/>
          <w:szCs w:val="27"/>
          <w:lang w:eastAsia="x-none"/>
        </w:rPr>
        <w:tab/>
      </w:r>
      <w:r w:rsidRPr="00BB7132">
        <w:rPr>
          <w:rFonts w:ascii="Times New Roman" w:eastAsia="Times New Roman" w:hAnsi="Times New Roman" w:cs="Times New Roman"/>
          <w:color w:val="000000"/>
          <w:sz w:val="27"/>
          <w:szCs w:val="27"/>
          <w:lang w:eastAsia="x-none"/>
        </w:rPr>
        <w:tab/>
      </w:r>
      <w:r w:rsidRPr="00BB7132">
        <w:rPr>
          <w:rFonts w:ascii="Times New Roman" w:eastAsia="Times New Roman" w:hAnsi="Times New Roman" w:cs="Times New Roman"/>
          <w:color w:val="000000"/>
          <w:sz w:val="27"/>
          <w:szCs w:val="27"/>
          <w:lang w:eastAsia="x-none"/>
        </w:rPr>
        <w:tab/>
        <w:t xml:space="preserve">        г. Енисейск                                         №5</w:t>
      </w:r>
      <w:r>
        <w:rPr>
          <w:rFonts w:ascii="Times New Roman" w:eastAsia="Times New Roman" w:hAnsi="Times New Roman" w:cs="Times New Roman"/>
          <w:color w:val="000000"/>
          <w:sz w:val="27"/>
          <w:szCs w:val="27"/>
          <w:lang w:eastAsia="x-none"/>
        </w:rPr>
        <w:t>57</w:t>
      </w:r>
      <w:r w:rsidRPr="00BB7132">
        <w:rPr>
          <w:rFonts w:ascii="Times New Roman" w:eastAsia="Times New Roman" w:hAnsi="Times New Roman" w:cs="Times New Roman"/>
          <w:color w:val="000000"/>
          <w:sz w:val="27"/>
          <w:szCs w:val="27"/>
          <w:lang w:eastAsia="x-none"/>
        </w:rPr>
        <w:t>-п</w:t>
      </w:r>
    </w:p>
    <w:p w:rsidR="00E6137A" w:rsidRDefault="00E6137A" w:rsidP="00CD34B7">
      <w:pPr>
        <w:spacing w:line="240" w:lineRule="auto"/>
        <w:jc w:val="both"/>
        <w:rPr>
          <w:rFonts w:ascii="Times New Roman" w:hAnsi="Times New Roman" w:cs="Times New Roman"/>
          <w:sz w:val="28"/>
          <w:szCs w:val="28"/>
        </w:rPr>
      </w:pPr>
    </w:p>
    <w:p w:rsidR="00CD34B7" w:rsidRPr="00CD34B7" w:rsidRDefault="00CD34B7" w:rsidP="00CD34B7">
      <w:pPr>
        <w:spacing w:line="240" w:lineRule="auto"/>
        <w:jc w:val="both"/>
        <w:rPr>
          <w:rFonts w:ascii="Times New Roman" w:hAnsi="Times New Roman" w:cs="Times New Roman"/>
          <w:sz w:val="28"/>
          <w:szCs w:val="28"/>
        </w:rPr>
      </w:pPr>
      <w:r w:rsidRPr="00CD34B7">
        <w:rPr>
          <w:rFonts w:ascii="Times New Roman" w:hAnsi="Times New Roman" w:cs="Times New Roman"/>
          <w:sz w:val="28"/>
          <w:szCs w:val="28"/>
        </w:rPr>
        <w:t xml:space="preserve">О внесении изменений в постановление администрации </w:t>
      </w:r>
      <w:r w:rsidR="00E6137A">
        <w:rPr>
          <w:rFonts w:ascii="Times New Roman" w:hAnsi="Times New Roman" w:cs="Times New Roman"/>
          <w:sz w:val="28"/>
          <w:szCs w:val="28"/>
        </w:rPr>
        <w:t xml:space="preserve">Енисейского </w:t>
      </w:r>
      <w:r w:rsidRPr="00CD34B7">
        <w:rPr>
          <w:rFonts w:ascii="Times New Roman" w:hAnsi="Times New Roman" w:cs="Times New Roman"/>
          <w:sz w:val="28"/>
          <w:szCs w:val="28"/>
        </w:rPr>
        <w:t>района от 19.12.2013 №1400-п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p>
    <w:p w:rsidR="00CD34B7" w:rsidRPr="00CD34B7" w:rsidRDefault="00CD34B7" w:rsidP="00CD34B7">
      <w:pPr>
        <w:spacing w:line="240" w:lineRule="auto"/>
        <w:jc w:val="both"/>
        <w:rPr>
          <w:rFonts w:ascii="Times New Roman" w:hAnsi="Times New Roman" w:cs="Times New Roman"/>
          <w:sz w:val="28"/>
          <w:szCs w:val="28"/>
        </w:rPr>
      </w:pPr>
    </w:p>
    <w:p w:rsidR="00CD34B7" w:rsidRPr="00CD34B7" w:rsidRDefault="00CD34B7" w:rsidP="00E6137A">
      <w:pPr>
        <w:spacing w:after="0" w:line="240" w:lineRule="auto"/>
        <w:ind w:firstLine="540"/>
        <w:jc w:val="both"/>
        <w:rPr>
          <w:rFonts w:ascii="Times New Roman" w:hAnsi="Times New Roman" w:cs="Times New Roman"/>
          <w:sz w:val="28"/>
          <w:szCs w:val="28"/>
        </w:rPr>
      </w:pPr>
      <w:r w:rsidRPr="00CD34B7">
        <w:rPr>
          <w:rFonts w:ascii="Times New Roman" w:hAnsi="Times New Roman" w:cs="Times New Roman"/>
          <w:sz w:val="28"/>
          <w:szCs w:val="28"/>
        </w:rPr>
        <w:t xml:space="preserve">В целях реализации норм Федерального закона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CD34B7">
        <w:rPr>
          <w:rFonts w:ascii="Times New Roman" w:hAnsi="Times New Roman" w:cs="Times New Roman"/>
          <w:spacing w:val="20"/>
          <w:sz w:val="28"/>
          <w:szCs w:val="28"/>
        </w:rPr>
        <w:t xml:space="preserve">Федерального закона </w:t>
      </w:r>
      <w:r>
        <w:rPr>
          <w:rFonts w:ascii="Times New Roman" w:hAnsi="Times New Roman" w:cs="Times New Roman"/>
          <w:sz w:val="28"/>
          <w:szCs w:val="28"/>
        </w:rPr>
        <w:t>от 27.07.2010 № 210–</w:t>
      </w:r>
      <w:r w:rsidRPr="00CD34B7">
        <w:rPr>
          <w:rFonts w:ascii="Times New Roman" w:hAnsi="Times New Roman" w:cs="Times New Roman"/>
          <w:sz w:val="28"/>
          <w:szCs w:val="28"/>
        </w:rPr>
        <w:t xml:space="preserve">ФЗ «Об организации предоставления государственных и муниципальных услуг», </w:t>
      </w:r>
      <w:r w:rsidR="00E6137A">
        <w:rPr>
          <w:rFonts w:ascii="Times New Roman" w:hAnsi="Times New Roman" w:cs="Times New Roman"/>
          <w:sz w:val="28"/>
          <w:szCs w:val="28"/>
        </w:rPr>
        <w:t xml:space="preserve">постановления </w:t>
      </w:r>
      <w:r w:rsidRPr="00CD34B7">
        <w:rPr>
          <w:rFonts w:ascii="Times New Roman" w:hAnsi="Times New Roman" w:cs="Times New Roman"/>
          <w:sz w:val="28"/>
          <w:szCs w:val="28"/>
        </w:rPr>
        <w:t xml:space="preserve"> администрации </w:t>
      </w:r>
      <w:r w:rsidR="00E6137A">
        <w:rPr>
          <w:rFonts w:ascii="Times New Roman" w:hAnsi="Times New Roman" w:cs="Times New Roman"/>
          <w:sz w:val="28"/>
          <w:szCs w:val="28"/>
        </w:rPr>
        <w:t xml:space="preserve">Енисейского </w:t>
      </w:r>
      <w:r w:rsidRPr="00CD34B7">
        <w:rPr>
          <w:rFonts w:ascii="Times New Roman" w:hAnsi="Times New Roman" w:cs="Times New Roman"/>
          <w:sz w:val="28"/>
          <w:szCs w:val="28"/>
        </w:rPr>
        <w:t xml:space="preserve">района </w:t>
      </w:r>
      <w:r w:rsidR="00E6137A">
        <w:rPr>
          <w:rFonts w:ascii="Times New Roman" w:hAnsi="Times New Roman" w:cs="Times New Roman"/>
          <w:sz w:val="28"/>
          <w:szCs w:val="28"/>
        </w:rPr>
        <w:t>от</w:t>
      </w:r>
      <w:r w:rsidRPr="00CD34B7">
        <w:rPr>
          <w:rFonts w:ascii="Times New Roman" w:eastAsia="Arial" w:hAnsi="Times New Roman" w:cs="Times New Roman"/>
          <w:bCs/>
          <w:smallCaps/>
          <w:sz w:val="28"/>
          <w:szCs w:val="28"/>
          <w:lang w:eastAsia="ar-SA"/>
        </w:rPr>
        <w:t xml:space="preserve"> </w:t>
      </w:r>
      <w:r w:rsidR="00E6137A">
        <w:rPr>
          <w:rFonts w:ascii="Times New Roman" w:eastAsia="Arial" w:hAnsi="Times New Roman" w:cs="Times New Roman"/>
          <w:bCs/>
          <w:smallCaps/>
          <w:sz w:val="28"/>
          <w:szCs w:val="28"/>
          <w:lang w:eastAsia="ar-SA"/>
        </w:rPr>
        <w:t>11.10.2010</w:t>
      </w:r>
      <w:r w:rsidRPr="00CD34B7">
        <w:rPr>
          <w:rFonts w:ascii="Times New Roman" w:eastAsia="Arial" w:hAnsi="Times New Roman" w:cs="Times New Roman"/>
          <w:bCs/>
          <w:smallCaps/>
          <w:sz w:val="28"/>
          <w:szCs w:val="28"/>
          <w:lang w:eastAsia="ar-SA"/>
        </w:rPr>
        <w:t xml:space="preserve"> № 724</w:t>
      </w:r>
      <w:r w:rsidRPr="00CD34B7">
        <w:rPr>
          <w:rFonts w:ascii="Times New Roman" w:eastAsia="Arial" w:hAnsi="Times New Roman" w:cs="Times New Roman"/>
          <w:sz w:val="28"/>
          <w:szCs w:val="28"/>
        </w:rPr>
        <w:t>-п</w:t>
      </w:r>
      <w:r w:rsidRPr="00CD34B7">
        <w:rPr>
          <w:rFonts w:ascii="Times New Roman" w:eastAsia="Arial" w:hAnsi="Times New Roman" w:cs="Times New Roman"/>
          <w:bCs/>
          <w:smallCaps/>
          <w:sz w:val="28"/>
          <w:szCs w:val="28"/>
          <w:lang w:eastAsia="ar-SA"/>
        </w:rPr>
        <w:t xml:space="preserve"> </w:t>
      </w:r>
      <w:r w:rsidRPr="00CD34B7">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руководствуясь Уставом Енисейского района, ПОСТАНОВЛЯЮ:</w:t>
      </w:r>
    </w:p>
    <w:p w:rsidR="00CD34B7" w:rsidRDefault="00CD34B7" w:rsidP="00E6137A">
      <w:pPr>
        <w:spacing w:after="0" w:line="240" w:lineRule="auto"/>
        <w:jc w:val="both"/>
        <w:rPr>
          <w:rFonts w:ascii="Times New Roman" w:hAnsi="Times New Roman" w:cs="Times New Roman"/>
          <w:sz w:val="28"/>
          <w:szCs w:val="28"/>
        </w:rPr>
      </w:pPr>
      <w:r w:rsidRPr="00CD34B7">
        <w:rPr>
          <w:rFonts w:ascii="Times New Roman" w:hAnsi="Times New Roman" w:cs="Times New Roman"/>
          <w:sz w:val="28"/>
          <w:szCs w:val="28"/>
        </w:rPr>
        <w:t xml:space="preserve">        1. Внести в постановление администрации </w:t>
      </w:r>
      <w:r w:rsidR="00E6137A">
        <w:rPr>
          <w:rFonts w:ascii="Times New Roman" w:hAnsi="Times New Roman" w:cs="Times New Roman"/>
          <w:sz w:val="28"/>
          <w:szCs w:val="28"/>
        </w:rPr>
        <w:t xml:space="preserve">Енисейского </w:t>
      </w:r>
      <w:r w:rsidRPr="00CD34B7">
        <w:rPr>
          <w:rFonts w:ascii="Times New Roman" w:hAnsi="Times New Roman" w:cs="Times New Roman"/>
          <w:sz w:val="28"/>
          <w:szCs w:val="28"/>
        </w:rPr>
        <w:t>района от19.12.2013 №</w:t>
      </w:r>
      <w:r w:rsidR="00E6137A">
        <w:rPr>
          <w:rFonts w:ascii="Times New Roman" w:hAnsi="Times New Roman" w:cs="Times New Roman"/>
          <w:sz w:val="28"/>
          <w:szCs w:val="28"/>
        </w:rPr>
        <w:t xml:space="preserve"> </w:t>
      </w:r>
      <w:r w:rsidRPr="00CD34B7">
        <w:rPr>
          <w:rFonts w:ascii="Times New Roman" w:hAnsi="Times New Roman" w:cs="Times New Roman"/>
          <w:sz w:val="28"/>
          <w:szCs w:val="28"/>
        </w:rPr>
        <w:t>1400-п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E6137A">
        <w:rPr>
          <w:rFonts w:ascii="Times New Roman" w:hAnsi="Times New Roman" w:cs="Times New Roman"/>
          <w:sz w:val="28"/>
          <w:szCs w:val="28"/>
        </w:rPr>
        <w:t xml:space="preserve"> </w:t>
      </w:r>
      <w:r w:rsidRPr="00CD34B7">
        <w:rPr>
          <w:rFonts w:ascii="Times New Roman" w:hAnsi="Times New Roman" w:cs="Times New Roman"/>
          <w:sz w:val="28"/>
          <w:szCs w:val="28"/>
        </w:rPr>
        <w:t>(далее - Постановление) следующие изменения:</w:t>
      </w:r>
      <w:r>
        <w:rPr>
          <w:rFonts w:ascii="Times New Roman" w:hAnsi="Times New Roman" w:cs="Times New Roman"/>
          <w:sz w:val="28"/>
          <w:szCs w:val="28"/>
        </w:rPr>
        <w:t xml:space="preserve"> </w:t>
      </w:r>
    </w:p>
    <w:p w:rsidR="00CD34B7" w:rsidRPr="00CD34B7" w:rsidRDefault="00CD34B7" w:rsidP="00E6137A">
      <w:pPr>
        <w:spacing w:after="0" w:line="240" w:lineRule="auto"/>
        <w:ind w:firstLine="539"/>
        <w:jc w:val="both"/>
        <w:rPr>
          <w:rFonts w:ascii="Times New Roman" w:hAnsi="Times New Roman" w:cs="Times New Roman"/>
          <w:sz w:val="28"/>
          <w:szCs w:val="28"/>
        </w:rPr>
      </w:pPr>
      <w:r w:rsidRPr="00CD34B7">
        <w:rPr>
          <w:rFonts w:ascii="Times New Roman" w:eastAsia="Calibri" w:hAnsi="Times New Roman" w:cs="Times New Roman"/>
          <w:sz w:val="28"/>
          <w:szCs w:val="28"/>
        </w:rPr>
        <w:t>- приложение к Постановлению изложить в новой редакции. (прилагается).</w:t>
      </w:r>
    </w:p>
    <w:p w:rsidR="00CD34B7" w:rsidRPr="00CD34B7" w:rsidRDefault="00CD34B7" w:rsidP="00E6137A">
      <w:pPr>
        <w:pStyle w:val="ConsPlusNormal"/>
        <w:ind w:firstLine="539"/>
        <w:jc w:val="both"/>
        <w:rPr>
          <w:rFonts w:ascii="Times New Roman" w:eastAsia="Calibri" w:hAnsi="Times New Roman" w:cs="Times New Roman"/>
          <w:color w:val="000000" w:themeColor="text1"/>
          <w:sz w:val="28"/>
          <w:szCs w:val="28"/>
        </w:rPr>
      </w:pPr>
      <w:r w:rsidRPr="00CD34B7">
        <w:rPr>
          <w:rFonts w:ascii="Times New Roman" w:hAnsi="Times New Roman" w:cs="Times New Roman"/>
          <w:color w:val="000000" w:themeColor="text1"/>
          <w:sz w:val="28"/>
          <w:szCs w:val="28"/>
        </w:rPr>
        <w:t xml:space="preserve">2. </w:t>
      </w:r>
      <w:r w:rsidRPr="00CD34B7">
        <w:rPr>
          <w:rFonts w:ascii="Times New Roman" w:eastAsia="Calibri" w:hAnsi="Times New Roman" w:cs="Times New Roman"/>
          <w:color w:val="000000" w:themeColor="text1"/>
          <w:sz w:val="28"/>
          <w:szCs w:val="28"/>
        </w:rPr>
        <w:t>Контроль за исполнением постановления возложить на первого заместителя главы района А.Ю.Губанова.</w:t>
      </w:r>
    </w:p>
    <w:p w:rsidR="00CD34B7" w:rsidRPr="00CD34B7" w:rsidRDefault="00CD34B7" w:rsidP="00E6137A">
      <w:pPr>
        <w:spacing w:after="0" w:line="240" w:lineRule="auto"/>
        <w:ind w:firstLine="539"/>
        <w:jc w:val="both"/>
        <w:rPr>
          <w:rFonts w:ascii="Times New Roman" w:eastAsia="Calibri" w:hAnsi="Times New Roman" w:cs="Times New Roman"/>
          <w:color w:val="000000" w:themeColor="text1"/>
          <w:sz w:val="28"/>
          <w:szCs w:val="28"/>
        </w:rPr>
      </w:pPr>
      <w:r w:rsidRPr="00CD34B7">
        <w:rPr>
          <w:rFonts w:ascii="Times New Roman" w:eastAsia="Calibri" w:hAnsi="Times New Roman" w:cs="Times New Roman"/>
          <w:color w:val="000000" w:themeColor="text1"/>
          <w:sz w:val="28"/>
          <w:szCs w:val="28"/>
        </w:rPr>
        <w:t xml:space="preserve">3. Постановление вступает в силу </w:t>
      </w:r>
      <w:r w:rsidRPr="00CD34B7">
        <w:rPr>
          <w:rFonts w:ascii="Times New Roman" w:hAnsi="Times New Roman" w:cs="Times New Roman"/>
          <w:color w:val="000000" w:themeColor="text1"/>
          <w:sz w:val="28"/>
          <w:szCs w:val="28"/>
        </w:rPr>
        <w:t>со дня официального опубликования</w:t>
      </w:r>
      <w:r w:rsidR="00E6137A">
        <w:rPr>
          <w:rFonts w:ascii="Times New Roman" w:hAnsi="Times New Roman" w:cs="Times New Roman"/>
          <w:color w:val="000000" w:themeColor="text1"/>
          <w:sz w:val="28"/>
          <w:szCs w:val="28"/>
        </w:rPr>
        <w:t xml:space="preserve"> (обнародования) </w:t>
      </w:r>
      <w:r w:rsidRPr="00CD34B7">
        <w:rPr>
          <w:rFonts w:ascii="Times New Roman" w:hAnsi="Times New Roman" w:cs="Times New Roman"/>
          <w:color w:val="000000" w:themeColor="text1"/>
          <w:sz w:val="28"/>
          <w:szCs w:val="28"/>
        </w:rPr>
        <w:t xml:space="preserve"> и подлежит размещению на официальном информационном Интернет-сайте Енисейского района </w:t>
      </w:r>
      <w:r w:rsidRPr="00CD34B7">
        <w:rPr>
          <w:rFonts w:ascii="Times New Roman" w:eastAsia="Calibri" w:hAnsi="Times New Roman" w:cs="Times New Roman"/>
          <w:color w:val="000000" w:themeColor="text1"/>
          <w:sz w:val="28"/>
          <w:szCs w:val="28"/>
        </w:rPr>
        <w:t>Красноярского края.</w:t>
      </w:r>
    </w:p>
    <w:p w:rsidR="00CD34B7" w:rsidRPr="00CD34B7" w:rsidRDefault="00CD34B7" w:rsidP="00CD34B7">
      <w:pPr>
        <w:spacing w:line="240" w:lineRule="auto"/>
        <w:ind w:firstLine="540"/>
        <w:jc w:val="both"/>
        <w:rPr>
          <w:rFonts w:ascii="Times New Roman" w:hAnsi="Times New Roman" w:cs="Times New Roman"/>
          <w:sz w:val="28"/>
          <w:szCs w:val="28"/>
        </w:rPr>
      </w:pPr>
    </w:p>
    <w:p w:rsidR="00CD34B7" w:rsidRPr="00CD34B7" w:rsidRDefault="00CD34B7" w:rsidP="00CD34B7">
      <w:pPr>
        <w:spacing w:line="240" w:lineRule="auto"/>
        <w:ind w:firstLine="540"/>
        <w:jc w:val="both"/>
        <w:rPr>
          <w:rFonts w:ascii="Times New Roman" w:hAnsi="Times New Roman" w:cs="Times New Roman"/>
          <w:sz w:val="28"/>
          <w:szCs w:val="28"/>
        </w:rPr>
      </w:pPr>
    </w:p>
    <w:p w:rsidR="00CD34B7" w:rsidRPr="00CD34B7" w:rsidRDefault="00CD34B7" w:rsidP="00CD34B7">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CD34B7">
        <w:rPr>
          <w:rFonts w:ascii="Times New Roman" w:hAnsi="Times New Roman" w:cs="Times New Roman"/>
          <w:sz w:val="28"/>
          <w:szCs w:val="28"/>
        </w:rPr>
        <w:t xml:space="preserve">Глава района                        </w:t>
      </w:r>
      <w:r w:rsidR="00E6137A">
        <w:rPr>
          <w:rFonts w:ascii="Times New Roman" w:hAnsi="Times New Roman" w:cs="Times New Roman"/>
          <w:sz w:val="28"/>
          <w:szCs w:val="28"/>
        </w:rPr>
        <w:tab/>
      </w:r>
      <w:r w:rsidR="00E6137A">
        <w:rPr>
          <w:rFonts w:ascii="Times New Roman" w:hAnsi="Times New Roman" w:cs="Times New Roman"/>
          <w:sz w:val="28"/>
          <w:szCs w:val="28"/>
        </w:rPr>
        <w:tab/>
      </w:r>
      <w:r w:rsidR="00E6137A">
        <w:rPr>
          <w:rFonts w:ascii="Times New Roman" w:hAnsi="Times New Roman" w:cs="Times New Roman"/>
          <w:sz w:val="28"/>
          <w:szCs w:val="28"/>
        </w:rPr>
        <w:tab/>
      </w:r>
      <w:r w:rsidRPr="00CD34B7">
        <w:rPr>
          <w:rFonts w:ascii="Times New Roman" w:hAnsi="Times New Roman" w:cs="Times New Roman"/>
          <w:sz w:val="28"/>
          <w:szCs w:val="28"/>
        </w:rPr>
        <w:t xml:space="preserve">                                   С.В. Ермаков</w:t>
      </w:r>
    </w:p>
    <w:p w:rsidR="00CD34B7" w:rsidRPr="00CD34B7" w:rsidRDefault="00CD34B7" w:rsidP="00CD34B7">
      <w:pPr>
        <w:pStyle w:val="ConsPlusNormal"/>
        <w:widowControl/>
        <w:ind w:firstLine="0"/>
        <w:jc w:val="both"/>
        <w:rPr>
          <w:rFonts w:ascii="Times New Roman" w:eastAsiaTheme="minorHAnsi" w:hAnsi="Times New Roman" w:cs="Times New Roman"/>
          <w:b/>
          <w:bCs/>
          <w:sz w:val="28"/>
          <w:szCs w:val="28"/>
          <w:lang w:eastAsia="en-US"/>
        </w:rPr>
      </w:pPr>
    </w:p>
    <w:p w:rsidR="00E6137A" w:rsidRDefault="003727E9" w:rsidP="003727E9">
      <w:pPr>
        <w:pStyle w:val="ConsPlusNormal"/>
        <w:widowControl/>
        <w:ind w:firstLine="0"/>
        <w:rPr>
          <w:rFonts w:ascii="Times New Roman" w:hAnsi="Times New Roman" w:cs="Times New Roman"/>
          <w:sz w:val="28"/>
          <w:szCs w:val="28"/>
        </w:rPr>
      </w:pPr>
      <w:r>
        <w:rPr>
          <w:rFonts w:ascii="Times New Roman" w:eastAsiaTheme="minorHAnsi" w:hAnsi="Times New Roman" w:cs="Times New Roman"/>
          <w:b/>
          <w:bCs/>
          <w:sz w:val="28"/>
          <w:szCs w:val="28"/>
          <w:lang w:eastAsia="en-US"/>
        </w:rPr>
        <w:t xml:space="preserve">                                                                                     </w:t>
      </w:r>
      <w:r w:rsidR="00560737">
        <w:rPr>
          <w:rFonts w:ascii="Times New Roman" w:hAnsi="Times New Roman" w:cs="Times New Roman"/>
          <w:sz w:val="28"/>
          <w:szCs w:val="28"/>
        </w:rPr>
        <w:t xml:space="preserve"> </w:t>
      </w:r>
      <w:r w:rsidR="00072291">
        <w:rPr>
          <w:rFonts w:ascii="Times New Roman" w:hAnsi="Times New Roman" w:cs="Times New Roman"/>
          <w:sz w:val="28"/>
          <w:szCs w:val="28"/>
        </w:rPr>
        <w:t xml:space="preserve">                         </w:t>
      </w:r>
    </w:p>
    <w:p w:rsidR="00BB7132" w:rsidRDefault="00BB7132" w:rsidP="003727E9">
      <w:pPr>
        <w:pStyle w:val="ConsPlusNormal"/>
        <w:widowControl/>
        <w:ind w:firstLine="0"/>
        <w:rPr>
          <w:rFonts w:ascii="Times New Roman" w:hAnsi="Times New Roman" w:cs="Times New Roman"/>
          <w:sz w:val="28"/>
          <w:szCs w:val="28"/>
        </w:rPr>
      </w:pPr>
    </w:p>
    <w:p w:rsidR="00BB7132" w:rsidRDefault="00BB7132" w:rsidP="003727E9">
      <w:pPr>
        <w:pStyle w:val="ConsPlusNormal"/>
        <w:widowControl/>
        <w:ind w:firstLine="0"/>
        <w:rPr>
          <w:rFonts w:ascii="Times New Roman" w:hAnsi="Times New Roman" w:cs="Times New Roman"/>
          <w:sz w:val="28"/>
          <w:szCs w:val="28"/>
        </w:rPr>
      </w:pPr>
    </w:p>
    <w:p w:rsidR="00BB7132" w:rsidRDefault="00BB7132" w:rsidP="003727E9">
      <w:pPr>
        <w:pStyle w:val="ConsPlusNormal"/>
        <w:widowControl/>
        <w:ind w:firstLine="0"/>
        <w:rPr>
          <w:rFonts w:ascii="Times New Roman" w:hAnsi="Times New Roman" w:cs="Times New Roman"/>
          <w:sz w:val="28"/>
          <w:szCs w:val="28"/>
        </w:rPr>
      </w:pPr>
    </w:p>
    <w:p w:rsidR="00BB7132" w:rsidRDefault="00BB7132" w:rsidP="003727E9">
      <w:pPr>
        <w:pStyle w:val="ConsPlusNormal"/>
        <w:widowControl/>
        <w:ind w:firstLine="0"/>
        <w:rPr>
          <w:rFonts w:ascii="Times New Roman" w:hAnsi="Times New Roman" w:cs="Times New Roman"/>
          <w:sz w:val="28"/>
          <w:szCs w:val="28"/>
        </w:rPr>
      </w:pPr>
      <w:bookmarkStart w:id="0" w:name="_GoBack"/>
      <w:bookmarkEnd w:id="0"/>
    </w:p>
    <w:p w:rsidR="00560737" w:rsidRPr="00C62B1E" w:rsidRDefault="00E6137A" w:rsidP="00E6137A">
      <w:pPr>
        <w:pStyle w:val="ConsPlusNormal"/>
        <w:widowControl/>
        <w:ind w:left="4956" w:firstLine="708"/>
        <w:rPr>
          <w:rFonts w:ascii="Times New Roman" w:hAnsi="Times New Roman" w:cs="Times New Roman"/>
          <w:sz w:val="28"/>
          <w:szCs w:val="28"/>
        </w:rPr>
      </w:pPr>
      <w:r>
        <w:rPr>
          <w:rFonts w:ascii="Times New Roman" w:hAnsi="Times New Roman" w:cs="Times New Roman"/>
          <w:sz w:val="28"/>
          <w:szCs w:val="28"/>
        </w:rPr>
        <w:t xml:space="preserve">                               </w:t>
      </w:r>
      <w:r w:rsidR="00560737" w:rsidRPr="008E459F">
        <w:rPr>
          <w:rFonts w:ascii="Times New Roman" w:hAnsi="Times New Roman" w:cs="Times New Roman"/>
          <w:sz w:val="24"/>
          <w:szCs w:val="24"/>
        </w:rPr>
        <w:t>УТВЕРЖДЕН</w:t>
      </w:r>
    </w:p>
    <w:p w:rsidR="00560737" w:rsidRPr="008E459F" w:rsidRDefault="00560737" w:rsidP="006D4BF8">
      <w:pPr>
        <w:pStyle w:val="ConsPlusNormal"/>
        <w:widowControl/>
        <w:ind w:firstLine="0"/>
        <w:jc w:val="right"/>
        <w:rPr>
          <w:rFonts w:ascii="Times New Roman" w:hAnsi="Times New Roman" w:cs="Times New Roman"/>
          <w:sz w:val="24"/>
          <w:szCs w:val="24"/>
        </w:rPr>
      </w:pP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r>
      <w:r w:rsidRPr="008E459F">
        <w:rPr>
          <w:rFonts w:ascii="Times New Roman" w:hAnsi="Times New Roman" w:cs="Times New Roman"/>
          <w:sz w:val="24"/>
          <w:szCs w:val="24"/>
        </w:rPr>
        <w:tab/>
        <w:t>постановлением администрации</w:t>
      </w:r>
    </w:p>
    <w:p w:rsidR="006D4BF8" w:rsidRDefault="006D4BF8" w:rsidP="006D4BF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0722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60737" w:rsidRPr="008E459F">
        <w:rPr>
          <w:rFonts w:ascii="Times New Roman" w:hAnsi="Times New Roman" w:cs="Times New Roman"/>
          <w:sz w:val="24"/>
          <w:szCs w:val="24"/>
        </w:rPr>
        <w:t>Енисейского района</w:t>
      </w:r>
    </w:p>
    <w:p w:rsidR="00560737" w:rsidRPr="008E459F" w:rsidRDefault="006D4BF8" w:rsidP="006D4BF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560737" w:rsidRPr="008E459F">
        <w:rPr>
          <w:rFonts w:ascii="Times New Roman" w:hAnsi="Times New Roman" w:cs="Times New Roman"/>
          <w:sz w:val="24"/>
          <w:szCs w:val="24"/>
        </w:rPr>
        <w:t xml:space="preserve"> </w:t>
      </w:r>
      <w:r>
        <w:rPr>
          <w:rFonts w:ascii="Times New Roman" w:hAnsi="Times New Roman" w:cs="Times New Roman"/>
          <w:sz w:val="24"/>
          <w:szCs w:val="24"/>
        </w:rPr>
        <w:t xml:space="preserve">                           </w:t>
      </w:r>
      <w:r w:rsidR="000722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60737">
        <w:rPr>
          <w:rFonts w:ascii="Times New Roman" w:hAnsi="Times New Roman" w:cs="Times New Roman"/>
          <w:sz w:val="24"/>
          <w:szCs w:val="24"/>
        </w:rPr>
        <w:t>о</w:t>
      </w:r>
      <w:r w:rsidR="00560737" w:rsidRPr="008E459F">
        <w:rPr>
          <w:rFonts w:ascii="Times New Roman" w:hAnsi="Times New Roman" w:cs="Times New Roman"/>
          <w:sz w:val="24"/>
          <w:szCs w:val="24"/>
        </w:rPr>
        <w:t>т</w:t>
      </w:r>
      <w:r w:rsidR="00072291">
        <w:rPr>
          <w:rFonts w:ascii="Times New Roman" w:hAnsi="Times New Roman" w:cs="Times New Roman"/>
          <w:sz w:val="24"/>
          <w:szCs w:val="24"/>
        </w:rPr>
        <w:t xml:space="preserve"> 19.12.2013г. </w:t>
      </w:r>
      <w:r w:rsidR="00560737" w:rsidRPr="008E459F">
        <w:rPr>
          <w:rFonts w:ascii="Times New Roman" w:hAnsi="Times New Roman" w:cs="Times New Roman"/>
          <w:sz w:val="24"/>
          <w:szCs w:val="24"/>
        </w:rPr>
        <w:t xml:space="preserve">№  </w:t>
      </w:r>
      <w:r w:rsidR="00072291">
        <w:rPr>
          <w:rFonts w:ascii="Times New Roman" w:hAnsi="Times New Roman" w:cs="Times New Roman"/>
          <w:sz w:val="24"/>
          <w:szCs w:val="24"/>
        </w:rPr>
        <w:t>1400-п</w:t>
      </w:r>
    </w:p>
    <w:p w:rsidR="007B42F3" w:rsidRPr="00587EB6" w:rsidRDefault="007B42F3" w:rsidP="005722BD">
      <w:pPr>
        <w:widowControl w:val="0"/>
        <w:autoSpaceDE w:val="0"/>
        <w:autoSpaceDN w:val="0"/>
        <w:adjustRightInd w:val="0"/>
        <w:spacing w:after="0" w:line="240" w:lineRule="auto"/>
        <w:rPr>
          <w:rFonts w:ascii="Times New Roman" w:hAnsi="Times New Roman" w:cs="Times New Roman"/>
          <w:sz w:val="24"/>
          <w:szCs w:val="24"/>
        </w:rPr>
      </w:pPr>
    </w:p>
    <w:p w:rsidR="002B43FD" w:rsidRPr="00560737" w:rsidRDefault="00560737" w:rsidP="00560737">
      <w:pPr>
        <w:widowControl w:val="0"/>
        <w:autoSpaceDE w:val="0"/>
        <w:autoSpaceDN w:val="0"/>
        <w:adjustRightInd w:val="0"/>
        <w:spacing w:after="0" w:line="240" w:lineRule="auto"/>
        <w:jc w:val="center"/>
        <w:rPr>
          <w:rFonts w:ascii="Times New Roman" w:hAnsi="Times New Roman" w:cs="Times New Roman"/>
          <w:sz w:val="24"/>
          <w:szCs w:val="24"/>
        </w:rPr>
      </w:pPr>
      <w:bookmarkStart w:id="1" w:name="Par39"/>
      <w:bookmarkEnd w:id="1"/>
      <w:r>
        <w:rPr>
          <w:rFonts w:ascii="Times New Roman" w:hAnsi="Times New Roman" w:cs="Times New Roman"/>
          <w:b/>
          <w:bCs/>
          <w:sz w:val="24"/>
          <w:szCs w:val="24"/>
        </w:rPr>
        <w:tab/>
      </w:r>
      <w:r w:rsidR="002B43FD" w:rsidRPr="00587EB6">
        <w:rPr>
          <w:rFonts w:ascii="Times New Roman" w:hAnsi="Times New Roman" w:cs="Times New Roman"/>
          <w:b/>
          <w:bCs/>
          <w:sz w:val="24"/>
          <w:szCs w:val="24"/>
        </w:rPr>
        <w:t>АДМИНИСТРАТИВНЫЙ РЕГЛАМЕНТ</w:t>
      </w:r>
    </w:p>
    <w:p w:rsidR="002B43FD" w:rsidRPr="00587EB6" w:rsidRDefault="002B43FD">
      <w:pPr>
        <w:widowControl w:val="0"/>
        <w:autoSpaceDE w:val="0"/>
        <w:autoSpaceDN w:val="0"/>
        <w:adjustRightInd w:val="0"/>
        <w:spacing w:after="0" w:line="240" w:lineRule="auto"/>
        <w:jc w:val="center"/>
        <w:rPr>
          <w:rFonts w:ascii="Times New Roman" w:hAnsi="Times New Roman" w:cs="Times New Roman"/>
          <w:b/>
          <w:sz w:val="24"/>
          <w:szCs w:val="24"/>
        </w:rPr>
      </w:pPr>
      <w:r w:rsidRPr="00587EB6">
        <w:rPr>
          <w:rFonts w:ascii="Times New Roman" w:hAnsi="Times New Roman" w:cs="Times New Roman"/>
          <w:b/>
          <w:sz w:val="24"/>
          <w:szCs w:val="24"/>
        </w:rPr>
        <w:t xml:space="preserve">предоставления муниципальной услуги </w:t>
      </w:r>
      <w:r w:rsidR="0022348F">
        <w:rPr>
          <w:rFonts w:ascii="Times New Roman" w:hAnsi="Times New Roman" w:cs="Times New Roman"/>
          <w:b/>
          <w:sz w:val="24"/>
          <w:szCs w:val="24"/>
        </w:rPr>
        <w:t xml:space="preserve"> </w:t>
      </w:r>
      <w:r w:rsidRPr="00587EB6">
        <w:rPr>
          <w:rFonts w:ascii="Times New Roman" w:hAnsi="Times New Roman" w:cs="Times New Roman"/>
          <w:b/>
          <w:sz w:val="24"/>
          <w:szCs w:val="24"/>
        </w:rPr>
        <w:t xml:space="preserve"> </w:t>
      </w:r>
      <w:r w:rsidR="0022348F">
        <w:rPr>
          <w:rFonts w:ascii="Times New Roman" w:hAnsi="Times New Roman" w:cs="Times New Roman"/>
          <w:b/>
          <w:sz w:val="24"/>
          <w:szCs w:val="24"/>
        </w:rPr>
        <w:t>«Выдача разрешения</w:t>
      </w:r>
      <w:r w:rsidRPr="00587EB6">
        <w:rPr>
          <w:rFonts w:ascii="Times New Roman" w:hAnsi="Times New Roman" w:cs="Times New Roman"/>
          <w:b/>
          <w:sz w:val="24"/>
          <w:szCs w:val="24"/>
        </w:rPr>
        <w:t xml:space="preserve"> на установку </w:t>
      </w:r>
      <w:r w:rsidR="0022348F">
        <w:rPr>
          <w:rFonts w:ascii="Times New Roman" w:hAnsi="Times New Roman" w:cs="Times New Roman"/>
          <w:b/>
          <w:sz w:val="24"/>
          <w:szCs w:val="24"/>
        </w:rPr>
        <w:t xml:space="preserve">и эксплуатацию </w:t>
      </w:r>
      <w:r w:rsidRPr="00587EB6">
        <w:rPr>
          <w:rFonts w:ascii="Times New Roman" w:hAnsi="Times New Roman" w:cs="Times New Roman"/>
          <w:b/>
          <w:sz w:val="24"/>
          <w:szCs w:val="24"/>
        </w:rPr>
        <w:t>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22348F">
        <w:rPr>
          <w:rFonts w:ascii="Times New Roman" w:hAnsi="Times New Roman" w:cs="Times New Roman"/>
          <w:b/>
          <w:sz w:val="24"/>
          <w:szCs w:val="24"/>
        </w:rPr>
        <w:t>»</w:t>
      </w:r>
    </w:p>
    <w:p w:rsidR="00072291" w:rsidRDefault="00072291">
      <w:pPr>
        <w:widowControl w:val="0"/>
        <w:autoSpaceDE w:val="0"/>
        <w:autoSpaceDN w:val="0"/>
        <w:adjustRightInd w:val="0"/>
        <w:spacing w:after="0" w:line="240" w:lineRule="auto"/>
        <w:jc w:val="center"/>
        <w:rPr>
          <w:rFonts w:ascii="Times New Roman" w:hAnsi="Times New Roman" w:cs="Times New Roman"/>
          <w:sz w:val="24"/>
          <w:szCs w:val="24"/>
        </w:rPr>
      </w:pPr>
    </w:p>
    <w:p w:rsidR="002B43FD" w:rsidRDefault="0007229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ред. Постановлений администрации Енисейского района от 23.07.2015 № 656-п,</w:t>
      </w:r>
    </w:p>
    <w:p w:rsidR="00072291" w:rsidRDefault="0007229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21.06.2016 № 329-п, от 10.01.2017 № 6-п)</w:t>
      </w:r>
    </w:p>
    <w:p w:rsidR="00072291" w:rsidRPr="00587EB6" w:rsidRDefault="00072291">
      <w:pPr>
        <w:widowControl w:val="0"/>
        <w:autoSpaceDE w:val="0"/>
        <w:autoSpaceDN w:val="0"/>
        <w:adjustRightInd w:val="0"/>
        <w:spacing w:after="0" w:line="240" w:lineRule="auto"/>
        <w:jc w:val="center"/>
        <w:rPr>
          <w:rFonts w:ascii="Times New Roman" w:hAnsi="Times New Roman" w:cs="Times New Roman"/>
          <w:sz w:val="24"/>
          <w:szCs w:val="24"/>
        </w:rPr>
      </w:pPr>
    </w:p>
    <w:p w:rsidR="002B43FD" w:rsidRPr="00587EB6" w:rsidRDefault="002B43F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48"/>
      <w:bookmarkEnd w:id="2"/>
      <w:r w:rsidRPr="00587EB6">
        <w:rPr>
          <w:rFonts w:ascii="Times New Roman" w:hAnsi="Times New Roman" w:cs="Times New Roman"/>
          <w:sz w:val="24"/>
          <w:szCs w:val="24"/>
        </w:rPr>
        <w:t>I. ОБЩИЕ ПОЛОЖЕНИЯ</w:t>
      </w:r>
    </w:p>
    <w:p w:rsidR="002B43FD" w:rsidRPr="00587EB6" w:rsidRDefault="002B43FD">
      <w:pPr>
        <w:widowControl w:val="0"/>
        <w:autoSpaceDE w:val="0"/>
        <w:autoSpaceDN w:val="0"/>
        <w:adjustRightInd w:val="0"/>
        <w:spacing w:after="0" w:line="240" w:lineRule="auto"/>
        <w:jc w:val="center"/>
        <w:rPr>
          <w:rFonts w:ascii="Times New Roman" w:hAnsi="Times New Roman" w:cs="Times New Roman"/>
          <w:sz w:val="24"/>
          <w:szCs w:val="24"/>
        </w:rPr>
      </w:pPr>
    </w:p>
    <w:p w:rsidR="002B43FD" w:rsidRPr="00587EB6" w:rsidRDefault="002B43FD" w:rsidP="002B43FD">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87EB6">
        <w:rPr>
          <w:rFonts w:ascii="Times New Roman" w:hAnsi="Times New Roman" w:cs="Times New Roman"/>
          <w:sz w:val="24"/>
          <w:szCs w:val="24"/>
        </w:rPr>
        <w:t>1.</w:t>
      </w:r>
      <w:r w:rsidR="00403C00" w:rsidRPr="00587EB6">
        <w:rPr>
          <w:rFonts w:ascii="Times New Roman" w:hAnsi="Times New Roman" w:cs="Times New Roman"/>
          <w:sz w:val="24"/>
          <w:szCs w:val="24"/>
        </w:rPr>
        <w:t>1.</w:t>
      </w:r>
      <w:r w:rsidR="00151652" w:rsidRPr="00587EB6">
        <w:rPr>
          <w:rFonts w:ascii="Times New Roman" w:hAnsi="Times New Roman" w:cs="Times New Roman"/>
          <w:sz w:val="24"/>
          <w:szCs w:val="24"/>
        </w:rPr>
        <w:t xml:space="preserve"> Настоящий А</w:t>
      </w:r>
      <w:r w:rsidRPr="00587EB6">
        <w:rPr>
          <w:rFonts w:ascii="Times New Roman" w:hAnsi="Times New Roman" w:cs="Times New Roman"/>
          <w:sz w:val="24"/>
          <w:szCs w:val="24"/>
        </w:rPr>
        <w:t xml:space="preserve">дминистративный регламент </w:t>
      </w:r>
      <w:r w:rsidR="00151652" w:rsidRPr="00587EB6">
        <w:rPr>
          <w:rFonts w:ascii="Times New Roman" w:hAnsi="Times New Roman" w:cs="Times New Roman"/>
          <w:sz w:val="24"/>
          <w:szCs w:val="24"/>
        </w:rPr>
        <w:t>(далее регламент) предоставления муниципальной услуги «Выдача</w:t>
      </w:r>
      <w:r w:rsidR="00435A61" w:rsidRPr="00587EB6">
        <w:rPr>
          <w:rFonts w:ascii="Times New Roman" w:hAnsi="Times New Roman" w:cs="Times New Roman"/>
          <w:sz w:val="24"/>
          <w:szCs w:val="24"/>
        </w:rPr>
        <w:t xml:space="preserve"> разрешения на установку и эксплуатацию рекламных конструкций на территории </w:t>
      </w:r>
      <w:r w:rsidR="009966FB" w:rsidRPr="00587EB6">
        <w:rPr>
          <w:rFonts w:ascii="Times New Roman" w:hAnsi="Times New Roman" w:cs="Times New Roman"/>
          <w:sz w:val="24"/>
          <w:szCs w:val="24"/>
        </w:rPr>
        <w:t xml:space="preserve"> </w:t>
      </w:r>
      <w:r w:rsidR="00435A61" w:rsidRPr="00587EB6">
        <w:rPr>
          <w:rFonts w:ascii="Times New Roman" w:hAnsi="Times New Roman" w:cs="Times New Roman"/>
          <w:sz w:val="24"/>
          <w:szCs w:val="24"/>
        </w:rPr>
        <w:t xml:space="preserve"> </w:t>
      </w:r>
      <w:r w:rsidR="009966FB" w:rsidRPr="00587EB6">
        <w:rPr>
          <w:rFonts w:ascii="Times New Roman" w:hAnsi="Times New Roman" w:cs="Times New Roman"/>
          <w:sz w:val="24"/>
          <w:szCs w:val="24"/>
        </w:rPr>
        <w:t xml:space="preserve"> Енисейского</w:t>
      </w:r>
      <w:r w:rsidR="00435A61" w:rsidRPr="00587EB6">
        <w:rPr>
          <w:rFonts w:ascii="Times New Roman" w:hAnsi="Times New Roman" w:cs="Times New Roman"/>
          <w:sz w:val="24"/>
          <w:szCs w:val="24"/>
        </w:rPr>
        <w:t xml:space="preserve"> район</w:t>
      </w:r>
      <w:r w:rsidR="009966FB" w:rsidRPr="00587EB6">
        <w:rPr>
          <w:rFonts w:ascii="Times New Roman" w:hAnsi="Times New Roman" w:cs="Times New Roman"/>
          <w:sz w:val="24"/>
          <w:szCs w:val="24"/>
        </w:rPr>
        <w:t>а, аннулирование таких решений, выдача предписаний</w:t>
      </w:r>
      <w:r w:rsidR="00435A61" w:rsidRPr="00587EB6">
        <w:rPr>
          <w:rFonts w:ascii="Times New Roman" w:hAnsi="Times New Roman" w:cs="Times New Roman"/>
          <w:sz w:val="24"/>
          <w:szCs w:val="24"/>
        </w:rPr>
        <w:t>" разработан в целях повышения качества и доступности результатов исполнения муниципальной услуги и определяет сроки и последовате</w:t>
      </w:r>
      <w:r w:rsidR="00476756">
        <w:rPr>
          <w:rFonts w:ascii="Times New Roman" w:hAnsi="Times New Roman" w:cs="Times New Roman"/>
          <w:sz w:val="24"/>
          <w:szCs w:val="24"/>
        </w:rPr>
        <w:t xml:space="preserve">льность действий муниципального </w:t>
      </w:r>
      <w:r w:rsidR="00435A61" w:rsidRPr="00587EB6">
        <w:rPr>
          <w:rFonts w:ascii="Times New Roman" w:hAnsi="Times New Roman" w:cs="Times New Roman"/>
          <w:sz w:val="24"/>
          <w:szCs w:val="24"/>
        </w:rPr>
        <w:t xml:space="preserve">казенного учреждения </w:t>
      </w:r>
      <w:r w:rsidRPr="00587EB6">
        <w:rPr>
          <w:rFonts w:ascii="Times New Roman" w:eastAsia="Times New Roman" w:hAnsi="Times New Roman" w:cs="Times New Roman"/>
          <w:sz w:val="24"/>
          <w:szCs w:val="24"/>
          <w:lang w:eastAsia="ru-RU"/>
        </w:rPr>
        <w:t>«Центр по вопросам архитектуры, строительства,   капитального ремонта и технического надзора Енисейского района»</w:t>
      </w:r>
      <w:r w:rsidRPr="00587EB6">
        <w:rPr>
          <w:rFonts w:ascii="Times New Roman" w:hAnsi="Times New Roman" w:cs="Times New Roman"/>
          <w:sz w:val="24"/>
          <w:szCs w:val="24"/>
        </w:rPr>
        <w:t xml:space="preserve"> (далее - Учреждение) </w:t>
      </w:r>
      <w:r w:rsidR="0022348F">
        <w:rPr>
          <w:rFonts w:ascii="Times New Roman" w:hAnsi="Times New Roman" w:cs="Times New Roman"/>
          <w:sz w:val="24"/>
          <w:szCs w:val="24"/>
        </w:rPr>
        <w:t>при предоставлении</w:t>
      </w:r>
      <w:r w:rsidRPr="00587EB6">
        <w:rPr>
          <w:rFonts w:ascii="Times New Roman" w:hAnsi="Times New Roman" w:cs="Times New Roman"/>
          <w:sz w:val="24"/>
          <w:szCs w:val="24"/>
        </w:rPr>
        <w:t xml:space="preserve"> муниципальной услуги</w:t>
      </w:r>
      <w:r w:rsidR="0022348F">
        <w:rPr>
          <w:rFonts w:ascii="Times New Roman" w:hAnsi="Times New Roman" w:cs="Times New Roman"/>
          <w:sz w:val="24"/>
          <w:szCs w:val="24"/>
        </w:rPr>
        <w:t>: «Выдача</w:t>
      </w:r>
      <w:r w:rsidRPr="00587EB6">
        <w:rPr>
          <w:rFonts w:ascii="Times New Roman" w:hAnsi="Times New Roman" w:cs="Times New Roman"/>
          <w:sz w:val="24"/>
          <w:szCs w:val="24"/>
        </w:rPr>
        <w:t xml:space="preserve"> разрешений на установку </w:t>
      </w:r>
      <w:r w:rsidR="0022348F">
        <w:rPr>
          <w:rFonts w:ascii="Times New Roman" w:hAnsi="Times New Roman" w:cs="Times New Roman"/>
          <w:sz w:val="24"/>
          <w:szCs w:val="24"/>
        </w:rPr>
        <w:t xml:space="preserve">и эксплуатацию </w:t>
      </w:r>
      <w:r w:rsidRPr="00587EB6">
        <w:rPr>
          <w:rFonts w:ascii="Times New Roman" w:hAnsi="Times New Roman" w:cs="Times New Roman"/>
          <w:sz w:val="24"/>
          <w:szCs w:val="24"/>
        </w:rPr>
        <w:t>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22348F">
        <w:rPr>
          <w:rFonts w:ascii="Times New Roman" w:hAnsi="Times New Roman" w:cs="Times New Roman"/>
          <w:sz w:val="24"/>
          <w:szCs w:val="24"/>
        </w:rPr>
        <w:t>»</w:t>
      </w:r>
      <w:r w:rsidRPr="00587EB6">
        <w:rPr>
          <w:rFonts w:ascii="Times New Roman" w:hAnsi="Times New Roman" w:cs="Times New Roman"/>
          <w:sz w:val="24"/>
          <w:szCs w:val="24"/>
        </w:rPr>
        <w:t xml:space="preserve"> (далее - Регламент).</w:t>
      </w:r>
    </w:p>
    <w:p w:rsidR="002B43FD" w:rsidRPr="00587EB6" w:rsidRDefault="00403C00" w:rsidP="002B43FD">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87EB6">
        <w:rPr>
          <w:rFonts w:ascii="Times New Roman" w:hAnsi="Times New Roman" w:cs="Times New Roman"/>
          <w:sz w:val="24"/>
          <w:szCs w:val="24"/>
        </w:rPr>
        <w:t>1.</w:t>
      </w:r>
      <w:r w:rsidR="002B43FD" w:rsidRPr="00587EB6">
        <w:rPr>
          <w:rFonts w:ascii="Times New Roman" w:hAnsi="Times New Roman" w:cs="Times New Roman"/>
          <w:sz w:val="24"/>
          <w:szCs w:val="24"/>
        </w:rPr>
        <w:t>2. Заявителями на предоставление муниципальной услуги могут быть физические и юридические лица,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владельцы рекламной конструкции.</w:t>
      </w:r>
    </w:p>
    <w:p w:rsidR="002B43FD" w:rsidRPr="00587EB6" w:rsidRDefault="00403C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2B43FD" w:rsidRPr="00587EB6">
        <w:rPr>
          <w:rFonts w:ascii="Times New Roman" w:hAnsi="Times New Roman" w:cs="Times New Roman"/>
          <w:sz w:val="24"/>
          <w:szCs w:val="24"/>
        </w:rPr>
        <w:t xml:space="preserve">3. Заявления о выдаче разрешения на установку и эксплуатацию рекламной конструкции (далее - Заявление) с прилагаемыми документами подаются в </w:t>
      </w:r>
      <w:r w:rsidR="00001AFF" w:rsidRPr="00587EB6">
        <w:rPr>
          <w:rFonts w:ascii="Times New Roman" w:hAnsi="Times New Roman" w:cs="Times New Roman"/>
          <w:sz w:val="24"/>
          <w:szCs w:val="24"/>
        </w:rPr>
        <w:t>Учреждение</w:t>
      </w:r>
      <w:r w:rsidR="002B43FD" w:rsidRPr="00587EB6">
        <w:rPr>
          <w:rFonts w:ascii="Times New Roman" w:hAnsi="Times New Roman" w:cs="Times New Roman"/>
          <w:sz w:val="24"/>
          <w:szCs w:val="24"/>
        </w:rPr>
        <w:t xml:space="preserve"> одним из следующих способов:</w:t>
      </w:r>
    </w:p>
    <w:p w:rsidR="009F3C71" w:rsidRDefault="009F3C7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лично (через уполномоченного представителя) при наличии у заявителя документов, удостоверяющих личность</w:t>
      </w:r>
      <w:r>
        <w:rPr>
          <w:rFonts w:ascii="Times New Roman" w:hAnsi="Times New Roman" w:cs="Times New Roman"/>
          <w:sz w:val="24"/>
          <w:szCs w:val="24"/>
        </w:rPr>
        <w:t>;</w:t>
      </w:r>
    </w:p>
    <w:p w:rsidR="002B43FD" w:rsidRDefault="009F3C7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 по адресу: </w:t>
      </w:r>
      <w:r w:rsidR="00536364" w:rsidRPr="00587EB6">
        <w:rPr>
          <w:rFonts w:ascii="Times New Roman" w:hAnsi="Times New Roman" w:cs="Times New Roman"/>
          <w:sz w:val="24"/>
          <w:szCs w:val="24"/>
        </w:rPr>
        <w:t>Красноярский край, г. Енис</w:t>
      </w:r>
      <w:r w:rsidR="00BF3AD6">
        <w:rPr>
          <w:rFonts w:ascii="Times New Roman" w:hAnsi="Times New Roman" w:cs="Times New Roman"/>
          <w:sz w:val="24"/>
          <w:szCs w:val="24"/>
        </w:rPr>
        <w:t>ейск, ул. Ленина, 118, каб. 2-3</w:t>
      </w:r>
      <w:r w:rsidR="00536364" w:rsidRPr="00587EB6">
        <w:rPr>
          <w:rFonts w:ascii="Times New Roman" w:hAnsi="Times New Roman" w:cs="Times New Roman"/>
          <w:sz w:val="24"/>
          <w:szCs w:val="24"/>
        </w:rPr>
        <w:t>;</w:t>
      </w:r>
      <w:r w:rsidR="002B43FD" w:rsidRPr="00587EB6">
        <w:rPr>
          <w:rFonts w:ascii="Times New Roman" w:hAnsi="Times New Roman" w:cs="Times New Roman"/>
          <w:sz w:val="24"/>
          <w:szCs w:val="24"/>
        </w:rPr>
        <w:t xml:space="preserve"> </w:t>
      </w:r>
      <w:r w:rsidR="00536364" w:rsidRPr="00587EB6">
        <w:rPr>
          <w:rFonts w:ascii="Times New Roman" w:hAnsi="Times New Roman" w:cs="Times New Roman"/>
          <w:sz w:val="24"/>
          <w:szCs w:val="24"/>
        </w:rPr>
        <w:t>(ежедневно с 09:00 до 17</w:t>
      </w:r>
      <w:r w:rsidR="002B43FD" w:rsidRPr="00587EB6">
        <w:rPr>
          <w:rFonts w:ascii="Times New Roman" w:hAnsi="Times New Roman" w:cs="Times New Roman"/>
          <w:sz w:val="24"/>
          <w:szCs w:val="24"/>
        </w:rPr>
        <w:t>:00; выходные дни: суббота, воскресенье);</w:t>
      </w:r>
    </w:p>
    <w:p w:rsidR="00A614BE" w:rsidRPr="00587EB6" w:rsidRDefault="009F3C71" w:rsidP="00120A7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A614BE" w:rsidRPr="00587EB6">
        <w:rPr>
          <w:rFonts w:ascii="Times New Roman" w:hAnsi="Times New Roman" w:cs="Times New Roman"/>
          <w:sz w:val="24"/>
          <w:szCs w:val="24"/>
        </w:rPr>
        <w:t xml:space="preserve">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w:t>
      </w:r>
      <w:r w:rsidR="00A614BE">
        <w:rPr>
          <w:rFonts w:ascii="Times New Roman" w:hAnsi="Times New Roman" w:cs="Times New Roman"/>
          <w:sz w:val="24"/>
          <w:szCs w:val="24"/>
        </w:rPr>
        <w:t xml:space="preserve">(далее – МФЦ) </w:t>
      </w:r>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в </w:t>
      </w:r>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сети </w:t>
      </w:r>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Интернет </w:t>
      </w:r>
      <w:hyperlink r:id="rId9" w:history="1">
        <w:r w:rsidR="00E6137A" w:rsidRPr="00221184">
          <w:rPr>
            <w:rStyle w:val="a3"/>
            <w:rFonts w:ascii="Times New Roman" w:hAnsi="Times New Roman" w:cs="Times New Roman"/>
            <w:sz w:val="24"/>
            <w:szCs w:val="24"/>
          </w:rPr>
          <w:t>www.24mfc.ru</w:t>
        </w:r>
      </w:hyperlink>
      <w:r w:rsidR="00120A74">
        <w:rPr>
          <w:rFonts w:ascii="Times New Roman" w:hAnsi="Times New Roman" w:cs="Times New Roman"/>
          <w:sz w:val="24"/>
          <w:szCs w:val="24"/>
        </w:rPr>
        <w:t xml:space="preserve"> </w:t>
      </w:r>
      <w:r w:rsidR="00A614BE" w:rsidRPr="00587EB6">
        <w:rPr>
          <w:rFonts w:ascii="Times New Roman" w:hAnsi="Times New Roman" w:cs="Times New Roman"/>
          <w:sz w:val="24"/>
          <w:szCs w:val="24"/>
        </w:rPr>
        <w:t xml:space="preserve"> </w:t>
      </w:r>
      <w:r w:rsidR="00120A74">
        <w:rPr>
          <w:rFonts w:ascii="Times New Roman" w:hAnsi="Times New Roman" w:cs="Times New Roman"/>
          <w:sz w:val="24"/>
          <w:szCs w:val="24"/>
        </w:rPr>
        <w:t xml:space="preserve"> </w:t>
      </w:r>
    </w:p>
    <w:p w:rsidR="00BF3AD6" w:rsidRDefault="00A614BE" w:rsidP="00A614B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МФЦ</w:t>
      </w:r>
      <w:r w:rsidR="002B43FD" w:rsidRPr="00587EB6">
        <w:rPr>
          <w:rFonts w:ascii="Times New Roman" w:hAnsi="Times New Roman" w:cs="Times New Roman"/>
          <w:sz w:val="24"/>
          <w:szCs w:val="24"/>
        </w:rPr>
        <w:t xml:space="preserve">: </w:t>
      </w:r>
      <w:r>
        <w:rPr>
          <w:rFonts w:ascii="Times New Roman" w:hAnsi="Times New Roman" w:cs="Times New Roman"/>
          <w:sz w:val="24"/>
          <w:szCs w:val="24"/>
        </w:rPr>
        <w:t xml:space="preserve"> 663180,</w:t>
      </w:r>
      <w:r w:rsidR="00536364" w:rsidRPr="00587EB6">
        <w:rPr>
          <w:rFonts w:ascii="Times New Roman" w:hAnsi="Times New Roman" w:cs="Times New Roman"/>
          <w:sz w:val="24"/>
          <w:szCs w:val="24"/>
        </w:rPr>
        <w:t xml:space="preserve"> г. Енисейск, ул. Ленина, 89,</w:t>
      </w:r>
    </w:p>
    <w:p w:rsidR="002B43FD" w:rsidRDefault="00BF3AD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val="en-US"/>
        </w:rPr>
        <w:t>call</w:t>
      </w:r>
      <w:r w:rsidRPr="00FA307B">
        <w:rPr>
          <w:rFonts w:ascii="Times New Roman" w:hAnsi="Times New Roman" w:cs="Times New Roman"/>
          <w:sz w:val="24"/>
          <w:szCs w:val="24"/>
        </w:rPr>
        <w:t xml:space="preserve"> – </w:t>
      </w:r>
      <w:r>
        <w:rPr>
          <w:rFonts w:ascii="Times New Roman" w:hAnsi="Times New Roman" w:cs="Times New Roman"/>
          <w:sz w:val="24"/>
          <w:szCs w:val="24"/>
        </w:rPr>
        <w:t>центр: 8(391)217-18-18, 8-800-200</w:t>
      </w:r>
      <w:r w:rsidR="00FA307B">
        <w:rPr>
          <w:rFonts w:ascii="Times New Roman" w:hAnsi="Times New Roman" w:cs="Times New Roman"/>
          <w:sz w:val="24"/>
          <w:szCs w:val="24"/>
        </w:rPr>
        <w:t>-39-12</w:t>
      </w:r>
    </w:p>
    <w:p w:rsidR="00FA307B" w:rsidRDefault="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 8(39195)2-64-33, 2-64-71</w:t>
      </w:r>
    </w:p>
    <w:p w:rsidR="00553497" w:rsidRPr="00587EB6"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график работы </w:t>
      </w:r>
      <w:r>
        <w:rPr>
          <w:rFonts w:ascii="Times New Roman" w:hAnsi="Times New Roman" w:cs="Times New Roman"/>
          <w:sz w:val="24"/>
          <w:szCs w:val="24"/>
        </w:rPr>
        <w:t xml:space="preserve"> МФЦ</w:t>
      </w:r>
      <w:r w:rsidRPr="00587EB6">
        <w:rPr>
          <w:rFonts w:ascii="Times New Roman" w:hAnsi="Times New Roman" w:cs="Times New Roman"/>
          <w:sz w:val="24"/>
          <w:szCs w:val="24"/>
        </w:rPr>
        <w:t>:</w:t>
      </w:r>
    </w:p>
    <w:p w:rsidR="00553497"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поне</w:t>
      </w:r>
      <w:r>
        <w:rPr>
          <w:rFonts w:ascii="Times New Roman" w:hAnsi="Times New Roman" w:cs="Times New Roman"/>
          <w:sz w:val="24"/>
          <w:szCs w:val="24"/>
        </w:rPr>
        <w:t>дельник, среда  - с 9.00 до 18</w:t>
      </w:r>
      <w:r w:rsidRPr="00587EB6">
        <w:rPr>
          <w:rFonts w:ascii="Times New Roman" w:hAnsi="Times New Roman" w:cs="Times New Roman"/>
          <w:sz w:val="24"/>
          <w:szCs w:val="24"/>
        </w:rPr>
        <w:t>.00;</w:t>
      </w:r>
    </w:p>
    <w:p w:rsidR="00553497" w:rsidRPr="00587EB6"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вторник, четверг - 9.00 до 20.00;</w:t>
      </w:r>
    </w:p>
    <w:p w:rsidR="00553497"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пятница – 8.00 до 18.00;</w:t>
      </w:r>
    </w:p>
    <w:p w:rsidR="00553497" w:rsidRPr="00587EB6" w:rsidRDefault="00553497" w:rsidP="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 8.00 до 17.00;</w:t>
      </w:r>
    </w:p>
    <w:p w:rsidR="00553497" w:rsidRDefault="00553497" w:rsidP="009F3C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lastRenderedPageBreak/>
        <w:t>выходн</w:t>
      </w:r>
      <w:r>
        <w:rPr>
          <w:rFonts w:ascii="Times New Roman" w:hAnsi="Times New Roman" w:cs="Times New Roman"/>
          <w:sz w:val="24"/>
          <w:szCs w:val="24"/>
        </w:rPr>
        <w:t>ой</w:t>
      </w:r>
      <w:r w:rsidRPr="00587EB6">
        <w:rPr>
          <w:rFonts w:ascii="Times New Roman" w:hAnsi="Times New Roman" w:cs="Times New Roman"/>
          <w:sz w:val="24"/>
          <w:szCs w:val="24"/>
        </w:rPr>
        <w:t xml:space="preserve">- </w:t>
      </w:r>
      <w:r>
        <w:rPr>
          <w:rFonts w:ascii="Times New Roman" w:hAnsi="Times New Roman" w:cs="Times New Roman"/>
          <w:sz w:val="24"/>
          <w:szCs w:val="24"/>
        </w:rPr>
        <w:t xml:space="preserve">  воскресенье</w:t>
      </w:r>
      <w:r w:rsidR="009F3C71">
        <w:rPr>
          <w:rFonts w:ascii="Times New Roman" w:hAnsi="Times New Roman" w:cs="Times New Roman"/>
          <w:sz w:val="24"/>
          <w:szCs w:val="24"/>
        </w:rPr>
        <w:t>.</w:t>
      </w:r>
    </w:p>
    <w:p w:rsidR="00553497" w:rsidRDefault="0036078F" w:rsidP="00553497">
      <w:pPr>
        <w:autoSpaceDE w:val="0"/>
        <w:autoSpaceDN w:val="0"/>
        <w:adjustRightInd w:val="0"/>
        <w:spacing w:after="0" w:line="240" w:lineRule="auto"/>
        <w:ind w:firstLine="540"/>
        <w:jc w:val="both"/>
        <w:rPr>
          <w:rFonts w:ascii="Times New Roman" w:hAnsi="Times New Roman" w:cs="Times New Roman"/>
          <w:sz w:val="24"/>
          <w:szCs w:val="24"/>
        </w:rPr>
      </w:pPr>
      <w:r w:rsidRPr="00553497">
        <w:rPr>
          <w:rFonts w:ascii="Times New Roman" w:hAnsi="Times New Roman" w:cs="Times New Roman"/>
          <w:sz w:val="24"/>
          <w:szCs w:val="24"/>
        </w:rPr>
        <w:t>Адрес официального сайта "Единый портал государственных и муниципальных услуг (фу</w:t>
      </w:r>
      <w:r w:rsidR="00553497" w:rsidRPr="00553497">
        <w:rPr>
          <w:rFonts w:ascii="Times New Roman" w:hAnsi="Times New Roman" w:cs="Times New Roman"/>
          <w:sz w:val="24"/>
          <w:szCs w:val="24"/>
        </w:rPr>
        <w:t xml:space="preserve">нкций): </w:t>
      </w:r>
      <w:hyperlink r:id="rId10" w:history="1">
        <w:r w:rsidR="00553497" w:rsidRPr="00B641FF">
          <w:rPr>
            <w:rStyle w:val="a3"/>
            <w:rFonts w:ascii="Times New Roman" w:hAnsi="Times New Roman" w:cs="Times New Roman"/>
            <w:sz w:val="24"/>
            <w:szCs w:val="24"/>
          </w:rPr>
          <w:t>http://www.gosuslugi.ru</w:t>
        </w:r>
      </w:hyperlink>
      <w:r w:rsidR="00553497" w:rsidRPr="00553497">
        <w:rPr>
          <w:rFonts w:ascii="Times New Roman" w:hAnsi="Times New Roman" w:cs="Times New Roman"/>
          <w:sz w:val="24"/>
          <w:szCs w:val="24"/>
        </w:rPr>
        <w:t>.</w:t>
      </w:r>
    </w:p>
    <w:p w:rsidR="002B43FD" w:rsidRPr="00587EB6" w:rsidRDefault="00553497" w:rsidP="0055349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002B43FD" w:rsidRPr="00587EB6">
        <w:rPr>
          <w:rFonts w:ascii="Times New Roman" w:hAnsi="Times New Roman" w:cs="Times New Roman"/>
          <w:sz w:val="24"/>
          <w:szCs w:val="24"/>
        </w:rPr>
        <w:t xml:space="preserve">направляются в электронной форме с использованием официального сайта администрации </w:t>
      </w:r>
      <w:r w:rsidR="00D13F0D" w:rsidRPr="00587EB6">
        <w:rPr>
          <w:rFonts w:ascii="Times New Roman" w:hAnsi="Times New Roman" w:cs="Times New Roman"/>
          <w:sz w:val="24"/>
          <w:szCs w:val="24"/>
        </w:rPr>
        <w:t xml:space="preserve"> района</w:t>
      </w:r>
      <w:r w:rsidR="002B43FD" w:rsidRPr="00587EB6">
        <w:rPr>
          <w:rFonts w:ascii="Times New Roman" w:hAnsi="Times New Roman" w:cs="Times New Roman"/>
          <w:sz w:val="24"/>
          <w:szCs w:val="24"/>
        </w:rPr>
        <w:t xml:space="preserve"> или регионального портала государственных и муниципальных услуг;</w:t>
      </w:r>
    </w:p>
    <w:p w:rsidR="002B43FD" w:rsidRPr="00587EB6" w:rsidRDefault="005534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направляются по почте.</w:t>
      </w:r>
    </w:p>
    <w:p w:rsidR="00536364" w:rsidRPr="00587EB6" w:rsidRDefault="00403C00"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w:t>
      </w:r>
      <w:r w:rsidR="002B43FD" w:rsidRPr="00587EB6">
        <w:rPr>
          <w:rFonts w:ascii="Times New Roman" w:hAnsi="Times New Roman" w:cs="Times New Roman"/>
          <w:sz w:val="24"/>
          <w:szCs w:val="24"/>
        </w:rPr>
        <w:t>.</w:t>
      </w:r>
      <w:r w:rsidR="00462958">
        <w:rPr>
          <w:rFonts w:ascii="Times New Roman" w:hAnsi="Times New Roman" w:cs="Times New Roman"/>
          <w:sz w:val="24"/>
          <w:szCs w:val="24"/>
        </w:rPr>
        <w:t>1</w:t>
      </w:r>
      <w:r w:rsidR="002B43FD" w:rsidRPr="00587EB6">
        <w:rPr>
          <w:rFonts w:ascii="Times New Roman" w:hAnsi="Times New Roman" w:cs="Times New Roman"/>
          <w:sz w:val="24"/>
          <w:szCs w:val="24"/>
        </w:rPr>
        <w:t xml:space="preserve"> </w:t>
      </w:r>
      <w:r w:rsidR="00120A74">
        <w:rPr>
          <w:rFonts w:ascii="Times New Roman" w:hAnsi="Times New Roman" w:cs="Times New Roman"/>
          <w:sz w:val="24"/>
          <w:szCs w:val="24"/>
        </w:rPr>
        <w:t xml:space="preserve"> Адрес Учреждения: 663180, </w:t>
      </w:r>
      <w:r w:rsidR="00536364" w:rsidRPr="00587EB6">
        <w:rPr>
          <w:rFonts w:ascii="Times New Roman" w:hAnsi="Times New Roman" w:cs="Times New Roman"/>
          <w:sz w:val="24"/>
          <w:szCs w:val="24"/>
        </w:rPr>
        <w:t>г. Енис</w:t>
      </w:r>
      <w:r w:rsidR="005250A4">
        <w:rPr>
          <w:rFonts w:ascii="Times New Roman" w:hAnsi="Times New Roman" w:cs="Times New Roman"/>
          <w:sz w:val="24"/>
          <w:szCs w:val="24"/>
        </w:rPr>
        <w:t>ейск, ул. Ленина, 118, каб. 2-12</w:t>
      </w:r>
      <w:r w:rsidR="00536364" w:rsidRPr="00587EB6">
        <w:rPr>
          <w:rFonts w:ascii="Times New Roman" w:hAnsi="Times New Roman" w:cs="Times New Roman"/>
          <w:sz w:val="24"/>
          <w:szCs w:val="24"/>
        </w:rPr>
        <w:t>;</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график работы Учреждения:</w:t>
      </w:r>
    </w:p>
    <w:p w:rsidR="009F3C71" w:rsidRDefault="009F3C71"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36364" w:rsidRPr="00587EB6">
        <w:rPr>
          <w:rFonts w:ascii="Times New Roman" w:hAnsi="Times New Roman" w:cs="Times New Roman"/>
          <w:sz w:val="24"/>
          <w:szCs w:val="24"/>
        </w:rPr>
        <w:t>понедельник</w:t>
      </w:r>
      <w:r>
        <w:rPr>
          <w:rFonts w:ascii="Times New Roman" w:hAnsi="Times New Roman" w:cs="Times New Roman"/>
          <w:sz w:val="24"/>
          <w:szCs w:val="24"/>
        </w:rPr>
        <w:t>- с 8.00 до 17.00;</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 </w:t>
      </w:r>
      <w:r w:rsidR="009F3C71">
        <w:rPr>
          <w:rFonts w:ascii="Times New Roman" w:hAnsi="Times New Roman" w:cs="Times New Roman"/>
          <w:sz w:val="24"/>
          <w:szCs w:val="24"/>
        </w:rPr>
        <w:t xml:space="preserve">вторник - </w:t>
      </w:r>
      <w:r w:rsidRPr="00587EB6">
        <w:rPr>
          <w:rFonts w:ascii="Times New Roman" w:hAnsi="Times New Roman" w:cs="Times New Roman"/>
          <w:sz w:val="24"/>
          <w:szCs w:val="24"/>
        </w:rPr>
        <w:t>пятница - с 9.00 до 17.00;</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обеденный перерыв - с 13.00 до 14.00;</w:t>
      </w:r>
    </w:p>
    <w:p w:rsidR="00536364" w:rsidRPr="00587EB6" w:rsidRDefault="00536364" w:rsidP="00A61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выходные дни - суббота, воскресенье;</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4.2</w:t>
      </w:r>
      <w:r w:rsidRPr="00587EB6">
        <w:rPr>
          <w:rFonts w:ascii="Times New Roman" w:hAnsi="Times New Roman" w:cs="Times New Roman"/>
          <w:sz w:val="24"/>
          <w:szCs w:val="24"/>
        </w:rPr>
        <w:t xml:space="preserve">. Справочные телефоны Учреждения: </w:t>
      </w:r>
      <w:r w:rsidR="009F3C71">
        <w:rPr>
          <w:rFonts w:ascii="Times New Roman" w:hAnsi="Times New Roman" w:cs="Times New Roman"/>
          <w:sz w:val="24"/>
          <w:szCs w:val="24"/>
        </w:rPr>
        <w:t>8</w:t>
      </w:r>
      <w:r w:rsidRPr="00587EB6">
        <w:rPr>
          <w:rFonts w:ascii="Times New Roman" w:hAnsi="Times New Roman" w:cs="Times New Roman"/>
          <w:sz w:val="24"/>
          <w:szCs w:val="24"/>
        </w:rPr>
        <w:t>(39195) 2</w:t>
      </w:r>
      <w:r w:rsidR="009F3C71">
        <w:rPr>
          <w:rFonts w:ascii="Times New Roman" w:hAnsi="Times New Roman" w:cs="Times New Roman"/>
          <w:sz w:val="24"/>
          <w:szCs w:val="24"/>
        </w:rPr>
        <w:t>-</w:t>
      </w:r>
      <w:r w:rsidRPr="00587EB6">
        <w:rPr>
          <w:rFonts w:ascii="Times New Roman" w:hAnsi="Times New Roman" w:cs="Times New Roman"/>
          <w:sz w:val="24"/>
          <w:szCs w:val="24"/>
        </w:rPr>
        <w:t>80</w:t>
      </w:r>
      <w:r w:rsidR="009F3C71">
        <w:rPr>
          <w:rFonts w:ascii="Times New Roman" w:hAnsi="Times New Roman" w:cs="Times New Roman"/>
          <w:sz w:val="24"/>
          <w:szCs w:val="24"/>
        </w:rPr>
        <w:t>-</w:t>
      </w:r>
      <w:r w:rsidRPr="00587EB6">
        <w:rPr>
          <w:rFonts w:ascii="Times New Roman" w:hAnsi="Times New Roman" w:cs="Times New Roman"/>
          <w:sz w:val="24"/>
          <w:szCs w:val="24"/>
        </w:rPr>
        <w:t>07</w:t>
      </w:r>
      <w:r w:rsidR="009F3C71">
        <w:rPr>
          <w:rFonts w:ascii="Times New Roman" w:hAnsi="Times New Roman" w:cs="Times New Roman"/>
          <w:sz w:val="24"/>
          <w:szCs w:val="24"/>
        </w:rPr>
        <w:t>;</w:t>
      </w:r>
      <w:r w:rsidRPr="00587EB6">
        <w:rPr>
          <w:rFonts w:ascii="Times New Roman" w:hAnsi="Times New Roman" w:cs="Times New Roman"/>
          <w:sz w:val="24"/>
          <w:szCs w:val="24"/>
        </w:rPr>
        <w:t xml:space="preserve"> </w:t>
      </w:r>
    </w:p>
    <w:p w:rsidR="00536364" w:rsidRPr="00587EB6" w:rsidRDefault="00403C00" w:rsidP="00A61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4.3</w:t>
      </w:r>
      <w:r w:rsidR="00A614BE">
        <w:rPr>
          <w:rFonts w:ascii="Times New Roman" w:hAnsi="Times New Roman" w:cs="Times New Roman"/>
          <w:sz w:val="24"/>
          <w:szCs w:val="24"/>
        </w:rPr>
        <w:t>. А</w:t>
      </w:r>
      <w:r w:rsidR="00536364" w:rsidRPr="00587EB6">
        <w:rPr>
          <w:rFonts w:ascii="Times New Roman" w:hAnsi="Times New Roman" w:cs="Times New Roman"/>
          <w:sz w:val="24"/>
          <w:szCs w:val="24"/>
        </w:rPr>
        <w:t xml:space="preserve">дрес официального </w:t>
      </w:r>
      <w:r w:rsidR="00001AFF" w:rsidRPr="00587EB6">
        <w:rPr>
          <w:rFonts w:ascii="Times New Roman" w:hAnsi="Times New Roman" w:cs="Times New Roman"/>
          <w:sz w:val="24"/>
          <w:szCs w:val="24"/>
        </w:rPr>
        <w:t>Интернет-</w:t>
      </w:r>
      <w:r w:rsidR="00536364" w:rsidRPr="00587EB6">
        <w:rPr>
          <w:rFonts w:ascii="Times New Roman" w:hAnsi="Times New Roman" w:cs="Times New Roman"/>
          <w:sz w:val="24"/>
          <w:szCs w:val="24"/>
        </w:rPr>
        <w:t>сайта</w:t>
      </w:r>
      <w:r w:rsidR="00001AFF" w:rsidRPr="00587EB6">
        <w:rPr>
          <w:rFonts w:ascii="Times New Roman" w:hAnsi="Times New Roman" w:cs="Times New Roman"/>
          <w:sz w:val="24"/>
          <w:szCs w:val="24"/>
        </w:rPr>
        <w:t xml:space="preserve"> Енисейского района</w:t>
      </w:r>
      <w:r w:rsidR="00536364" w:rsidRPr="00587EB6">
        <w:rPr>
          <w:rFonts w:ascii="Times New Roman" w:hAnsi="Times New Roman" w:cs="Times New Roman"/>
          <w:sz w:val="24"/>
          <w:szCs w:val="24"/>
        </w:rPr>
        <w:t>: www.</w:t>
      </w:r>
      <w:r w:rsidR="00536364" w:rsidRPr="00587EB6">
        <w:rPr>
          <w:rFonts w:ascii="Times New Roman" w:hAnsi="Times New Roman" w:cs="Times New Roman"/>
          <w:sz w:val="24"/>
          <w:szCs w:val="24"/>
          <w:lang w:val="en-US"/>
        </w:rPr>
        <w:t>enadm</w:t>
      </w:r>
      <w:r w:rsidR="00536364" w:rsidRPr="00587EB6">
        <w:rPr>
          <w:rFonts w:ascii="Times New Roman" w:hAnsi="Times New Roman" w:cs="Times New Roman"/>
          <w:sz w:val="24"/>
          <w:szCs w:val="24"/>
        </w:rPr>
        <w:t>.ru (далее - официальный сайт);</w:t>
      </w:r>
    </w:p>
    <w:p w:rsidR="00536364" w:rsidRPr="00587EB6" w:rsidRDefault="00536364"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адрес электронной почты</w:t>
      </w:r>
      <w:r w:rsidR="00A614BE">
        <w:rPr>
          <w:rFonts w:ascii="Times New Roman" w:hAnsi="Times New Roman" w:cs="Times New Roman"/>
          <w:sz w:val="24"/>
          <w:szCs w:val="24"/>
        </w:rPr>
        <w:t xml:space="preserve"> Учреждения</w:t>
      </w:r>
      <w:r w:rsidRPr="00587EB6">
        <w:rPr>
          <w:rFonts w:ascii="Times New Roman" w:hAnsi="Times New Roman" w:cs="Times New Roman"/>
          <w:sz w:val="24"/>
          <w:szCs w:val="24"/>
        </w:rPr>
        <w:t xml:space="preserve">: </w:t>
      </w:r>
      <w:bookmarkStart w:id="3" w:name="Par73"/>
      <w:bookmarkEnd w:id="3"/>
      <w:r w:rsidR="00420071" w:rsidRPr="00587EB6">
        <w:rPr>
          <w:rFonts w:ascii="Times New Roman" w:hAnsi="Times New Roman" w:cs="Times New Roman"/>
          <w:sz w:val="24"/>
          <w:szCs w:val="24"/>
        </w:rPr>
        <w:fldChar w:fldCharType="begin"/>
      </w:r>
      <w:r w:rsidRPr="00587EB6">
        <w:rPr>
          <w:rFonts w:ascii="Times New Roman" w:hAnsi="Times New Roman" w:cs="Times New Roman"/>
          <w:sz w:val="24"/>
          <w:szCs w:val="24"/>
        </w:rPr>
        <w:instrText xml:space="preserve"> HYPERLINK "mailto:%20arh@enadm.ru" </w:instrText>
      </w:r>
      <w:r w:rsidR="00420071" w:rsidRPr="00587EB6">
        <w:rPr>
          <w:rFonts w:ascii="Times New Roman" w:hAnsi="Times New Roman" w:cs="Times New Roman"/>
          <w:sz w:val="24"/>
          <w:szCs w:val="24"/>
        </w:rPr>
        <w:fldChar w:fldCharType="separate"/>
      </w:r>
      <w:r w:rsidRPr="00587EB6">
        <w:rPr>
          <w:rStyle w:val="a3"/>
          <w:rFonts w:ascii="Times New Roman" w:hAnsi="Times New Roman" w:cs="Times New Roman"/>
          <w:sz w:val="24"/>
          <w:szCs w:val="24"/>
        </w:rPr>
        <w:t xml:space="preserve"> </w:t>
      </w:r>
      <w:r w:rsidRPr="00587EB6">
        <w:rPr>
          <w:rStyle w:val="a3"/>
          <w:rFonts w:ascii="Times New Roman" w:hAnsi="Times New Roman" w:cs="Times New Roman"/>
          <w:sz w:val="24"/>
          <w:szCs w:val="24"/>
          <w:lang w:val="en-US"/>
        </w:rPr>
        <w:t>arh</w:t>
      </w:r>
      <w:r w:rsidRPr="00587EB6">
        <w:rPr>
          <w:rStyle w:val="a3"/>
          <w:rFonts w:ascii="Times New Roman" w:hAnsi="Times New Roman" w:cs="Times New Roman"/>
          <w:sz w:val="24"/>
          <w:szCs w:val="24"/>
        </w:rPr>
        <w:t>@enadm.ru</w:t>
      </w:r>
      <w:r w:rsidR="00420071" w:rsidRPr="00587EB6">
        <w:rPr>
          <w:rFonts w:ascii="Times New Roman" w:hAnsi="Times New Roman" w:cs="Times New Roman"/>
          <w:sz w:val="24"/>
          <w:szCs w:val="24"/>
        </w:rPr>
        <w:fldChar w:fldCharType="end"/>
      </w:r>
      <w:r w:rsidRPr="00587EB6">
        <w:rPr>
          <w:rFonts w:ascii="Times New Roman" w:hAnsi="Times New Roman" w:cs="Times New Roman"/>
          <w:sz w:val="24"/>
          <w:szCs w:val="24"/>
        </w:rPr>
        <w:t>.</w:t>
      </w:r>
    </w:p>
    <w:p w:rsidR="009F3C71" w:rsidRDefault="002B43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Для получения информации по вопросам предоставления муниципальной услуги заявитель (при наличии документов, удостоверяющих личность, 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 вправе обратиться в </w:t>
      </w:r>
      <w:r w:rsidR="00001AFF" w:rsidRPr="00587EB6">
        <w:rPr>
          <w:rFonts w:ascii="Times New Roman" w:hAnsi="Times New Roman" w:cs="Times New Roman"/>
          <w:sz w:val="24"/>
          <w:szCs w:val="24"/>
        </w:rPr>
        <w:t>Учреждение</w:t>
      </w:r>
      <w:r w:rsidRPr="00587EB6">
        <w:rPr>
          <w:rFonts w:ascii="Times New Roman" w:hAnsi="Times New Roman" w:cs="Times New Roman"/>
          <w:sz w:val="24"/>
          <w:szCs w:val="24"/>
        </w:rPr>
        <w:t xml:space="preserve"> в устной, письменной форме или в форме электронного документа</w:t>
      </w:r>
      <w:r w:rsidR="00594C04">
        <w:rPr>
          <w:rFonts w:ascii="Times New Roman" w:hAnsi="Times New Roman" w:cs="Times New Roman"/>
          <w:sz w:val="24"/>
          <w:szCs w:val="24"/>
        </w:rPr>
        <w:t>.</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 Порядок получения информации заявителями о правилах предоставления муниципальной услуги.</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.1. Информация о муниципальной услуге предоставляется:</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 непосредственно на информационных стендах, расположенных в помещениях для оказания услуги, на официальном сайте администрации </w:t>
      </w:r>
      <w:r w:rsidR="00120A74" w:rsidRPr="00396152">
        <w:rPr>
          <w:rFonts w:ascii="Times New Roman" w:hAnsi="Times New Roman" w:cs="Times New Roman"/>
          <w:sz w:val="24"/>
          <w:szCs w:val="24"/>
        </w:rPr>
        <w:t xml:space="preserve"> Енисейского района</w:t>
      </w:r>
      <w:r w:rsidRPr="00396152">
        <w:rPr>
          <w:rFonts w:ascii="Times New Roman" w:hAnsi="Times New Roman" w:cs="Times New Roman"/>
          <w:sz w:val="24"/>
          <w:szCs w:val="24"/>
        </w:rPr>
        <w:t>, при личном консультировании специалистом;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с использованием средств телефонной связи, в том числе личное консультирование специалистом;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w:t>
      </w:r>
      <w:r w:rsidR="00120A74" w:rsidRPr="00396152">
        <w:rPr>
          <w:rFonts w:ascii="Times New Roman" w:hAnsi="Times New Roman" w:cs="Times New Roman"/>
          <w:sz w:val="24"/>
          <w:szCs w:val="24"/>
        </w:rPr>
        <w:t xml:space="preserve"> Енисейского района</w:t>
      </w:r>
      <w:r w:rsidRPr="00396152">
        <w:rPr>
          <w:rFonts w:ascii="Times New Roman" w:hAnsi="Times New Roman" w:cs="Times New Roman"/>
          <w:sz w:val="24"/>
          <w:szCs w:val="24"/>
        </w:rPr>
        <w:t>,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непосредственно на информационных стендах, расположенных в помещениях многофункционального центра (далее - МФЦ), на официальном сайте МФЦ, с использованием средств телефонной связи и при личном консультировании специалистом МФЦ.</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.2. Использование средств телефонной связи, в том числе личное консультирование специалистом.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w:t>
      </w:r>
      <w:r w:rsidRPr="00396152">
        <w:rPr>
          <w:rFonts w:ascii="Times New Roman" w:hAnsi="Times New Roman" w:cs="Times New Roman"/>
          <w:sz w:val="24"/>
          <w:szCs w:val="24"/>
        </w:rPr>
        <w:lastRenderedPageBreak/>
        <w:t>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.3.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Граждане, представившие документы для предоставления муниципальной услуги, в обязательном порядке информируются специалистами: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об условиях приостановления предоставления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об условиях отказа в предоставлении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 сроке завершения оформления документов.</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.4.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.5. Порядок получения консультаций (справок) о предоставлении муниципальной услуги.</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1</w:t>
      </w:r>
      <w:r w:rsidR="009F3C71" w:rsidRPr="00396152">
        <w:rPr>
          <w:rFonts w:ascii="Times New Roman" w:hAnsi="Times New Roman" w:cs="Times New Roman"/>
          <w:sz w:val="24"/>
          <w:szCs w:val="24"/>
        </w:rPr>
        <w:t>) консультации (справки) по вопросам предоставления муниципальной услуги предоставляются специалистами в рабочее время;</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2</w:t>
      </w:r>
      <w:r w:rsidR="009F3C71" w:rsidRPr="00396152">
        <w:rPr>
          <w:rFonts w:ascii="Times New Roman" w:hAnsi="Times New Roman" w:cs="Times New Roman"/>
          <w:sz w:val="24"/>
          <w:szCs w:val="24"/>
        </w:rPr>
        <w:t>) консультации предоставляются по следующим вопросам:</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перечню документов, необходимых для предоставления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источнику получения необходимых документов для предоставления муниципальной услуги (орган, организация и их место нахождения);</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времени приема и выдачи документов;</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основанию в случае отказа в предоставлении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9F3C71" w:rsidRPr="00396152" w:rsidRDefault="009F3C71"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 другим вопросам по порядку предоставления муниципальной услуги;</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3</w:t>
      </w:r>
      <w:r w:rsidR="009F3C71" w:rsidRPr="00396152">
        <w:rPr>
          <w:rFonts w:ascii="Times New Roman" w:hAnsi="Times New Roman" w:cs="Times New Roman"/>
          <w:sz w:val="24"/>
          <w:szCs w:val="24"/>
        </w:rPr>
        <w:t>) консультации предоставляются при личном обращении, письменно, в том числе посредством электронной почты, а также по телефону;</w:t>
      </w:r>
    </w:p>
    <w:p w:rsidR="009F3C71" w:rsidRPr="00396152" w:rsidRDefault="00396152" w:rsidP="00396152">
      <w:pPr>
        <w:autoSpaceDE w:val="0"/>
        <w:autoSpaceDN w:val="0"/>
        <w:adjustRightInd w:val="0"/>
        <w:spacing w:after="0"/>
        <w:ind w:firstLine="540"/>
        <w:jc w:val="both"/>
        <w:rPr>
          <w:rFonts w:ascii="Times New Roman" w:hAnsi="Times New Roman" w:cs="Times New Roman"/>
          <w:sz w:val="24"/>
          <w:szCs w:val="24"/>
        </w:rPr>
      </w:pPr>
      <w:r w:rsidRPr="00396152">
        <w:rPr>
          <w:rFonts w:ascii="Times New Roman" w:hAnsi="Times New Roman" w:cs="Times New Roman"/>
          <w:sz w:val="24"/>
          <w:szCs w:val="24"/>
        </w:rPr>
        <w:t>4</w:t>
      </w:r>
      <w:r w:rsidR="009F3C71" w:rsidRPr="00396152">
        <w:rPr>
          <w:rFonts w:ascii="Times New Roman" w:hAnsi="Times New Roman" w:cs="Times New Roman"/>
          <w:sz w:val="24"/>
          <w:szCs w:val="24"/>
        </w:rPr>
        <w:t>) все консультации, а также представленные сотрудниками в ходе консультаций формы документов являются безвозмездными.</w:t>
      </w:r>
    </w:p>
    <w:p w:rsidR="00246CCC" w:rsidRDefault="00246CCC" w:rsidP="00246CCC">
      <w:pPr>
        <w:widowControl w:val="0"/>
        <w:autoSpaceDE w:val="0"/>
        <w:autoSpaceDN w:val="0"/>
        <w:adjustRightInd w:val="0"/>
        <w:spacing w:after="0" w:line="240" w:lineRule="auto"/>
        <w:outlineLvl w:val="1"/>
        <w:rPr>
          <w:rFonts w:ascii="Times New Roman" w:hAnsi="Times New Roman" w:cs="Times New Roman"/>
          <w:sz w:val="24"/>
          <w:szCs w:val="24"/>
        </w:rPr>
      </w:pPr>
      <w:bookmarkStart w:id="4" w:name="Par71"/>
      <w:bookmarkEnd w:id="4"/>
    </w:p>
    <w:p w:rsidR="002B43FD" w:rsidRPr="00587EB6" w:rsidRDefault="00246CCC" w:rsidP="00246CCC">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II. СТАНДАРТ ПРЕДОСТАВЛЕНИЯ МУНИЦИПАЛЬНОЙ УСЛУГИ</w:t>
      </w:r>
    </w:p>
    <w:p w:rsidR="002B43FD" w:rsidRPr="00587EB6" w:rsidRDefault="002B43F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FD" w:rsidRPr="00587EB6" w:rsidRDefault="00403C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2.1</w:t>
      </w:r>
      <w:r w:rsidR="002B43FD" w:rsidRPr="00587EB6">
        <w:rPr>
          <w:rFonts w:ascii="Times New Roman" w:hAnsi="Times New Roman" w:cs="Times New Roman"/>
          <w:sz w:val="24"/>
          <w:szCs w:val="24"/>
        </w:rPr>
        <w:t xml:space="preserve">. </w:t>
      </w:r>
      <w:r w:rsidR="00396152">
        <w:rPr>
          <w:rFonts w:ascii="Times New Roman" w:hAnsi="Times New Roman" w:cs="Times New Roman"/>
          <w:sz w:val="24"/>
          <w:szCs w:val="24"/>
        </w:rPr>
        <w:t>Наименование м</w:t>
      </w:r>
      <w:r w:rsidR="00FF525F">
        <w:rPr>
          <w:rFonts w:ascii="Times New Roman" w:hAnsi="Times New Roman" w:cs="Times New Roman"/>
          <w:sz w:val="24"/>
          <w:szCs w:val="24"/>
        </w:rPr>
        <w:t>униципальной</w:t>
      </w:r>
      <w:r w:rsidR="00DA02CC">
        <w:rPr>
          <w:rFonts w:ascii="Times New Roman" w:hAnsi="Times New Roman" w:cs="Times New Roman"/>
          <w:sz w:val="24"/>
          <w:szCs w:val="24"/>
        </w:rPr>
        <w:t xml:space="preserve"> услуги</w:t>
      </w:r>
      <w:r w:rsidR="002B43FD" w:rsidRPr="00587EB6">
        <w:rPr>
          <w:rFonts w:ascii="Times New Roman" w:hAnsi="Times New Roman" w:cs="Times New Roman"/>
          <w:sz w:val="24"/>
          <w:szCs w:val="24"/>
        </w:rPr>
        <w:t xml:space="preserve"> </w:t>
      </w:r>
      <w:r w:rsidR="00396152" w:rsidRPr="00587EB6">
        <w:rPr>
          <w:rFonts w:ascii="Times New Roman" w:hAnsi="Times New Roman" w:cs="Times New Roman"/>
          <w:sz w:val="24"/>
          <w:szCs w:val="24"/>
        </w:rPr>
        <w:t>«Выдача разрешения на установку и эксплуатацию рекл</w:t>
      </w:r>
      <w:r w:rsidR="00476756">
        <w:rPr>
          <w:rFonts w:ascii="Times New Roman" w:hAnsi="Times New Roman" w:cs="Times New Roman"/>
          <w:sz w:val="24"/>
          <w:szCs w:val="24"/>
        </w:rPr>
        <w:t xml:space="preserve">амных конструкций на территории </w:t>
      </w:r>
      <w:r w:rsidR="00396152" w:rsidRPr="00587EB6">
        <w:rPr>
          <w:rFonts w:ascii="Times New Roman" w:hAnsi="Times New Roman" w:cs="Times New Roman"/>
          <w:sz w:val="24"/>
          <w:szCs w:val="24"/>
        </w:rPr>
        <w:t>Енисейского района, аннулирование таких решений, выдача предписаний"</w:t>
      </w:r>
      <w:r w:rsidR="00396152">
        <w:rPr>
          <w:rFonts w:ascii="Times New Roman" w:hAnsi="Times New Roman" w:cs="Times New Roman"/>
          <w:sz w:val="24"/>
          <w:szCs w:val="24"/>
        </w:rPr>
        <w:t xml:space="preserve"> </w:t>
      </w:r>
      <w:r w:rsidR="00476756">
        <w:rPr>
          <w:rFonts w:ascii="Times New Roman" w:hAnsi="Times New Roman" w:cs="Times New Roman"/>
          <w:sz w:val="24"/>
          <w:szCs w:val="24"/>
        </w:rPr>
        <w:t xml:space="preserve"> </w:t>
      </w:r>
      <w:r w:rsidR="00536364" w:rsidRPr="00587EB6">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предоставляет </w:t>
      </w:r>
      <w:r w:rsidR="00476756">
        <w:rPr>
          <w:rFonts w:ascii="Times New Roman" w:hAnsi="Times New Roman" w:cs="Times New Roman"/>
          <w:sz w:val="24"/>
          <w:szCs w:val="24"/>
        </w:rPr>
        <w:t>муниципальное</w:t>
      </w:r>
      <w:r w:rsidR="00FF525F">
        <w:rPr>
          <w:rFonts w:ascii="Times New Roman" w:hAnsi="Times New Roman" w:cs="Times New Roman"/>
          <w:sz w:val="24"/>
          <w:szCs w:val="24"/>
        </w:rPr>
        <w:t xml:space="preserve"> казенного учреждение</w:t>
      </w:r>
      <w:r w:rsidR="00476756" w:rsidRPr="00587EB6">
        <w:rPr>
          <w:rFonts w:ascii="Times New Roman" w:hAnsi="Times New Roman" w:cs="Times New Roman"/>
          <w:sz w:val="24"/>
          <w:szCs w:val="24"/>
        </w:rPr>
        <w:t xml:space="preserve">  </w:t>
      </w:r>
      <w:r w:rsidR="00476756" w:rsidRPr="00587EB6">
        <w:rPr>
          <w:rFonts w:ascii="Times New Roman" w:eastAsia="Times New Roman" w:hAnsi="Times New Roman" w:cs="Times New Roman"/>
          <w:sz w:val="24"/>
          <w:szCs w:val="24"/>
          <w:lang w:eastAsia="ru-RU"/>
        </w:rPr>
        <w:t xml:space="preserve"> «Центр по вопросам архитектуры, строительства,   капитального ремонта и технического надзора Енисейского района»</w:t>
      </w:r>
      <w:r w:rsidR="00476756" w:rsidRPr="00587EB6">
        <w:rPr>
          <w:rFonts w:ascii="Times New Roman" w:hAnsi="Times New Roman" w:cs="Times New Roman"/>
          <w:sz w:val="24"/>
          <w:szCs w:val="24"/>
        </w:rPr>
        <w:t xml:space="preserve"> </w:t>
      </w:r>
      <w:r w:rsidR="00FF525F">
        <w:rPr>
          <w:rFonts w:ascii="Times New Roman" w:eastAsia="Times New Roman" w:hAnsi="Times New Roman" w:cs="Times New Roman"/>
          <w:sz w:val="24"/>
          <w:szCs w:val="24"/>
          <w:lang w:eastAsia="ru-RU"/>
        </w:rPr>
        <w:t xml:space="preserve"> </w:t>
      </w:r>
      <w:r w:rsidR="00536364" w:rsidRPr="00587EB6">
        <w:rPr>
          <w:rFonts w:ascii="Times New Roman" w:hAnsi="Times New Roman" w:cs="Times New Roman"/>
          <w:sz w:val="24"/>
          <w:szCs w:val="24"/>
        </w:rPr>
        <w:t>(далее - Учреждение)</w:t>
      </w:r>
      <w:r w:rsidR="002B43FD" w:rsidRPr="00587EB6">
        <w:rPr>
          <w:rFonts w:ascii="Times New Roman" w:hAnsi="Times New Roman" w:cs="Times New Roman"/>
          <w:sz w:val="24"/>
          <w:szCs w:val="24"/>
        </w:rPr>
        <w:t>.</w:t>
      </w:r>
    </w:p>
    <w:p w:rsidR="00536364" w:rsidRPr="00587EB6" w:rsidRDefault="00403C00" w:rsidP="00536364">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2.2</w:t>
      </w:r>
      <w:r w:rsidR="002B43FD" w:rsidRPr="00587EB6">
        <w:rPr>
          <w:rFonts w:ascii="Times New Roman" w:hAnsi="Times New Roman" w:cs="Times New Roman"/>
          <w:sz w:val="24"/>
          <w:szCs w:val="24"/>
        </w:rPr>
        <w:t>. Результатом предоставления муниципальной услуги является</w:t>
      </w:r>
      <w:r w:rsidR="00536364" w:rsidRPr="00587EB6">
        <w:rPr>
          <w:rFonts w:ascii="Times New Roman" w:hAnsi="Times New Roman" w:cs="Times New Roman"/>
          <w:sz w:val="24"/>
          <w:szCs w:val="24"/>
        </w:rPr>
        <w:t>:</w:t>
      </w:r>
    </w:p>
    <w:p w:rsidR="00536364" w:rsidRPr="00587EB6" w:rsidRDefault="00536364" w:rsidP="00536364">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выдача разрешения на установку рекламной конструкции;</w:t>
      </w:r>
    </w:p>
    <w:p w:rsidR="00536364" w:rsidRPr="00587EB6" w:rsidRDefault="00536364" w:rsidP="00536364">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отказ в выдаче разрешения на установку рекламной конструкции;</w:t>
      </w:r>
    </w:p>
    <w:p w:rsidR="00536364" w:rsidRPr="00587EB6" w:rsidRDefault="00536364" w:rsidP="00536364">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решение об аннулировании разрешений на установку рекламной конструкции;</w:t>
      </w:r>
    </w:p>
    <w:p w:rsidR="00536364" w:rsidRPr="00587EB6" w:rsidRDefault="00536364" w:rsidP="00536364">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предписание о демонтаже самовольно установленной вновь рекламной конструкции.</w:t>
      </w:r>
    </w:p>
    <w:p w:rsidR="002B43FD" w:rsidRPr="00587EB6" w:rsidRDefault="00403C00" w:rsidP="005363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2.3</w:t>
      </w:r>
      <w:r w:rsidR="002B43FD" w:rsidRPr="00587EB6">
        <w:rPr>
          <w:rFonts w:ascii="Times New Roman" w:hAnsi="Times New Roman" w:cs="Times New Roman"/>
          <w:sz w:val="24"/>
          <w:szCs w:val="24"/>
        </w:rPr>
        <w:t>. Общий срок предоставления мун</w:t>
      </w:r>
      <w:r w:rsidR="00FF525F">
        <w:rPr>
          <w:rFonts w:ascii="Times New Roman" w:hAnsi="Times New Roman" w:cs="Times New Roman"/>
          <w:sz w:val="24"/>
          <w:szCs w:val="24"/>
        </w:rPr>
        <w:t>иципальной услуги составляет 30 дней</w:t>
      </w:r>
      <w:r w:rsidR="002B43FD" w:rsidRPr="00587EB6">
        <w:rPr>
          <w:rFonts w:ascii="Times New Roman" w:hAnsi="Times New Roman" w:cs="Times New Roman"/>
          <w:sz w:val="24"/>
          <w:szCs w:val="24"/>
        </w:rPr>
        <w:t xml:space="preserve"> со дня </w:t>
      </w:r>
      <w:r w:rsidR="002B43FD" w:rsidRPr="00587EB6">
        <w:rPr>
          <w:rFonts w:ascii="Times New Roman" w:hAnsi="Times New Roman" w:cs="Times New Roman"/>
          <w:sz w:val="24"/>
          <w:szCs w:val="24"/>
        </w:rPr>
        <w:lastRenderedPageBreak/>
        <w:t xml:space="preserve">приема от заявителя документов, указанных в </w:t>
      </w:r>
      <w:hyperlink w:anchor="Par95" w:history="1">
        <w:r w:rsidR="002B43FD" w:rsidRPr="00246CCC">
          <w:rPr>
            <w:rFonts w:ascii="Times New Roman" w:hAnsi="Times New Roman" w:cs="Times New Roman"/>
            <w:color w:val="000000" w:themeColor="text1"/>
            <w:sz w:val="24"/>
            <w:szCs w:val="24"/>
          </w:rPr>
          <w:t>пункте 10</w:t>
        </w:r>
      </w:hyperlink>
      <w:r w:rsidR="002B43FD" w:rsidRPr="00587EB6">
        <w:rPr>
          <w:rFonts w:ascii="Times New Roman" w:hAnsi="Times New Roman" w:cs="Times New Roman"/>
          <w:sz w:val="24"/>
          <w:szCs w:val="24"/>
        </w:rPr>
        <w:t xml:space="preserve"> настоящего Регламента.</w:t>
      </w:r>
    </w:p>
    <w:p w:rsidR="002B43FD" w:rsidRPr="00587EB6" w:rsidRDefault="00403C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2.4</w:t>
      </w:r>
      <w:r w:rsidR="002B43FD" w:rsidRPr="00587EB6">
        <w:rPr>
          <w:rFonts w:ascii="Times New Roman" w:hAnsi="Times New Roman" w:cs="Times New Roman"/>
          <w:sz w:val="24"/>
          <w:szCs w:val="24"/>
        </w:rPr>
        <w:t>. Муниципальная услуга предоставляется в соответствии со следующими нормативными правовыми актами: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sz w:val="24"/>
          <w:szCs w:val="24"/>
        </w:rPr>
        <w:t xml:space="preserve">- </w:t>
      </w:r>
      <w:hyperlink r:id="rId11" w:history="1">
        <w:r w:rsidR="002B43FD" w:rsidRPr="00587EB6">
          <w:rPr>
            <w:rFonts w:ascii="Times New Roman" w:hAnsi="Times New Roman" w:cs="Times New Roman"/>
            <w:color w:val="0000FF"/>
            <w:sz w:val="24"/>
            <w:szCs w:val="24"/>
          </w:rPr>
          <w:t>Конституцией</w:t>
        </w:r>
      </w:hyperlink>
      <w:r w:rsidR="002B43FD" w:rsidRPr="00587EB6">
        <w:rPr>
          <w:rFonts w:ascii="Times New Roman" w:hAnsi="Times New Roman" w:cs="Times New Roman"/>
          <w:sz w:val="24"/>
          <w:szCs w:val="24"/>
        </w:rPr>
        <w:t xml:space="preserve"> Российской Федерации</w:t>
      </w:r>
      <w:r w:rsidR="00FF525F">
        <w:rPr>
          <w:rFonts w:ascii="Times New Roman" w:hAnsi="Times New Roman" w:cs="Times New Roman"/>
          <w:sz w:val="24"/>
          <w:szCs w:val="24"/>
        </w:rPr>
        <w:t xml:space="preserve"> от 12.12.1993</w:t>
      </w:r>
      <w:r w:rsidR="002B43FD" w:rsidRPr="00587EB6">
        <w:rPr>
          <w:rFonts w:ascii="Times New Roman" w:hAnsi="Times New Roman" w:cs="Times New Roman"/>
          <w:sz w:val="24"/>
          <w:szCs w:val="24"/>
        </w:rPr>
        <w:t>;</w:t>
      </w:r>
      <w:r w:rsidR="00FF525F">
        <w:rPr>
          <w:rFonts w:ascii="Times New Roman" w:hAnsi="Times New Roman" w:cs="Times New Roman"/>
          <w:sz w:val="24"/>
          <w:szCs w:val="24"/>
        </w:rPr>
        <w:t xml:space="preserve">  </w:t>
      </w:r>
    </w:p>
    <w:p w:rsidR="002B43FD" w:rsidRPr="00587EB6" w:rsidRDefault="00994DE9" w:rsidP="0058110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Жилищным </w:t>
      </w:r>
      <w:hyperlink r:id="rId12" w:history="1">
        <w:r w:rsidR="002B43FD" w:rsidRPr="00587EB6">
          <w:rPr>
            <w:rFonts w:ascii="Times New Roman" w:hAnsi="Times New Roman" w:cs="Times New Roman"/>
            <w:color w:val="0000FF"/>
            <w:sz w:val="24"/>
            <w:szCs w:val="24"/>
          </w:rPr>
          <w:t>кодексом</w:t>
        </w:r>
      </w:hyperlink>
      <w:r w:rsidR="002B43FD" w:rsidRPr="00587EB6">
        <w:rPr>
          <w:rFonts w:ascii="Times New Roman" w:hAnsi="Times New Roman" w:cs="Times New Roman"/>
          <w:sz w:val="24"/>
          <w:szCs w:val="24"/>
        </w:rPr>
        <w:t xml:space="preserve"> Российской Федерации;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3"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4"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27.12.2002 N 184-ФЗ "О техническом регулировании";</w:t>
      </w:r>
    </w:p>
    <w:p w:rsidR="002B43FD" w:rsidRPr="00587EB6"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5"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06.10.2003 N 131-ФЗ "Об общих принципах организации местного само</w:t>
      </w:r>
      <w:r w:rsidR="005722BD" w:rsidRPr="00587EB6">
        <w:rPr>
          <w:rFonts w:ascii="Times New Roman" w:hAnsi="Times New Roman" w:cs="Times New Roman"/>
          <w:sz w:val="24"/>
          <w:szCs w:val="24"/>
        </w:rPr>
        <w:t>управления</w:t>
      </w:r>
      <w:r w:rsidR="002B43FD" w:rsidRPr="00587EB6">
        <w:rPr>
          <w:rFonts w:ascii="Times New Roman" w:hAnsi="Times New Roman" w:cs="Times New Roman"/>
          <w:sz w:val="24"/>
          <w:szCs w:val="24"/>
        </w:rPr>
        <w:t xml:space="preserve"> в Российской Федерации";</w:t>
      </w:r>
    </w:p>
    <w:p w:rsidR="002B43FD"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6"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13.03.2006 N 38-ФЗ "О рекламе";</w:t>
      </w:r>
    </w:p>
    <w:p w:rsidR="00581108"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581108" w:rsidRPr="006C35CD">
        <w:rPr>
          <w:rFonts w:ascii="Times New Roman" w:hAnsi="Times New Roman" w:cs="Times New Roman"/>
          <w:sz w:val="24"/>
          <w:szCs w:val="24"/>
        </w:rPr>
        <w:t xml:space="preserve">Федеральным </w:t>
      </w:r>
      <w:hyperlink r:id="rId17" w:history="1">
        <w:r w:rsidR="00581108" w:rsidRPr="006C35CD">
          <w:rPr>
            <w:rFonts w:ascii="Times New Roman" w:hAnsi="Times New Roman" w:cs="Times New Roman"/>
            <w:color w:val="0000FF"/>
            <w:sz w:val="24"/>
            <w:szCs w:val="24"/>
          </w:rPr>
          <w:t>законом</w:t>
        </w:r>
      </w:hyperlink>
      <w:r w:rsidR="00581108" w:rsidRPr="006C35C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F5D71" w:rsidRPr="007F5D71" w:rsidRDefault="007F5D71" w:rsidP="007F5D71">
      <w:pPr>
        <w:pStyle w:val="ConsPlusNormal"/>
        <w:jc w:val="both"/>
        <w:rPr>
          <w:rFonts w:ascii="Times New Roman" w:hAnsi="Times New Roman" w:cs="Times New Roman"/>
          <w:color w:val="000000" w:themeColor="text1"/>
          <w:sz w:val="24"/>
          <w:szCs w:val="24"/>
        </w:rPr>
      </w:pPr>
      <w:r w:rsidRPr="007F5D71">
        <w:rPr>
          <w:rFonts w:ascii="Times New Roman" w:hAnsi="Times New Roman" w:cs="Times New Roman"/>
          <w:color w:val="000000" w:themeColor="text1"/>
          <w:sz w:val="24"/>
          <w:szCs w:val="24"/>
        </w:rPr>
        <w:t>- Федеральный закон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81108" w:rsidRPr="006C35CD" w:rsidRDefault="00994DE9" w:rsidP="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581108" w:rsidRPr="006C35CD">
        <w:rPr>
          <w:rFonts w:ascii="Times New Roman" w:hAnsi="Times New Roman" w:cs="Times New Roman"/>
          <w:sz w:val="24"/>
          <w:szCs w:val="24"/>
        </w:rPr>
        <w:t xml:space="preserve">Федеральным </w:t>
      </w:r>
      <w:hyperlink r:id="rId18" w:history="1">
        <w:r w:rsidR="00581108" w:rsidRPr="006C35CD">
          <w:rPr>
            <w:rFonts w:ascii="Times New Roman" w:hAnsi="Times New Roman" w:cs="Times New Roman"/>
            <w:color w:val="0000FF"/>
            <w:sz w:val="24"/>
            <w:szCs w:val="24"/>
          </w:rPr>
          <w:t>законом</w:t>
        </w:r>
      </w:hyperlink>
      <w:r w:rsidR="00581108" w:rsidRPr="006C35C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94DE9" w:rsidRDefault="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2B43FD" w:rsidRPr="006C35CD">
        <w:rPr>
          <w:rFonts w:ascii="Times New Roman" w:hAnsi="Times New Roman" w:cs="Times New Roman"/>
          <w:sz w:val="24"/>
          <w:szCs w:val="24"/>
        </w:rPr>
        <w:t xml:space="preserve">ГОСТом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 </w:t>
      </w:r>
      <w:hyperlink r:id="rId19" w:history="1">
        <w:r w:rsidR="002B43FD" w:rsidRPr="006C35CD">
          <w:rPr>
            <w:rFonts w:ascii="Times New Roman" w:hAnsi="Times New Roman" w:cs="Times New Roman"/>
            <w:color w:val="0000FF"/>
            <w:sz w:val="24"/>
            <w:szCs w:val="24"/>
          </w:rPr>
          <w:t>Постановлением</w:t>
        </w:r>
      </w:hyperlink>
      <w:r w:rsidR="002B43FD" w:rsidRPr="006C35CD">
        <w:rPr>
          <w:rFonts w:ascii="Times New Roman" w:hAnsi="Times New Roman" w:cs="Times New Roman"/>
          <w:sz w:val="24"/>
          <w:szCs w:val="24"/>
        </w:rPr>
        <w:t xml:space="preserve"> Госстандарта Российской Фе</w:t>
      </w:r>
      <w:r w:rsidRPr="006C35CD">
        <w:rPr>
          <w:rFonts w:ascii="Times New Roman" w:hAnsi="Times New Roman" w:cs="Times New Roman"/>
          <w:sz w:val="24"/>
          <w:szCs w:val="24"/>
        </w:rPr>
        <w:t>дерации от 22.04.2003 N 124-ст);</w:t>
      </w:r>
    </w:p>
    <w:p w:rsidR="006C35CD" w:rsidRPr="006C35CD" w:rsidRDefault="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32F5">
        <w:t xml:space="preserve">- </w:t>
      </w:r>
      <w:hyperlink r:id="rId20" w:history="1">
        <w:r w:rsidRPr="006C35CD">
          <w:rPr>
            <w:rFonts w:ascii="Times New Roman" w:hAnsi="Times New Roman" w:cs="Times New Roman"/>
            <w:color w:val="0000FF"/>
            <w:sz w:val="24"/>
            <w:szCs w:val="24"/>
          </w:rPr>
          <w:t>Законом</w:t>
        </w:r>
      </w:hyperlink>
      <w:r w:rsidRPr="006C35CD">
        <w:rPr>
          <w:rFonts w:ascii="Times New Roman" w:hAnsi="Times New Roman" w:cs="Times New Roman"/>
          <w:sz w:val="24"/>
          <w:szCs w:val="24"/>
        </w:rPr>
        <w:t xml:space="preserve"> Красноярского края от 20.09.2013 N 5-1552 "Об установлении предельных сроков заключения договоров на установку и эксплуатацию рекламных конструкций на территории Красноярского края"</w:t>
      </w:r>
      <w:r>
        <w:rPr>
          <w:rFonts w:ascii="Times New Roman" w:hAnsi="Times New Roman" w:cs="Times New Roman"/>
          <w:sz w:val="24"/>
          <w:szCs w:val="24"/>
        </w:rPr>
        <w:t>;</w:t>
      </w:r>
    </w:p>
    <w:p w:rsidR="002B43FD" w:rsidRPr="006C35CD" w:rsidRDefault="00994D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Уставом Енисейского района</w:t>
      </w:r>
      <w:r w:rsidR="006C35CD" w:rsidRPr="006C35CD">
        <w:rPr>
          <w:rFonts w:ascii="Times New Roman" w:hAnsi="Times New Roman" w:cs="Times New Roman"/>
          <w:sz w:val="24"/>
          <w:szCs w:val="24"/>
        </w:rPr>
        <w:t>;</w:t>
      </w:r>
    </w:p>
    <w:p w:rsidR="00994DE9" w:rsidRDefault="006C35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94DE9" w:rsidRPr="006C35CD">
        <w:rPr>
          <w:rFonts w:ascii="Times New Roman" w:hAnsi="Times New Roman" w:cs="Times New Roman"/>
          <w:sz w:val="24"/>
          <w:szCs w:val="24"/>
        </w:rPr>
        <w:t>Уставом муниципального казенного учреждения «Центр</w:t>
      </w:r>
      <w:r>
        <w:rPr>
          <w:rFonts w:ascii="Times New Roman" w:hAnsi="Times New Roman" w:cs="Times New Roman"/>
          <w:sz w:val="24"/>
          <w:szCs w:val="24"/>
        </w:rPr>
        <w:t xml:space="preserve"> по вопросам</w:t>
      </w:r>
      <w:r w:rsidR="00994DE9" w:rsidRPr="006C35CD">
        <w:rPr>
          <w:rFonts w:ascii="Times New Roman" w:hAnsi="Times New Roman" w:cs="Times New Roman"/>
          <w:sz w:val="24"/>
          <w:szCs w:val="24"/>
        </w:rPr>
        <w:t xml:space="preserve"> архитектуры, строительства, капитального ремонта и технического надзора</w:t>
      </w:r>
      <w:r>
        <w:rPr>
          <w:rFonts w:ascii="Times New Roman" w:hAnsi="Times New Roman" w:cs="Times New Roman"/>
          <w:sz w:val="24"/>
          <w:szCs w:val="24"/>
        </w:rPr>
        <w:t xml:space="preserve"> Енисейского района</w:t>
      </w:r>
      <w:r w:rsidR="00994DE9" w:rsidRPr="006C35CD">
        <w:rPr>
          <w:rFonts w:ascii="Times New Roman" w:hAnsi="Times New Roman" w:cs="Times New Roman"/>
          <w:sz w:val="24"/>
          <w:szCs w:val="24"/>
        </w:rPr>
        <w:t>»</w:t>
      </w:r>
      <w:r>
        <w:rPr>
          <w:rFonts w:ascii="Times New Roman" w:hAnsi="Times New Roman" w:cs="Times New Roman"/>
          <w:sz w:val="24"/>
          <w:szCs w:val="24"/>
        </w:rPr>
        <w:t>;</w:t>
      </w:r>
    </w:p>
    <w:p w:rsidR="006525F7" w:rsidRDefault="006525F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w:t>
      </w:r>
      <w:r>
        <w:rPr>
          <w:rFonts w:ascii="Times New Roman" w:eastAsia="Calibri" w:hAnsi="Times New Roman" w:cs="Times New Roman"/>
          <w:sz w:val="24"/>
          <w:szCs w:val="24"/>
        </w:rPr>
        <w:t xml:space="preserve">остановлением администрации Енисейского района </w:t>
      </w:r>
      <w:r>
        <w:rPr>
          <w:rFonts w:ascii="Times New Roman" w:hAnsi="Times New Roman" w:cs="Times New Roman"/>
          <w:sz w:val="24"/>
          <w:szCs w:val="24"/>
        </w:rPr>
        <w:t>от 11.10.2010 № 724-п «Об утверждении порядка разработки и утверждения административных регламентов предоставления муниципальных услуг»</w:t>
      </w:r>
    </w:p>
    <w:p w:rsidR="000C6E6C" w:rsidRPr="00587EB6" w:rsidRDefault="006C35CD" w:rsidP="00D8769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настоящим Регламентом.</w:t>
      </w:r>
      <w:bookmarkStart w:id="5" w:name="Par95"/>
      <w:bookmarkEnd w:id="5"/>
      <w:r w:rsidR="00D8769A">
        <w:rPr>
          <w:rFonts w:ascii="Times New Roman" w:hAnsi="Times New Roman" w:cs="Times New Roman"/>
          <w:sz w:val="24"/>
          <w:szCs w:val="24"/>
        </w:rPr>
        <w:t xml:space="preserve"> </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 Перечень документов, необходимых для предоставления муниципальной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Документы, предоставляемые заявителями, должны содержать единообразное описание земельного участка, объекта капитального строительства,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.1. Для получения муниципальной услуги граждане, юридические лица или лица, уполномоченные ими на основании доверенности, оформленной в соответствии с законодательством Российско</w:t>
      </w:r>
      <w:r w:rsidR="007C3B84">
        <w:rPr>
          <w:rFonts w:ascii="Times New Roman" w:hAnsi="Times New Roman" w:cs="Times New Roman"/>
          <w:sz w:val="24"/>
          <w:szCs w:val="24"/>
        </w:rPr>
        <w:t>й Федерации, представляют заяв</w:t>
      </w:r>
      <w:r w:rsidR="00D8769A">
        <w:rPr>
          <w:rFonts w:ascii="Times New Roman" w:hAnsi="Times New Roman" w:cs="Times New Roman"/>
          <w:sz w:val="24"/>
          <w:szCs w:val="24"/>
        </w:rPr>
        <w:t>ку</w:t>
      </w:r>
      <w:r w:rsidR="007C3B84" w:rsidRPr="007C3B84">
        <w:rPr>
          <w:rFonts w:ascii="Times New Roman" w:hAnsi="Times New Roman" w:cs="Times New Roman"/>
          <w:sz w:val="24"/>
          <w:szCs w:val="24"/>
        </w:rPr>
        <w:t xml:space="preserve"> (</w:t>
      </w:r>
      <w:hyperlink w:anchor="Par326" w:history="1">
        <w:r w:rsidR="007C3B84" w:rsidRPr="007C3B84">
          <w:rPr>
            <w:rFonts w:ascii="Times New Roman" w:hAnsi="Times New Roman" w:cs="Times New Roman"/>
            <w:color w:val="0000FF"/>
            <w:sz w:val="24"/>
            <w:szCs w:val="24"/>
          </w:rPr>
          <w:t>приложение 1</w:t>
        </w:r>
      </w:hyperlink>
      <w:r w:rsidR="007C3B84">
        <w:rPr>
          <w:rFonts w:ascii="Times New Roman" w:hAnsi="Times New Roman" w:cs="Times New Roman"/>
          <w:sz w:val="24"/>
          <w:szCs w:val="24"/>
        </w:rPr>
        <w:t xml:space="preserve"> к настоящему Регламенту)</w:t>
      </w:r>
      <w:r w:rsidR="00D8769A">
        <w:rPr>
          <w:rFonts w:ascii="Times New Roman" w:hAnsi="Times New Roman" w:cs="Times New Roman"/>
          <w:sz w:val="24"/>
          <w:szCs w:val="24"/>
        </w:rPr>
        <w:t>, которая должна содержать</w:t>
      </w:r>
      <w:r w:rsidR="007C3B84">
        <w:rPr>
          <w:rFonts w:ascii="Times New Roman" w:hAnsi="Times New Roman" w:cs="Times New Roman"/>
          <w:sz w:val="24"/>
          <w:szCs w:val="24"/>
        </w:rPr>
        <w:t>:</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фамилию, имя, отчество физического лица либо наименование юридического лица, почтовый (электронный) адрес, телефон, паспортные данные;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сведения о рекламной конструкции;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срок размещения;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адрес земельного участка или объекта недвижимости, на котором располагается рекламная конструкция;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место размещения рекламной конструкции;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размер информационного поля (в метрах);</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сторон;</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lastRenderedPageBreak/>
        <w:t>- наличие освещенности;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размер фундамента (при наличии);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дату и подпись заявителя - физического лица либо руководителя юридического лица, иного уполномоченного лица.</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 xml:space="preserve">.2. Заявление может быть подано через многофункциональный центр предоставления государственных и муниципальных услуг, расположенный по адресу: г. </w:t>
      </w:r>
      <w:r w:rsidR="00D8769A">
        <w:rPr>
          <w:rFonts w:ascii="Times New Roman" w:hAnsi="Times New Roman" w:cs="Times New Roman"/>
          <w:sz w:val="24"/>
          <w:szCs w:val="24"/>
        </w:rPr>
        <w:t xml:space="preserve"> Енисейск, ул. Ленина, 89.</w:t>
      </w:r>
    </w:p>
    <w:p w:rsidR="007C3B84" w:rsidRPr="007C3B84" w:rsidRDefault="00621EFB" w:rsidP="007C3B84">
      <w:pPr>
        <w:autoSpaceDE w:val="0"/>
        <w:autoSpaceDN w:val="0"/>
        <w:adjustRightInd w:val="0"/>
        <w:spacing w:after="0"/>
        <w:ind w:firstLine="540"/>
        <w:jc w:val="both"/>
        <w:rPr>
          <w:rFonts w:ascii="Times New Roman" w:hAnsi="Times New Roman" w:cs="Times New Roman"/>
          <w:sz w:val="24"/>
          <w:szCs w:val="24"/>
        </w:rPr>
      </w:pPr>
      <w:bookmarkStart w:id="6" w:name="Par118"/>
      <w:bookmarkEnd w:id="6"/>
      <w:r>
        <w:rPr>
          <w:rFonts w:ascii="Times New Roman" w:hAnsi="Times New Roman" w:cs="Times New Roman"/>
          <w:sz w:val="24"/>
          <w:szCs w:val="24"/>
        </w:rPr>
        <w:t>2.5</w:t>
      </w:r>
      <w:r w:rsidR="007C3B84" w:rsidRPr="007C3B84">
        <w:rPr>
          <w:rFonts w:ascii="Times New Roman" w:hAnsi="Times New Roman" w:cs="Times New Roman"/>
          <w:sz w:val="24"/>
          <w:szCs w:val="24"/>
        </w:rPr>
        <w:t>.3. Перечень документов, необходимых для получения Разрешения: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bookmarkStart w:id="7" w:name="Par121"/>
      <w:bookmarkEnd w:id="7"/>
      <w:r w:rsidRPr="007C3B84">
        <w:rPr>
          <w:rFonts w:ascii="Times New Roman" w:hAnsi="Times New Roman" w:cs="Times New Roman"/>
          <w:sz w:val="24"/>
          <w:szCs w:val="24"/>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bookmarkStart w:id="8" w:name="Par122"/>
      <w:bookmarkEnd w:id="8"/>
      <w:r w:rsidRPr="007C3B84">
        <w:rPr>
          <w:rFonts w:ascii="Times New Roman" w:hAnsi="Times New Roman" w:cs="Times New Roman"/>
          <w:sz w:val="24"/>
          <w:szCs w:val="24"/>
        </w:rPr>
        <w:t>4) выписка из Единого государственного реестра прав на недвижимое имущество и сделок с ним на земельный участок или объект недвижимости;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bookmarkStart w:id="9" w:name="Par123"/>
      <w:bookmarkEnd w:id="9"/>
      <w:r w:rsidRPr="007C3B84">
        <w:rPr>
          <w:rFonts w:ascii="Times New Roman" w:hAnsi="Times New Roman" w:cs="Times New Roman"/>
          <w:sz w:val="24"/>
          <w:szCs w:val="24"/>
        </w:rPr>
        <w:t>5) договор на установку и эксплуатацию рекламных конструкций на земельном участке, здании или ином недвижимом имуществе, находящемся в государственной или муниципальной собственности;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6) подтверждение в письменной форме согласия собственника или иного законного владельца соответствующего недвижимого имущества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необходимо согласие собственников помещений в форме протокола общего собрания собственников помещений в многоквартирном доме;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7) документ, определяющий внешний вид рекламной конструкции (эскизный проект, фотографический снимок), выполненный в цвете на листе формата А4;</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8) документ, определяющий территориальное размещение рекламной конструкции в случае установки рекламной конструкции на земельном участке (топографическая съемка территории установки рекламной конструкции в масштабе 1:500 - при установке рекламной конструкции на земельных участках, находящихся в собственности граждан и юридических лиц, или проект границ земельного участка при установке рекламной конструкции на земельных участках, находящихся в муниципальной собственности);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9) проектная документация размещения рекламной конструкции:</w:t>
      </w:r>
    </w:p>
    <w:p w:rsidR="007C3B84" w:rsidRPr="007C3B84" w:rsidRDefault="00F22314"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3B84" w:rsidRPr="007C3B84">
        <w:rPr>
          <w:rFonts w:ascii="Times New Roman" w:hAnsi="Times New Roman" w:cs="Times New Roman"/>
          <w:sz w:val="24"/>
          <w:szCs w:val="24"/>
        </w:rPr>
        <w:t xml:space="preserve">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деформации;</w:t>
      </w:r>
    </w:p>
    <w:p w:rsidR="007C3B84" w:rsidRPr="007C3B84" w:rsidRDefault="00F22314"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3B84" w:rsidRPr="007C3B84">
        <w:rPr>
          <w:rFonts w:ascii="Times New Roman" w:hAnsi="Times New Roman" w:cs="Times New Roman"/>
          <w:sz w:val="24"/>
          <w:szCs w:val="24"/>
        </w:rPr>
        <w:t xml:space="preserve"> проект электроустановки рекламной конструкции (за исключением случаев отсутствия возможности подключения рекламной конструкции к источнику электроснабжения).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10) заключение о техническом состоянии и несущей способности кровл</w:t>
      </w:r>
      <w:r w:rsidR="00F22314">
        <w:rPr>
          <w:rFonts w:ascii="Times New Roman" w:hAnsi="Times New Roman" w:cs="Times New Roman"/>
          <w:sz w:val="24"/>
          <w:szCs w:val="24"/>
        </w:rPr>
        <w:t>и здания, сооружения, павильона.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lastRenderedPageBreak/>
        <w:t xml:space="preserve">Документы (их копии или сведения, содержащиеся в них), указанные в </w:t>
      </w:r>
      <w:hyperlink w:anchor="Par121" w:history="1">
        <w:r w:rsidRPr="007C3B84">
          <w:rPr>
            <w:rFonts w:ascii="Times New Roman" w:hAnsi="Times New Roman" w:cs="Times New Roman"/>
            <w:color w:val="0000FF"/>
            <w:sz w:val="24"/>
            <w:szCs w:val="24"/>
          </w:rPr>
          <w:t>п.п. 3</w:t>
        </w:r>
      </w:hyperlink>
      <w:r w:rsidRPr="007C3B84">
        <w:rPr>
          <w:rFonts w:ascii="Times New Roman" w:hAnsi="Times New Roman" w:cs="Times New Roman"/>
          <w:sz w:val="24"/>
          <w:szCs w:val="24"/>
        </w:rPr>
        <w:t xml:space="preserve">, </w:t>
      </w:r>
      <w:hyperlink w:anchor="Par122" w:history="1">
        <w:r w:rsidRPr="007C3B84">
          <w:rPr>
            <w:rFonts w:ascii="Times New Roman" w:hAnsi="Times New Roman" w:cs="Times New Roman"/>
            <w:color w:val="0000FF"/>
            <w:sz w:val="24"/>
            <w:szCs w:val="24"/>
          </w:rPr>
          <w:t>4</w:t>
        </w:r>
      </w:hyperlink>
      <w:r w:rsidRPr="007C3B84">
        <w:rPr>
          <w:rFonts w:ascii="Times New Roman" w:hAnsi="Times New Roman" w:cs="Times New Roman"/>
          <w:sz w:val="24"/>
          <w:szCs w:val="24"/>
        </w:rPr>
        <w:t xml:space="preserve">, </w:t>
      </w:r>
      <w:hyperlink w:anchor="Par123" w:history="1">
        <w:r w:rsidR="00E6605F">
          <w:rPr>
            <w:rFonts w:ascii="Times New Roman" w:hAnsi="Times New Roman" w:cs="Times New Roman"/>
            <w:color w:val="0000FF"/>
            <w:sz w:val="24"/>
            <w:szCs w:val="24"/>
          </w:rPr>
          <w:t>5 пункта 2.5</w:t>
        </w:r>
        <w:r w:rsidRPr="007C3B84">
          <w:rPr>
            <w:rFonts w:ascii="Times New Roman" w:hAnsi="Times New Roman" w:cs="Times New Roman"/>
            <w:color w:val="0000FF"/>
            <w:sz w:val="24"/>
            <w:szCs w:val="24"/>
          </w:rPr>
          <w:t>.3</w:t>
        </w:r>
      </w:hyperlink>
      <w:r w:rsidRPr="007C3B84">
        <w:rPr>
          <w:rFonts w:ascii="Times New Roman" w:hAnsi="Times New Roman" w:cs="Times New Roman"/>
          <w:sz w:val="24"/>
          <w:szCs w:val="24"/>
        </w:rPr>
        <w:t xml:space="preserve">, запрашиваются Учреждением в порядке межведомственного информационного </w:t>
      </w:r>
      <w:r w:rsidR="00C36C6C">
        <w:rPr>
          <w:rFonts w:ascii="Times New Roman" w:hAnsi="Times New Roman" w:cs="Times New Roman"/>
          <w:sz w:val="24"/>
          <w:szCs w:val="24"/>
        </w:rPr>
        <w:t>взаимодействия,</w:t>
      </w:r>
      <w:r w:rsidRPr="007C3B84">
        <w:rPr>
          <w:rFonts w:ascii="Times New Roman" w:hAnsi="Times New Roman" w:cs="Times New Roman"/>
          <w:sz w:val="24"/>
          <w:szCs w:val="24"/>
        </w:rPr>
        <w:t xml:space="preserve"> заявитель вправе представить указанные документы по собственной инициативе.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Документы, предусмотренные </w:t>
      </w:r>
      <w:hyperlink w:anchor="Par118" w:history="1">
        <w:r w:rsidR="00E6605F">
          <w:rPr>
            <w:rFonts w:ascii="Times New Roman" w:hAnsi="Times New Roman" w:cs="Times New Roman"/>
            <w:color w:val="0000FF"/>
            <w:sz w:val="24"/>
            <w:szCs w:val="24"/>
          </w:rPr>
          <w:t>пунктом 2.5</w:t>
        </w:r>
        <w:r w:rsidRPr="007C3B84">
          <w:rPr>
            <w:rFonts w:ascii="Times New Roman" w:hAnsi="Times New Roman" w:cs="Times New Roman"/>
            <w:color w:val="0000FF"/>
            <w:sz w:val="24"/>
            <w:szCs w:val="24"/>
          </w:rPr>
          <w:t>.3</w:t>
        </w:r>
      </w:hyperlink>
      <w:r w:rsidRPr="007C3B84">
        <w:rPr>
          <w:rFonts w:ascii="Times New Roman" w:hAnsi="Times New Roman" w:cs="Times New Roman"/>
          <w:sz w:val="24"/>
          <w:szCs w:val="24"/>
        </w:rPr>
        <w:t>, могут быть представлены заявителем лично, либо в виде электронных документов, заверенных электронно-цифровой подписью,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информационно-телекоммуникационной сети Интернет.</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2.6</w:t>
      </w:r>
      <w:r w:rsidR="007C3B84" w:rsidRPr="007C3B84">
        <w:rPr>
          <w:rFonts w:ascii="Times New Roman" w:hAnsi="Times New Roman" w:cs="Times New Roman"/>
          <w:sz w:val="24"/>
          <w:szCs w:val="24"/>
        </w:rPr>
        <w:t>. Не допускается требовать от заявителя: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представление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нескольких документов для подтверждения одних и тех же сведений;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21" w:history="1">
        <w:r w:rsidRPr="007C3B84">
          <w:rPr>
            <w:rFonts w:ascii="Times New Roman" w:hAnsi="Times New Roman" w:cs="Times New Roman"/>
            <w:color w:val="0000FF"/>
            <w:sz w:val="24"/>
            <w:szCs w:val="24"/>
          </w:rPr>
          <w:t>части 6 статьи 7</w:t>
        </w:r>
      </w:hyperlink>
      <w:r w:rsidRPr="007C3B8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007C3B84" w:rsidRPr="007C3B84">
        <w:rPr>
          <w:rFonts w:ascii="Times New Roman" w:hAnsi="Times New Roman" w:cs="Times New Roman"/>
          <w:sz w:val="24"/>
          <w:szCs w:val="24"/>
        </w:rPr>
        <w:t>. Перечень оснований для Отказа в приеме документов, необходимых для пред</w:t>
      </w:r>
      <w:r w:rsidR="00E93575">
        <w:rPr>
          <w:rFonts w:ascii="Times New Roman" w:hAnsi="Times New Roman" w:cs="Times New Roman"/>
          <w:sz w:val="24"/>
          <w:szCs w:val="24"/>
        </w:rPr>
        <w:t>оставления муниципальной услуги, являются:</w:t>
      </w:r>
    </w:p>
    <w:p w:rsidR="00E93575" w:rsidRDefault="00E93575"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несоответствие Заявления или приложенных к заявлению документов требованиям п.п. 2.5. настоящего регламента;</w:t>
      </w:r>
    </w:p>
    <w:p w:rsidR="00E93575" w:rsidRDefault="00E93575"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неуплата государственной пошлины;</w:t>
      </w:r>
    </w:p>
    <w:p w:rsidR="00E93575" w:rsidRPr="007C3B84" w:rsidRDefault="00E93575" w:rsidP="00E9357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несоответствие установки рекламной конструкции в заявленном месте схеме территориального планирования или генеральному плану.</w:t>
      </w:r>
    </w:p>
    <w:p w:rsidR="007C3B84" w:rsidRPr="007C3B84" w:rsidRDefault="007C3B84" w:rsidP="007C3B84">
      <w:pPr>
        <w:autoSpaceDE w:val="0"/>
        <w:autoSpaceDN w:val="0"/>
        <w:adjustRightInd w:val="0"/>
        <w:spacing w:after="0"/>
        <w:rPr>
          <w:rFonts w:ascii="Times New Roman" w:hAnsi="Times New Roman" w:cs="Times New Roman"/>
          <w:sz w:val="24"/>
          <w:szCs w:val="24"/>
        </w:rPr>
      </w:pPr>
      <w:r w:rsidRPr="007C3B84">
        <w:rPr>
          <w:rFonts w:ascii="Times New Roman" w:hAnsi="Times New Roman" w:cs="Times New Roman"/>
          <w:sz w:val="24"/>
          <w:szCs w:val="24"/>
        </w:rPr>
        <w:t>Основанием для Отказа являются случаи: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при представлении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Регламента.</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2.8</w:t>
      </w:r>
      <w:r w:rsidR="007C3B84" w:rsidRPr="007C3B84">
        <w:rPr>
          <w:rFonts w:ascii="Times New Roman" w:hAnsi="Times New Roman" w:cs="Times New Roman"/>
          <w:sz w:val="24"/>
          <w:szCs w:val="24"/>
        </w:rPr>
        <w:t>. Перечень оснований для Отказа либо приостановления предоставления муниципальной услуги.</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bookmarkStart w:id="10" w:name="Par141"/>
      <w:bookmarkEnd w:id="10"/>
      <w:r>
        <w:rPr>
          <w:rFonts w:ascii="Times New Roman" w:hAnsi="Times New Roman" w:cs="Times New Roman"/>
          <w:sz w:val="24"/>
          <w:szCs w:val="24"/>
        </w:rPr>
        <w:t>2.8</w:t>
      </w:r>
      <w:r w:rsidR="007C3B84" w:rsidRPr="007C3B84">
        <w:rPr>
          <w:rFonts w:ascii="Times New Roman" w:hAnsi="Times New Roman" w:cs="Times New Roman"/>
          <w:sz w:val="24"/>
          <w:szCs w:val="24"/>
        </w:rPr>
        <w:t>.1. Основаниями для приостановления оказания муниципальной услуги являются представление не в полном объеме документов, указанных в настоящем Регламенте.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случае устранения оснований для приостановления муниципальная услуга предоставляется в порядке, установленном настоящим Регламентом.</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bookmarkStart w:id="11" w:name="Par143"/>
      <w:bookmarkEnd w:id="11"/>
      <w:r>
        <w:rPr>
          <w:rFonts w:ascii="Times New Roman" w:hAnsi="Times New Roman" w:cs="Times New Roman"/>
          <w:sz w:val="24"/>
          <w:szCs w:val="24"/>
        </w:rPr>
        <w:t>2.8</w:t>
      </w:r>
      <w:r w:rsidR="007C3B84" w:rsidRPr="007C3B84">
        <w:rPr>
          <w:rFonts w:ascii="Times New Roman" w:hAnsi="Times New Roman" w:cs="Times New Roman"/>
          <w:sz w:val="24"/>
          <w:szCs w:val="24"/>
        </w:rPr>
        <w:t>.2. Отказ в рассмотрении заявления осуществляется в случаях:</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 не</w:t>
      </w:r>
      <w:r w:rsidR="00C36C6C">
        <w:rPr>
          <w:rFonts w:ascii="Times New Roman" w:hAnsi="Times New Roman" w:cs="Times New Roman"/>
          <w:sz w:val="24"/>
          <w:szCs w:val="24"/>
        </w:rPr>
        <w:t xml:space="preserve"> </w:t>
      </w:r>
      <w:r w:rsidRPr="007C3B84">
        <w:rPr>
          <w:rFonts w:ascii="Times New Roman" w:hAnsi="Times New Roman" w:cs="Times New Roman"/>
          <w:sz w:val="24"/>
          <w:szCs w:val="24"/>
        </w:rPr>
        <w:t>устранения оснований для приостановления рассмотрения заявления;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2) если с заявлением обратилось лицо, которое не может быть заявителем в соответствии с настоящим Регламентом;</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3) если на заявленное место установки и эксплуатации рекламной конструкции уже выдано Разрешение.</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bookmarkStart w:id="12" w:name="Par147"/>
      <w:bookmarkEnd w:id="12"/>
      <w:r>
        <w:rPr>
          <w:rFonts w:ascii="Times New Roman" w:hAnsi="Times New Roman" w:cs="Times New Roman"/>
          <w:sz w:val="24"/>
          <w:szCs w:val="24"/>
        </w:rPr>
        <w:lastRenderedPageBreak/>
        <w:t>2.8</w:t>
      </w:r>
      <w:r w:rsidR="007C3B84" w:rsidRPr="007C3B84">
        <w:rPr>
          <w:rFonts w:ascii="Times New Roman" w:hAnsi="Times New Roman" w:cs="Times New Roman"/>
          <w:sz w:val="24"/>
          <w:szCs w:val="24"/>
        </w:rPr>
        <w:t xml:space="preserve">.3. Отказ в предоставлении муниципальной услуги осуществляется в случае наличия оснований, указанных в </w:t>
      </w:r>
      <w:hyperlink r:id="rId22" w:history="1">
        <w:r w:rsidR="007C3B84" w:rsidRPr="007C3B84">
          <w:rPr>
            <w:rFonts w:ascii="Times New Roman" w:hAnsi="Times New Roman" w:cs="Times New Roman"/>
            <w:color w:val="0000FF"/>
            <w:sz w:val="24"/>
            <w:szCs w:val="24"/>
          </w:rPr>
          <w:t>части 15 статьи 19</w:t>
        </w:r>
      </w:hyperlink>
      <w:r w:rsidR="007C3B84" w:rsidRPr="007C3B84">
        <w:rPr>
          <w:rFonts w:ascii="Times New Roman" w:hAnsi="Times New Roman" w:cs="Times New Roman"/>
          <w:sz w:val="24"/>
          <w:szCs w:val="24"/>
        </w:rPr>
        <w:t xml:space="preserve"> Федерального закона от 13.03.2006 N 38-ФЗ "О рекламе":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1) несоответствие проекта рекламной конструкции и ее территориального размещения требованиям технического регламента;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3" w:history="1">
        <w:r w:rsidRPr="007C3B84">
          <w:rPr>
            <w:rFonts w:ascii="Times New Roman" w:hAnsi="Times New Roman" w:cs="Times New Roman"/>
            <w:color w:val="0000FF"/>
            <w:sz w:val="24"/>
            <w:szCs w:val="24"/>
          </w:rPr>
          <w:t>частью 5.8 статьи 19</w:t>
        </w:r>
      </w:hyperlink>
      <w:r w:rsidRPr="007C3B84">
        <w:rPr>
          <w:rFonts w:ascii="Times New Roman" w:hAnsi="Times New Roman" w:cs="Times New Roman"/>
          <w:sz w:val="24"/>
          <w:szCs w:val="24"/>
        </w:rPr>
        <w:t xml:space="preserve"> Федерального закона от 13.03.2006 N 38-ФЗ "О рекламе" определяется схемой размещения рекламных конструкций)";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3) нарушение требований нормативных актов по безопасности движения транспорта;</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4) нарушение внешнего архитектурно</w:t>
      </w:r>
      <w:r w:rsidR="00F22314">
        <w:rPr>
          <w:rFonts w:ascii="Times New Roman" w:hAnsi="Times New Roman" w:cs="Times New Roman"/>
          <w:sz w:val="24"/>
          <w:szCs w:val="24"/>
        </w:rPr>
        <w:t>го облика сложившейся застройки;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6) нарушение требований, установленных </w:t>
      </w:r>
      <w:hyperlink r:id="rId24" w:history="1">
        <w:r w:rsidRPr="007C3B84">
          <w:rPr>
            <w:rFonts w:ascii="Times New Roman" w:hAnsi="Times New Roman" w:cs="Times New Roman"/>
            <w:color w:val="0000FF"/>
            <w:sz w:val="24"/>
            <w:szCs w:val="24"/>
          </w:rPr>
          <w:t>частями 5.1</w:t>
        </w:r>
      </w:hyperlink>
      <w:r w:rsidRPr="007C3B84">
        <w:rPr>
          <w:rFonts w:ascii="Times New Roman" w:hAnsi="Times New Roman" w:cs="Times New Roman"/>
          <w:sz w:val="24"/>
          <w:szCs w:val="24"/>
        </w:rPr>
        <w:t xml:space="preserve">, </w:t>
      </w:r>
      <w:hyperlink r:id="rId25" w:history="1">
        <w:r w:rsidRPr="007C3B84">
          <w:rPr>
            <w:rFonts w:ascii="Times New Roman" w:hAnsi="Times New Roman" w:cs="Times New Roman"/>
            <w:color w:val="0000FF"/>
            <w:sz w:val="24"/>
            <w:szCs w:val="24"/>
          </w:rPr>
          <w:t>5.6</w:t>
        </w:r>
      </w:hyperlink>
      <w:r w:rsidRPr="007C3B84">
        <w:rPr>
          <w:rFonts w:ascii="Times New Roman" w:hAnsi="Times New Roman" w:cs="Times New Roman"/>
          <w:sz w:val="24"/>
          <w:szCs w:val="24"/>
        </w:rPr>
        <w:t xml:space="preserve">, </w:t>
      </w:r>
      <w:hyperlink r:id="rId26" w:history="1">
        <w:r w:rsidRPr="007C3B84">
          <w:rPr>
            <w:rFonts w:ascii="Times New Roman" w:hAnsi="Times New Roman" w:cs="Times New Roman"/>
            <w:color w:val="0000FF"/>
            <w:sz w:val="24"/>
            <w:szCs w:val="24"/>
          </w:rPr>
          <w:t>5.7</w:t>
        </w:r>
        <w:r w:rsidR="00771C28">
          <w:rPr>
            <w:rFonts w:ascii="Times New Roman" w:hAnsi="Times New Roman" w:cs="Times New Roman"/>
            <w:color w:val="0000FF"/>
            <w:sz w:val="24"/>
            <w:szCs w:val="24"/>
          </w:rPr>
          <w:t xml:space="preserve"> и 9.1</w:t>
        </w:r>
        <w:r w:rsidRPr="007C3B84">
          <w:rPr>
            <w:rFonts w:ascii="Times New Roman" w:hAnsi="Times New Roman" w:cs="Times New Roman"/>
            <w:color w:val="0000FF"/>
            <w:sz w:val="24"/>
            <w:szCs w:val="24"/>
          </w:rPr>
          <w:t xml:space="preserve"> статьи 19</w:t>
        </w:r>
      </w:hyperlink>
      <w:r w:rsidRPr="007C3B84">
        <w:rPr>
          <w:rFonts w:ascii="Times New Roman" w:hAnsi="Times New Roman" w:cs="Times New Roman"/>
          <w:sz w:val="24"/>
          <w:szCs w:val="24"/>
        </w:rPr>
        <w:t xml:space="preserve"> Федерального закона от 13.03.2006 N 38-ФЗ "О рекламе".</w:t>
      </w:r>
    </w:p>
    <w:p w:rsidR="007C3B84" w:rsidRPr="007C3B84" w:rsidRDefault="00033101" w:rsidP="00B7390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2.9</w:t>
      </w:r>
      <w:r w:rsidR="007C3B84" w:rsidRPr="007C3B84">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отсутствуют.</w:t>
      </w:r>
    </w:p>
    <w:p w:rsidR="007C3B84" w:rsidRPr="007C3B84" w:rsidRDefault="00B73904" w:rsidP="00B7390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2.10</w:t>
      </w:r>
      <w:r w:rsidR="007C3B84" w:rsidRPr="007C3B84">
        <w:rPr>
          <w:rFonts w:ascii="Times New Roman" w:hAnsi="Times New Roman" w:cs="Times New Roman"/>
          <w:sz w:val="24"/>
          <w:szCs w:val="24"/>
        </w:rPr>
        <w:t>. Максимальный срок ожидания в очереди при подаче заявления и при получении результата предоставления муниципальной услуги не должен превышать 30 минут.</w:t>
      </w:r>
    </w:p>
    <w:p w:rsidR="00590D99" w:rsidRPr="00590D99" w:rsidRDefault="00B73904" w:rsidP="00590D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007C3B84" w:rsidRPr="007C3B84">
        <w:rPr>
          <w:rFonts w:ascii="Times New Roman" w:hAnsi="Times New Roman" w:cs="Times New Roman"/>
          <w:sz w:val="24"/>
          <w:szCs w:val="24"/>
        </w:rPr>
        <w:t xml:space="preserve">. </w:t>
      </w:r>
      <w:r w:rsidR="00590D99" w:rsidRPr="00590D99">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допуск на объект сурдопереводчика, тифлосурдопереводчика;</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сопровождение инвалидов, имеющие стойкие нарушения функции зрения и самостоятельного передвижения в помещении;</w:t>
      </w:r>
    </w:p>
    <w:p w:rsidR="00590D99" w:rsidRPr="00590D99" w:rsidRDefault="00590D99" w:rsidP="00590D99">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590D99" w:rsidRPr="00590D99" w:rsidRDefault="00E236F8" w:rsidP="00590D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П</w:t>
      </w:r>
      <w:r w:rsidR="00590D99" w:rsidRPr="00590D99">
        <w:rPr>
          <w:rFonts w:ascii="Times New Roman" w:hAnsi="Times New Roman" w:cs="Times New Roman"/>
          <w:sz w:val="24"/>
          <w:szCs w:val="24"/>
        </w:rPr>
        <w:t xml:space="preserve">ри невозможности создания условий для его полного приспособления с учетом потребностей инвалидов,  специалистами  Учреждения проводятся мероприятия по обеспечению беспрепятственного доступа маломобильных граждан к объекту с </w:t>
      </w:r>
      <w:r>
        <w:rPr>
          <w:rFonts w:ascii="Times New Roman" w:hAnsi="Times New Roman" w:cs="Times New Roman"/>
          <w:sz w:val="24"/>
          <w:szCs w:val="24"/>
        </w:rPr>
        <w:t>учетом разумного приспособления.</w:t>
      </w:r>
    </w:p>
    <w:p w:rsidR="00590D99" w:rsidRPr="00590D99" w:rsidRDefault="00E236F8" w:rsidP="00590D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w:t>
      </w:r>
      <w:r w:rsidR="00590D99" w:rsidRPr="00590D99">
        <w:rPr>
          <w:rFonts w:ascii="Times New Roman" w:hAnsi="Times New Roman" w:cs="Times New Roman"/>
          <w:sz w:val="24"/>
          <w:szCs w:val="24"/>
        </w:rPr>
        <w:t>пециалисты, при необходимости  оказывают инвалидам помощь, необходимую</w:t>
      </w:r>
      <w:r w:rsidR="00590D99" w:rsidRPr="00590D99">
        <w:rPr>
          <w:sz w:val="24"/>
          <w:szCs w:val="24"/>
        </w:rPr>
        <w:t xml:space="preserve"> </w:t>
      </w:r>
      <w:r w:rsidR="00590D99" w:rsidRPr="00590D99">
        <w:rPr>
          <w:rFonts w:ascii="Times New Roman" w:hAnsi="Times New Roman" w:cs="Times New Roman"/>
          <w:sz w:val="24"/>
          <w:szCs w:val="24"/>
        </w:rPr>
        <w:t>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w:t>
      </w:r>
      <w:r>
        <w:rPr>
          <w:rFonts w:ascii="Times New Roman" w:hAnsi="Times New Roman" w:cs="Times New Roman"/>
          <w:sz w:val="24"/>
          <w:szCs w:val="24"/>
        </w:rPr>
        <w:t>х для получения услуги действий.</w:t>
      </w:r>
    </w:p>
    <w:p w:rsidR="007C3B84" w:rsidRPr="007C3B84" w:rsidRDefault="00E236F8" w:rsidP="000426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2.13. П</w:t>
      </w:r>
      <w:r w:rsidR="00590D99" w:rsidRPr="00590D99">
        <w:rPr>
          <w:rFonts w:ascii="Times New Roman" w:hAnsi="Times New Roman" w:cs="Times New Roman"/>
          <w:sz w:val="24"/>
          <w:szCs w:val="24"/>
        </w:rPr>
        <w:t>ри наличии на территории, прилегающей к месту предоставления муниципальной услуги,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.1. Место предоставления муниципальной услуги включает в себя места для ожидания, приема заявителей, которые оборудованы стульями и столом, обеспечиваются писчей бумагой и письменными принадлежностями (для записи информации).</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2.13</w:t>
      </w:r>
      <w:r w:rsidR="007C3B84" w:rsidRPr="007C3B84">
        <w:rPr>
          <w:rFonts w:ascii="Times New Roman" w:hAnsi="Times New Roman" w:cs="Times New Roman"/>
          <w:sz w:val="24"/>
          <w:szCs w:val="24"/>
        </w:rPr>
        <w:t>.2. Рабочее место специалиста в помещениях для приема заявителей оборудовано персональным компьютером с обеспечением доступа к электронным справочно-правовым системам.</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.3. Помещение, в котором предоставляется муниципальная услуга, оборудовано информационным стендом с образцами заполнения заявок и перечнем документов, необходимых для предоставления муниципальной услуги.</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2.14</w:t>
      </w:r>
      <w:r w:rsidR="007C3B84" w:rsidRPr="007C3B84">
        <w:rPr>
          <w:rFonts w:ascii="Times New Roman" w:hAnsi="Times New Roman" w:cs="Times New Roman"/>
          <w:sz w:val="24"/>
          <w:szCs w:val="24"/>
        </w:rPr>
        <w:t>. Показатели доступности и качества муниципальных услуг.</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Показателями доступности и качества являются точность и своевременность исполнения, затраты на их реализацию, наличие обоснованных жалоб, а также возможность получения муниципальной услуги в многофункциональном центре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время ожидания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график работы подразделения администрации или учреждения;</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место расположения подразделения администрации или учреждения, предоставляющего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документов, требуемых для получения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качественных показателей доступности предоставляемой муниципальной услуги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правдивость (достоверность) информации о предоставляемой услуге;</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наличие различных каналов получения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простота и ясность изложения информационных и инструктивных документов.</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количественных показателей оценки качества предоставляемой услуги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соблюдение сроков предоставления услуги;</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обоснованных жалоб.</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качественных показателей оценки качества входит:</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культура обслуживания (вежливость, эстетичность);</w:t>
      </w:r>
    </w:p>
    <w:p w:rsidR="007C3B84" w:rsidRP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 качество результатов труда сотрудников (профессиональное мастерство).</w:t>
      </w:r>
    </w:p>
    <w:p w:rsidR="007C3B84" w:rsidRPr="007C3B84" w:rsidRDefault="00033101" w:rsidP="007C3B8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2.15.</w:t>
      </w:r>
      <w:r w:rsidR="007C3B84" w:rsidRPr="007C3B84">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электронной форме.</w:t>
      </w:r>
    </w:p>
    <w:p w:rsidR="007C3B84" w:rsidRDefault="007C3B84" w:rsidP="007C3B84">
      <w:pPr>
        <w:autoSpaceDE w:val="0"/>
        <w:autoSpaceDN w:val="0"/>
        <w:adjustRightInd w:val="0"/>
        <w:spacing w:after="0"/>
        <w:ind w:firstLine="540"/>
        <w:jc w:val="both"/>
        <w:rPr>
          <w:rFonts w:ascii="Times New Roman" w:hAnsi="Times New Roman" w:cs="Times New Roman"/>
          <w:sz w:val="24"/>
          <w:szCs w:val="24"/>
        </w:rPr>
      </w:pPr>
      <w:r w:rsidRPr="007C3B84">
        <w:rPr>
          <w:rFonts w:ascii="Times New Roman" w:hAnsi="Times New Roman" w:cs="Times New Roman"/>
          <w:sz w:val="24"/>
          <w:szCs w:val="24"/>
        </w:rPr>
        <w:t>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F22314" w:rsidRPr="007C3B84" w:rsidRDefault="00F22314" w:rsidP="003A4972">
      <w:pPr>
        <w:autoSpaceDE w:val="0"/>
        <w:autoSpaceDN w:val="0"/>
        <w:adjustRightInd w:val="0"/>
        <w:spacing w:after="0"/>
        <w:ind w:firstLine="540"/>
        <w:jc w:val="both"/>
        <w:rPr>
          <w:rFonts w:ascii="Times New Roman" w:hAnsi="Times New Roman" w:cs="Times New Roman"/>
          <w:sz w:val="24"/>
          <w:szCs w:val="24"/>
        </w:rPr>
      </w:pPr>
      <w:r w:rsidRPr="00F22314">
        <w:rPr>
          <w:rFonts w:ascii="Times New Roman" w:hAnsi="Times New Roman" w:cs="Times New Roman"/>
          <w:sz w:val="24"/>
          <w:szCs w:val="24"/>
        </w:rPr>
        <w:lastRenderedPageBreak/>
        <w:t>Заявители также вправе обратиться в краевое государственное бюджетное учреждение "Многофункциональный центр предоставления государ</w:t>
      </w:r>
      <w:r w:rsidR="003A4972">
        <w:rPr>
          <w:rFonts w:ascii="Times New Roman" w:hAnsi="Times New Roman" w:cs="Times New Roman"/>
          <w:sz w:val="24"/>
          <w:szCs w:val="24"/>
        </w:rPr>
        <w:t>ственных и муниципальных услуг".</w:t>
      </w:r>
    </w:p>
    <w:p w:rsidR="00614AB8" w:rsidRPr="00587EB6" w:rsidRDefault="00614AB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FD" w:rsidRPr="00587EB6" w:rsidRDefault="00614AB8">
      <w:pPr>
        <w:widowControl w:val="0"/>
        <w:autoSpaceDE w:val="0"/>
        <w:autoSpaceDN w:val="0"/>
        <w:adjustRightInd w:val="0"/>
        <w:spacing w:after="0" w:line="240" w:lineRule="auto"/>
        <w:jc w:val="center"/>
        <w:rPr>
          <w:rFonts w:ascii="Times New Roman" w:hAnsi="Times New Roman" w:cs="Times New Roman"/>
          <w:sz w:val="24"/>
          <w:szCs w:val="24"/>
        </w:rPr>
      </w:pPr>
      <w:r w:rsidRPr="00587EB6">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779A8">
        <w:rPr>
          <w:rFonts w:ascii="Times New Roman" w:hAnsi="Times New Roman" w:cs="Times New Roman"/>
          <w:sz w:val="24"/>
          <w:szCs w:val="24"/>
        </w:rPr>
        <w:t>, А ТАКЖЕ</w:t>
      </w:r>
      <w:r w:rsidR="009A4C09">
        <w:rPr>
          <w:rFonts w:ascii="Times New Roman" w:hAnsi="Times New Roman" w:cs="Times New Roman"/>
          <w:sz w:val="24"/>
          <w:szCs w:val="24"/>
        </w:rPr>
        <w:t xml:space="preserve"> </w:t>
      </w:r>
      <w:r w:rsidR="007779A8">
        <w:rPr>
          <w:rFonts w:ascii="Times New Roman" w:hAnsi="Times New Roman" w:cs="Times New Roman"/>
          <w:sz w:val="24"/>
          <w:szCs w:val="24"/>
        </w:rPr>
        <w:t>ОСОБЕННОСТИ</w:t>
      </w:r>
      <w:r w:rsidR="009A4C09">
        <w:rPr>
          <w:rFonts w:ascii="Times New Roman" w:hAnsi="Times New Roman" w:cs="Times New Roman"/>
          <w:sz w:val="24"/>
          <w:szCs w:val="24"/>
        </w:rPr>
        <w:t xml:space="preserve"> </w:t>
      </w:r>
      <w:r w:rsidR="007779A8">
        <w:rPr>
          <w:rFonts w:ascii="Times New Roman" w:hAnsi="Times New Roman" w:cs="Times New Roman"/>
          <w:sz w:val="24"/>
          <w:szCs w:val="24"/>
        </w:rPr>
        <w:t>ВЫПОЛНЕНИЯ</w:t>
      </w:r>
      <w:r w:rsidR="009A4C09">
        <w:rPr>
          <w:rFonts w:ascii="Times New Roman" w:hAnsi="Times New Roman" w:cs="Times New Roman"/>
          <w:sz w:val="24"/>
          <w:szCs w:val="24"/>
        </w:rPr>
        <w:t xml:space="preserve"> </w:t>
      </w:r>
      <w:r w:rsidR="007779A8">
        <w:rPr>
          <w:rFonts w:ascii="Times New Roman" w:hAnsi="Times New Roman" w:cs="Times New Roman"/>
          <w:sz w:val="24"/>
          <w:szCs w:val="24"/>
        </w:rPr>
        <w:t>АДМИНИСТРАТИВНЫХ ПРОЦЕДУР В МНОГО</w:t>
      </w:r>
      <w:r w:rsidR="009A4C09">
        <w:rPr>
          <w:rFonts w:ascii="Times New Roman" w:hAnsi="Times New Roman" w:cs="Times New Roman"/>
          <w:sz w:val="24"/>
          <w:szCs w:val="24"/>
        </w:rPr>
        <w:t>ФУНКЦИОНАЛЬНЫХ ЦЕНТРАХ</w:t>
      </w:r>
    </w:p>
    <w:p w:rsidR="00614AB8" w:rsidRPr="00587EB6" w:rsidRDefault="00614AB8">
      <w:pPr>
        <w:widowControl w:val="0"/>
        <w:autoSpaceDE w:val="0"/>
        <w:autoSpaceDN w:val="0"/>
        <w:adjustRightInd w:val="0"/>
        <w:spacing w:after="0" w:line="240" w:lineRule="auto"/>
        <w:jc w:val="center"/>
        <w:rPr>
          <w:rFonts w:ascii="Times New Roman" w:hAnsi="Times New Roman" w:cs="Times New Roman"/>
          <w:sz w:val="24"/>
          <w:szCs w:val="24"/>
        </w:rPr>
      </w:pP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bookmarkStart w:id="13" w:name="Par138"/>
      <w:bookmarkEnd w:id="13"/>
      <w:r w:rsidRPr="00563EBB">
        <w:rPr>
          <w:rFonts w:ascii="Times New Roman" w:hAnsi="Times New Roman" w:cs="Times New Roman"/>
          <w:sz w:val="24"/>
          <w:szCs w:val="24"/>
        </w:rPr>
        <w:t xml:space="preserve">3.1. Последовательность административных процедур при предоставлении муниципальной услуги по выдаче разрешения на установку и эксплуатацию рекламной конструкции представлена на </w:t>
      </w:r>
      <w:hyperlink w:anchor="Par368" w:history="1">
        <w:r w:rsidRPr="00563EBB">
          <w:rPr>
            <w:rFonts w:ascii="Times New Roman" w:hAnsi="Times New Roman" w:cs="Times New Roman"/>
            <w:color w:val="0000FF"/>
            <w:sz w:val="24"/>
            <w:szCs w:val="24"/>
          </w:rPr>
          <w:t>блок-схеме</w:t>
        </w:r>
      </w:hyperlink>
      <w:r w:rsidRPr="00563EBB">
        <w:rPr>
          <w:rFonts w:ascii="Times New Roman" w:hAnsi="Times New Roman" w:cs="Times New Roman"/>
          <w:sz w:val="24"/>
          <w:szCs w:val="24"/>
        </w:rPr>
        <w:t xml:space="preserve"> согласно приложению к настоящему Регламенту и включает в себя следующие административные процедуры:</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1) прием, регистрацию и рассмотрение заявления;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2) рассмотрение приложенных к заявлению документов, подготовку проекта Разрешения или отказа, их согласование;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 выдачу результата предоставления муниципальной услуги: Разрешения или Отказа.</w:t>
      </w:r>
    </w:p>
    <w:p w:rsidR="00563EBB" w:rsidRPr="00563EBB" w:rsidRDefault="00BB7132" w:rsidP="00563EBB">
      <w:pPr>
        <w:autoSpaceDE w:val="0"/>
        <w:autoSpaceDN w:val="0"/>
        <w:adjustRightInd w:val="0"/>
        <w:spacing w:after="0"/>
        <w:ind w:firstLine="540"/>
        <w:jc w:val="both"/>
        <w:rPr>
          <w:rFonts w:ascii="Times New Roman" w:hAnsi="Times New Roman" w:cs="Times New Roman"/>
          <w:sz w:val="24"/>
          <w:szCs w:val="24"/>
        </w:rPr>
      </w:pPr>
      <w:hyperlink w:anchor="Par368" w:history="1">
        <w:r w:rsidR="00563EBB" w:rsidRPr="00563EBB">
          <w:rPr>
            <w:rFonts w:ascii="Times New Roman" w:hAnsi="Times New Roman" w:cs="Times New Roman"/>
            <w:color w:val="0000FF"/>
            <w:sz w:val="24"/>
            <w:szCs w:val="24"/>
          </w:rPr>
          <w:t>Блок-схема</w:t>
        </w:r>
      </w:hyperlink>
      <w:r w:rsidR="00563EBB" w:rsidRPr="00563EBB">
        <w:rPr>
          <w:rFonts w:ascii="Times New Roman" w:hAnsi="Times New Roman" w:cs="Times New Roman"/>
          <w:sz w:val="24"/>
          <w:szCs w:val="24"/>
        </w:rPr>
        <w:t xml:space="preserve"> исполнения муниципальной услуги приводится в приложении N 2 к Регламенту.</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3.2. Административная процедура N 1 "Прием, регистрация и рассмотрение заявления".</w:t>
      </w:r>
    </w:p>
    <w:p w:rsidR="00E236F8"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3.2.1. Основанием для начала действия административной процедуры является </w:t>
      </w:r>
      <w:r w:rsidR="00E236F8">
        <w:rPr>
          <w:rFonts w:ascii="Times New Roman" w:hAnsi="Times New Roman" w:cs="Times New Roman"/>
          <w:sz w:val="24"/>
          <w:szCs w:val="24"/>
        </w:rPr>
        <w:t xml:space="preserve"> </w:t>
      </w:r>
      <w:r w:rsidRPr="00563EBB">
        <w:rPr>
          <w:rFonts w:ascii="Times New Roman" w:hAnsi="Times New Roman" w:cs="Times New Roman"/>
          <w:sz w:val="24"/>
          <w:szCs w:val="24"/>
        </w:rPr>
        <w:t xml:space="preserve"> обращение гражданина (законного представителя) с комплектом документов согласно</w:t>
      </w:r>
    </w:p>
    <w:p w:rsidR="00563EBB" w:rsidRPr="00563EBB" w:rsidRDefault="00BB7132" w:rsidP="00C56992">
      <w:pPr>
        <w:autoSpaceDE w:val="0"/>
        <w:autoSpaceDN w:val="0"/>
        <w:adjustRightInd w:val="0"/>
        <w:spacing w:after="0"/>
        <w:jc w:val="both"/>
        <w:rPr>
          <w:rFonts w:ascii="Times New Roman" w:hAnsi="Times New Roman" w:cs="Times New Roman"/>
          <w:sz w:val="24"/>
          <w:szCs w:val="24"/>
        </w:rPr>
      </w:pPr>
      <w:hyperlink w:anchor="Par123" w:history="1">
        <w:r w:rsidR="00C56992">
          <w:rPr>
            <w:rFonts w:ascii="Times New Roman" w:hAnsi="Times New Roman" w:cs="Times New Roman"/>
            <w:color w:val="0000FF"/>
            <w:sz w:val="24"/>
            <w:szCs w:val="24"/>
          </w:rPr>
          <w:t>пункта 2.5</w:t>
        </w:r>
        <w:r w:rsidR="00C56992" w:rsidRPr="007C3B84">
          <w:rPr>
            <w:rFonts w:ascii="Times New Roman" w:hAnsi="Times New Roman" w:cs="Times New Roman"/>
            <w:color w:val="0000FF"/>
            <w:sz w:val="24"/>
            <w:szCs w:val="24"/>
          </w:rPr>
          <w:t>.3</w:t>
        </w:r>
      </w:hyperlink>
      <w:r w:rsidR="00C56992">
        <w:t xml:space="preserve">.  </w:t>
      </w:r>
      <w:r w:rsidR="00C56992" w:rsidRPr="00C56992">
        <w:rPr>
          <w:rFonts w:ascii="Times New Roman" w:hAnsi="Times New Roman" w:cs="Times New Roman"/>
        </w:rPr>
        <w:t>раздела 2.</w:t>
      </w:r>
      <w:r w:rsidR="00C56992">
        <w:rPr>
          <w:rFonts w:ascii="Times New Roman" w:hAnsi="Times New Roman" w:cs="Times New Roman"/>
          <w:sz w:val="24"/>
          <w:szCs w:val="24"/>
        </w:rPr>
        <w:t xml:space="preserve"> </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3.2.2. Ответственным исполнителем за совершение административной процедуры является специалист Общего отдела администрации </w:t>
      </w:r>
      <w:r w:rsidR="00E6605F">
        <w:rPr>
          <w:rFonts w:ascii="Times New Roman" w:hAnsi="Times New Roman" w:cs="Times New Roman"/>
          <w:sz w:val="24"/>
          <w:szCs w:val="24"/>
        </w:rPr>
        <w:t xml:space="preserve"> района.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3.2.3. Специалист Общего отдела, при поступлении документов, представленных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w:t>
      </w:r>
      <w:r w:rsidR="00E6605F">
        <w:rPr>
          <w:rFonts w:ascii="Times New Roman" w:hAnsi="Times New Roman" w:cs="Times New Roman"/>
          <w:sz w:val="24"/>
          <w:szCs w:val="24"/>
        </w:rPr>
        <w:t xml:space="preserve"> </w:t>
      </w:r>
      <w:r w:rsidRPr="00563EBB">
        <w:rPr>
          <w:rFonts w:ascii="Times New Roman" w:hAnsi="Times New Roman" w:cs="Times New Roman"/>
          <w:sz w:val="24"/>
          <w:szCs w:val="24"/>
        </w:rPr>
        <w:t xml:space="preserve"> </w:t>
      </w:r>
      <w:r w:rsidR="00E6605F">
        <w:rPr>
          <w:rFonts w:ascii="Times New Roman" w:hAnsi="Times New Roman" w:cs="Times New Roman"/>
          <w:sz w:val="24"/>
          <w:szCs w:val="24"/>
        </w:rPr>
        <w:t xml:space="preserve"> </w:t>
      </w:r>
      <w:r w:rsidRPr="00563EBB">
        <w:rPr>
          <w:rFonts w:ascii="Times New Roman" w:hAnsi="Times New Roman" w:cs="Times New Roman"/>
          <w:sz w:val="24"/>
          <w:szCs w:val="24"/>
        </w:rPr>
        <w:t xml:space="preserve"> официального сайта </w:t>
      </w:r>
      <w:r w:rsidR="00E6605F">
        <w:rPr>
          <w:rFonts w:ascii="Times New Roman" w:hAnsi="Times New Roman" w:cs="Times New Roman"/>
          <w:sz w:val="24"/>
          <w:szCs w:val="24"/>
        </w:rPr>
        <w:t xml:space="preserve"> Енисейского района</w:t>
      </w:r>
      <w:r w:rsidRPr="00563EBB">
        <w:rPr>
          <w:rFonts w:ascii="Times New Roman" w:hAnsi="Times New Roman" w:cs="Times New Roman"/>
          <w:sz w:val="24"/>
          <w:szCs w:val="24"/>
        </w:rPr>
        <w:t>, в информационно-телекоммуникационной сети Интернет, переносит их с электронного носителя на бумажный.</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В случае подачи заявления путем личного обращения заявителя (законного представителя) специалист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а) устанавливает личность заявителя, в том числе проверяет документ, удостоверяющий личность заявителя, полномочия законного представителя;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bookmarkStart w:id="14" w:name="Par205"/>
      <w:bookmarkEnd w:id="14"/>
      <w:r w:rsidRPr="00563EBB">
        <w:rPr>
          <w:rFonts w:ascii="Times New Roman" w:hAnsi="Times New Roman" w:cs="Times New Roman"/>
          <w:sz w:val="24"/>
          <w:szCs w:val="24"/>
        </w:rPr>
        <w:t>б)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копии документов соответствуют оригиналам, заверяет их соответствие подлинным экземплярам своей подписью с указанием фамилии и инициалов. В случае получения документов по почте копии документов должны быть заверены нотариально;</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тексты документов написаны разборчиво;</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фамилии, имена, отчества, адреса мест жительства, номера телефонов для связи написаны полностью;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документах нет подчисток, приписок, зачеркнутых слов и иных не оговоренных исправлений;</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lastRenderedPageBreak/>
        <w:t>- документы не исполнены карандашом;</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не истек срок действия представленного документа;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в) выдает бланк заявления о предоставлении муниципальной услуги и разъясняет порядок заполнения;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г) при установлении фактов отсутствия необходимых документов, несоответствия представленных документов требованиям специалист Учреждения, ведущий прием, уведомляет заявителя лично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с отметкой выявленных недостатков на заявлении и предлагает принять меры по устранению недостатков.</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Общий максимальный срок приема документов не может превышать 20 минут на одного заявителя.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Заявление на оказание муниципальной услуги и сформированный пакет документов с отметкой специалиста Учреждения передается заявителем в общий отдел администрации </w:t>
      </w:r>
      <w:r w:rsidR="00E6605F">
        <w:rPr>
          <w:rFonts w:ascii="Times New Roman" w:hAnsi="Times New Roman" w:cs="Times New Roman"/>
          <w:sz w:val="24"/>
          <w:szCs w:val="24"/>
        </w:rPr>
        <w:t xml:space="preserve"> района (каб. 2-03</w:t>
      </w:r>
      <w:r w:rsidRPr="00563EBB">
        <w:rPr>
          <w:rFonts w:ascii="Times New Roman" w:hAnsi="Times New Roman" w:cs="Times New Roman"/>
          <w:sz w:val="24"/>
          <w:szCs w:val="24"/>
        </w:rPr>
        <w:t>) для регистрации.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В случае получения заявления по почте специалист Общего отдела производит действия, предусмотренные </w:t>
      </w:r>
      <w:hyperlink w:anchor="Par205" w:history="1">
        <w:r w:rsidRPr="00563EBB">
          <w:rPr>
            <w:rFonts w:ascii="Times New Roman" w:hAnsi="Times New Roman" w:cs="Times New Roman"/>
            <w:color w:val="0000FF"/>
            <w:sz w:val="24"/>
            <w:szCs w:val="24"/>
          </w:rPr>
          <w:t>подпунктом "б" пункта 3.2.3</w:t>
        </w:r>
      </w:hyperlink>
      <w:r w:rsidRPr="00563EBB">
        <w:rPr>
          <w:rFonts w:ascii="Times New Roman" w:hAnsi="Times New Roman" w:cs="Times New Roman"/>
          <w:sz w:val="24"/>
          <w:szCs w:val="24"/>
        </w:rPr>
        <w:t xml:space="preserve"> настоящего Регламента.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3.2.4. Критерием принятия решений при приеме заявления и документов является поступление в Общий отдел заявления и полного комплекта документов, соответствующих установленным требованиям.</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3.2.5. Специалист Общего отдела подает заявление и комплект документов Главе </w:t>
      </w:r>
      <w:r w:rsidR="00E6605F">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для рассмотрения и визирования.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Глава </w:t>
      </w:r>
      <w:r w:rsidR="005E2AC5">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отписывает заявление </w:t>
      </w:r>
      <w:r w:rsidR="005E2AC5">
        <w:rPr>
          <w:rFonts w:ascii="Times New Roman" w:hAnsi="Times New Roman" w:cs="Times New Roman"/>
          <w:sz w:val="24"/>
          <w:szCs w:val="24"/>
        </w:rPr>
        <w:t xml:space="preserve"> </w:t>
      </w:r>
      <w:r w:rsidRPr="00563EBB">
        <w:rPr>
          <w:rFonts w:ascii="Times New Roman" w:hAnsi="Times New Roman" w:cs="Times New Roman"/>
          <w:sz w:val="24"/>
          <w:szCs w:val="24"/>
        </w:rPr>
        <w:t xml:space="preserve"> - руководителю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3.2.6. Способом фиксации результата административной процедуры является регистрация заявления гражданина с присвоением порядкового номера входящей корреспонденции Общим отделом администрации </w:t>
      </w:r>
      <w:r w:rsidR="005E2AC5">
        <w:rPr>
          <w:rFonts w:ascii="Times New Roman" w:hAnsi="Times New Roman" w:cs="Times New Roman"/>
          <w:sz w:val="24"/>
          <w:szCs w:val="24"/>
        </w:rPr>
        <w:t xml:space="preserve"> района (каб. 2-03</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3.2.7. Результатом административной процедуры по регистрации заявления является передача заявления с визой Главы </w:t>
      </w:r>
      <w:r w:rsidR="005E2AC5">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и документов, необходимых для предоставления муниципальной услуги, руководителю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3.2.8. Срок выполнения административной процедуры - в течение трех рабочих дней со дня поступления заявления.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 Административная процедура N 2 "Рассмотрение приложенных к заявлению документов, подготовка проекта Разрешения или Отказа, их согласование".</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3.3.1. Основанием для начала действия административной процедуры является поступление заявления с визой руководителя Учреждения ответственному исполнителю.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3.3.2. Ответственным исполнителем за совершение административной процедуры является специалист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3.3.3. Специалист Учреждения осуществляет анализ приложенных документов.</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документов, предусмотренных </w:t>
      </w:r>
      <w:hyperlink w:anchor="Par121" w:history="1">
        <w:r w:rsidRPr="00563EBB">
          <w:rPr>
            <w:rFonts w:ascii="Times New Roman" w:hAnsi="Times New Roman" w:cs="Times New Roman"/>
            <w:color w:val="0000FF"/>
            <w:sz w:val="24"/>
            <w:szCs w:val="24"/>
          </w:rPr>
          <w:t>подпунктами 3</w:t>
        </w:r>
      </w:hyperlink>
      <w:r w:rsidRPr="00563EBB">
        <w:rPr>
          <w:rFonts w:ascii="Times New Roman" w:hAnsi="Times New Roman" w:cs="Times New Roman"/>
          <w:sz w:val="24"/>
          <w:szCs w:val="24"/>
        </w:rPr>
        <w:t xml:space="preserve">, </w:t>
      </w:r>
      <w:hyperlink w:anchor="Par122" w:history="1">
        <w:r w:rsidRPr="00563EBB">
          <w:rPr>
            <w:rFonts w:ascii="Times New Roman" w:hAnsi="Times New Roman" w:cs="Times New Roman"/>
            <w:color w:val="0000FF"/>
            <w:sz w:val="24"/>
            <w:szCs w:val="24"/>
          </w:rPr>
          <w:t>4</w:t>
        </w:r>
      </w:hyperlink>
      <w:r w:rsidRPr="00563EBB">
        <w:rPr>
          <w:rFonts w:ascii="Times New Roman" w:hAnsi="Times New Roman" w:cs="Times New Roman"/>
          <w:sz w:val="24"/>
          <w:szCs w:val="24"/>
        </w:rPr>
        <w:t xml:space="preserve">, </w:t>
      </w:r>
      <w:hyperlink w:anchor="Par123" w:history="1">
        <w:r w:rsidR="005E2AC5">
          <w:rPr>
            <w:rFonts w:ascii="Times New Roman" w:hAnsi="Times New Roman" w:cs="Times New Roman"/>
            <w:color w:val="0000FF"/>
            <w:sz w:val="24"/>
            <w:szCs w:val="24"/>
          </w:rPr>
          <w:t>5, пункта 2.5</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формирует и направляет межведомственные запросы на получение документов:</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 в Управление Федеральной налоговой службы России по Красноярскому краю о представлении данных о государственной регистрации юридического лица или государственной регистрации физического лица в качестве индивидуального </w:t>
      </w:r>
      <w:r w:rsidRPr="00563EBB">
        <w:rPr>
          <w:rFonts w:ascii="Times New Roman" w:hAnsi="Times New Roman" w:cs="Times New Roman"/>
          <w:sz w:val="24"/>
          <w:szCs w:val="24"/>
        </w:rPr>
        <w:lastRenderedPageBreak/>
        <w:t>предпринимателя в случае, если заявителем является юридическое лицо или индивидуальный предприниматель.</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Управление Федеральной службы государственной регистрации, кадастра и картографии по Красноярскому краю о представлении сведений о правах на недвижимое имущество, к которому предполагается присоединять рекламную конструкцию;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оснований для приостановления и отказа в предоставлении муниципальной услуги,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в срок, не превышающий двадцати дней со дня поступления зарегистрированного заявления и приложенных к нему документов в Учреждение осуществляет подготовку проекта Разрешения и передает его на п</w:t>
      </w:r>
      <w:r w:rsidR="00033101">
        <w:rPr>
          <w:rFonts w:ascii="Times New Roman" w:hAnsi="Times New Roman" w:cs="Times New Roman"/>
          <w:sz w:val="24"/>
          <w:szCs w:val="24"/>
        </w:rPr>
        <w:t>одпись руководителю Учреждения.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наличии оснований для Отказа,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осуществляет подготовку проекта письма об Отказе в выдаче Разрешения (далее - Отказ) и передает его на согласование руководителю Учреждения, </w:t>
      </w:r>
      <w:r w:rsidR="00033101">
        <w:rPr>
          <w:rFonts w:ascii="Times New Roman" w:hAnsi="Times New Roman" w:cs="Times New Roman"/>
          <w:sz w:val="24"/>
          <w:szCs w:val="24"/>
        </w:rPr>
        <w:t xml:space="preserve">  </w:t>
      </w:r>
      <w:r w:rsidRPr="00563EBB">
        <w:rPr>
          <w:rFonts w:ascii="Times New Roman" w:hAnsi="Times New Roman" w:cs="Times New Roman"/>
          <w:sz w:val="24"/>
          <w:szCs w:val="24"/>
        </w:rPr>
        <w:t xml:space="preserve"> затем в Общий отдел. Специалист общего отдела передает проект письма об Отказе в предоставлении муниципальной услуги на соглас</w:t>
      </w:r>
      <w:r w:rsidR="00033101">
        <w:rPr>
          <w:rFonts w:ascii="Times New Roman" w:hAnsi="Times New Roman" w:cs="Times New Roman"/>
          <w:sz w:val="24"/>
          <w:szCs w:val="24"/>
        </w:rPr>
        <w:t>ование заместителям Главы района</w:t>
      </w:r>
      <w:r w:rsidRPr="00563EBB">
        <w:rPr>
          <w:rFonts w:ascii="Times New Roman" w:hAnsi="Times New Roman" w:cs="Times New Roman"/>
          <w:sz w:val="24"/>
          <w:szCs w:val="24"/>
        </w:rPr>
        <w:t xml:space="preserve">, первому заместителю Главы </w:t>
      </w:r>
      <w:r w:rsidR="00033101">
        <w:rPr>
          <w:rFonts w:ascii="Times New Roman" w:hAnsi="Times New Roman" w:cs="Times New Roman"/>
          <w:sz w:val="24"/>
          <w:szCs w:val="24"/>
        </w:rPr>
        <w:t>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После согласования письмо об Отказе передается на подпись Главе </w:t>
      </w:r>
      <w:r w:rsidR="00033101">
        <w:rPr>
          <w:rFonts w:ascii="Times New Roman" w:hAnsi="Times New Roman" w:cs="Times New Roman"/>
          <w:sz w:val="24"/>
          <w:szCs w:val="24"/>
        </w:rPr>
        <w:t>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3.3.4. Порядок получения сведений, представляемых организациями, участвующими в предоставлении муниципальной услуги.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документов, указанных в </w:t>
      </w:r>
      <w:hyperlink w:anchor="Par121" w:history="1">
        <w:r w:rsidRPr="00563EBB">
          <w:rPr>
            <w:rFonts w:ascii="Times New Roman" w:hAnsi="Times New Roman" w:cs="Times New Roman"/>
            <w:color w:val="0000FF"/>
            <w:sz w:val="24"/>
            <w:szCs w:val="24"/>
          </w:rPr>
          <w:t>п.п. 3</w:t>
        </w:r>
      </w:hyperlink>
      <w:r w:rsidRPr="00563EBB">
        <w:rPr>
          <w:rFonts w:ascii="Times New Roman" w:hAnsi="Times New Roman" w:cs="Times New Roman"/>
          <w:sz w:val="24"/>
          <w:szCs w:val="24"/>
        </w:rPr>
        <w:t xml:space="preserve">, </w:t>
      </w:r>
      <w:hyperlink w:anchor="Par122" w:history="1">
        <w:r w:rsidRPr="00563EBB">
          <w:rPr>
            <w:rFonts w:ascii="Times New Roman" w:hAnsi="Times New Roman" w:cs="Times New Roman"/>
            <w:color w:val="0000FF"/>
            <w:sz w:val="24"/>
            <w:szCs w:val="24"/>
          </w:rPr>
          <w:t>4</w:t>
        </w:r>
      </w:hyperlink>
      <w:r w:rsidRPr="00563EBB">
        <w:rPr>
          <w:rFonts w:ascii="Times New Roman" w:hAnsi="Times New Roman" w:cs="Times New Roman"/>
          <w:sz w:val="24"/>
          <w:szCs w:val="24"/>
        </w:rPr>
        <w:t xml:space="preserve">, </w:t>
      </w:r>
      <w:hyperlink w:anchor="Par123" w:history="1">
        <w:r w:rsidR="00033101">
          <w:rPr>
            <w:rFonts w:ascii="Times New Roman" w:hAnsi="Times New Roman" w:cs="Times New Roman"/>
            <w:color w:val="0000FF"/>
            <w:sz w:val="24"/>
            <w:szCs w:val="24"/>
          </w:rPr>
          <w:t>5 пункта 2.5</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формирует и направляет запросы на получение документов в рамках межведомственного взаимодействия в порядке, предусмотренном Федеральным </w:t>
      </w:r>
      <w:hyperlink r:id="rId27" w:history="1">
        <w:r w:rsidRPr="00563EBB">
          <w:rPr>
            <w:rFonts w:ascii="Times New Roman" w:hAnsi="Times New Roman" w:cs="Times New Roman"/>
            <w:color w:val="0000FF"/>
            <w:sz w:val="24"/>
            <w:szCs w:val="24"/>
          </w:rPr>
          <w:t>законом</w:t>
        </w:r>
      </w:hyperlink>
      <w:r w:rsidRPr="00563E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Решение о подготовке проекта межведомственного запроса:</w:t>
      </w:r>
    </w:p>
    <w:p w:rsidR="00563EBB" w:rsidRPr="00563EBB" w:rsidRDefault="00CB6CA9" w:rsidP="00563E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63EBB" w:rsidRPr="00563EBB">
        <w:rPr>
          <w:rFonts w:ascii="Times New Roman" w:hAnsi="Times New Roman" w:cs="Times New Roman"/>
          <w:sz w:val="24"/>
          <w:szCs w:val="24"/>
        </w:rPr>
        <w:t>в орган, осуществляющий регистрацию прав на недвижимое имущество и сделок с ним, принимается в случае необходимости получения правоустанавливающих документов на земельный участок либо объект недвижимости, либо выписки из единого государственного реестра прав на недвижимое имущество и сделок с ним в отношении такого земельного участка либо объекта недвижимости, если права на него зарегистрированы);</w:t>
      </w:r>
    </w:p>
    <w:p w:rsidR="00563EBB" w:rsidRPr="00563EBB" w:rsidRDefault="00CB6CA9" w:rsidP="00563E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63EBB" w:rsidRPr="00563EBB">
        <w:rPr>
          <w:rFonts w:ascii="Times New Roman" w:hAnsi="Times New Roman" w:cs="Times New Roman"/>
          <w:sz w:val="24"/>
          <w:szCs w:val="24"/>
        </w:rPr>
        <w:t>в УФНС России по Красноярскому краю в случае необходимости получения данных о государственной регистрации юридического лица или физического лица в качестве индивидуального предпринимателя.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Срок подготовки проекта межведомственного запроса составляет не более 1-го рабочего дня с момента принятия решения о его направлении.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Специалист, ответственный за предоставление услуги, передает проект межведомственного запроса на согласование руководителю Учреждения, который в тот же день рассматривает и визирует его и передает на подпись первому заместителю Главы </w:t>
      </w:r>
      <w:r w:rsidR="00033101">
        <w:rPr>
          <w:rFonts w:ascii="Times New Roman" w:hAnsi="Times New Roman" w:cs="Times New Roman"/>
          <w:sz w:val="24"/>
          <w:szCs w:val="24"/>
        </w:rPr>
        <w:t xml:space="preserve"> района</w:t>
      </w:r>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Первый заместитель в течение 1-го рабочего дня рассматривает представленный проект межведомственного запроса, подписывает его и передает в общий отдел для регистрации и направления.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Межведомственные запросы могут быть направлены с использованием единой системы межведомственного электронного взаимодействия в Управление Росреестра, Управление УФНС России по Красноярскому краю путем направления </w:t>
      </w:r>
      <w:r w:rsidRPr="00563EBB">
        <w:rPr>
          <w:rFonts w:ascii="Times New Roman" w:hAnsi="Times New Roman" w:cs="Times New Roman"/>
          <w:sz w:val="24"/>
          <w:szCs w:val="24"/>
        </w:rPr>
        <w:lastRenderedPageBreak/>
        <w:t>межведомственного запроса о предоставлении необходимых сведений в форме электронного (бумажного) документа.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Росреестра, Управление УФНС России по Красноярскому краю по почте, курьером или по факсу с одновременным его направлением по почте или курьером.</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В межведомственном запросе о предоставлении сведений на бумажном носителе указываются сведения, предусмотренные п.п. 18 </w:t>
      </w:r>
      <w:hyperlink r:id="rId28" w:history="1">
        <w:r w:rsidRPr="00563EBB">
          <w:rPr>
            <w:rFonts w:ascii="Times New Roman" w:hAnsi="Times New Roman" w:cs="Times New Roman"/>
            <w:color w:val="0000FF"/>
            <w:sz w:val="24"/>
            <w:szCs w:val="24"/>
          </w:rPr>
          <w:t>ч. 1 ст. 7.2</w:t>
        </w:r>
      </w:hyperlink>
      <w:r w:rsidRPr="00563EB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3.3.5. Критериями принятия решений при подготовке проекта Разрешения является отсутствие оснований для Отказа,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3.3.6. Результатом административной процедуры является подписанное </w:t>
      </w:r>
      <w:r w:rsidR="0081698B">
        <w:rPr>
          <w:rFonts w:ascii="Times New Roman" w:hAnsi="Times New Roman" w:cs="Times New Roman"/>
          <w:sz w:val="24"/>
          <w:szCs w:val="24"/>
        </w:rPr>
        <w:t xml:space="preserve"> руко</w:t>
      </w:r>
      <w:r w:rsidR="00033101">
        <w:rPr>
          <w:rFonts w:ascii="Times New Roman" w:hAnsi="Times New Roman" w:cs="Times New Roman"/>
          <w:sz w:val="24"/>
          <w:szCs w:val="24"/>
        </w:rPr>
        <w:t xml:space="preserve">водителем  </w:t>
      </w:r>
      <w:r w:rsidRPr="00563EBB">
        <w:rPr>
          <w:rFonts w:ascii="Times New Roman" w:hAnsi="Times New Roman" w:cs="Times New Roman"/>
          <w:sz w:val="24"/>
          <w:szCs w:val="24"/>
        </w:rPr>
        <w:t>Разрешение либо Отказ.</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3.3.7. Способом фиксации результата административной процедуры являются: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регистрация Разрешения ответственным исполнителем Учреждения в журнале регистрации разрешений на установку рекламных конструкций;</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регистрация Отказа специалистом Общего отдела в журнале исходящей корреспонденции с присвоением ему номера.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3.3.8. Срок выполнения административной процедуры - в течение 15 рабочих дней с даты поступления ответственному исполнителю без учета получения информации в рамках межведомственного взаимодействия.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 Административная процедура N 3 "Выдача результата предоставления муниципальной услуги".</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3.4.1. Основанием для начала действия административной процедуры является регистрация Разрешения или Отказа.</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3.4.2. Критерием принятия решений при выдаче результата предоставления муниципальной услуги является подписанное </w:t>
      </w:r>
      <w:r w:rsidR="0081698B">
        <w:rPr>
          <w:rFonts w:ascii="Times New Roman" w:hAnsi="Times New Roman" w:cs="Times New Roman"/>
          <w:sz w:val="24"/>
          <w:szCs w:val="24"/>
        </w:rPr>
        <w:t xml:space="preserve"> руководителем</w:t>
      </w:r>
      <w:r w:rsidRPr="00563EBB">
        <w:rPr>
          <w:rFonts w:ascii="Times New Roman" w:hAnsi="Times New Roman" w:cs="Times New Roman"/>
          <w:sz w:val="24"/>
          <w:szCs w:val="24"/>
        </w:rPr>
        <w:t xml:space="preserve"> Разрешение или подписанный Главой</w:t>
      </w:r>
      <w:r w:rsidR="0081698B">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Отказ.</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3.4.3. Результатом административной процедуры является выдача (направление) заявителю (его представителю):</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Разрешения;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Отказа в выдаче Разрешения.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3.4.4. Способ фиксации административной процедуры.</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Результат муниципальной услуги либо отказ в предоставлении муниципальной услуги выдаются исполнителем Учреждения лично заявителю (его представителю) на руки по предъявлении документа, удостоверяющего личность, либо отправляются специалистом Учреждения по почте.</w:t>
      </w:r>
    </w:p>
    <w:p w:rsidR="00563EBB" w:rsidRPr="00563EBB" w:rsidRDefault="00DD3C35" w:rsidP="00563E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3.4.5.</w:t>
      </w:r>
      <w:r w:rsidR="00563EBB" w:rsidRPr="00563EBB">
        <w:rPr>
          <w:rFonts w:ascii="Times New Roman" w:hAnsi="Times New Roman" w:cs="Times New Roman"/>
          <w:sz w:val="24"/>
          <w:szCs w:val="24"/>
        </w:rPr>
        <w:t>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письмо, дата получения:</w:t>
      </w:r>
    </w:p>
    <w:p w:rsidR="00563EBB" w:rsidRP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 на экземпляре Отказа, находящегося в администрации </w:t>
      </w:r>
      <w:r w:rsidR="0081698B">
        <w:rPr>
          <w:rFonts w:ascii="Times New Roman" w:hAnsi="Times New Roman" w:cs="Times New Roman"/>
          <w:sz w:val="24"/>
          <w:szCs w:val="24"/>
        </w:rPr>
        <w:t xml:space="preserve"> района</w:t>
      </w:r>
      <w:r w:rsidRPr="00563EBB">
        <w:rPr>
          <w:rFonts w:ascii="Times New Roman" w:hAnsi="Times New Roman" w:cs="Times New Roman"/>
          <w:sz w:val="24"/>
          <w:szCs w:val="24"/>
        </w:rPr>
        <w:t>;</w:t>
      </w:r>
    </w:p>
    <w:p w:rsidR="00563EBB" w:rsidRDefault="00563EBB" w:rsidP="00563EBB">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в журнале регистрации разрешений на установку рекламных конструкций.</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3.4.6. Регистрация выданных разрешений на размещение рекламной конструкции производится в журнале регистрации разрешений на размещение рекламных конструкций.</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lastRenderedPageBreak/>
        <w:t>3.4.7. После выдачи разрешения на размещение рекламной конструкции копии документов, представленных заявителем для получения разрешения на размещение рекламной конструкции, остаются в Учреждении. Из копий документов формируется дело на размещение рекламной конструкции, подлежащее хранению в Учреждении.</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3.4.8. Другие положения, характеризующие требования к предоставлению муниципальной услуги:</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3.4.9. Разрешение на размещение рекламной конструкции выдается на срок действия договора на установку и эксплуатацию рекламной конструкции.</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3.4.10. Срок действия разрешения на размещение рекламной конструкции не продлевается.</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3.4.11. Срок действия разрешения на размещение рекламной конструкции не сохраняется.</w:t>
      </w:r>
    </w:p>
    <w:p w:rsidR="00DD3C35" w:rsidRPr="00563EBB"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3.4.12. Оформление разрешения на размещение рекламной конструкции.</w:t>
      </w:r>
    </w:p>
    <w:p w:rsidR="00563EBB" w:rsidRPr="00563EBB" w:rsidRDefault="00563EBB" w:rsidP="00DD3C35">
      <w:pPr>
        <w:autoSpaceDE w:val="0"/>
        <w:autoSpaceDN w:val="0"/>
        <w:adjustRightInd w:val="0"/>
        <w:spacing w:after="0"/>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Разрешение изготавливается в двух экземплярах, один из которых выдается застройщику, и один экземпляр Специалист Учреждения оформляет в архив </w:t>
      </w:r>
      <w:r w:rsidR="0081698B">
        <w:rPr>
          <w:rFonts w:ascii="Times New Roman" w:hAnsi="Times New Roman" w:cs="Times New Roman"/>
          <w:sz w:val="24"/>
          <w:szCs w:val="24"/>
        </w:rPr>
        <w:t xml:space="preserve"> Учреждения</w:t>
      </w:r>
      <w:r w:rsidRPr="00563EBB">
        <w:rPr>
          <w:rFonts w:ascii="Times New Roman" w:hAnsi="Times New Roman" w:cs="Times New Roman"/>
          <w:sz w:val="24"/>
          <w:szCs w:val="24"/>
        </w:rPr>
        <w:t xml:space="preserve"> с фиксацией результата выполнения административного действия, </w:t>
      </w:r>
      <w:r w:rsidR="00DD3C35">
        <w:rPr>
          <w:rFonts w:ascii="Times New Roman" w:hAnsi="Times New Roman" w:cs="Times New Roman"/>
          <w:sz w:val="24"/>
          <w:szCs w:val="24"/>
        </w:rPr>
        <w:t>в том числе в электронной форме.</w:t>
      </w:r>
    </w:p>
    <w:p w:rsidR="004A6EC1" w:rsidRPr="00DD3C35"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rPr>
        <w:t xml:space="preserve"> </w:t>
      </w:r>
      <w:r w:rsidRPr="007B42F3">
        <w:rPr>
          <w:rFonts w:ascii="Times New Roman" w:hAnsi="Times New Roman" w:cs="Times New Roman"/>
          <w:sz w:val="24"/>
          <w:szCs w:val="24"/>
        </w:rPr>
        <w:t>3.5. Подготовка и выдача отказа в выдаче разрешения на размещение рекламной конструкции.</w:t>
      </w:r>
    </w:p>
    <w:p w:rsidR="00563EBB" w:rsidRDefault="004A6EC1" w:rsidP="004A6EC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rPr>
        <w:t xml:space="preserve">         3.5.1. </w:t>
      </w:r>
      <w:r w:rsidR="00EA4C15" w:rsidRPr="004A6EC1">
        <w:rPr>
          <w:rFonts w:ascii="Times New Roman" w:hAnsi="Times New Roman" w:cs="Times New Roman"/>
        </w:rPr>
        <w:t>Специалист  Учреждения при установлении обстоятельств  и оснований, перечисленных в п. 2.7 административного регламента, в течении двух дней с даты регистрации заявления о выдаче разрешения на размещение</w:t>
      </w:r>
      <w:r w:rsidRPr="004A6EC1">
        <w:rPr>
          <w:rFonts w:ascii="Times New Roman" w:hAnsi="Times New Roman" w:cs="Times New Roman"/>
        </w:rPr>
        <w:t xml:space="preserve"> </w:t>
      </w:r>
      <w:r w:rsidR="00EA4C15" w:rsidRPr="004A6EC1">
        <w:rPr>
          <w:rFonts w:ascii="Times New Roman" w:hAnsi="Times New Roman" w:cs="Times New Roman"/>
        </w:rPr>
        <w:t xml:space="preserve">рекламной конструкции, </w:t>
      </w:r>
      <w:r w:rsidRPr="004A6EC1">
        <w:rPr>
          <w:rFonts w:ascii="Times New Roman" w:hAnsi="Times New Roman" w:cs="Times New Roman"/>
        </w:rPr>
        <w:t>готовит проект мотивированного отка</w:t>
      </w:r>
      <w:r w:rsidR="0014178A">
        <w:rPr>
          <w:rFonts w:ascii="Times New Roman" w:hAnsi="Times New Roman" w:cs="Times New Roman"/>
        </w:rPr>
        <w:t>за в выдаче размещения</w:t>
      </w:r>
      <w:r w:rsidRPr="004A6EC1">
        <w:rPr>
          <w:rFonts w:ascii="Times New Roman" w:hAnsi="Times New Roman" w:cs="Times New Roman"/>
        </w:rPr>
        <w:t xml:space="preserve"> рекламной конструкции и передает на подпись</w:t>
      </w:r>
      <w:r w:rsidRPr="004A6EC1">
        <w:rPr>
          <w:rFonts w:ascii="Times New Roman" w:hAnsi="Times New Roman" w:cs="Times New Roman"/>
          <w:sz w:val="24"/>
          <w:szCs w:val="24"/>
        </w:rPr>
        <w:t xml:space="preserve"> </w:t>
      </w:r>
      <w:r>
        <w:rPr>
          <w:rFonts w:ascii="Times New Roman" w:hAnsi="Times New Roman" w:cs="Times New Roman"/>
          <w:sz w:val="24"/>
          <w:szCs w:val="24"/>
        </w:rPr>
        <w:t xml:space="preserve">  Главе</w:t>
      </w:r>
      <w:r w:rsidRPr="004A6EC1">
        <w:rPr>
          <w:rFonts w:ascii="Times New Roman" w:hAnsi="Times New Roman" w:cs="Times New Roman"/>
          <w:sz w:val="24"/>
          <w:szCs w:val="24"/>
        </w:rPr>
        <w:t xml:space="preserve"> района</w:t>
      </w:r>
      <w:r>
        <w:rPr>
          <w:rFonts w:ascii="Times New Roman" w:hAnsi="Times New Roman" w:cs="Times New Roman"/>
          <w:sz w:val="24"/>
          <w:szCs w:val="24"/>
        </w:rPr>
        <w:t>.</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3.5.2. Отказ в выдаче разрешения на размещение рекламной конструкции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несоответствие проекта рекламной конструкции и ее территориального размещения требованиям технического регламента;</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несоответствие установки рекламной конструкции в заявленном месте схеме территориального планирования;</w:t>
      </w:r>
    </w:p>
    <w:p w:rsidR="00DD3C35" w:rsidRPr="007B42F3"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D3C35" w:rsidRDefault="00DD3C35" w:rsidP="00DD3C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3.5.3. Уполномоченный специалист Учреждения в день подписания и регистрации в журнале исходящей корреспонденции мотивированного отказа в выдаче разрешения на размещение рекламной конструкции выдает или направляет заявителю отказ в выдаче разрешения на размещение рекламной конструкции.</w:t>
      </w:r>
    </w:p>
    <w:p w:rsidR="0014178A" w:rsidRDefault="003E5753" w:rsidP="004A6EC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178A">
        <w:rPr>
          <w:rFonts w:ascii="Times New Roman" w:hAnsi="Times New Roman" w:cs="Times New Roman"/>
          <w:sz w:val="24"/>
          <w:szCs w:val="24"/>
        </w:rPr>
        <w:t>3.6.</w:t>
      </w:r>
      <w:r w:rsidR="00DD3C35">
        <w:rPr>
          <w:rFonts w:ascii="Times New Roman" w:hAnsi="Times New Roman" w:cs="Times New Roman"/>
          <w:sz w:val="24"/>
          <w:szCs w:val="24"/>
        </w:rPr>
        <w:t xml:space="preserve"> </w:t>
      </w:r>
      <w:r w:rsidR="00DD3C35" w:rsidRPr="007B42F3">
        <w:rPr>
          <w:rFonts w:ascii="Times New Roman" w:hAnsi="Times New Roman" w:cs="Times New Roman"/>
          <w:sz w:val="24"/>
          <w:szCs w:val="24"/>
        </w:rPr>
        <w:t>Аннулирование разрешения на размещение рекламной конструкции.</w:t>
      </w:r>
    </w:p>
    <w:p w:rsidR="0014178A" w:rsidRDefault="0014178A" w:rsidP="001417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3.6.1. Решение об аннулировании  решения принимается администрацией района:</w:t>
      </w:r>
    </w:p>
    <w:p w:rsidR="00CB6CA9" w:rsidRDefault="00CB6CA9" w:rsidP="00CB6CA9">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1) в течении месяца со дня направления ему владельцем рекламной конструкции</w:t>
      </w:r>
    </w:p>
    <w:p w:rsidR="0014178A" w:rsidRDefault="00866D03" w:rsidP="00CB6CA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уведомления в письменной форме о своем отказе от дальнейшего использования разрешения;</w:t>
      </w:r>
    </w:p>
    <w:p w:rsidR="00866D03" w:rsidRDefault="00504F9E" w:rsidP="001417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2) в течение</w:t>
      </w:r>
      <w:r w:rsidR="00866D03">
        <w:rPr>
          <w:rFonts w:ascii="Times New Roman" w:hAnsi="Times New Roman" w:cs="Times New Roman"/>
          <w:sz w:val="24"/>
          <w:szCs w:val="24"/>
        </w:rPr>
        <w:t xml:space="preserve"> месяца с момента направления ему собственником или иным законным владельцем недвижимого имущества, к которому </w:t>
      </w:r>
      <w:r>
        <w:rPr>
          <w:rFonts w:ascii="Times New Roman" w:hAnsi="Times New Roman" w:cs="Times New Roman"/>
          <w:sz w:val="24"/>
          <w:szCs w:val="24"/>
        </w:rPr>
        <w:t>присоедине</w:t>
      </w:r>
      <w:r w:rsidR="00866D03">
        <w:rPr>
          <w:rFonts w:ascii="Times New Roman" w:hAnsi="Times New Roman" w:cs="Times New Roman"/>
          <w:sz w:val="24"/>
          <w:szCs w:val="24"/>
        </w:rPr>
        <w:t xml:space="preserve">на </w:t>
      </w:r>
      <w:r>
        <w:rPr>
          <w:rFonts w:ascii="Times New Roman" w:hAnsi="Times New Roman" w:cs="Times New Roman"/>
          <w:sz w:val="24"/>
          <w:szCs w:val="24"/>
        </w:rPr>
        <w:t>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w:t>
      </w:r>
      <w:r w:rsidR="00866D03">
        <w:rPr>
          <w:rFonts w:ascii="Times New Roman" w:hAnsi="Times New Roman" w:cs="Times New Roman"/>
          <w:sz w:val="24"/>
          <w:szCs w:val="24"/>
        </w:rPr>
        <w:t xml:space="preserve"> </w:t>
      </w:r>
      <w:r>
        <w:rPr>
          <w:rFonts w:ascii="Times New Roman" w:hAnsi="Times New Roman" w:cs="Times New Roman"/>
          <w:sz w:val="24"/>
          <w:szCs w:val="24"/>
        </w:rPr>
        <w:t>рекламной конструкции;</w:t>
      </w:r>
    </w:p>
    <w:p w:rsidR="00504F9E" w:rsidRDefault="00504F9E" w:rsidP="001417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504F9E" w:rsidRDefault="00504F9E" w:rsidP="001417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4) в случае, если рекламная конструкция используется не в целях распространения рекламы, социальной рекламы;</w:t>
      </w:r>
    </w:p>
    <w:p w:rsidR="00504F9E" w:rsidRDefault="00504F9E" w:rsidP="001417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в случае, если разрешение выдано лицу, заключившему договор на установку </w:t>
      </w:r>
      <w:r w:rsidR="003E5753">
        <w:rPr>
          <w:rFonts w:ascii="Times New Roman" w:hAnsi="Times New Roman" w:cs="Times New Roman"/>
          <w:sz w:val="24"/>
          <w:szCs w:val="24"/>
        </w:rPr>
        <w:t>и эксплуатацию рекламной конструкции с нарушением требований, установленных частями 5.1, 5.6,5.7,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Федерации;</w:t>
      </w:r>
    </w:p>
    <w:p w:rsidR="003E5753" w:rsidRDefault="003E5753" w:rsidP="001417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6) в случае нарушения требований, установленных частью 9.3 статьи 19 Федерального закона от 13.03.2006 № 38-ФЗ «О рекламе».</w:t>
      </w:r>
    </w:p>
    <w:p w:rsidR="00011735"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011735">
        <w:rPr>
          <w:rFonts w:ascii="Times New Roman" w:hAnsi="Times New Roman" w:cs="Times New Roman"/>
          <w:sz w:val="24"/>
          <w:szCs w:val="24"/>
        </w:rPr>
        <w:t xml:space="preserve"> </w:t>
      </w:r>
      <w:r w:rsidRPr="007B42F3">
        <w:rPr>
          <w:rFonts w:ascii="Times New Roman" w:hAnsi="Times New Roman" w:cs="Times New Roman"/>
          <w:sz w:val="24"/>
          <w:szCs w:val="24"/>
        </w:rPr>
        <w:t>3.7. Решение об аннулировании разрешения может быть обжаловано в суде или в арбитражном суде в течение трех месяцев со дня его получения.</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 Демонтаж самовольно установленных вновь рекламных конструкций.</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 Специалист Учреждения производит выявление самовольно установленных на территории Енисейского района рекламных конструкций на основании обращения граждан, организаций, а также в форме проведения проверки.</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3.8.2. О проведении проверки специалист Учреждения оформляет акт, в котором указывается время, территория проведения проверки, адресные ориентиры рекламных конструкций. К отчету прилагаются фотографии рекламных конструкций.</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3.8.3. По каждому обращению, сообщению, акту о проведенной проверке специалист Учреждения осуществляет проверку реестра рекламных мест на наличие разрешения на установку рекламной конструкции на соответствующем месте. В случае выявления размещения рекламной конструкции без разрешения на ее установку специалист Учреждения составляет акт по установленной форме и вносит информацию о рекламной конструкции в реестр рекламных конструкций, размещенных без разрешения на установку рекламной конструкции.</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3.8.4. Ведение реестра осуществляет специалист Учреждения.</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3.8.5. В течение 10 рабочих дней со дня выявления самовольно установленной вновь рекламной конструкции и ее собственника либо иного лица, обладающего вещным правом на рекламную конструкцию или правом владения и пользования рекламной конструкцией на основании договора с ее собственником (далее - владелец рекламной конструкции), специалист Учреждения выдает владельцу рекламной конструкции предписание о демонтаже самовольно установленной рекламной конструкции по установленной форме.</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3.8.6. В случае если на рекламной конструкции отсутствует маркировка, предусмотренная действующим ГОСТом, техническим регламентом и (или) иными нормативными актами, специалист Учреждения направляет экземпляр предписания о демонтаже самовольно установленной рекламной конструкции с приложением фотографии рекламной конструкции в администрацию города для публикации предписания в газете, являющейся официальном источником опубликования, и размещения на официальном сайте администрации города в сети Интернет. В этом случае датой получения предписания о демонтаже самовольно установленной рекламной конструкции ее владельцем является дата публикации предписания в официальном источнике опубликования.</w:t>
      </w:r>
    </w:p>
    <w:p w:rsidR="00011735" w:rsidRDefault="00011735" w:rsidP="00FD582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3.8.7. </w:t>
      </w:r>
      <w:r>
        <w:rPr>
          <w:rFonts w:ascii="Times New Roman" w:hAnsi="Times New Roman" w:cs="Times New Roman"/>
          <w:sz w:val="24"/>
          <w:szCs w:val="24"/>
        </w:rPr>
        <w:t>Владелец рекламной конструкции обязан осуществить</w:t>
      </w:r>
      <w:r w:rsidR="00FD5820">
        <w:rPr>
          <w:rFonts w:ascii="Times New Roman" w:hAnsi="Times New Roman" w:cs="Times New Roman"/>
          <w:sz w:val="24"/>
          <w:szCs w:val="24"/>
        </w:rPr>
        <w:t xml:space="preserve"> демонтаж рекламной конструкции в течении месяца со дня выдачи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на такой рекламной конструкции, в течении трех дней со дня выдачи указанного предписания.</w:t>
      </w:r>
    </w:p>
    <w:p w:rsidR="007942C7" w:rsidRPr="007B42F3" w:rsidRDefault="007942C7" w:rsidP="00C5699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установленный срок владелец рекламной конструкции не выполнил указанную в настоящем пункте обязанность по демонтажу рекламной конструкции или владелиц рекламной конструкции неизвестен, администрация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w:t>
      </w:r>
      <w:r>
        <w:rPr>
          <w:rFonts w:ascii="Times New Roman" w:hAnsi="Times New Roman" w:cs="Times New Roman"/>
          <w:sz w:val="24"/>
          <w:szCs w:val="24"/>
        </w:rPr>
        <w:lastRenderedPageBreak/>
        <w:t xml:space="preserve">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w:t>
      </w:r>
      <w:r w:rsidR="00B233CA">
        <w:rPr>
          <w:rFonts w:ascii="Times New Roman" w:hAnsi="Times New Roman" w:cs="Times New Roman"/>
          <w:sz w:val="24"/>
          <w:szCs w:val="24"/>
        </w:rPr>
        <w:t>Собственник или иной законный владелиц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соответственного предписания. Демонтаж, хранение или в необходимых случаях уничтожение рекламной конструкции осуществляется за счет собственников или иного законного владельца недвижимого имущества, к которому была присоединена  рекламная конструкция.</w:t>
      </w:r>
      <w:r w:rsidR="00796147">
        <w:rPr>
          <w:rFonts w:ascii="Times New Roman" w:hAnsi="Times New Roman" w:cs="Times New Roman"/>
          <w:sz w:val="24"/>
          <w:szCs w:val="24"/>
        </w:rPr>
        <w:t xml:space="preserve"> По требованию собственника</w:t>
      </w:r>
      <w:r w:rsidR="00796147" w:rsidRPr="00796147">
        <w:rPr>
          <w:rFonts w:ascii="Times New Roman" w:hAnsi="Times New Roman" w:cs="Times New Roman"/>
          <w:sz w:val="24"/>
          <w:szCs w:val="24"/>
        </w:rPr>
        <w:t xml:space="preserve"> </w:t>
      </w:r>
      <w:r w:rsidR="00796147">
        <w:rPr>
          <w:rFonts w:ascii="Times New Roman" w:hAnsi="Times New Roman" w:cs="Times New Roman"/>
          <w:sz w:val="24"/>
          <w:szCs w:val="24"/>
        </w:rPr>
        <w:t xml:space="preserve">или иного законного владельца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 </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3.8.8. В случае если предписание о демонтаже самовольно установленной рекламной конструкции не исполнено в установленный срок, обязанность по организации демонтажа рекламной конструкции, установленной на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возлагается на Учреждение.</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3.8.9. Демонтаж должен производиться с привлечением в соответствии с требованиями действующего законодательства подрядных организаций в присутствии представителей Учреждения, администрации Енисейского района, с уведомлением отдела ГИБДД.</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3.8.10. Выбор подрядной организации осуществляется в соответствии с требованиями действующего законодательства.</w:t>
      </w:r>
    </w:p>
    <w:p w:rsidR="00011735" w:rsidRPr="007B42F3" w:rsidRDefault="00011735" w:rsidP="00011735">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3.8.11. После демонтажа подрядная организация принимает рекламные конструкции на ответственное хранение и несет ответственность за утрату, недостачу или повреждение рекламных конструкций, принятых на хранение, а также за ущерб, причиненный владельцу рекламных конструкций вследствие ненадлежащего выполнения работ по демонтажу.</w:t>
      </w:r>
    </w:p>
    <w:p w:rsidR="00796147" w:rsidRPr="007B42F3" w:rsidRDefault="00796147" w:rsidP="00796147">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3.8.12. Работы подрядной организации по демонтажу самовольно установленной рекламной конструкции, в том числе расходы на вывоз, хранение или в необходимых случаях уничтожение рекламных конструкций, оплачиваются из средств местного бюджета с последующим возмещением расходов владельцем рекламной конструкции в соответствии с действующим законодательством.</w:t>
      </w:r>
    </w:p>
    <w:p w:rsidR="00796147" w:rsidRPr="007B42F3" w:rsidRDefault="00796147" w:rsidP="00796147">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3.8.13. О произведенном демонтаже составляется акт по установленной форме, в котором указывается место, время демонтажа рекламной конструкции, основание его проведения, состояние рекламной конструкции до начала работ по демонтажу, состояние рекламной конструкции после окончания работ по демонтажу, место хранения рекламной конструкции, а также указываются сотрудники организации, производящей демонтаж. Или в необходимых случаях место ее уничтожения.</w:t>
      </w:r>
    </w:p>
    <w:p w:rsidR="00796147" w:rsidRPr="007B42F3" w:rsidRDefault="00796147" w:rsidP="00796147">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3.8.14. Не позднее рабочего дня, следующего за днем осуществления демонтажа рекламной конструкции, специалист Учреждения направляет владельцу рекламной конструкции уведомление о произведенном демонтаже по установленной форме. В случае если на рекламной конструкции отсутствует маркировка, предусмотренная действующим ГОСТом и (или) иными нормативными актами, специалист Учреждения направляет экземпляр уведомления о произведенном демонтаже в администрацию города для публикации предписания в газете, являющейся официальном источником опубликования размещения на официальном сайте администрации города в сети Интернет.</w:t>
      </w:r>
    </w:p>
    <w:p w:rsidR="003E5753" w:rsidRDefault="00796147" w:rsidP="00796147">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3.8.15. Демонтированные рекламные конструкции возвращаются владельцам в случае обращения за ними не позднее шести месяцев со дня осуществления демонтажа после возмещения владельцем расходов, понесенных в связи с демонтажем, транспортировкой и хранением рекламных конструкций.</w:t>
      </w:r>
    </w:p>
    <w:p w:rsidR="0014178A" w:rsidRPr="004A6EC1" w:rsidRDefault="0014178A" w:rsidP="004A6EC1">
      <w:pPr>
        <w:autoSpaceDE w:val="0"/>
        <w:autoSpaceDN w:val="0"/>
        <w:adjustRightInd w:val="0"/>
        <w:spacing w:after="0"/>
        <w:jc w:val="both"/>
        <w:rPr>
          <w:rFonts w:ascii="Times New Roman" w:hAnsi="Times New Roman" w:cs="Times New Roman"/>
        </w:rPr>
      </w:pPr>
    </w:p>
    <w:p w:rsidR="0081698B" w:rsidRPr="00587EB6" w:rsidRDefault="0081698B" w:rsidP="0081698B">
      <w:pPr>
        <w:autoSpaceDE w:val="0"/>
        <w:autoSpaceDN w:val="0"/>
        <w:adjustRightInd w:val="0"/>
        <w:spacing w:after="0" w:line="240" w:lineRule="auto"/>
        <w:jc w:val="center"/>
        <w:outlineLvl w:val="0"/>
        <w:rPr>
          <w:rFonts w:ascii="Times New Roman" w:hAnsi="Times New Roman" w:cs="Times New Roman"/>
          <w:sz w:val="24"/>
          <w:szCs w:val="24"/>
        </w:rPr>
      </w:pPr>
      <w:r w:rsidRPr="00587EB6">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87EB6">
        <w:rPr>
          <w:rFonts w:ascii="Times New Roman" w:hAnsi="Times New Roman" w:cs="Times New Roman"/>
          <w:sz w:val="24"/>
          <w:szCs w:val="24"/>
        </w:rPr>
        <w:t>КОНТРОЛЬ ЗА ПРЕДОСТАВЛЕНИЕМ МУНИЦИПАЛЬНОЙ УСЛУГИ</w:t>
      </w:r>
    </w:p>
    <w:p w:rsidR="0081698B" w:rsidRDefault="0081698B" w:rsidP="00563EBB">
      <w:pPr>
        <w:autoSpaceDE w:val="0"/>
        <w:autoSpaceDN w:val="0"/>
        <w:adjustRightInd w:val="0"/>
        <w:spacing w:after="0"/>
        <w:jc w:val="center"/>
      </w:pPr>
    </w:p>
    <w:p w:rsidR="0081698B" w:rsidRPr="0081698B" w:rsidRDefault="0081698B" w:rsidP="0081698B">
      <w:pPr>
        <w:autoSpaceDE w:val="0"/>
        <w:autoSpaceDN w:val="0"/>
        <w:adjustRightInd w:val="0"/>
        <w:spacing w:after="0"/>
        <w:jc w:val="both"/>
        <w:rPr>
          <w:rFonts w:ascii="Times New Roman" w:hAnsi="Times New Roman" w:cs="Times New Roman"/>
          <w:sz w:val="24"/>
          <w:szCs w:val="24"/>
        </w:rPr>
      </w:pPr>
      <w:r w:rsidRPr="0081698B">
        <w:rPr>
          <w:rFonts w:ascii="Times New Roman" w:hAnsi="Times New Roman" w:cs="Times New Roman"/>
          <w:sz w:val="24"/>
          <w:szCs w:val="24"/>
        </w:rPr>
        <w:t>4.1. Текущий контроль исполнения положений Регламента.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4.1.1. Текущий контроль исполнения положений Регламента осуществляется руководителем Учреждения и заместителем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курирующим вопросы градостроительства.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4.2.2. Для проведения плановых и внеплановых проверок предоставления муниципальной услуги распоряжением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xml:space="preserve"> формируется комиссия.</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4.2.3. Плановые проверки проводятся на основании распоряжения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xml:space="preserve"> не реже одного раза в два года.</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4.2.4. Внеплановые проверки проводятся по конкретному обращению заявителя.</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4.2.5. Результаты проверки оформляются в виде акта, в котором отмечаются выявленные недостатки и указываются меры, направленные на их устранение.</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Акт подписывается всеми членами комиссии.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4.3. Требования к порядку и формам контроля предоставления муниципальной услуги со стороны граждан, их объединений и организаций.</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1698B" w:rsidRPr="0081698B" w:rsidRDefault="0081698B" w:rsidP="0081698B">
      <w:pPr>
        <w:autoSpaceDE w:val="0"/>
        <w:autoSpaceDN w:val="0"/>
        <w:adjustRightInd w:val="0"/>
        <w:spacing w:after="0"/>
        <w:ind w:firstLine="540"/>
        <w:jc w:val="both"/>
        <w:rPr>
          <w:rFonts w:ascii="Times New Roman" w:hAnsi="Times New Roman" w:cs="Times New Roman"/>
          <w:sz w:val="24"/>
          <w:szCs w:val="24"/>
        </w:rPr>
      </w:pPr>
      <w:r w:rsidRPr="0081698B">
        <w:rPr>
          <w:rFonts w:ascii="Times New Roman" w:hAnsi="Times New Roman" w:cs="Times New Roman"/>
          <w:sz w:val="24"/>
          <w:szCs w:val="24"/>
        </w:rPr>
        <w:t>4.3.2.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563EBB" w:rsidRPr="0081698B" w:rsidRDefault="00563EBB" w:rsidP="0081698B">
      <w:pPr>
        <w:autoSpaceDE w:val="0"/>
        <w:autoSpaceDN w:val="0"/>
        <w:adjustRightInd w:val="0"/>
        <w:spacing w:after="0"/>
        <w:ind w:firstLine="540"/>
        <w:jc w:val="both"/>
        <w:rPr>
          <w:rFonts w:ascii="Times New Roman" w:hAnsi="Times New Roman" w:cs="Times New Roman"/>
          <w:sz w:val="24"/>
          <w:szCs w:val="24"/>
        </w:rPr>
      </w:pPr>
    </w:p>
    <w:p w:rsidR="00A97ADF" w:rsidRPr="00A97ADF" w:rsidRDefault="00A97ADF" w:rsidP="00A97ADF">
      <w:pPr>
        <w:autoSpaceDE w:val="0"/>
        <w:autoSpaceDN w:val="0"/>
        <w:adjustRightInd w:val="0"/>
        <w:spacing w:after="0"/>
        <w:jc w:val="center"/>
        <w:outlineLvl w:val="1"/>
        <w:rPr>
          <w:rFonts w:ascii="Times New Roman" w:hAnsi="Times New Roman" w:cs="Times New Roman"/>
          <w:sz w:val="24"/>
          <w:szCs w:val="24"/>
        </w:rPr>
      </w:pPr>
      <w:r w:rsidRPr="00A97ADF">
        <w:rPr>
          <w:rFonts w:ascii="Times New Roman" w:hAnsi="Times New Roman" w:cs="Times New Roman"/>
          <w:sz w:val="24"/>
          <w:szCs w:val="24"/>
        </w:rPr>
        <w:lastRenderedPageBreak/>
        <w:t>5. ДОСУДЕБНЫЙ (ВНЕСУДЕБНЫЙ) ПОРЯДОК ОБЖАЛОВАНИЯ РЕШЕНИЙ</w:t>
      </w:r>
    </w:p>
    <w:p w:rsidR="00A97ADF" w:rsidRPr="00A97ADF" w:rsidRDefault="00A97ADF" w:rsidP="00A97ADF">
      <w:pPr>
        <w:autoSpaceDE w:val="0"/>
        <w:autoSpaceDN w:val="0"/>
        <w:adjustRightInd w:val="0"/>
        <w:spacing w:after="0"/>
        <w:jc w:val="center"/>
        <w:rPr>
          <w:rFonts w:ascii="Times New Roman" w:hAnsi="Times New Roman" w:cs="Times New Roman"/>
          <w:sz w:val="24"/>
          <w:szCs w:val="24"/>
        </w:rPr>
      </w:pPr>
      <w:r w:rsidRPr="00A97ADF">
        <w:rPr>
          <w:rFonts w:ascii="Times New Roman" w:hAnsi="Times New Roman" w:cs="Times New Roman"/>
          <w:sz w:val="24"/>
          <w:szCs w:val="24"/>
        </w:rPr>
        <w:t>И ДЕЙСТВИЙ (БЕЗДЕЙСТВИЯ) ОРГАНА, ПРЕДОСТАВЛЯЮЩЕГО</w:t>
      </w:r>
    </w:p>
    <w:p w:rsidR="00A97ADF" w:rsidRPr="00A97ADF" w:rsidRDefault="00A97ADF" w:rsidP="00A97ADF">
      <w:pPr>
        <w:autoSpaceDE w:val="0"/>
        <w:autoSpaceDN w:val="0"/>
        <w:adjustRightInd w:val="0"/>
        <w:spacing w:after="0"/>
        <w:jc w:val="center"/>
        <w:rPr>
          <w:rFonts w:ascii="Times New Roman" w:hAnsi="Times New Roman" w:cs="Times New Roman"/>
          <w:sz w:val="24"/>
          <w:szCs w:val="24"/>
        </w:rPr>
      </w:pPr>
      <w:r w:rsidRPr="00A97ADF">
        <w:rPr>
          <w:rFonts w:ascii="Times New Roman" w:hAnsi="Times New Roman" w:cs="Times New Roman"/>
          <w:sz w:val="24"/>
          <w:szCs w:val="24"/>
        </w:rPr>
        <w:t>МУНИЦИПАЛЬНУЮ УСЛУГУ, А ТАКЖЕ ДОЛЖНОСТНЫХ ЛИЦ</w:t>
      </w:r>
    </w:p>
    <w:p w:rsidR="00A97ADF" w:rsidRPr="00A97ADF" w:rsidRDefault="00A97ADF" w:rsidP="00A97ADF">
      <w:pPr>
        <w:autoSpaceDE w:val="0"/>
        <w:autoSpaceDN w:val="0"/>
        <w:adjustRightInd w:val="0"/>
        <w:spacing w:after="0"/>
        <w:jc w:val="center"/>
        <w:rPr>
          <w:rFonts w:ascii="Times New Roman" w:hAnsi="Times New Roman" w:cs="Times New Roman"/>
          <w:sz w:val="24"/>
          <w:szCs w:val="24"/>
        </w:rPr>
      </w:pP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5.1. Заявители вправе обжаловать решения, принятые в ходе предоставления муниципальной услуги, действия (бездействие) должностных лиц и муниципальных служащих администрации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 а также руководителя и специалистов Учреждения в досудебном (внесудебном) порядке.</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5.2. Заявители могут обратиться с жалобой, в том числе в следующих случаях:</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2) нарушения срока предоставления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3)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B6CA9"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7)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w:t>
      </w:r>
    </w:p>
    <w:p w:rsidR="00CB6CA9" w:rsidRPr="00CB6CA9" w:rsidRDefault="00CB6CA9" w:rsidP="00CB6CA9">
      <w:pPr>
        <w:rPr>
          <w:rFonts w:ascii="Times New Roman" w:hAnsi="Times New Roman" w:cs="Times New Roman"/>
          <w:sz w:val="24"/>
          <w:szCs w:val="24"/>
        </w:rPr>
      </w:pPr>
      <w:r w:rsidRPr="00A97ADF">
        <w:rPr>
          <w:rFonts w:ascii="Times New Roman" w:hAnsi="Times New Roman" w:cs="Times New Roman"/>
          <w:sz w:val="24"/>
          <w:szCs w:val="24"/>
        </w:rPr>
        <w:t>административным регламентом предоставления муниципальной услуги срока таких</w:t>
      </w:r>
    </w:p>
    <w:p w:rsidR="00A97ADF" w:rsidRPr="00A97ADF" w:rsidRDefault="00CB6CA9" w:rsidP="00CB6CA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7ADF" w:rsidRPr="00A97ADF">
        <w:rPr>
          <w:rFonts w:ascii="Times New Roman" w:hAnsi="Times New Roman" w:cs="Times New Roman"/>
          <w:sz w:val="24"/>
          <w:szCs w:val="24"/>
        </w:rPr>
        <w:t xml:space="preserve"> исправлений.</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Должностные лица, наделенные полномочиями по рассмотрению жалоб:</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руководитель Учреждения;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заместитель Главы</w:t>
      </w:r>
      <w:r>
        <w:rPr>
          <w:rFonts w:ascii="Times New Roman" w:hAnsi="Times New Roman" w:cs="Times New Roman"/>
          <w:sz w:val="24"/>
          <w:szCs w:val="24"/>
        </w:rPr>
        <w:t xml:space="preserve"> района</w:t>
      </w:r>
      <w:r w:rsidRPr="00A97ADF">
        <w:rPr>
          <w:rFonts w:ascii="Times New Roman" w:hAnsi="Times New Roman" w:cs="Times New Roman"/>
          <w:sz w:val="24"/>
          <w:szCs w:val="24"/>
        </w:rPr>
        <w:t>, курирующий вопросы градостроительства;</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 Глава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A97ADF">
        <w:rPr>
          <w:rFonts w:ascii="Times New Roman" w:hAnsi="Times New Roman" w:cs="Times New Roman"/>
          <w:sz w:val="24"/>
          <w:szCs w:val="24"/>
        </w:rPr>
        <w:lastRenderedPageBreak/>
        <w:t>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5.6. Жалоба должна содержать:</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предоставляющего муниципальную услугу должностного лица органа, предоставляющего муниципальную услугу, либо муниципального служащего;</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5.7. 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bookmarkStart w:id="15" w:name="Par309"/>
      <w:bookmarkEnd w:id="15"/>
      <w:r w:rsidRPr="00A97ADF">
        <w:rPr>
          <w:rFonts w:ascii="Times New Roman" w:hAnsi="Times New Roman" w:cs="Times New Roman"/>
          <w:sz w:val="24"/>
          <w:szCs w:val="24"/>
        </w:rPr>
        <w:t>5.8. Результатом рассмотрения жалобы является одно из следующих решений:</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1) удовлетворение жалобы, в том числе в форме отмены принятого решения, исправления допущенных Учреждением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2) отказ в удовлетворении жалобы.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5.9. Не позднее 1 дня, следующего за днем принятия решения, указанного в </w:t>
      </w:r>
      <w:hyperlink w:anchor="Par309" w:history="1">
        <w:r w:rsidRPr="00A97ADF">
          <w:rPr>
            <w:rFonts w:ascii="Times New Roman" w:hAnsi="Times New Roman" w:cs="Times New Roman"/>
            <w:color w:val="0000FF"/>
            <w:sz w:val="24"/>
            <w:szCs w:val="24"/>
          </w:rPr>
          <w:t>пункте 5.8</w:t>
        </w:r>
      </w:hyperlink>
      <w:r w:rsidRPr="00A97ADF">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5.11. Заявители имеют право обратиться в администрацию города или Учреждение за получением информации и документов, необходимых для обоснования и рассмотрения жалобы.</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5.12. Основания для приостановления рассмотрения жалобы отсутствуют.</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lastRenderedPageBreak/>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A97ADF" w:rsidRPr="00A97ADF" w:rsidRDefault="00A97ADF" w:rsidP="00A97ADF">
      <w:pPr>
        <w:autoSpaceDE w:val="0"/>
        <w:autoSpaceDN w:val="0"/>
        <w:adjustRightInd w:val="0"/>
        <w:spacing w:after="0"/>
        <w:ind w:firstLine="540"/>
        <w:jc w:val="both"/>
        <w:rPr>
          <w:rFonts w:ascii="Times New Roman" w:hAnsi="Times New Roman" w:cs="Times New Roman"/>
          <w:sz w:val="24"/>
          <w:szCs w:val="24"/>
        </w:rPr>
      </w:pPr>
      <w:r w:rsidRPr="00A97ADF">
        <w:rPr>
          <w:rFonts w:ascii="Times New Roman" w:hAnsi="Times New Roman" w:cs="Times New Roman"/>
          <w:sz w:val="24"/>
          <w:szCs w:val="24"/>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63EBB" w:rsidRPr="0081698B" w:rsidRDefault="00563EBB" w:rsidP="00A97ADF">
      <w:pPr>
        <w:autoSpaceDE w:val="0"/>
        <w:autoSpaceDN w:val="0"/>
        <w:adjustRightInd w:val="0"/>
        <w:spacing w:after="0"/>
        <w:ind w:firstLine="540"/>
        <w:jc w:val="both"/>
        <w:rPr>
          <w:rFonts w:ascii="Times New Roman" w:hAnsi="Times New Roman" w:cs="Times New Roman"/>
          <w:sz w:val="24"/>
          <w:szCs w:val="24"/>
        </w:rPr>
      </w:pPr>
    </w:p>
    <w:p w:rsidR="00563EBB" w:rsidRDefault="00563EBB"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320E7F" w:rsidRDefault="00320E7F" w:rsidP="0081698B">
      <w:pPr>
        <w:autoSpaceDE w:val="0"/>
        <w:autoSpaceDN w:val="0"/>
        <w:adjustRightInd w:val="0"/>
        <w:spacing w:after="0"/>
        <w:ind w:firstLine="540"/>
        <w:jc w:val="both"/>
        <w:rPr>
          <w:rFonts w:ascii="Times New Roman" w:hAnsi="Times New Roman" w:cs="Times New Roman"/>
          <w:sz w:val="24"/>
          <w:szCs w:val="24"/>
        </w:rPr>
      </w:pPr>
    </w:p>
    <w:p w:rsidR="00563EBB" w:rsidRDefault="00563EBB" w:rsidP="00563EBB">
      <w:pPr>
        <w:autoSpaceDE w:val="0"/>
        <w:autoSpaceDN w:val="0"/>
        <w:adjustRightInd w:val="0"/>
        <w:spacing w:after="0"/>
        <w:ind w:firstLine="540"/>
        <w:jc w:val="both"/>
        <w:rPr>
          <w:rFonts w:ascii="Times New Roman" w:hAnsi="Times New Roman" w:cs="Times New Roman"/>
          <w:sz w:val="24"/>
          <w:szCs w:val="24"/>
        </w:rPr>
      </w:pPr>
    </w:p>
    <w:p w:rsidR="00B73904" w:rsidRDefault="00B73904" w:rsidP="00563EBB">
      <w:pPr>
        <w:autoSpaceDE w:val="0"/>
        <w:autoSpaceDN w:val="0"/>
        <w:adjustRightInd w:val="0"/>
        <w:spacing w:after="0"/>
        <w:ind w:firstLine="540"/>
        <w:jc w:val="both"/>
        <w:rPr>
          <w:rFonts w:ascii="Times New Roman" w:hAnsi="Times New Roman" w:cs="Times New Roman"/>
          <w:sz w:val="24"/>
          <w:szCs w:val="24"/>
        </w:rPr>
      </w:pPr>
    </w:p>
    <w:p w:rsidR="00B73904" w:rsidRDefault="00B73904"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563EBB">
      <w:pPr>
        <w:autoSpaceDE w:val="0"/>
        <w:autoSpaceDN w:val="0"/>
        <w:adjustRightInd w:val="0"/>
        <w:spacing w:after="0"/>
        <w:ind w:firstLine="540"/>
        <w:jc w:val="both"/>
        <w:rPr>
          <w:rFonts w:ascii="Times New Roman" w:hAnsi="Times New Roman" w:cs="Times New Roman"/>
          <w:sz w:val="24"/>
          <w:szCs w:val="24"/>
        </w:rPr>
      </w:pPr>
    </w:p>
    <w:p w:rsidR="003727E9" w:rsidRDefault="003727E9" w:rsidP="003727E9">
      <w:pPr>
        <w:autoSpaceDE w:val="0"/>
        <w:autoSpaceDN w:val="0"/>
        <w:adjustRightInd w:val="0"/>
        <w:spacing w:after="0"/>
        <w:jc w:val="both"/>
        <w:rPr>
          <w:rFonts w:ascii="Times New Roman" w:hAnsi="Times New Roman" w:cs="Times New Roman"/>
          <w:sz w:val="24"/>
          <w:szCs w:val="24"/>
        </w:rPr>
      </w:pPr>
    </w:p>
    <w:p w:rsidR="00B73904" w:rsidRDefault="00B73904" w:rsidP="00563EBB">
      <w:pPr>
        <w:autoSpaceDE w:val="0"/>
        <w:autoSpaceDN w:val="0"/>
        <w:adjustRightInd w:val="0"/>
        <w:spacing w:after="0"/>
        <w:ind w:firstLine="540"/>
        <w:jc w:val="both"/>
        <w:rPr>
          <w:rFonts w:ascii="Times New Roman" w:hAnsi="Times New Roman" w:cs="Times New Roman"/>
          <w:sz w:val="24"/>
          <w:szCs w:val="24"/>
        </w:rPr>
      </w:pPr>
    </w:p>
    <w:p w:rsidR="00CB6CA9" w:rsidRDefault="00CB6CA9" w:rsidP="00563EBB">
      <w:pPr>
        <w:autoSpaceDE w:val="0"/>
        <w:autoSpaceDN w:val="0"/>
        <w:adjustRightInd w:val="0"/>
        <w:spacing w:after="0"/>
        <w:ind w:firstLine="540"/>
        <w:jc w:val="both"/>
        <w:rPr>
          <w:rFonts w:ascii="Times New Roman" w:hAnsi="Times New Roman" w:cs="Times New Roman"/>
          <w:sz w:val="24"/>
          <w:szCs w:val="24"/>
        </w:rPr>
      </w:pPr>
    </w:p>
    <w:p w:rsidR="00320E7F" w:rsidRPr="002E6310" w:rsidRDefault="00C436B3" w:rsidP="00320E7F">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 xml:space="preserve">Приложение  № </w:t>
      </w:r>
      <w:r w:rsidR="00320E7F" w:rsidRPr="002E6310">
        <w:rPr>
          <w:rFonts w:ascii="Times New Roman" w:hAnsi="Times New Roman" w:cs="Times New Roman"/>
          <w:sz w:val="20"/>
          <w:szCs w:val="20"/>
        </w:rPr>
        <w:t>1</w:t>
      </w:r>
    </w:p>
    <w:p w:rsidR="003F0ED6" w:rsidRDefault="00320E7F" w:rsidP="00320E7F">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003F0ED6" w:rsidRPr="003F0ED6">
        <w:rPr>
          <w:rFonts w:ascii="Times New Roman" w:hAnsi="Times New Roman" w:cs="Times New Roman"/>
          <w:sz w:val="24"/>
          <w:szCs w:val="24"/>
        </w:rPr>
        <w:t xml:space="preserve">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F0ED6"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о демонтаже самовольно установленных</w:t>
      </w:r>
    </w:p>
    <w:p w:rsidR="00320E7F" w:rsidRDefault="003F0ED6" w:rsidP="00320E7F">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3F0ED6" w:rsidRPr="003F0ED6" w:rsidRDefault="003F0ED6" w:rsidP="00320E7F">
      <w:pPr>
        <w:autoSpaceDE w:val="0"/>
        <w:autoSpaceDN w:val="0"/>
        <w:adjustRightInd w:val="0"/>
        <w:spacing w:after="0"/>
        <w:jc w:val="right"/>
        <w:rPr>
          <w:rFonts w:ascii="Times New Roman" w:hAnsi="Times New Roman" w:cs="Times New Roman"/>
          <w:sz w:val="20"/>
          <w:szCs w:val="20"/>
        </w:rPr>
      </w:pPr>
    </w:p>
    <w:p w:rsidR="00320E7F" w:rsidRPr="00320E7F" w:rsidRDefault="002E6310" w:rsidP="002E6310">
      <w:pPr>
        <w:autoSpaceDE w:val="0"/>
        <w:autoSpaceDN w:val="0"/>
        <w:adjustRightInd w:val="0"/>
        <w:spacing w:after="0"/>
        <w:rPr>
          <w:rFonts w:ascii="Times New Roman" w:hAnsi="Times New Roman" w:cs="Times New Roman"/>
          <w:sz w:val="24"/>
          <w:szCs w:val="24"/>
        </w:rPr>
      </w:pPr>
      <w:bookmarkStart w:id="16" w:name="Par326"/>
      <w:bookmarkEnd w:id="16"/>
      <w:r>
        <w:rPr>
          <w:rFonts w:ascii="Times New Roman" w:hAnsi="Times New Roman" w:cs="Times New Roman"/>
          <w:sz w:val="24"/>
          <w:szCs w:val="24"/>
        </w:rPr>
        <w:t xml:space="preserve">                                                                                 </w:t>
      </w:r>
      <w:r w:rsidR="00320E7F" w:rsidRPr="00320E7F">
        <w:rPr>
          <w:rFonts w:ascii="Times New Roman" w:hAnsi="Times New Roman" w:cs="Times New Roman"/>
          <w:sz w:val="24"/>
          <w:szCs w:val="24"/>
        </w:rPr>
        <w:t xml:space="preserve">Главе </w:t>
      </w:r>
      <w:r>
        <w:rPr>
          <w:rFonts w:ascii="Times New Roman" w:hAnsi="Times New Roman" w:cs="Times New Roman"/>
          <w:sz w:val="24"/>
          <w:szCs w:val="24"/>
        </w:rPr>
        <w:t xml:space="preserve"> района</w:t>
      </w:r>
    </w:p>
    <w:p w:rsidR="00320E7F" w:rsidRPr="00320E7F" w:rsidRDefault="002E6310" w:rsidP="002E6310">
      <w:pPr>
        <w:tabs>
          <w:tab w:val="center" w:pos="4677"/>
          <w:tab w:val="right" w:pos="935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 xml:space="preserve">                                                                            __________________________________</w:t>
      </w:r>
      <w:r>
        <w:rPr>
          <w:rFonts w:ascii="Times New Roman" w:hAnsi="Times New Roman" w:cs="Times New Roman"/>
          <w:sz w:val="24"/>
          <w:szCs w:val="24"/>
        </w:rPr>
        <w:tab/>
      </w:r>
      <w:r w:rsidR="00320E7F" w:rsidRPr="00320E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0E7F" w:rsidRPr="002E6310" w:rsidRDefault="00320E7F" w:rsidP="002E6310">
      <w:pPr>
        <w:autoSpaceDE w:val="0"/>
        <w:autoSpaceDN w:val="0"/>
        <w:adjustRightInd w:val="0"/>
        <w:spacing w:after="0"/>
        <w:jc w:val="right"/>
        <w:rPr>
          <w:rFonts w:ascii="Times New Roman" w:hAnsi="Times New Roman" w:cs="Times New Roman"/>
          <w:sz w:val="20"/>
          <w:szCs w:val="20"/>
        </w:rPr>
      </w:pPr>
      <w:r w:rsidRPr="00320E7F">
        <w:rPr>
          <w:rFonts w:ascii="Times New Roman" w:hAnsi="Times New Roman" w:cs="Times New Roman"/>
          <w:sz w:val="24"/>
          <w:szCs w:val="24"/>
        </w:rPr>
        <w:t xml:space="preserve">                             </w:t>
      </w:r>
      <w:r w:rsidRPr="002E6310">
        <w:rPr>
          <w:rFonts w:ascii="Times New Roman" w:hAnsi="Times New Roman" w:cs="Times New Roman"/>
          <w:sz w:val="20"/>
          <w:szCs w:val="20"/>
        </w:rPr>
        <w:t>Ф.И.О. физического лица, адрес регистрации,</w:t>
      </w:r>
    </w:p>
    <w:p w:rsidR="00320E7F" w:rsidRPr="002E6310" w:rsidRDefault="00320E7F" w:rsidP="002E6310">
      <w:pPr>
        <w:autoSpaceDE w:val="0"/>
        <w:autoSpaceDN w:val="0"/>
        <w:adjustRightInd w:val="0"/>
        <w:spacing w:after="0"/>
        <w:jc w:val="right"/>
        <w:rPr>
          <w:rFonts w:ascii="Times New Roman" w:hAnsi="Times New Roman" w:cs="Times New Roman"/>
          <w:sz w:val="20"/>
          <w:szCs w:val="20"/>
        </w:rPr>
      </w:pPr>
      <w:r w:rsidRPr="002E6310">
        <w:rPr>
          <w:rFonts w:ascii="Times New Roman" w:hAnsi="Times New Roman" w:cs="Times New Roman"/>
          <w:sz w:val="20"/>
          <w:szCs w:val="20"/>
        </w:rPr>
        <w:t xml:space="preserve">                             ______________________________________________</w:t>
      </w:r>
    </w:p>
    <w:p w:rsidR="00320E7F" w:rsidRPr="002E6310" w:rsidRDefault="00320E7F" w:rsidP="002E6310">
      <w:pPr>
        <w:autoSpaceDE w:val="0"/>
        <w:autoSpaceDN w:val="0"/>
        <w:adjustRightInd w:val="0"/>
        <w:spacing w:after="0"/>
        <w:jc w:val="right"/>
        <w:rPr>
          <w:rFonts w:ascii="Times New Roman" w:hAnsi="Times New Roman" w:cs="Times New Roman"/>
          <w:sz w:val="20"/>
          <w:szCs w:val="20"/>
        </w:rPr>
      </w:pPr>
      <w:r w:rsidRPr="002E6310">
        <w:rPr>
          <w:rFonts w:ascii="Times New Roman" w:hAnsi="Times New Roman" w:cs="Times New Roman"/>
          <w:sz w:val="20"/>
          <w:szCs w:val="20"/>
        </w:rPr>
        <w:t xml:space="preserve">                             реквизиты юридического лица, адрес регистрации</w:t>
      </w:r>
    </w:p>
    <w:p w:rsidR="00320E7F" w:rsidRDefault="00320E7F" w:rsidP="002E6310">
      <w:pPr>
        <w:autoSpaceDE w:val="0"/>
        <w:autoSpaceDN w:val="0"/>
        <w:adjustRightInd w:val="0"/>
        <w:spacing w:after="0"/>
        <w:jc w:val="right"/>
        <w:rPr>
          <w:rFonts w:ascii="Times New Roman" w:hAnsi="Times New Roman" w:cs="Times New Roman"/>
          <w:sz w:val="20"/>
          <w:szCs w:val="20"/>
        </w:rPr>
      </w:pPr>
      <w:r w:rsidRPr="002E6310">
        <w:rPr>
          <w:rFonts w:ascii="Times New Roman" w:hAnsi="Times New Roman" w:cs="Times New Roman"/>
          <w:sz w:val="20"/>
          <w:szCs w:val="20"/>
        </w:rPr>
        <w:t xml:space="preserve">                             ______________________________________________</w:t>
      </w:r>
    </w:p>
    <w:p w:rsidR="00320E7F" w:rsidRPr="00320E7F" w:rsidRDefault="002E6310" w:rsidP="002E631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 xml:space="preserve">                                                                                                         </w:t>
      </w:r>
      <w:r w:rsidR="00320E7F" w:rsidRPr="002E6310">
        <w:rPr>
          <w:rFonts w:ascii="Times New Roman" w:hAnsi="Times New Roman" w:cs="Times New Roman"/>
          <w:sz w:val="20"/>
          <w:szCs w:val="20"/>
        </w:rPr>
        <w:t>конт. телефоны, адрес эл. почты, ОГРН</w:t>
      </w:r>
    </w:p>
    <w:p w:rsidR="00320E7F" w:rsidRDefault="00320E7F" w:rsidP="00320E7F">
      <w:pPr>
        <w:autoSpaceDE w:val="0"/>
        <w:autoSpaceDN w:val="0"/>
        <w:adjustRightInd w:val="0"/>
        <w:spacing w:after="0"/>
        <w:jc w:val="both"/>
        <w:rPr>
          <w:rFonts w:ascii="Times New Roman" w:hAnsi="Times New Roman" w:cs="Times New Roman"/>
          <w:sz w:val="24"/>
          <w:szCs w:val="24"/>
        </w:rPr>
      </w:pPr>
    </w:p>
    <w:p w:rsidR="002E6310" w:rsidRDefault="002E6310" w:rsidP="002E6310">
      <w:pPr>
        <w:tabs>
          <w:tab w:val="left" w:pos="321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ЗАЯВЛЕНИЕ</w:t>
      </w:r>
    </w:p>
    <w:p w:rsidR="002E6310" w:rsidRPr="00320E7F" w:rsidRDefault="002E6310" w:rsidP="00320E7F">
      <w:pPr>
        <w:autoSpaceDE w:val="0"/>
        <w:autoSpaceDN w:val="0"/>
        <w:adjustRightInd w:val="0"/>
        <w:spacing w:after="0"/>
        <w:jc w:val="both"/>
        <w:rPr>
          <w:rFonts w:ascii="Times New Roman" w:hAnsi="Times New Roman" w:cs="Times New Roman"/>
          <w:sz w:val="24"/>
          <w:szCs w:val="24"/>
        </w:rPr>
      </w:pP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 xml:space="preserve">    </w:t>
      </w:r>
      <w:r w:rsidR="002E6310">
        <w:rPr>
          <w:rFonts w:ascii="Times New Roman" w:hAnsi="Times New Roman" w:cs="Times New Roman"/>
          <w:sz w:val="24"/>
          <w:szCs w:val="24"/>
        </w:rPr>
        <w:t xml:space="preserve">      </w:t>
      </w:r>
      <w:r w:rsidRPr="00320E7F">
        <w:rPr>
          <w:rFonts w:ascii="Times New Roman" w:hAnsi="Times New Roman" w:cs="Times New Roman"/>
          <w:sz w:val="24"/>
          <w:szCs w:val="24"/>
        </w:rPr>
        <w:t>Прошу  Вас  выдать  разрешение  на  установку и эксплуатацию  рекламной</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конструкции:</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Рекламная конструкция 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(вывеска, указатель, световой короб, щит и т.д.)</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Адрес размещения: 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(название населенного пункта, улица, N ближайшего дома)</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Место размещения __________________________________________________________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(отдельно стоящий, фасад здания, световая опора и т.п.)</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Размер информационного поля (в метрах) 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Количество сторон 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(односторонний, двухсторонний щит и т.д.)</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Наличие освещенности 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(освещен, не освещен)</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Размер фундамента основания (если имеется, в метрах) 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Срок размещения ___________________________________________________________</w:t>
      </w:r>
    </w:p>
    <w:p w:rsidR="00320E7F" w:rsidRPr="002E6310" w:rsidRDefault="00320E7F" w:rsidP="00320E7F">
      <w:pPr>
        <w:autoSpaceDE w:val="0"/>
        <w:autoSpaceDN w:val="0"/>
        <w:adjustRightInd w:val="0"/>
        <w:spacing w:after="0"/>
        <w:jc w:val="both"/>
        <w:rPr>
          <w:rFonts w:ascii="Times New Roman" w:hAnsi="Times New Roman" w:cs="Times New Roman"/>
          <w:sz w:val="20"/>
          <w:szCs w:val="20"/>
        </w:rPr>
      </w:pPr>
      <w:r w:rsidRPr="002E6310">
        <w:rPr>
          <w:rFonts w:ascii="Times New Roman" w:hAnsi="Times New Roman" w:cs="Times New Roman"/>
          <w:sz w:val="20"/>
          <w:szCs w:val="20"/>
        </w:rPr>
        <w:t xml:space="preserve">         </w:t>
      </w:r>
      <w:r w:rsidR="002E6310">
        <w:rPr>
          <w:rFonts w:ascii="Times New Roman" w:hAnsi="Times New Roman" w:cs="Times New Roman"/>
          <w:sz w:val="20"/>
          <w:szCs w:val="20"/>
        </w:rPr>
        <w:t xml:space="preserve">                                               </w:t>
      </w:r>
      <w:r w:rsidRPr="002E6310">
        <w:rPr>
          <w:rFonts w:ascii="Times New Roman" w:hAnsi="Times New Roman" w:cs="Times New Roman"/>
          <w:sz w:val="20"/>
          <w:szCs w:val="20"/>
        </w:rPr>
        <w:t xml:space="preserve">     (количество месяцев, начальная и конечная дата)</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Копии прилагаемых к заявлению документов:</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1.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2.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3.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4.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5. ________________________________________________________________________</w:t>
      </w: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p>
    <w:p w:rsidR="00320E7F" w:rsidRPr="00320E7F" w:rsidRDefault="00320E7F" w:rsidP="00320E7F">
      <w:pPr>
        <w:autoSpaceDE w:val="0"/>
        <w:autoSpaceDN w:val="0"/>
        <w:adjustRightInd w:val="0"/>
        <w:spacing w:after="0"/>
        <w:jc w:val="both"/>
        <w:rPr>
          <w:rFonts w:ascii="Times New Roman" w:hAnsi="Times New Roman" w:cs="Times New Roman"/>
          <w:sz w:val="24"/>
          <w:szCs w:val="24"/>
        </w:rPr>
      </w:pPr>
      <w:r w:rsidRPr="00320E7F">
        <w:rPr>
          <w:rFonts w:ascii="Times New Roman" w:hAnsi="Times New Roman" w:cs="Times New Roman"/>
          <w:sz w:val="24"/>
          <w:szCs w:val="24"/>
        </w:rPr>
        <w:t>___________________________________________________________________________</w:t>
      </w:r>
    </w:p>
    <w:p w:rsidR="00320E7F" w:rsidRPr="00E72065" w:rsidRDefault="00320E7F" w:rsidP="00320E7F">
      <w:pPr>
        <w:autoSpaceDE w:val="0"/>
        <w:autoSpaceDN w:val="0"/>
        <w:adjustRightInd w:val="0"/>
        <w:spacing w:after="0"/>
        <w:jc w:val="both"/>
        <w:rPr>
          <w:rFonts w:ascii="Times New Roman" w:hAnsi="Times New Roman" w:cs="Times New Roman"/>
          <w:sz w:val="20"/>
          <w:szCs w:val="20"/>
        </w:rPr>
      </w:pPr>
      <w:r w:rsidRPr="00E72065">
        <w:rPr>
          <w:rFonts w:ascii="Times New Roman" w:hAnsi="Times New Roman" w:cs="Times New Roman"/>
          <w:sz w:val="20"/>
          <w:szCs w:val="20"/>
        </w:rPr>
        <w:t xml:space="preserve">  дата                 </w:t>
      </w:r>
      <w:r w:rsidR="00E72065">
        <w:rPr>
          <w:rFonts w:ascii="Times New Roman" w:hAnsi="Times New Roman" w:cs="Times New Roman"/>
          <w:sz w:val="20"/>
          <w:szCs w:val="20"/>
        </w:rPr>
        <w:t xml:space="preserve">                                               </w:t>
      </w:r>
      <w:r w:rsidRPr="00E72065">
        <w:rPr>
          <w:rFonts w:ascii="Times New Roman" w:hAnsi="Times New Roman" w:cs="Times New Roman"/>
          <w:sz w:val="20"/>
          <w:szCs w:val="20"/>
        </w:rPr>
        <w:t xml:space="preserve">   подпись         </w:t>
      </w:r>
      <w:r w:rsidR="00E72065">
        <w:rPr>
          <w:rFonts w:ascii="Times New Roman" w:hAnsi="Times New Roman" w:cs="Times New Roman"/>
          <w:sz w:val="20"/>
          <w:szCs w:val="20"/>
        </w:rPr>
        <w:t xml:space="preserve">                     </w:t>
      </w:r>
      <w:r w:rsidRPr="00E72065">
        <w:rPr>
          <w:rFonts w:ascii="Times New Roman" w:hAnsi="Times New Roman" w:cs="Times New Roman"/>
          <w:sz w:val="20"/>
          <w:szCs w:val="20"/>
        </w:rPr>
        <w:t xml:space="preserve">            расшифровка подписи</w:t>
      </w:r>
    </w:p>
    <w:p w:rsidR="00320E7F" w:rsidRPr="00E72065" w:rsidRDefault="00320E7F" w:rsidP="00320E7F">
      <w:pPr>
        <w:autoSpaceDE w:val="0"/>
        <w:autoSpaceDN w:val="0"/>
        <w:adjustRightInd w:val="0"/>
        <w:spacing w:after="0"/>
        <w:jc w:val="right"/>
        <w:rPr>
          <w:sz w:val="20"/>
          <w:szCs w:val="20"/>
        </w:rPr>
      </w:pPr>
    </w:p>
    <w:p w:rsidR="00320E7F" w:rsidRPr="00E72065" w:rsidRDefault="00320E7F" w:rsidP="00320E7F">
      <w:pPr>
        <w:autoSpaceDE w:val="0"/>
        <w:autoSpaceDN w:val="0"/>
        <w:adjustRightInd w:val="0"/>
        <w:jc w:val="right"/>
        <w:rPr>
          <w:sz w:val="20"/>
          <w:szCs w:val="20"/>
        </w:rPr>
      </w:pPr>
    </w:p>
    <w:p w:rsidR="00B73904" w:rsidRDefault="00B73904" w:rsidP="005F2DE6">
      <w:pPr>
        <w:autoSpaceDE w:val="0"/>
        <w:autoSpaceDN w:val="0"/>
        <w:adjustRightInd w:val="0"/>
        <w:spacing w:after="0"/>
        <w:jc w:val="both"/>
        <w:rPr>
          <w:rFonts w:ascii="Times New Roman" w:hAnsi="Times New Roman" w:cs="Times New Roman"/>
          <w:sz w:val="24"/>
          <w:szCs w:val="24"/>
        </w:rPr>
      </w:pPr>
    </w:p>
    <w:p w:rsidR="003727E9" w:rsidRDefault="003727E9" w:rsidP="005F2DE6">
      <w:pPr>
        <w:autoSpaceDE w:val="0"/>
        <w:autoSpaceDN w:val="0"/>
        <w:adjustRightInd w:val="0"/>
        <w:spacing w:after="0"/>
        <w:jc w:val="both"/>
        <w:rPr>
          <w:rFonts w:ascii="Times New Roman" w:hAnsi="Times New Roman" w:cs="Times New Roman"/>
          <w:sz w:val="24"/>
          <w:szCs w:val="24"/>
        </w:rPr>
      </w:pPr>
    </w:p>
    <w:p w:rsidR="003F0ED6" w:rsidRPr="002E6310" w:rsidRDefault="003F0ED6" w:rsidP="003F0ED6">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Приложение  № 2</w:t>
      </w:r>
    </w:p>
    <w:p w:rsidR="003F0ED6" w:rsidRDefault="003F0ED6" w:rsidP="003F0ED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о демонтаже самовольно установленных</w:t>
      </w:r>
    </w:p>
    <w:p w:rsidR="00320E7F" w:rsidRPr="003F0ED6" w:rsidRDefault="003F0ED6" w:rsidP="003F0ED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614AB8" w:rsidRPr="00614AB8" w:rsidRDefault="00614AB8" w:rsidP="00614AB8">
      <w:pPr>
        <w:spacing w:after="0" w:line="240" w:lineRule="auto"/>
        <w:rPr>
          <w:rFonts w:ascii="Times New Roman" w:eastAsia="Calibri" w:hAnsi="Times New Roman" w:cs="Times New Roman"/>
          <w:b/>
          <w:sz w:val="24"/>
          <w:szCs w:val="24"/>
        </w:rPr>
      </w:pPr>
      <w:bookmarkStart w:id="17" w:name="Par232"/>
      <w:bookmarkEnd w:id="17"/>
    </w:p>
    <w:p w:rsidR="00614AB8" w:rsidRPr="00614AB8" w:rsidRDefault="00614AB8" w:rsidP="00614AB8">
      <w:pPr>
        <w:spacing w:after="0" w:line="240" w:lineRule="auto"/>
        <w:ind w:left="360"/>
        <w:jc w:val="center"/>
        <w:rPr>
          <w:rFonts w:ascii="Times New Roman" w:hAnsi="Times New Roman" w:cs="Times New Roman"/>
          <w:b/>
          <w:sz w:val="24"/>
          <w:szCs w:val="24"/>
        </w:rPr>
      </w:pPr>
      <w:r w:rsidRPr="00614AB8">
        <w:rPr>
          <w:rFonts w:ascii="Times New Roman" w:hAnsi="Times New Roman" w:cs="Times New Roman"/>
          <w:b/>
          <w:sz w:val="24"/>
          <w:szCs w:val="24"/>
        </w:rPr>
        <w:t>Блок-схемы предоставления муниципальной услуги</w:t>
      </w:r>
    </w:p>
    <w:p w:rsidR="00614AB8" w:rsidRPr="00614AB8" w:rsidRDefault="00614AB8" w:rsidP="00614AB8">
      <w:pPr>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Выдача/отказ в выд</w:t>
      </w:r>
      <w:r w:rsidRPr="00614AB8">
        <w:rPr>
          <w:rFonts w:ascii="Times New Roman" w:hAnsi="Times New Roman" w:cs="Times New Roman"/>
          <w:b/>
          <w:sz w:val="24"/>
          <w:szCs w:val="24"/>
        </w:rPr>
        <w:t>аче разрешения на установку рекламной конструкции</w:t>
      </w:r>
      <w:r w:rsidRPr="00614AB8">
        <w:rPr>
          <w:rFonts w:ascii="Times New Roman" w:hAnsi="Times New Roman" w:cs="Times New Roman"/>
          <w:sz w:val="24"/>
          <w:szCs w:val="24"/>
        </w:rPr>
        <w:t>.</w:t>
      </w:r>
    </w:p>
    <w:p w:rsidR="00614AB8" w:rsidRPr="00614AB8" w:rsidRDefault="00BB7132" w:rsidP="00614AB8">
      <w:pPr>
        <w:ind w:left="360"/>
        <w:jc w:val="center"/>
        <w:rPr>
          <w:rFonts w:ascii="Times New Roman" w:hAnsi="Times New Roman" w:cs="Times New Roman"/>
          <w:b/>
          <w:sz w:val="24"/>
          <w:szCs w:val="24"/>
        </w:rPr>
      </w:pPr>
      <w:r>
        <w:rPr>
          <w:rFonts w:ascii="Times New Roman" w:hAnsi="Times New Roman" w:cs="Times New Roman"/>
          <w:sz w:val="24"/>
          <w:szCs w:val="24"/>
        </w:rPr>
        <w:pict>
          <v:line id="_x0000_s1032" style="position:absolute;left:0;text-align:left;flip:x;z-index:251650560" from="239.4pt,69.95pt" to="239.4pt,93.65pt">
            <v:stroke endarrow="block"/>
          </v:line>
        </w:pict>
      </w:r>
    </w:p>
    <w:tbl>
      <w:tblPr>
        <w:tblStyle w:val="a4"/>
        <w:tblpPr w:leftFromText="180" w:rightFromText="180" w:vertAnchor="text" w:horzAnchor="margin" w:tblpY="-28"/>
        <w:tblW w:w="0" w:type="auto"/>
        <w:tblLook w:val="01E0" w:firstRow="1" w:lastRow="1" w:firstColumn="1" w:lastColumn="1" w:noHBand="0" w:noVBand="0"/>
      </w:tblPr>
      <w:tblGrid>
        <w:gridCol w:w="9570"/>
      </w:tblGrid>
      <w:tr w:rsidR="00614AB8" w:rsidRPr="00614AB8" w:rsidTr="008542C6">
        <w:trPr>
          <w:trHeight w:val="699"/>
        </w:trPr>
        <w:tc>
          <w:tcPr>
            <w:tcW w:w="9857" w:type="dxa"/>
            <w:tcBorders>
              <w:top w:val="single" w:sz="4" w:space="0" w:color="auto"/>
              <w:left w:val="single" w:sz="4" w:space="0" w:color="auto"/>
              <w:bottom w:val="single" w:sz="4" w:space="0" w:color="auto"/>
              <w:right w:val="single" w:sz="4" w:space="0" w:color="auto"/>
            </w:tcBorders>
          </w:tcPr>
          <w:p w:rsidR="00A25A32" w:rsidRDefault="00C436B3" w:rsidP="00C436B3">
            <w:pPr>
              <w:jc w:val="center"/>
              <w:rPr>
                <w:sz w:val="24"/>
                <w:szCs w:val="24"/>
              </w:rPr>
            </w:pPr>
            <w:r>
              <w:rPr>
                <w:sz w:val="24"/>
                <w:szCs w:val="24"/>
              </w:rPr>
              <w:t>Прием</w:t>
            </w:r>
            <w:r w:rsidR="00614AB8" w:rsidRPr="00614AB8">
              <w:rPr>
                <w:sz w:val="24"/>
                <w:szCs w:val="24"/>
              </w:rPr>
              <w:t xml:space="preserve"> и регистрация заявления </w:t>
            </w:r>
            <w:r w:rsidR="00CE24A6">
              <w:rPr>
                <w:sz w:val="24"/>
                <w:szCs w:val="24"/>
              </w:rPr>
              <w:t>о выдаче разрешения на установку рекламной конструкции, а также прилагаемые к нему документы</w:t>
            </w:r>
          </w:p>
          <w:p w:rsidR="00614AB8" w:rsidRPr="00614AB8" w:rsidRDefault="00E81D40" w:rsidP="00C436B3">
            <w:pPr>
              <w:jc w:val="center"/>
              <w:rPr>
                <w:rFonts w:eastAsia="Calibri"/>
                <w:sz w:val="24"/>
                <w:szCs w:val="24"/>
                <w:lang w:eastAsia="en-US"/>
              </w:rPr>
            </w:pPr>
            <w:r>
              <w:rPr>
                <w:sz w:val="24"/>
                <w:szCs w:val="24"/>
              </w:rPr>
              <w:t xml:space="preserve"> </w:t>
            </w:r>
            <w:r w:rsidR="00CE24A6">
              <w:rPr>
                <w:sz w:val="24"/>
                <w:szCs w:val="24"/>
              </w:rPr>
              <w:t xml:space="preserve"> </w:t>
            </w:r>
            <w:r w:rsidR="00614AB8" w:rsidRPr="00614AB8">
              <w:rPr>
                <w:sz w:val="24"/>
                <w:szCs w:val="24"/>
              </w:rPr>
              <w:t xml:space="preserve"> </w:t>
            </w:r>
            <w:r w:rsidR="00D3463C">
              <w:rPr>
                <w:sz w:val="24"/>
                <w:szCs w:val="24"/>
              </w:rPr>
              <w:t xml:space="preserve"> </w:t>
            </w:r>
            <w:r w:rsidR="00C436B3">
              <w:rPr>
                <w:sz w:val="24"/>
                <w:szCs w:val="24"/>
              </w:rPr>
              <w:t xml:space="preserve"> </w:t>
            </w:r>
            <w:r w:rsidR="00614AB8" w:rsidRPr="00614AB8">
              <w:rPr>
                <w:sz w:val="24"/>
                <w:szCs w:val="24"/>
              </w:rPr>
              <w:t xml:space="preserve"> </w:t>
            </w:r>
            <w:r w:rsidR="00D3463C">
              <w:rPr>
                <w:sz w:val="24"/>
                <w:szCs w:val="24"/>
              </w:rPr>
              <w:t xml:space="preserve"> </w:t>
            </w:r>
          </w:p>
        </w:tc>
      </w:tr>
    </w:tbl>
    <w:tbl>
      <w:tblPr>
        <w:tblStyle w:val="a4"/>
        <w:tblW w:w="0" w:type="auto"/>
        <w:tblInd w:w="-72" w:type="dxa"/>
        <w:tblLook w:val="01E0" w:firstRow="1" w:lastRow="1" w:firstColumn="1" w:lastColumn="1" w:noHBand="0" w:noVBand="0"/>
      </w:tblPr>
      <w:tblGrid>
        <w:gridCol w:w="9642"/>
      </w:tblGrid>
      <w:tr w:rsidR="00614AB8" w:rsidRPr="00614AB8" w:rsidTr="001A6F67">
        <w:trPr>
          <w:trHeight w:val="340"/>
        </w:trPr>
        <w:tc>
          <w:tcPr>
            <w:tcW w:w="9900" w:type="dxa"/>
            <w:tcBorders>
              <w:top w:val="single" w:sz="4" w:space="0" w:color="auto"/>
              <w:left w:val="single" w:sz="4" w:space="0" w:color="auto"/>
              <w:bottom w:val="single" w:sz="4" w:space="0" w:color="auto"/>
              <w:right w:val="single" w:sz="4" w:space="0" w:color="auto"/>
            </w:tcBorders>
          </w:tcPr>
          <w:p w:rsidR="00773592" w:rsidRDefault="00773592">
            <w:pPr>
              <w:ind w:left="-540"/>
              <w:jc w:val="center"/>
              <w:rPr>
                <w:sz w:val="24"/>
                <w:szCs w:val="24"/>
              </w:rPr>
            </w:pPr>
            <w:r>
              <w:rPr>
                <w:sz w:val="24"/>
                <w:szCs w:val="24"/>
              </w:rPr>
              <w:t xml:space="preserve">Должностное лицо отдела, ответственное за прием заявлений, </w:t>
            </w:r>
          </w:p>
          <w:p w:rsidR="00A25A32" w:rsidRDefault="00773592">
            <w:pPr>
              <w:ind w:left="-540"/>
              <w:jc w:val="center"/>
              <w:rPr>
                <w:sz w:val="24"/>
                <w:szCs w:val="24"/>
              </w:rPr>
            </w:pPr>
            <w:r>
              <w:rPr>
                <w:sz w:val="24"/>
                <w:szCs w:val="24"/>
              </w:rPr>
              <w:t xml:space="preserve">фиксирует факт получения </w:t>
            </w:r>
            <w:r w:rsidR="00C436B3">
              <w:rPr>
                <w:sz w:val="24"/>
                <w:szCs w:val="24"/>
              </w:rPr>
              <w:t xml:space="preserve"> заявления и </w:t>
            </w:r>
            <w:r>
              <w:rPr>
                <w:sz w:val="24"/>
                <w:szCs w:val="24"/>
              </w:rPr>
              <w:t xml:space="preserve"> пакет </w:t>
            </w:r>
            <w:r w:rsidR="00A25A32">
              <w:rPr>
                <w:sz w:val="24"/>
                <w:szCs w:val="24"/>
              </w:rPr>
              <w:t xml:space="preserve"> документов, </w:t>
            </w:r>
          </w:p>
          <w:p w:rsidR="00773592" w:rsidRDefault="00773592">
            <w:pPr>
              <w:ind w:left="-540"/>
              <w:jc w:val="center"/>
              <w:rPr>
                <w:sz w:val="24"/>
                <w:szCs w:val="24"/>
              </w:rPr>
            </w:pPr>
            <w:r>
              <w:rPr>
                <w:sz w:val="24"/>
                <w:szCs w:val="24"/>
              </w:rPr>
              <w:lastRenderedPageBreak/>
              <w:t>передает пакет документов  в Учреждение  для</w:t>
            </w:r>
          </w:p>
          <w:p w:rsidR="00342862" w:rsidRDefault="00773592">
            <w:pPr>
              <w:ind w:left="-540"/>
              <w:jc w:val="center"/>
              <w:rPr>
                <w:sz w:val="24"/>
                <w:szCs w:val="24"/>
              </w:rPr>
            </w:pPr>
            <w:r>
              <w:rPr>
                <w:sz w:val="24"/>
                <w:szCs w:val="24"/>
              </w:rPr>
              <w:t>подготовки</w:t>
            </w:r>
            <w:r w:rsidR="00A25A32">
              <w:rPr>
                <w:sz w:val="24"/>
                <w:szCs w:val="24"/>
              </w:rPr>
              <w:t xml:space="preserve"> запросов в порядке межведомственного взаимодействия,</w:t>
            </w:r>
          </w:p>
          <w:p w:rsidR="00CA10C5" w:rsidRDefault="00A25A32" w:rsidP="00E81D40">
            <w:pPr>
              <w:tabs>
                <w:tab w:val="center" w:pos="4443"/>
                <w:tab w:val="left" w:pos="7137"/>
              </w:tabs>
              <w:ind w:left="-540"/>
              <w:rPr>
                <w:sz w:val="24"/>
                <w:szCs w:val="24"/>
              </w:rPr>
            </w:pPr>
            <w:r>
              <w:rPr>
                <w:sz w:val="24"/>
                <w:szCs w:val="24"/>
              </w:rPr>
              <w:tab/>
            </w:r>
            <w:r w:rsidR="00614AB8" w:rsidRPr="00614AB8">
              <w:rPr>
                <w:sz w:val="24"/>
                <w:szCs w:val="24"/>
              </w:rPr>
              <w:t xml:space="preserve"> прохо</w:t>
            </w:r>
            <w:r w:rsidR="00342862">
              <w:rPr>
                <w:sz w:val="24"/>
                <w:szCs w:val="24"/>
              </w:rPr>
              <w:t>ждение необходимых согласований</w:t>
            </w:r>
            <w:r>
              <w:rPr>
                <w:sz w:val="24"/>
                <w:szCs w:val="24"/>
              </w:rPr>
              <w:tab/>
            </w:r>
          </w:p>
          <w:p w:rsidR="00614AB8" w:rsidRPr="00CE24A6" w:rsidRDefault="00CE24A6" w:rsidP="00CE24A6">
            <w:pPr>
              <w:tabs>
                <w:tab w:val="center" w:pos="4443"/>
                <w:tab w:val="left" w:pos="7137"/>
              </w:tabs>
              <w:rPr>
                <w:rFonts w:eastAsia="Calibri"/>
                <w:sz w:val="24"/>
                <w:szCs w:val="24"/>
                <w:lang w:eastAsia="en-US"/>
              </w:rPr>
            </w:pPr>
            <w:r>
              <w:rPr>
                <w:sz w:val="24"/>
                <w:szCs w:val="24"/>
              </w:rPr>
              <w:t xml:space="preserve">       </w:t>
            </w:r>
          </w:p>
        </w:tc>
      </w:tr>
    </w:tbl>
    <w:p w:rsidR="00614AB8" w:rsidRPr="00614AB8" w:rsidRDefault="00BB7132" w:rsidP="00614AB8">
      <w:pPr>
        <w:ind w:left="360"/>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pict>
          <v:line id="_x0000_s1031" style="position:absolute;left:0;text-align:left;flip:x;z-index:251651584;mso-position-horizontal-relative:text;mso-position-vertical-relative:text" from="117pt,1.4pt" to="239.4pt,24.2pt">
            <v:stroke endarrow="block"/>
          </v:line>
        </w:pict>
      </w:r>
      <w:r>
        <w:rPr>
          <w:rFonts w:ascii="Times New Roman" w:eastAsia="Calibri" w:hAnsi="Times New Roman" w:cs="Times New Roman"/>
          <w:sz w:val="24"/>
          <w:szCs w:val="24"/>
        </w:rPr>
        <w:pict>
          <v:line id="_x0000_s1030" style="position:absolute;left:0;text-align:left;z-index:251652608;mso-position-horizontal-relative:text;mso-position-vertical-relative:text" from="239.4pt,2pt" to="5in,23.6pt">
            <v:stroke endarrow="block"/>
          </v:line>
        </w:pict>
      </w:r>
    </w:p>
    <w:tbl>
      <w:tblPr>
        <w:tblStyle w:val="a4"/>
        <w:tblW w:w="0" w:type="auto"/>
        <w:tblInd w:w="360" w:type="dxa"/>
        <w:tblLook w:val="04A0" w:firstRow="1" w:lastRow="0" w:firstColumn="1" w:lastColumn="0" w:noHBand="0" w:noVBand="1"/>
      </w:tblPr>
      <w:tblGrid>
        <w:gridCol w:w="9210"/>
      </w:tblGrid>
      <w:tr w:rsidR="003F0ED6" w:rsidRPr="00A25A32" w:rsidTr="003F0ED6">
        <w:tc>
          <w:tcPr>
            <w:tcW w:w="9570" w:type="dxa"/>
          </w:tcPr>
          <w:p w:rsidR="003F0ED6" w:rsidRDefault="003F0ED6" w:rsidP="003F0ED6">
            <w:pPr>
              <w:jc w:val="center"/>
              <w:rPr>
                <w:sz w:val="24"/>
                <w:szCs w:val="24"/>
              </w:rPr>
            </w:pPr>
            <w:r>
              <w:rPr>
                <w:sz w:val="24"/>
                <w:szCs w:val="24"/>
              </w:rPr>
              <w:t>Ра</w:t>
            </w:r>
            <w:r w:rsidRPr="00A25A32">
              <w:rPr>
                <w:sz w:val="24"/>
                <w:szCs w:val="24"/>
              </w:rPr>
              <w:t>ссмотрение вопроса о соответствии или несоответствии</w:t>
            </w:r>
          </w:p>
          <w:p w:rsidR="003F0ED6" w:rsidRDefault="003F0ED6" w:rsidP="003F0ED6">
            <w:pPr>
              <w:jc w:val="center"/>
              <w:rPr>
                <w:sz w:val="24"/>
                <w:szCs w:val="24"/>
              </w:rPr>
            </w:pPr>
            <w:r>
              <w:rPr>
                <w:sz w:val="24"/>
                <w:szCs w:val="24"/>
              </w:rPr>
              <w:t xml:space="preserve">требованиям, установленным настоящим  Административным регламентом размещения рекламной конструкции </w:t>
            </w:r>
          </w:p>
          <w:p w:rsidR="003F0ED6" w:rsidRDefault="003F0ED6" w:rsidP="003F0ED6">
            <w:pPr>
              <w:jc w:val="center"/>
              <w:rPr>
                <w:sz w:val="24"/>
                <w:szCs w:val="24"/>
              </w:rPr>
            </w:pPr>
            <w:r>
              <w:rPr>
                <w:sz w:val="24"/>
                <w:szCs w:val="24"/>
              </w:rPr>
              <w:t xml:space="preserve">архитектурному облику сложившейся застройки  </w:t>
            </w:r>
          </w:p>
          <w:p w:rsidR="003F0ED6" w:rsidRPr="00A25A32" w:rsidRDefault="003F0ED6" w:rsidP="003F0ED6">
            <w:pPr>
              <w:jc w:val="center"/>
              <w:rPr>
                <w:sz w:val="24"/>
                <w:szCs w:val="24"/>
              </w:rPr>
            </w:pPr>
            <w:r>
              <w:rPr>
                <w:sz w:val="24"/>
                <w:szCs w:val="24"/>
              </w:rPr>
              <w:t xml:space="preserve">  </w:t>
            </w:r>
          </w:p>
        </w:tc>
      </w:tr>
    </w:tbl>
    <w:p w:rsidR="00A25A32" w:rsidRDefault="00BB7132" w:rsidP="00353590">
      <w:pPr>
        <w:rPr>
          <w:rFonts w:ascii="Times New Roman" w:hAnsi="Times New Roman" w:cs="Times New Roman"/>
          <w:b/>
          <w:sz w:val="24"/>
          <w:szCs w:val="24"/>
        </w:rPr>
      </w:pPr>
      <w:bookmarkStart w:id="18" w:name="Par1"/>
      <w:bookmarkEnd w:id="18"/>
      <w:r>
        <w:rPr>
          <w:rFonts w:ascii="Times New Roman" w:hAnsi="Times New Roman" w:cs="Times New Roman"/>
          <w:noProof/>
          <w:sz w:val="24"/>
          <w:szCs w:val="24"/>
          <w:lang w:eastAsia="ru-RU"/>
        </w:rPr>
        <w:pict>
          <v:rect id="_x0000_s1043" style="position:absolute;margin-left:336.65pt;margin-top:18.85pt;width:138.5pt;height:103.65pt;z-index:251667968;mso-position-horizontal-relative:text;mso-position-vertical-relative:text">
            <v:textbox>
              <w:txbxContent>
                <w:p w:rsidR="00C36C6C" w:rsidRPr="003F0ED6" w:rsidRDefault="00C36C6C" w:rsidP="003F0ED6">
                  <w:pPr>
                    <w:spacing w:after="0" w:line="240" w:lineRule="auto"/>
                    <w:jc w:val="center"/>
                    <w:rPr>
                      <w:rFonts w:ascii="Times New Roman" w:hAnsi="Times New Roman" w:cs="Times New Roman"/>
                      <w:sz w:val="24"/>
                      <w:szCs w:val="24"/>
                    </w:rPr>
                  </w:pPr>
                  <w:r w:rsidRPr="003F0ED6">
                    <w:rPr>
                      <w:rFonts w:ascii="Times New Roman" w:hAnsi="Times New Roman" w:cs="Times New Roman"/>
                      <w:sz w:val="24"/>
                      <w:szCs w:val="24"/>
                    </w:rPr>
                    <w:t>Подготовка и подписание  отказа в выдаче разрешения на установку</w:t>
                  </w:r>
                </w:p>
                <w:p w:rsidR="00C36C6C" w:rsidRPr="003F0ED6" w:rsidRDefault="00C36C6C" w:rsidP="003F0ED6">
                  <w:pPr>
                    <w:spacing w:after="0" w:line="240" w:lineRule="auto"/>
                    <w:jc w:val="center"/>
                    <w:rPr>
                      <w:rFonts w:ascii="Times New Roman" w:hAnsi="Times New Roman" w:cs="Times New Roman"/>
                    </w:rPr>
                  </w:pPr>
                  <w:r w:rsidRPr="003F0ED6">
                    <w:rPr>
                      <w:rFonts w:ascii="Times New Roman" w:hAnsi="Times New Roman" w:cs="Times New Roman"/>
                      <w:sz w:val="24"/>
                      <w:szCs w:val="24"/>
                    </w:rPr>
                    <w:t>и эксплуатацию рекламной конструкции</w:t>
                  </w:r>
                </w:p>
              </w:txbxContent>
            </v:textbox>
          </v:rect>
        </w:pict>
      </w:r>
      <w:r>
        <w:rPr>
          <w:rFonts w:ascii="Times New Roman" w:hAnsi="Times New Roman" w:cs="Times New Roman"/>
          <w:noProof/>
          <w:sz w:val="24"/>
          <w:szCs w:val="24"/>
          <w:lang w:eastAsia="ru-RU"/>
        </w:rPr>
        <w:pict>
          <v:rect id="_x0000_s1042" style="position:absolute;margin-left:13.05pt;margin-top:18.85pt;width:152.7pt;height:79.9pt;z-index:251666944;mso-position-horizontal-relative:text;mso-position-vertical-relative:text">
            <v:textbox style="mso-next-textbox:#_x0000_s1042">
              <w:txbxContent>
                <w:p w:rsidR="00C36C6C" w:rsidRPr="003F0ED6" w:rsidRDefault="00C36C6C" w:rsidP="003F0ED6">
                  <w:pPr>
                    <w:spacing w:after="0" w:line="240" w:lineRule="auto"/>
                    <w:jc w:val="center"/>
                    <w:rPr>
                      <w:rFonts w:ascii="Times New Roman" w:hAnsi="Times New Roman" w:cs="Times New Roman"/>
                      <w:sz w:val="24"/>
                      <w:szCs w:val="24"/>
                    </w:rPr>
                  </w:pPr>
                  <w:r w:rsidRPr="003F0ED6">
                    <w:rPr>
                      <w:rFonts w:ascii="Times New Roman" w:hAnsi="Times New Roman" w:cs="Times New Roman"/>
                      <w:sz w:val="24"/>
                      <w:szCs w:val="24"/>
                    </w:rPr>
                    <w:t>Подготовка и подписание разрешения на установку</w:t>
                  </w:r>
                </w:p>
                <w:p w:rsidR="00C36C6C" w:rsidRPr="003F0ED6" w:rsidRDefault="00C36C6C" w:rsidP="003F0ED6">
                  <w:pPr>
                    <w:spacing w:after="0" w:line="240" w:lineRule="auto"/>
                    <w:jc w:val="center"/>
                    <w:rPr>
                      <w:rFonts w:ascii="Times New Roman" w:hAnsi="Times New Roman" w:cs="Times New Roman"/>
                    </w:rPr>
                  </w:pPr>
                  <w:r w:rsidRPr="003F0ED6">
                    <w:rPr>
                      <w:rFonts w:ascii="Times New Roman" w:hAnsi="Times New Roman" w:cs="Times New Roman"/>
                      <w:sz w:val="24"/>
                      <w:szCs w:val="24"/>
                    </w:rPr>
                    <w:t>и эксплуатацию рекламной конструкции</w:t>
                  </w:r>
                </w:p>
              </w:txbxContent>
            </v:textbox>
          </v:rect>
        </w:pict>
      </w:r>
      <w:r>
        <w:rPr>
          <w:rFonts w:ascii="Times New Roman" w:hAnsi="Times New Roman" w:cs="Times New Roman"/>
          <w:sz w:val="24"/>
          <w:szCs w:val="24"/>
        </w:rPr>
        <w:pict>
          <v:line id="_x0000_s1034" style="position:absolute;flip:x;z-index:251656704;mso-position-horizontal-relative:text;mso-position-vertical-relative:text" from="385pt,.8pt" to="385.1pt,18.85pt">
            <v:stroke endarrow="block"/>
          </v:line>
        </w:pict>
      </w:r>
      <w:r>
        <w:rPr>
          <w:rFonts w:ascii="Times New Roman" w:hAnsi="Times New Roman" w:cs="Times New Roman"/>
          <w:noProof/>
          <w:sz w:val="24"/>
          <w:szCs w:val="24"/>
          <w:lang w:eastAsia="ru-RU"/>
        </w:rPr>
        <w:pict>
          <v:line id="_x0000_s1039" style="position:absolute;flip:x;z-index:251663872;mso-position-horizontal-relative:text;mso-position-vertical-relative:text" from="86.75pt,.8pt" to="86.85pt,18.85pt">
            <v:stroke endarrow="block"/>
          </v:line>
        </w:pict>
      </w:r>
    </w:p>
    <w:p w:rsidR="00D3463C" w:rsidRDefault="00CE24A6" w:rsidP="00CE24A6">
      <w:pPr>
        <w:tabs>
          <w:tab w:val="left" w:pos="2184"/>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D3463C" w:rsidRDefault="00EF0039" w:rsidP="001A6F67">
      <w:pPr>
        <w:ind w:left="360"/>
        <w:jc w:val="center"/>
        <w:rPr>
          <w:sz w:val="24"/>
          <w:szCs w:val="24"/>
        </w:rPr>
      </w:pPr>
      <w:r>
        <w:rPr>
          <w:sz w:val="24"/>
          <w:szCs w:val="24"/>
        </w:rPr>
        <w:t xml:space="preserve"> </w:t>
      </w:r>
    </w:p>
    <w:p w:rsidR="003F0ED6" w:rsidRDefault="00BB7132" w:rsidP="001A6F67">
      <w:pPr>
        <w:ind w:left="360"/>
        <w:jc w:val="center"/>
        <w:rPr>
          <w:sz w:val="24"/>
          <w:szCs w:val="24"/>
        </w:rPr>
      </w:pPr>
      <w:r>
        <w:rPr>
          <w:noProof/>
          <w:sz w:val="24"/>
          <w:szCs w:val="24"/>
          <w:lang w:eastAsia="ru-RU"/>
        </w:rPr>
        <w:pict>
          <v:line id="_x0000_s1041" style="position:absolute;left:0;text-align:left;flip:x;z-index:251665920" from="92.85pt,22.25pt" to="92.95pt,40.3pt">
            <v:stroke endarrow="block"/>
          </v:line>
        </w:pict>
      </w:r>
    </w:p>
    <w:p w:rsidR="003F0ED6" w:rsidRDefault="00BB7132" w:rsidP="001A6F67">
      <w:pPr>
        <w:ind w:left="360"/>
        <w:jc w:val="center"/>
        <w:rPr>
          <w:rFonts w:ascii="Times New Roman" w:hAnsi="Times New Roman" w:cs="Times New Roman"/>
          <w:b/>
          <w:sz w:val="24"/>
          <w:szCs w:val="24"/>
        </w:rPr>
      </w:pPr>
      <w:r>
        <w:rPr>
          <w:noProof/>
          <w:sz w:val="24"/>
          <w:szCs w:val="24"/>
          <w:lang w:eastAsia="ru-RU"/>
        </w:rPr>
        <w:pict>
          <v:line id="_x0000_s1040" style="position:absolute;left:0;text-align:left;flip:x;z-index:251664896" from="407.75pt,19.15pt" to="407.85pt,37.2pt">
            <v:stroke endarrow="block"/>
          </v:line>
        </w:pict>
      </w:r>
      <w:r>
        <w:rPr>
          <w:rFonts w:ascii="Times New Roman" w:hAnsi="Times New Roman" w:cs="Times New Roman"/>
          <w:b/>
          <w:noProof/>
          <w:sz w:val="24"/>
          <w:szCs w:val="24"/>
          <w:lang w:eastAsia="ru-RU"/>
        </w:rPr>
        <w:pict>
          <v:rect id="_x0000_s1045" style="position:absolute;left:0;text-align:left;margin-left:13.05pt;margin-top:13.45pt;width:160.65pt;height:150.5pt;z-index:251668992">
            <v:textbox style="mso-next-textbox:#_x0000_s1045">
              <w:txbxContent>
                <w:p w:rsidR="00C36C6C" w:rsidRPr="00AF1747" w:rsidRDefault="00C36C6C" w:rsidP="00AF1747">
                  <w:pPr>
                    <w:spacing w:after="0" w:line="240" w:lineRule="auto"/>
                    <w:jc w:val="center"/>
                    <w:rPr>
                      <w:rFonts w:ascii="Times New Roman" w:hAnsi="Times New Roman" w:cs="Times New Roman"/>
                      <w:sz w:val="24"/>
                      <w:szCs w:val="24"/>
                    </w:rPr>
                  </w:pPr>
                  <w:r w:rsidRPr="00AF1747">
                    <w:rPr>
                      <w:rFonts w:ascii="Times New Roman" w:hAnsi="Times New Roman" w:cs="Times New Roman"/>
                      <w:sz w:val="24"/>
                      <w:szCs w:val="24"/>
                    </w:rPr>
                    <w:t>Должностное лицо  выдает (направляет) заявителю       разрешение на установку рекламной конструкции,</w:t>
                  </w:r>
                </w:p>
                <w:p w:rsidR="00C36C6C" w:rsidRDefault="00C36C6C" w:rsidP="00B73904">
                  <w:pPr>
                    <w:spacing w:after="0" w:line="240" w:lineRule="auto"/>
                    <w:jc w:val="center"/>
                    <w:rPr>
                      <w:rFonts w:ascii="Times New Roman" w:hAnsi="Times New Roman" w:cs="Times New Roman"/>
                      <w:sz w:val="24"/>
                      <w:szCs w:val="24"/>
                    </w:rPr>
                  </w:pPr>
                  <w:r w:rsidRPr="00AF1747">
                    <w:rPr>
                      <w:rFonts w:ascii="Times New Roman" w:hAnsi="Times New Roman" w:cs="Times New Roman"/>
                      <w:sz w:val="24"/>
                      <w:szCs w:val="24"/>
                    </w:rPr>
                    <w:t>подпи</w:t>
                  </w:r>
                  <w:r>
                    <w:rPr>
                      <w:rFonts w:ascii="Times New Roman" w:hAnsi="Times New Roman" w:cs="Times New Roman"/>
                      <w:sz w:val="24"/>
                      <w:szCs w:val="24"/>
                    </w:rPr>
                    <w:t>санное руководителем Учреждения</w:t>
                  </w:r>
                </w:p>
                <w:p w:rsidR="00C36C6C" w:rsidRPr="00AF1747" w:rsidRDefault="00C36C6C" w:rsidP="00B73904">
                  <w:pPr>
                    <w:spacing w:after="0" w:line="240" w:lineRule="auto"/>
                    <w:jc w:val="center"/>
                    <w:rPr>
                      <w:rFonts w:ascii="Times New Roman" w:hAnsi="Times New Roman" w:cs="Times New Roman"/>
                      <w:sz w:val="24"/>
                      <w:szCs w:val="24"/>
                    </w:rPr>
                  </w:pPr>
                </w:p>
                <w:p w:rsidR="00C36C6C" w:rsidRPr="00AF1747" w:rsidRDefault="00C36C6C" w:rsidP="00AF1747">
                  <w:pPr>
                    <w:spacing w:after="0" w:line="240" w:lineRule="auto"/>
                    <w:jc w:val="center"/>
                    <w:rPr>
                      <w:rFonts w:ascii="Times New Roman" w:hAnsi="Times New Roman" w:cs="Times New Roman"/>
                    </w:rPr>
                  </w:pPr>
                  <w:r w:rsidRPr="00AF1747">
                    <w:rPr>
                      <w:rFonts w:ascii="Times New Roman" w:hAnsi="Times New Roman" w:cs="Times New Roman"/>
                      <w:sz w:val="24"/>
                      <w:szCs w:val="24"/>
                    </w:rPr>
                    <w:t>(30 дней со дня подачи заявления до выдачи разрешения)</w:t>
                  </w:r>
                </w:p>
              </w:txbxContent>
            </v:textbox>
          </v:rect>
        </w:pict>
      </w:r>
    </w:p>
    <w:p w:rsidR="00D3463C" w:rsidRDefault="00BB7132" w:rsidP="00EF0039">
      <w:pPr>
        <w:tabs>
          <w:tab w:val="left" w:pos="1725"/>
        </w:tabs>
        <w:ind w:left="360"/>
        <w:rPr>
          <w:rFonts w:ascii="Times New Roman" w:hAnsi="Times New Roman" w:cs="Times New Roman"/>
          <w:b/>
          <w:sz w:val="24"/>
          <w:szCs w:val="24"/>
        </w:rPr>
      </w:pPr>
      <w:r>
        <w:rPr>
          <w:rFonts w:ascii="Times New Roman" w:hAnsi="Times New Roman" w:cs="Times New Roman"/>
          <w:b/>
          <w:noProof/>
          <w:sz w:val="24"/>
          <w:szCs w:val="24"/>
          <w:lang w:eastAsia="ru-RU"/>
        </w:rPr>
        <w:pict>
          <v:rect id="_x0000_s1046" style="position:absolute;left:0;text-align:left;margin-left:273.35pt;margin-top:11.35pt;width:206.5pt;height:150.45pt;z-index:251670016">
            <v:textbox style="mso-next-textbox:#_x0000_s1046">
              <w:txbxContent>
                <w:p w:rsidR="00C36C6C" w:rsidRPr="00AF1747" w:rsidRDefault="00C36C6C" w:rsidP="00AF1747">
                  <w:pPr>
                    <w:jc w:val="center"/>
                    <w:rPr>
                      <w:rFonts w:ascii="Times New Roman" w:hAnsi="Times New Roman" w:cs="Times New Roman"/>
                      <w:sz w:val="24"/>
                      <w:szCs w:val="24"/>
                    </w:rPr>
                  </w:pPr>
                  <w:r w:rsidRPr="00AF1747">
                    <w:rPr>
                      <w:rFonts w:ascii="Times New Roman" w:hAnsi="Times New Roman" w:cs="Times New Roman"/>
                      <w:sz w:val="24"/>
                      <w:szCs w:val="24"/>
                    </w:rPr>
                    <w:t xml:space="preserve">Должностное лицо  выдает (направляет) заявителю          решение об отказе в выдаче разрешения на установку рекламной конструкции, и возвращает все представленные документы </w:t>
                  </w:r>
                </w:p>
                <w:p w:rsidR="00C36C6C" w:rsidRPr="00AF1747" w:rsidRDefault="00C36C6C" w:rsidP="00AF1747">
                  <w:pPr>
                    <w:jc w:val="center"/>
                    <w:rPr>
                      <w:rFonts w:ascii="Times New Roman" w:hAnsi="Times New Roman" w:cs="Times New Roman"/>
                      <w:sz w:val="24"/>
                      <w:szCs w:val="24"/>
                    </w:rPr>
                  </w:pPr>
                  <w:r w:rsidRPr="00AF1747">
                    <w:rPr>
                      <w:rFonts w:ascii="Times New Roman" w:hAnsi="Times New Roman" w:cs="Times New Roman"/>
                      <w:sz w:val="24"/>
                      <w:szCs w:val="24"/>
                    </w:rPr>
                    <w:t>(14 дней со дня подачи заявления до выдачи отказа в разрешении)</w:t>
                  </w:r>
                </w:p>
                <w:p w:rsidR="00C36C6C" w:rsidRDefault="00C36C6C"/>
              </w:txbxContent>
            </v:textbox>
          </v:rect>
        </w:pict>
      </w:r>
      <w:r w:rsidR="00EF0039">
        <w:rPr>
          <w:rFonts w:ascii="Times New Roman" w:hAnsi="Times New Roman" w:cs="Times New Roman"/>
          <w:b/>
          <w:sz w:val="24"/>
          <w:szCs w:val="24"/>
        </w:rPr>
        <w:tab/>
      </w:r>
    </w:p>
    <w:p w:rsidR="00D3463C" w:rsidRDefault="00D3463C"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AF1747" w:rsidRDefault="00AF1747" w:rsidP="001A6F67">
      <w:pPr>
        <w:ind w:left="360"/>
        <w:jc w:val="center"/>
        <w:rPr>
          <w:rFonts w:ascii="Times New Roman" w:hAnsi="Times New Roman" w:cs="Times New Roman"/>
          <w:b/>
          <w:sz w:val="24"/>
          <w:szCs w:val="24"/>
        </w:rPr>
      </w:pPr>
    </w:p>
    <w:p w:rsidR="00EF5431" w:rsidRDefault="00614AB8" w:rsidP="00CB6CA9">
      <w:pPr>
        <w:spacing w:line="240" w:lineRule="auto"/>
        <w:rPr>
          <w:rFonts w:ascii="Times New Roman" w:hAnsi="Times New Roman" w:cs="Times New Roman"/>
          <w:sz w:val="24"/>
          <w:szCs w:val="24"/>
        </w:rPr>
      </w:pPr>
      <w:r w:rsidRPr="00614AB8">
        <w:rPr>
          <w:rFonts w:ascii="Times New Roman" w:hAnsi="Times New Roman" w:cs="Times New Roman"/>
          <w:sz w:val="24"/>
          <w:szCs w:val="24"/>
        </w:rPr>
        <w:t xml:space="preserve">                                                                    </w:t>
      </w:r>
      <w:r w:rsidR="00353590">
        <w:rPr>
          <w:rFonts w:ascii="Times New Roman" w:hAnsi="Times New Roman" w:cs="Times New Roman"/>
          <w:sz w:val="24"/>
          <w:szCs w:val="24"/>
        </w:rPr>
        <w:t xml:space="preserve">                               </w:t>
      </w:r>
    </w:p>
    <w:p w:rsidR="00614AB8"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b/>
          <w:noProof/>
          <w:sz w:val="24"/>
          <w:szCs w:val="24"/>
          <w:lang w:eastAsia="ru-RU"/>
        </w:rPr>
        <w:pict>
          <v:rect id="_x0000_s1047" style="position:absolute;left:0;text-align:left;margin-left:19.4pt;margin-top:69.7pt;width:430.4pt;height:37.15pt;z-index:251671040">
            <v:textbox>
              <w:txbxContent>
                <w:p w:rsidR="00C36C6C" w:rsidRPr="00AF1747" w:rsidRDefault="00C36C6C" w:rsidP="00AF1747">
                  <w:pPr>
                    <w:jc w:val="center"/>
                    <w:rPr>
                      <w:rFonts w:ascii="Times New Roman" w:hAnsi="Times New Roman" w:cs="Times New Roman"/>
                    </w:rPr>
                  </w:pPr>
                  <w:r w:rsidRPr="00AF1747">
                    <w:rPr>
                      <w:rFonts w:ascii="Times New Roman" w:hAnsi="Times New Roman" w:cs="Times New Roman"/>
                      <w:sz w:val="24"/>
                      <w:szCs w:val="24"/>
                    </w:rPr>
                    <w:t>Проведение мониторингов территории  о состоянии средств наружной рекламы</w:t>
                  </w:r>
                  <w:r w:rsidRPr="00AF1747">
                    <w:rPr>
                      <w:rFonts w:ascii="Times New Roman" w:hAnsi="Times New Roman" w:cs="Times New Roman"/>
                      <w:b/>
                      <w:sz w:val="24"/>
                      <w:szCs w:val="24"/>
                    </w:rPr>
                    <w:t xml:space="preserve"> и единого </w:t>
                  </w:r>
                  <w:r w:rsidRPr="00AF1747">
                    <w:rPr>
                      <w:rFonts w:ascii="Times New Roman" w:hAnsi="Times New Roman" w:cs="Times New Roman"/>
                      <w:sz w:val="24"/>
                      <w:szCs w:val="24"/>
                    </w:rPr>
                    <w:t>реестра рекламных конструкций</w:t>
                  </w:r>
                </w:p>
              </w:txbxContent>
            </v:textbox>
          </v:rect>
        </w:pict>
      </w:r>
      <w:r w:rsidR="00614AB8" w:rsidRPr="00614AB8">
        <w:rPr>
          <w:rFonts w:ascii="Times New Roman" w:hAnsi="Times New Roman" w:cs="Times New Roman"/>
          <w:b/>
          <w:sz w:val="24"/>
          <w:szCs w:val="24"/>
        </w:rPr>
        <w:t>Выдача предписаний о демонтаже самовольно установленных вновь рекламных конструкций на основании проводимого мониторинга территории Енисейского района о состоянии средств наружной рекламы и единого реестра рекламных конструкций</w:t>
      </w:r>
      <w:r w:rsidR="00614AB8" w:rsidRPr="00614AB8">
        <w:rPr>
          <w:rFonts w:ascii="Times New Roman" w:hAnsi="Times New Roman" w:cs="Times New Roman"/>
          <w:sz w:val="24"/>
          <w:szCs w:val="24"/>
        </w:rPr>
        <w:t>.</w:t>
      </w: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8" type="#_x0000_t32" style="position:absolute;left:0;text-align:left;margin-left:234.6pt;margin-top:7.5pt;width:0;height:31.7pt;z-index:251672064" o:connectortype="straight">
            <v:stroke endarrow="block"/>
          </v:shape>
        </w:pict>
      </w: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49" style="position:absolute;left:0;text-align:left;margin-left:19.4pt;margin-top:13.35pt;width:430.4pt;height:60.1pt;z-index:251673088">
            <v:textbox>
              <w:txbxContent>
                <w:p w:rsidR="00C36C6C" w:rsidRPr="00AF1747" w:rsidRDefault="00C36C6C" w:rsidP="00AF1747">
                  <w:pPr>
                    <w:jc w:val="center"/>
                    <w:rPr>
                      <w:rFonts w:ascii="Times New Roman" w:hAnsi="Times New Roman" w:cs="Times New Roman"/>
                    </w:rPr>
                  </w:pPr>
                  <w:r w:rsidRPr="00AF1747">
                    <w:rPr>
                      <w:rFonts w:ascii="Times New Roman" w:hAnsi="Times New Roman" w:cs="Times New Roman"/>
                      <w:sz w:val="24"/>
                      <w:szCs w:val="24"/>
                    </w:rPr>
                    <w:t>Выдача предписаний с перечнем необходимых для исполнения мероприятий (при выявлении нарушений размещения средств наружной рекламы) со сроком исполнения не более одного месяца.</w:t>
                  </w:r>
                </w:p>
              </w:txbxContent>
            </v:textbox>
          </v:rect>
        </w:pict>
      </w: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0" type="#_x0000_t32" style="position:absolute;left:0;text-align:left;margin-left:234.6pt;margin-top:21.7pt;width:0;height:31.65pt;z-index:251674112" o:connectortype="straight">
            <v:stroke endarrow="block"/>
          </v:shape>
        </w:pict>
      </w: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51" style="position:absolute;left:0;text-align:left;margin-left:19.4pt;margin-top:1.6pt;width:430.4pt;height:80.7pt;z-index:251675136">
            <v:textbox>
              <w:txbxContent>
                <w:p w:rsidR="00C36C6C" w:rsidRDefault="00C36C6C" w:rsidP="00EA6389">
                  <w:pPr>
                    <w:pStyle w:val="2"/>
                    <w:rPr>
                      <w:bCs/>
                      <w:sz w:val="24"/>
                      <w:szCs w:val="24"/>
                    </w:rPr>
                  </w:pPr>
                  <w:r>
                    <w:rPr>
                      <w:bCs/>
                      <w:sz w:val="24"/>
                      <w:szCs w:val="24"/>
                    </w:rPr>
                    <w:t>Обращение в суд с иском к владельцу рекламной конструкции или собственнику/владельцу имущества, к которому присоединена рекламная конструкция,  о принудительном проведении демонтажа рекламной конструкции в соответствии с действующим законодательством (при невыполнении обязанности по демонтажу рекламной конструкции).</w:t>
                  </w:r>
                </w:p>
                <w:p w:rsidR="00C36C6C" w:rsidRDefault="00C36C6C"/>
              </w:txbxContent>
            </v:textbox>
          </v:rect>
        </w:pict>
      </w: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EA6389" w:rsidP="00614AB8">
      <w:pPr>
        <w:autoSpaceDE w:val="0"/>
        <w:autoSpaceDN w:val="0"/>
        <w:adjustRightInd w:val="0"/>
        <w:jc w:val="center"/>
        <w:rPr>
          <w:rFonts w:ascii="Times New Roman" w:hAnsi="Times New Roman" w:cs="Times New Roman"/>
          <w:b/>
          <w:bCs/>
          <w:sz w:val="24"/>
          <w:szCs w:val="24"/>
        </w:rPr>
      </w:pPr>
      <w:r w:rsidRPr="00EA6389">
        <w:rPr>
          <w:rFonts w:ascii="Times New Roman" w:hAnsi="Times New Roman" w:cs="Times New Roman"/>
          <w:b/>
          <w:bCs/>
          <w:sz w:val="24"/>
          <w:szCs w:val="24"/>
        </w:rPr>
        <w:t>Аннулирование разрешения на установку рекламной конструкции.</w:t>
      </w:r>
    </w:p>
    <w:p w:rsidR="00EA6389" w:rsidRPr="00EA6389"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52" style="position:absolute;left:0;text-align:left;margin-left:19.4pt;margin-top:.45pt;width:430.4pt;height:40.35pt;z-index:251676160">
            <v:textbox>
              <w:txbxContent>
                <w:p w:rsidR="00C36C6C" w:rsidRPr="00EA6389" w:rsidRDefault="00C36C6C" w:rsidP="00EA6389">
                  <w:pPr>
                    <w:jc w:val="center"/>
                    <w:rPr>
                      <w:rFonts w:ascii="Times New Roman" w:hAnsi="Times New Roman" w:cs="Times New Roman"/>
                    </w:rPr>
                  </w:pPr>
                  <w:r w:rsidRPr="00EA6389">
                    <w:rPr>
                      <w:rFonts w:ascii="Times New Roman" w:hAnsi="Times New Roman" w:cs="Times New Roman"/>
                      <w:bCs/>
                      <w:sz w:val="24"/>
                      <w:szCs w:val="24"/>
                    </w:rPr>
                    <w:t xml:space="preserve">Принятие Учреждением решения об аннулировании разрешения </w:t>
                  </w:r>
                  <w:r w:rsidRPr="00EA6389">
                    <w:rPr>
                      <w:rFonts w:ascii="Times New Roman" w:hAnsi="Times New Roman" w:cs="Times New Roman"/>
                      <w:sz w:val="24"/>
                      <w:szCs w:val="24"/>
                    </w:rPr>
                    <w:t>по закрепленному перечню оснований.</w:t>
                  </w:r>
                </w:p>
              </w:txbxContent>
            </v:textbox>
          </v:rect>
        </w:pict>
      </w: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3" type="#_x0000_t32" style="position:absolute;left:0;text-align:left;margin-left:234.6pt;margin-top:14.95pt;width:0;height:29.25pt;z-index:251677184" o:connectortype="straight">
            <v:stroke endarrow="block"/>
          </v:shape>
        </w:pict>
      </w: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54" style="position:absolute;left:0;text-align:left;margin-left:19.4pt;margin-top:18.35pt;width:430.4pt;height:41.95pt;z-index:251678208">
            <v:textbox>
              <w:txbxContent>
                <w:p w:rsidR="00C36C6C" w:rsidRPr="00EA6389" w:rsidRDefault="00C36C6C" w:rsidP="00EA6389">
                  <w:pPr>
                    <w:jc w:val="center"/>
                    <w:rPr>
                      <w:rFonts w:ascii="Times New Roman" w:hAnsi="Times New Roman" w:cs="Times New Roman"/>
                    </w:rPr>
                  </w:pPr>
                  <w:r w:rsidRPr="00EA6389">
                    <w:rPr>
                      <w:rFonts w:ascii="Times New Roman" w:hAnsi="Times New Roman" w:cs="Times New Roman"/>
                      <w:bCs/>
                      <w:sz w:val="24"/>
                      <w:szCs w:val="24"/>
                    </w:rPr>
                    <w:t>Подготовка решения об аннулировании разрешения, отправка рекламораспространителю уведомления об аннулировании разрешения.</w:t>
                  </w:r>
                </w:p>
              </w:txbxContent>
            </v:textbox>
          </v:rect>
        </w:pict>
      </w: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5" type="#_x0000_t32" style="position:absolute;left:0;text-align:left;margin-left:234.6pt;margin-top:8.55pt;width:0;height:28.5pt;z-index:251679232" o:connectortype="straight">
            <v:stroke endarrow="block"/>
          </v:shape>
        </w:pict>
      </w:r>
    </w:p>
    <w:p w:rsidR="00AF1747" w:rsidRDefault="00BB7132" w:rsidP="00614AB8">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56" style="position:absolute;left:0;text-align:left;margin-left:19.4pt;margin-top:11.2pt;width:430.4pt;height:36.4pt;z-index:251680256">
            <v:textbox>
              <w:txbxContent>
                <w:p w:rsidR="00C36C6C" w:rsidRDefault="00C36C6C" w:rsidP="00EA6389">
                  <w:pPr>
                    <w:pStyle w:val="2"/>
                    <w:rPr>
                      <w:bCs/>
                      <w:sz w:val="24"/>
                      <w:szCs w:val="24"/>
                    </w:rPr>
                  </w:pPr>
                  <w:r>
                    <w:rPr>
                      <w:bCs/>
                      <w:sz w:val="24"/>
                      <w:szCs w:val="24"/>
                    </w:rPr>
                    <w:t>Внесение в реестр соответствующих изменений.</w:t>
                  </w:r>
                </w:p>
                <w:p w:rsidR="00C36C6C" w:rsidRDefault="00C36C6C"/>
              </w:txbxContent>
            </v:textbox>
          </v:rect>
        </w:pict>
      </w: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AF1747" w:rsidP="00614AB8">
      <w:pPr>
        <w:autoSpaceDE w:val="0"/>
        <w:autoSpaceDN w:val="0"/>
        <w:adjustRightInd w:val="0"/>
        <w:jc w:val="center"/>
        <w:rPr>
          <w:rFonts w:ascii="Times New Roman" w:hAnsi="Times New Roman" w:cs="Times New Roman"/>
          <w:sz w:val="24"/>
          <w:szCs w:val="24"/>
        </w:rPr>
      </w:pPr>
    </w:p>
    <w:p w:rsidR="00AF1747" w:rsidRDefault="00AF1747" w:rsidP="00614AB8">
      <w:pPr>
        <w:autoSpaceDE w:val="0"/>
        <w:autoSpaceDN w:val="0"/>
        <w:adjustRightInd w:val="0"/>
        <w:jc w:val="center"/>
        <w:rPr>
          <w:rFonts w:ascii="Times New Roman" w:hAnsi="Times New Roman" w:cs="Times New Roman"/>
          <w:sz w:val="24"/>
          <w:szCs w:val="24"/>
        </w:rPr>
      </w:pPr>
    </w:p>
    <w:p w:rsidR="005F2DE6" w:rsidRDefault="005F2DE6" w:rsidP="00614AB8">
      <w:pPr>
        <w:autoSpaceDE w:val="0"/>
        <w:autoSpaceDN w:val="0"/>
        <w:adjustRightInd w:val="0"/>
        <w:jc w:val="center"/>
        <w:rPr>
          <w:rFonts w:ascii="Times New Roman" w:hAnsi="Times New Roman" w:cs="Times New Roman"/>
          <w:sz w:val="24"/>
          <w:szCs w:val="24"/>
        </w:rPr>
      </w:pPr>
    </w:p>
    <w:p w:rsidR="005F2DE6" w:rsidRDefault="005F2DE6" w:rsidP="00614AB8">
      <w:pPr>
        <w:autoSpaceDE w:val="0"/>
        <w:autoSpaceDN w:val="0"/>
        <w:adjustRightInd w:val="0"/>
        <w:jc w:val="center"/>
        <w:rPr>
          <w:rFonts w:ascii="Times New Roman" w:hAnsi="Times New Roman" w:cs="Times New Roman"/>
          <w:sz w:val="24"/>
          <w:szCs w:val="24"/>
        </w:rPr>
      </w:pPr>
    </w:p>
    <w:p w:rsidR="003727E9" w:rsidRDefault="003727E9" w:rsidP="00614AB8">
      <w:pPr>
        <w:autoSpaceDE w:val="0"/>
        <w:autoSpaceDN w:val="0"/>
        <w:adjustRightInd w:val="0"/>
        <w:jc w:val="center"/>
        <w:rPr>
          <w:rFonts w:ascii="Times New Roman" w:hAnsi="Times New Roman" w:cs="Times New Roman"/>
          <w:sz w:val="24"/>
          <w:szCs w:val="24"/>
        </w:rPr>
      </w:pPr>
    </w:p>
    <w:p w:rsidR="00CB6CA9" w:rsidRDefault="00CB6CA9" w:rsidP="00614AB8">
      <w:pPr>
        <w:autoSpaceDE w:val="0"/>
        <w:autoSpaceDN w:val="0"/>
        <w:adjustRightInd w:val="0"/>
        <w:jc w:val="center"/>
        <w:rPr>
          <w:rFonts w:ascii="Times New Roman" w:hAnsi="Times New Roman" w:cs="Times New Roman"/>
          <w:sz w:val="24"/>
          <w:szCs w:val="24"/>
        </w:rPr>
      </w:pPr>
    </w:p>
    <w:p w:rsidR="00CB6CA9" w:rsidRDefault="00CB6CA9" w:rsidP="00614AB8">
      <w:pPr>
        <w:autoSpaceDE w:val="0"/>
        <w:autoSpaceDN w:val="0"/>
        <w:adjustRightInd w:val="0"/>
        <w:jc w:val="center"/>
        <w:rPr>
          <w:rFonts w:ascii="Times New Roman" w:hAnsi="Times New Roman" w:cs="Times New Roman"/>
          <w:sz w:val="24"/>
          <w:szCs w:val="24"/>
        </w:rPr>
      </w:pPr>
    </w:p>
    <w:p w:rsidR="005F2DE6" w:rsidRDefault="005F2DE6" w:rsidP="005F2DE6">
      <w:pPr>
        <w:tabs>
          <w:tab w:val="left" w:pos="380"/>
          <w:tab w:val="right" w:pos="9354"/>
        </w:tabs>
        <w:autoSpaceDE w:val="0"/>
        <w:autoSpaceDN w:val="0"/>
        <w:adjustRightInd w:val="0"/>
        <w:spacing w:after="0"/>
        <w:outlineLvl w:val="1"/>
        <w:rPr>
          <w:rFonts w:ascii="Times New Roman" w:hAnsi="Times New Roman" w:cs="Times New Roman"/>
          <w:sz w:val="24"/>
          <w:szCs w:val="24"/>
        </w:rPr>
      </w:pPr>
    </w:p>
    <w:p w:rsidR="005F2DE6" w:rsidRPr="002E6310" w:rsidRDefault="005F2DE6" w:rsidP="005F2DE6">
      <w:pPr>
        <w:tabs>
          <w:tab w:val="left" w:pos="380"/>
          <w:tab w:val="right" w:pos="9354"/>
        </w:tabs>
        <w:autoSpaceDE w:val="0"/>
        <w:autoSpaceDN w:val="0"/>
        <w:adjustRightInd w:val="0"/>
        <w:spacing w:after="0"/>
        <w:outlineLvl w:val="1"/>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0"/>
          <w:szCs w:val="20"/>
        </w:rPr>
        <w:t>Приложение  № 3</w:t>
      </w:r>
    </w:p>
    <w:p w:rsidR="005F2DE6" w:rsidRDefault="005F2DE6" w:rsidP="005F2DE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о демонтаже самовольно установленных</w:t>
      </w:r>
    </w:p>
    <w:p w:rsidR="005F2DE6" w:rsidRPr="00B163D5" w:rsidRDefault="005F2DE6" w:rsidP="005F2DE6">
      <w:pPr>
        <w:autoSpaceDE w:val="0"/>
        <w:autoSpaceDN w:val="0"/>
        <w:adjustRightInd w:val="0"/>
        <w:spacing w:after="0"/>
        <w:jc w:val="right"/>
        <w:rPr>
          <w:rFonts w:ascii="Times New Roman" w:hAnsi="Times New Roman" w:cs="Times New Roman"/>
          <w:sz w:val="24"/>
          <w:szCs w:val="24"/>
        </w:rPr>
      </w:pPr>
      <w:r w:rsidRPr="003F0ED6">
        <w:rPr>
          <w:rFonts w:ascii="Times New Roman" w:hAnsi="Times New Roman" w:cs="Times New Roman"/>
          <w:sz w:val="20"/>
          <w:szCs w:val="20"/>
        </w:rPr>
        <w:t xml:space="preserve"> вновь рекламных конструкций</w:t>
      </w:r>
    </w:p>
    <w:p w:rsidR="005F2DE6" w:rsidRPr="0036778F" w:rsidRDefault="005F2DE6" w:rsidP="003727E9">
      <w:pPr>
        <w:spacing w:line="240" w:lineRule="auto"/>
        <w:rPr>
          <w:rFonts w:ascii="Times New Roman" w:hAnsi="Times New Roman" w:cs="Times New Roman"/>
          <w:sz w:val="24"/>
          <w:szCs w:val="24"/>
        </w:rPr>
      </w:pPr>
      <w:r w:rsidRPr="00614A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778F">
        <w:rPr>
          <w:rFonts w:ascii="Times New Roman" w:hAnsi="Times New Roman" w:cs="Times New Roman"/>
          <w:sz w:val="24"/>
          <w:szCs w:val="24"/>
        </w:rPr>
        <w:t>РАЗРЕШЕНИЕ</w:t>
      </w:r>
    </w:p>
    <w:p w:rsidR="005F2DE6" w:rsidRPr="0036778F" w:rsidRDefault="005F2DE6" w:rsidP="005F2DE6">
      <w:pPr>
        <w:pStyle w:val="ConsPlusNonformat"/>
        <w:jc w:val="center"/>
        <w:rPr>
          <w:rFonts w:ascii="Times New Roman" w:hAnsi="Times New Roman" w:cs="Times New Roman"/>
          <w:sz w:val="24"/>
          <w:szCs w:val="24"/>
        </w:rPr>
      </w:pPr>
      <w:r w:rsidRPr="0036778F">
        <w:rPr>
          <w:rFonts w:ascii="Times New Roman" w:hAnsi="Times New Roman" w:cs="Times New Roman"/>
          <w:sz w:val="24"/>
          <w:szCs w:val="24"/>
        </w:rPr>
        <w:t>НА УСТАНОВКУ РЕКЛАМНОЙ КОНСТРУКЦИИ</w:t>
      </w:r>
    </w:p>
    <w:p w:rsidR="005F2DE6" w:rsidRPr="0036778F" w:rsidRDefault="005F2DE6" w:rsidP="005F2DE6">
      <w:pPr>
        <w:pStyle w:val="ConsPlusNonformat"/>
        <w:jc w:val="center"/>
        <w:rPr>
          <w:rFonts w:ascii="Times New Roman" w:hAnsi="Times New Roman" w:cs="Times New Roman"/>
          <w:sz w:val="24"/>
          <w:szCs w:val="24"/>
        </w:rPr>
      </w:pPr>
    </w:p>
    <w:p w:rsidR="005F2DE6" w:rsidRPr="0036778F" w:rsidRDefault="005F2DE6" w:rsidP="005F2DE6">
      <w:pPr>
        <w:pStyle w:val="ConsPlusNonformat"/>
        <w:jc w:val="both"/>
        <w:rPr>
          <w:rFonts w:ascii="Times New Roman" w:hAnsi="Times New Roman" w:cs="Times New Roman"/>
          <w:sz w:val="24"/>
          <w:szCs w:val="24"/>
        </w:rPr>
      </w:pPr>
      <w:r w:rsidRPr="001B0D15">
        <w:rPr>
          <w:rFonts w:ascii="Times New Roman" w:hAnsi="Times New Roman" w:cs="Times New Roman"/>
        </w:rPr>
        <w:t xml:space="preserve">             </w:t>
      </w:r>
      <w:r>
        <w:rPr>
          <w:rFonts w:ascii="Times New Roman" w:hAnsi="Times New Roman" w:cs="Times New Roman"/>
        </w:rPr>
        <w:t xml:space="preserve">                               </w:t>
      </w:r>
      <w:r w:rsidRPr="0036778F">
        <w:rPr>
          <w:rFonts w:ascii="Times New Roman" w:hAnsi="Times New Roman" w:cs="Times New Roman"/>
          <w:sz w:val="24"/>
          <w:szCs w:val="24"/>
        </w:rPr>
        <w:t xml:space="preserve"> №  _________ от</w:t>
      </w:r>
      <w:r>
        <w:rPr>
          <w:rFonts w:ascii="Times New Roman" w:hAnsi="Times New Roman" w:cs="Times New Roman"/>
          <w:sz w:val="24"/>
          <w:szCs w:val="24"/>
        </w:rPr>
        <w:t xml:space="preserve">  </w:t>
      </w:r>
      <w:r w:rsidRPr="0036778F">
        <w:rPr>
          <w:rFonts w:ascii="Times New Roman" w:hAnsi="Times New Roman" w:cs="Times New Roman"/>
          <w:sz w:val="24"/>
          <w:szCs w:val="24"/>
        </w:rPr>
        <w:t xml:space="preserve"> "__" ______________ 201_ г.</w:t>
      </w:r>
    </w:p>
    <w:p w:rsidR="005F2DE6" w:rsidRPr="0036778F" w:rsidRDefault="005F2DE6" w:rsidP="005F2DE6">
      <w:pPr>
        <w:pStyle w:val="ConsPlusNonformat"/>
        <w:jc w:val="both"/>
        <w:outlineLvl w:val="0"/>
        <w:rPr>
          <w:rFonts w:ascii="Times New Roman" w:hAnsi="Times New Roman" w:cs="Times New Roman"/>
          <w:sz w:val="24"/>
          <w:szCs w:val="24"/>
        </w:rPr>
      </w:pPr>
    </w:p>
    <w:p w:rsidR="005F2DE6" w:rsidRPr="00C43979" w:rsidRDefault="005F2DE6" w:rsidP="003B286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B2866">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 xml:space="preserve">          </w:t>
      </w:r>
    </w:p>
    <w:p w:rsidR="005F2DE6"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юридического   лица,   ИНН,   основной  государственный</w:t>
      </w:r>
      <w:r>
        <w:rPr>
          <w:rFonts w:ascii="Times New Roman" w:hAnsi="Times New Roman" w:cs="Times New Roman"/>
        </w:rPr>
        <w:t xml:space="preserve"> </w:t>
      </w:r>
      <w:r w:rsidRPr="001B0D15">
        <w:rPr>
          <w:rFonts w:ascii="Times New Roman" w:hAnsi="Times New Roman" w:cs="Times New Roman"/>
        </w:rPr>
        <w:t xml:space="preserve">регистрационный  номер </w:t>
      </w:r>
    </w:p>
    <w:p w:rsidR="005F2DE6" w:rsidRPr="001B0D15"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w:t>
      </w:r>
      <w:r>
        <w:rPr>
          <w:rFonts w:ascii="Times New Roman" w:hAnsi="Times New Roman" w:cs="Times New Roman"/>
        </w:rPr>
        <w:t xml:space="preserve"> </w:t>
      </w: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 xml:space="preserve">                  </w:t>
      </w:r>
      <w:r w:rsidRPr="001B0D15">
        <w:rPr>
          <w:rFonts w:ascii="Times New Roman" w:hAnsi="Times New Roman" w:cs="Times New Roman"/>
        </w:rPr>
        <w:t>юридического  лица;  Ф.И.О., ИНН, паспортные данные</w:t>
      </w:r>
      <w:r>
        <w:rPr>
          <w:rFonts w:ascii="Times New Roman" w:hAnsi="Times New Roman" w:cs="Times New Roman"/>
        </w:rPr>
        <w:t xml:space="preserve"> </w:t>
      </w:r>
      <w:r w:rsidRPr="001B0D15">
        <w:rPr>
          <w:rFonts w:ascii="Times New Roman" w:hAnsi="Times New Roman" w:cs="Times New Roman"/>
        </w:rPr>
        <w:t xml:space="preserve">физического   лица   или  основной </w:t>
      </w:r>
    </w:p>
    <w:p w:rsidR="005F2DE6" w:rsidRPr="001B0D15"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w:t>
      </w: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 xml:space="preserve">                         </w:t>
      </w:r>
      <w:r w:rsidRPr="001B0D15">
        <w:rPr>
          <w:rFonts w:ascii="Times New Roman" w:hAnsi="Times New Roman" w:cs="Times New Roman"/>
        </w:rPr>
        <w:t>государственный  регистрационный  номер</w:t>
      </w:r>
      <w:r>
        <w:rPr>
          <w:rFonts w:ascii="Times New Roman" w:hAnsi="Times New Roman" w:cs="Times New Roman"/>
        </w:rPr>
        <w:t xml:space="preserve"> </w:t>
      </w:r>
      <w:r w:rsidRPr="001B0D15">
        <w:rPr>
          <w:rFonts w:ascii="Times New Roman" w:hAnsi="Times New Roman" w:cs="Times New Roman"/>
        </w:rPr>
        <w:t>физического лица)</w:t>
      </w:r>
    </w:p>
    <w:p w:rsidR="005F2DE6" w:rsidRPr="001B0D15" w:rsidRDefault="005F2DE6" w:rsidP="005F2DE6">
      <w:pPr>
        <w:pStyle w:val="ConsPlusNonformat"/>
        <w:jc w:val="both"/>
        <w:rPr>
          <w:rFonts w:ascii="Times New Roman" w:hAnsi="Times New Roman" w:cs="Times New Roman"/>
        </w:rPr>
      </w:pPr>
    </w:p>
    <w:p w:rsidR="005F2DE6" w:rsidRPr="001B0D15" w:rsidRDefault="005F2DE6" w:rsidP="005F2DE6">
      <w:pPr>
        <w:pStyle w:val="ConsPlusNonformat"/>
        <w:jc w:val="both"/>
        <w:rPr>
          <w:rFonts w:ascii="Times New Roman" w:hAnsi="Times New Roman" w:cs="Times New Roman"/>
        </w:rPr>
      </w:pPr>
      <w:r w:rsidRPr="00C43979">
        <w:rPr>
          <w:rFonts w:ascii="Times New Roman" w:hAnsi="Times New Roman" w:cs="Times New Roman"/>
          <w:sz w:val="24"/>
          <w:szCs w:val="24"/>
        </w:rPr>
        <w:t>установить рекламную конструкцию</w:t>
      </w:r>
      <w:r>
        <w:rPr>
          <w:rFonts w:ascii="Times New Roman" w:hAnsi="Times New Roman" w:cs="Times New Roman"/>
          <w:sz w:val="24"/>
          <w:szCs w:val="24"/>
        </w:rPr>
        <w:t xml:space="preserve">  __________</w:t>
      </w:r>
      <w:r w:rsidRPr="001B0D15">
        <w:rPr>
          <w:rFonts w:ascii="Times New Roman" w:hAnsi="Times New Roman" w:cs="Times New Roman"/>
        </w:rPr>
        <w:t>__________________________________________</w:t>
      </w:r>
    </w:p>
    <w:p w:rsidR="005F2DE6" w:rsidRDefault="005F2DE6" w:rsidP="005F2DE6">
      <w:pPr>
        <w:pStyle w:val="ConsPlusNonformat"/>
        <w:jc w:val="both"/>
        <w:rPr>
          <w:rFonts w:ascii="Times New Roman" w:hAnsi="Times New Roman" w:cs="Times New Roman"/>
        </w:rPr>
      </w:pPr>
      <w:r w:rsidRPr="001B0D15">
        <w:rPr>
          <w:rFonts w:ascii="Times New Roman" w:hAnsi="Times New Roman" w:cs="Times New Roman"/>
        </w:rPr>
        <w:lastRenderedPageBreak/>
        <w:t xml:space="preserve">                                     </w:t>
      </w:r>
      <w:r>
        <w:rPr>
          <w:rFonts w:ascii="Times New Roman" w:hAnsi="Times New Roman" w:cs="Times New Roman"/>
        </w:rPr>
        <w:t xml:space="preserve">                                                      </w:t>
      </w:r>
      <w:r w:rsidRPr="001B0D15">
        <w:rPr>
          <w:rFonts w:ascii="Times New Roman" w:hAnsi="Times New Roman" w:cs="Times New Roman"/>
        </w:rPr>
        <w:t xml:space="preserve">      (тип рекламной конструкции)</w:t>
      </w:r>
    </w:p>
    <w:p w:rsidR="005F2DE6" w:rsidRPr="001B0D15" w:rsidRDefault="005F2DE6" w:rsidP="005F2DE6">
      <w:pPr>
        <w:pStyle w:val="ConsPlusNonformat"/>
        <w:jc w:val="both"/>
        <w:rPr>
          <w:rFonts w:ascii="Times New Roman" w:hAnsi="Times New Roman" w:cs="Times New Roman"/>
        </w:rPr>
      </w:pPr>
      <w:r w:rsidRPr="00C43979">
        <w:rPr>
          <w:rFonts w:ascii="Times New Roman" w:hAnsi="Times New Roman" w:cs="Times New Roman"/>
          <w:sz w:val="24"/>
          <w:szCs w:val="24"/>
        </w:rPr>
        <w:t>место размещения</w:t>
      </w:r>
      <w:r>
        <w:rPr>
          <w:rFonts w:ascii="Times New Roman" w:hAnsi="Times New Roman" w:cs="Times New Roman"/>
          <w:sz w:val="24"/>
          <w:szCs w:val="24"/>
        </w:rPr>
        <w:t xml:space="preserve">  _____________</w:t>
      </w:r>
      <w:r w:rsidRPr="001B0D15">
        <w:rPr>
          <w:rFonts w:ascii="Times New Roman" w:hAnsi="Times New Roman" w:cs="Times New Roman"/>
        </w:rPr>
        <w:t>__________________________</w:t>
      </w:r>
      <w:r>
        <w:rPr>
          <w:rFonts w:ascii="Times New Roman" w:hAnsi="Times New Roman" w:cs="Times New Roman"/>
        </w:rPr>
        <w:t>_______________________________</w:t>
      </w:r>
    </w:p>
    <w:p w:rsidR="005F2DE6" w:rsidRDefault="005F2DE6" w:rsidP="005F2DE6">
      <w:pPr>
        <w:pStyle w:val="ConsPlusNonformat"/>
        <w:jc w:val="both"/>
        <w:rPr>
          <w:rFonts w:ascii="Times New Roman" w:hAnsi="Times New Roman" w:cs="Times New Roman"/>
        </w:rPr>
      </w:pPr>
    </w:p>
    <w:p w:rsidR="005F2DE6" w:rsidRPr="00C43979" w:rsidRDefault="005F2DE6" w:rsidP="005F2DE6">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размер информационного поля (ширина, высота), м </w:t>
      </w:r>
      <w:r>
        <w:rPr>
          <w:rFonts w:ascii="Times New Roman" w:hAnsi="Times New Roman" w:cs="Times New Roman"/>
          <w:sz w:val="24"/>
          <w:szCs w:val="24"/>
        </w:rPr>
        <w:t xml:space="preserve">  </w:t>
      </w:r>
      <w:r w:rsidRPr="00C43979">
        <w:rPr>
          <w:rFonts w:ascii="Times New Roman" w:hAnsi="Times New Roman" w:cs="Times New Roman"/>
          <w:sz w:val="24"/>
          <w:szCs w:val="24"/>
        </w:rPr>
        <w:t>___________________________</w:t>
      </w:r>
    </w:p>
    <w:p w:rsidR="005F2DE6" w:rsidRPr="00C43979" w:rsidRDefault="005F2DE6" w:rsidP="005F2DE6">
      <w:pPr>
        <w:pStyle w:val="ConsPlusNonformat"/>
        <w:jc w:val="both"/>
        <w:rPr>
          <w:rFonts w:ascii="Times New Roman" w:hAnsi="Times New Roman" w:cs="Times New Roman"/>
          <w:sz w:val="24"/>
          <w:szCs w:val="24"/>
        </w:rPr>
      </w:pPr>
    </w:p>
    <w:p w:rsidR="005F2DE6" w:rsidRPr="00C43979" w:rsidRDefault="005F2DE6" w:rsidP="005F2DE6">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количество информационных полей, шт. ______________________________________</w:t>
      </w:r>
    </w:p>
    <w:p w:rsidR="005F2DE6" w:rsidRPr="00C43979" w:rsidRDefault="005F2DE6" w:rsidP="005F2DE6">
      <w:pPr>
        <w:pStyle w:val="ConsPlusNonformat"/>
        <w:jc w:val="both"/>
        <w:rPr>
          <w:rFonts w:ascii="Times New Roman" w:hAnsi="Times New Roman" w:cs="Times New Roman"/>
          <w:sz w:val="24"/>
          <w:szCs w:val="24"/>
        </w:rPr>
      </w:pPr>
    </w:p>
    <w:p w:rsidR="005F2DE6" w:rsidRPr="00C43979" w:rsidRDefault="005F2DE6" w:rsidP="005F2DE6">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общая площадь информационных полей, кв. м _________________________________</w:t>
      </w:r>
    </w:p>
    <w:p w:rsidR="005F2DE6" w:rsidRPr="00C43979" w:rsidRDefault="005F2DE6" w:rsidP="005F2DE6">
      <w:pPr>
        <w:pStyle w:val="ConsPlusNonformat"/>
        <w:jc w:val="both"/>
        <w:rPr>
          <w:rFonts w:ascii="Times New Roman" w:hAnsi="Times New Roman" w:cs="Times New Roman"/>
          <w:sz w:val="24"/>
          <w:szCs w:val="24"/>
        </w:rPr>
      </w:pPr>
    </w:p>
    <w:p w:rsidR="005F2DE6" w:rsidRPr="00C43979" w:rsidRDefault="005F2DE6" w:rsidP="005F2DE6">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по адресу: </w:t>
      </w:r>
      <w:r>
        <w:rPr>
          <w:rFonts w:ascii="Times New Roman" w:hAnsi="Times New Roman" w:cs="Times New Roman"/>
          <w:sz w:val="24"/>
          <w:szCs w:val="24"/>
        </w:rPr>
        <w:t>____</w:t>
      </w:r>
      <w:r w:rsidRPr="00C43979">
        <w:rPr>
          <w:rFonts w:ascii="Times New Roman" w:hAnsi="Times New Roman" w:cs="Times New Roman"/>
          <w:sz w:val="24"/>
          <w:szCs w:val="24"/>
        </w:rPr>
        <w:t>________________________________________________________________</w:t>
      </w:r>
    </w:p>
    <w:p w:rsidR="005F2DE6" w:rsidRPr="001B0D15"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w:t>
      </w:r>
      <w:r>
        <w:rPr>
          <w:rFonts w:ascii="Times New Roman" w:hAnsi="Times New Roman" w:cs="Times New Roman"/>
        </w:rPr>
        <w:t xml:space="preserve">                        </w:t>
      </w:r>
      <w:r w:rsidRPr="001B0D15">
        <w:rPr>
          <w:rFonts w:ascii="Times New Roman" w:hAnsi="Times New Roman" w:cs="Times New Roman"/>
        </w:rPr>
        <w:t xml:space="preserve">   (наименование поселения и почтовый адрес)</w:t>
      </w: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_________________</w:t>
      </w:r>
      <w:r w:rsidRPr="001B0D15">
        <w:rPr>
          <w:rFonts w:ascii="Times New Roman" w:hAnsi="Times New Roman" w:cs="Times New Roman"/>
        </w:rPr>
        <w:t>___________________________________________________________________________</w:t>
      </w:r>
    </w:p>
    <w:p w:rsidR="005F2DE6"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w:t>
      </w:r>
    </w:p>
    <w:p w:rsidR="005F2DE6" w:rsidRPr="00C43979" w:rsidRDefault="005F2DE6" w:rsidP="005F2DE6">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 Владелец рекламной конструкции:</w:t>
      </w:r>
      <w:r>
        <w:rPr>
          <w:rFonts w:ascii="Times New Roman" w:hAnsi="Times New Roman" w:cs="Times New Roman"/>
          <w:sz w:val="24"/>
          <w:szCs w:val="24"/>
        </w:rPr>
        <w:t xml:space="preserve"> ________</w:t>
      </w:r>
      <w:r w:rsidRPr="00C43979">
        <w:rPr>
          <w:rFonts w:ascii="Times New Roman" w:hAnsi="Times New Roman" w:cs="Times New Roman"/>
          <w:sz w:val="24"/>
          <w:szCs w:val="24"/>
        </w:rPr>
        <w:t>_______________________________________</w:t>
      </w:r>
    </w:p>
    <w:p w:rsidR="005F2DE6" w:rsidRDefault="005F2DE6" w:rsidP="005F2DE6">
      <w:pPr>
        <w:pStyle w:val="ConsPlusNonformat"/>
        <w:tabs>
          <w:tab w:val="left" w:pos="3717"/>
        </w:tabs>
        <w:jc w:val="both"/>
        <w:rPr>
          <w:rFonts w:ascii="Times New Roman" w:hAnsi="Times New Roman" w:cs="Times New Roman"/>
        </w:rPr>
      </w:pPr>
      <w:r>
        <w:rPr>
          <w:rFonts w:ascii="Times New Roman" w:hAnsi="Times New Roman" w:cs="Times New Roman"/>
        </w:rPr>
        <w:tab/>
      </w: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_________________</w:t>
      </w:r>
      <w:r w:rsidRPr="001B0D15">
        <w:rPr>
          <w:rFonts w:ascii="Times New Roman" w:hAnsi="Times New Roman" w:cs="Times New Roman"/>
        </w:rPr>
        <w:t>___________________________________________________________________________</w:t>
      </w:r>
    </w:p>
    <w:p w:rsidR="005F2DE6"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ИНН,  основной  государственный  регистрационный  номер</w:t>
      </w:r>
      <w:r>
        <w:rPr>
          <w:rFonts w:ascii="Times New Roman" w:hAnsi="Times New Roman" w:cs="Times New Roman"/>
        </w:rPr>
        <w:t xml:space="preserve"> </w:t>
      </w:r>
      <w:r w:rsidRPr="001B0D15">
        <w:rPr>
          <w:rFonts w:ascii="Times New Roman" w:hAnsi="Times New Roman" w:cs="Times New Roman"/>
        </w:rPr>
        <w:t xml:space="preserve">юридического  лица;  </w:t>
      </w: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Pr="001B0D15" w:rsidRDefault="005F2DE6" w:rsidP="005F2DE6">
      <w:pPr>
        <w:pStyle w:val="ConsPlusNonformat"/>
        <w:jc w:val="both"/>
        <w:rPr>
          <w:rFonts w:ascii="Times New Roman" w:hAnsi="Times New Roman" w:cs="Times New Roman"/>
        </w:rPr>
      </w:pPr>
      <w:r w:rsidRPr="001B0D15">
        <w:rPr>
          <w:rFonts w:ascii="Times New Roman" w:hAnsi="Times New Roman" w:cs="Times New Roman"/>
        </w:rPr>
        <w:t>Ф.И.О., паспортные данные или основной государственный</w:t>
      </w:r>
      <w:r>
        <w:rPr>
          <w:rFonts w:ascii="Times New Roman" w:hAnsi="Times New Roman" w:cs="Times New Roman"/>
        </w:rPr>
        <w:t xml:space="preserve">  </w:t>
      </w:r>
      <w:r w:rsidRPr="001B0D15">
        <w:rPr>
          <w:rFonts w:ascii="Times New Roman" w:hAnsi="Times New Roman" w:cs="Times New Roman"/>
        </w:rPr>
        <w:t>регистрационный номер физического лица)</w:t>
      </w: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5F2DE6" w:rsidRPr="001B0D15" w:rsidRDefault="005F2DE6" w:rsidP="005F2DE6">
      <w:pPr>
        <w:pStyle w:val="ConsPlusNonformat"/>
        <w:jc w:val="both"/>
        <w:rPr>
          <w:rFonts w:ascii="Times New Roman" w:hAnsi="Times New Roman" w:cs="Times New Roman"/>
        </w:rPr>
      </w:pPr>
    </w:p>
    <w:p w:rsidR="005F2DE6" w:rsidRPr="00F45F08" w:rsidRDefault="005F2DE6" w:rsidP="005F2DE6">
      <w:pPr>
        <w:pStyle w:val="ConsPlusNonformat"/>
        <w:jc w:val="both"/>
        <w:rPr>
          <w:rFonts w:ascii="Times New Roman" w:hAnsi="Times New Roman" w:cs="Times New Roman"/>
          <w:sz w:val="24"/>
          <w:szCs w:val="24"/>
        </w:rPr>
      </w:pPr>
      <w:r w:rsidRPr="001B0D15">
        <w:rPr>
          <w:rFonts w:ascii="Times New Roman" w:hAnsi="Times New Roman" w:cs="Times New Roman"/>
        </w:rPr>
        <w:t xml:space="preserve">    </w:t>
      </w:r>
      <w:r w:rsidRPr="00F45F08">
        <w:rPr>
          <w:rFonts w:ascii="Times New Roman" w:hAnsi="Times New Roman" w:cs="Times New Roman"/>
          <w:sz w:val="24"/>
          <w:szCs w:val="24"/>
        </w:rPr>
        <w:t>Собственник   (и)   недвижимого   имущества,  к  которому  присоединена</w:t>
      </w:r>
      <w:r>
        <w:rPr>
          <w:rFonts w:ascii="Times New Roman" w:hAnsi="Times New Roman" w:cs="Times New Roman"/>
          <w:sz w:val="24"/>
          <w:szCs w:val="24"/>
        </w:rPr>
        <w:t xml:space="preserve"> </w:t>
      </w:r>
      <w:r w:rsidRPr="00F45F08">
        <w:rPr>
          <w:rFonts w:ascii="Times New Roman" w:hAnsi="Times New Roman" w:cs="Times New Roman"/>
          <w:sz w:val="24"/>
          <w:szCs w:val="24"/>
        </w:rPr>
        <w:t>рекламная конструкция:</w:t>
      </w:r>
      <w:r>
        <w:rPr>
          <w:rFonts w:ascii="Times New Roman" w:hAnsi="Times New Roman" w:cs="Times New Roman"/>
          <w:sz w:val="24"/>
          <w:szCs w:val="24"/>
        </w:rPr>
        <w:t xml:space="preserve"> ______________</w:t>
      </w:r>
      <w:r w:rsidRPr="00F45F08">
        <w:rPr>
          <w:rFonts w:ascii="Times New Roman" w:hAnsi="Times New Roman" w:cs="Times New Roman"/>
          <w:sz w:val="24"/>
          <w:szCs w:val="24"/>
        </w:rPr>
        <w:t>____________________________________________________</w:t>
      </w:r>
    </w:p>
    <w:p w:rsidR="005F2DE6" w:rsidRDefault="005F2DE6" w:rsidP="005F2DE6">
      <w:pPr>
        <w:pStyle w:val="ConsPlusNonformat"/>
        <w:jc w:val="both"/>
        <w:rPr>
          <w:rFonts w:ascii="Times New Roman" w:hAnsi="Times New Roman" w:cs="Times New Roman"/>
        </w:rPr>
      </w:pP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____________________</w:t>
      </w:r>
      <w:r w:rsidRPr="001B0D15">
        <w:rPr>
          <w:rFonts w:ascii="Times New Roman" w:hAnsi="Times New Roman" w:cs="Times New Roman"/>
        </w:rPr>
        <w:t>__________________________________________</w:t>
      </w:r>
      <w:r>
        <w:rPr>
          <w:rFonts w:ascii="Times New Roman" w:hAnsi="Times New Roman" w:cs="Times New Roman"/>
        </w:rPr>
        <w:t>_______________________________</w:t>
      </w:r>
    </w:p>
    <w:p w:rsidR="005F2DE6" w:rsidRDefault="005F2DE6" w:rsidP="005F2DE6">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ИНН,  основной  государственный  регистрационный  номер</w:t>
      </w:r>
      <w:r>
        <w:rPr>
          <w:rFonts w:ascii="Times New Roman" w:hAnsi="Times New Roman" w:cs="Times New Roman"/>
        </w:rPr>
        <w:t xml:space="preserve"> </w:t>
      </w:r>
      <w:r w:rsidRPr="001B0D15">
        <w:rPr>
          <w:rFonts w:ascii="Times New Roman" w:hAnsi="Times New Roman" w:cs="Times New Roman"/>
        </w:rPr>
        <w:t xml:space="preserve">юридического  лица;  </w:t>
      </w:r>
    </w:p>
    <w:p w:rsidR="005F2DE6" w:rsidRDefault="005F2DE6" w:rsidP="005F2DE6">
      <w:pPr>
        <w:pStyle w:val="ConsPlusNonformat"/>
        <w:jc w:val="both"/>
        <w:rPr>
          <w:rFonts w:ascii="Times New Roman" w:hAnsi="Times New Roman" w:cs="Times New Roman"/>
        </w:rPr>
      </w:pP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Pr="001B0D15" w:rsidRDefault="005F2DE6" w:rsidP="005F2DE6">
      <w:pPr>
        <w:pStyle w:val="ConsPlusNonformat"/>
        <w:jc w:val="both"/>
        <w:rPr>
          <w:rFonts w:ascii="Times New Roman" w:hAnsi="Times New Roman" w:cs="Times New Roman"/>
        </w:rPr>
      </w:pPr>
      <w:r w:rsidRPr="001B0D15">
        <w:rPr>
          <w:rFonts w:ascii="Times New Roman" w:hAnsi="Times New Roman" w:cs="Times New Roman"/>
        </w:rPr>
        <w:t>Ф.И.О., паспортные данные или основной государственный</w:t>
      </w:r>
      <w:r>
        <w:rPr>
          <w:rFonts w:ascii="Times New Roman" w:hAnsi="Times New Roman" w:cs="Times New Roman"/>
        </w:rPr>
        <w:t xml:space="preserve">  </w:t>
      </w:r>
      <w:r w:rsidRPr="001B0D15">
        <w:rPr>
          <w:rFonts w:ascii="Times New Roman" w:hAnsi="Times New Roman" w:cs="Times New Roman"/>
        </w:rPr>
        <w:t>регистрационный номер физического лица)</w:t>
      </w:r>
    </w:p>
    <w:p w:rsidR="005F2DE6" w:rsidRPr="001B0D15" w:rsidRDefault="005F2DE6" w:rsidP="005F2DE6">
      <w:pPr>
        <w:pStyle w:val="ConsPlusNonformat"/>
        <w:jc w:val="both"/>
        <w:rPr>
          <w:rFonts w:ascii="Times New Roman" w:hAnsi="Times New Roman" w:cs="Times New Roman"/>
        </w:rPr>
      </w:pPr>
      <w:r>
        <w:rPr>
          <w:rFonts w:ascii="Times New Roman" w:hAnsi="Times New Roman" w:cs="Times New Roman"/>
        </w:rPr>
        <w:t xml:space="preserve"> </w:t>
      </w:r>
    </w:p>
    <w:p w:rsidR="005F2DE6" w:rsidRPr="00F45F08" w:rsidRDefault="005F2DE6" w:rsidP="005F2DE6">
      <w:pPr>
        <w:pStyle w:val="ConsPlusNonformat"/>
        <w:jc w:val="both"/>
        <w:rPr>
          <w:rFonts w:ascii="Times New Roman" w:hAnsi="Times New Roman" w:cs="Times New Roman"/>
          <w:sz w:val="24"/>
          <w:szCs w:val="24"/>
        </w:rPr>
      </w:pPr>
      <w:r w:rsidRPr="001B0D15">
        <w:rPr>
          <w:rFonts w:ascii="Times New Roman" w:hAnsi="Times New Roman" w:cs="Times New Roman"/>
        </w:rPr>
        <w:t xml:space="preserve">    </w:t>
      </w:r>
      <w:r w:rsidRPr="00F45F08">
        <w:rPr>
          <w:rFonts w:ascii="Times New Roman" w:hAnsi="Times New Roman" w:cs="Times New Roman"/>
          <w:sz w:val="24"/>
          <w:szCs w:val="24"/>
        </w:rPr>
        <w:t>Разрешение  действительно  с  даты  его  выдачи и до окончания действия</w:t>
      </w:r>
      <w:r>
        <w:rPr>
          <w:rFonts w:ascii="Times New Roman" w:hAnsi="Times New Roman" w:cs="Times New Roman"/>
          <w:sz w:val="24"/>
          <w:szCs w:val="24"/>
        </w:rPr>
        <w:t xml:space="preserve"> </w:t>
      </w:r>
      <w:r w:rsidRPr="00F45F08">
        <w:rPr>
          <w:rFonts w:ascii="Times New Roman" w:hAnsi="Times New Roman" w:cs="Times New Roman"/>
          <w:sz w:val="24"/>
          <w:szCs w:val="24"/>
        </w:rPr>
        <w:t>договора на установку и эксплуатацию рекламной конструкции, но не более чем</w:t>
      </w:r>
      <w:r>
        <w:rPr>
          <w:rFonts w:ascii="Times New Roman" w:hAnsi="Times New Roman" w:cs="Times New Roman"/>
          <w:sz w:val="24"/>
          <w:szCs w:val="24"/>
        </w:rPr>
        <w:t xml:space="preserve"> </w:t>
      </w:r>
      <w:r w:rsidRPr="00F45F08">
        <w:rPr>
          <w:rFonts w:ascii="Times New Roman" w:hAnsi="Times New Roman" w:cs="Times New Roman"/>
          <w:sz w:val="24"/>
          <w:szCs w:val="24"/>
        </w:rPr>
        <w:t>на 5 лет.</w:t>
      </w:r>
    </w:p>
    <w:p w:rsidR="005F2DE6" w:rsidRPr="001B0D15" w:rsidRDefault="005F2DE6" w:rsidP="005F2DE6">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                                      </w:t>
      </w:r>
      <w:r w:rsidRPr="001B0D15">
        <w:rPr>
          <w:rFonts w:ascii="Times New Roman" w:hAnsi="Times New Roman" w:cs="Times New Roman"/>
          <w:sz w:val="24"/>
          <w:szCs w:val="24"/>
        </w:rPr>
        <w:t>______________</w:t>
      </w:r>
      <w:r>
        <w:rPr>
          <w:rFonts w:ascii="Times New Roman" w:hAnsi="Times New Roman" w:cs="Times New Roman"/>
          <w:sz w:val="24"/>
          <w:szCs w:val="24"/>
        </w:rPr>
        <w:t xml:space="preserve">                       ___</w:t>
      </w:r>
      <w:r w:rsidRPr="001B0D15">
        <w:rPr>
          <w:rFonts w:ascii="Times New Roman" w:hAnsi="Times New Roman" w:cs="Times New Roman"/>
          <w:sz w:val="24"/>
          <w:szCs w:val="24"/>
        </w:rPr>
        <w:t>______________</w:t>
      </w:r>
    </w:p>
    <w:p w:rsidR="005F2DE6" w:rsidRDefault="005F2DE6" w:rsidP="005F2DE6">
      <w:pPr>
        <w:pStyle w:val="ConsPlusNonformat"/>
        <w:rPr>
          <w:rFonts w:ascii="Times New Roman" w:hAnsi="Times New Roman" w:cs="Times New Roman"/>
        </w:rPr>
      </w:pPr>
      <w:r>
        <w:rPr>
          <w:rFonts w:ascii="Times New Roman" w:hAnsi="Times New Roman" w:cs="Times New Roman"/>
        </w:rPr>
        <w:t xml:space="preserve">      </w:t>
      </w:r>
      <w:r w:rsidRPr="005F2DE6">
        <w:rPr>
          <w:rFonts w:ascii="Times New Roman" w:hAnsi="Times New Roman" w:cs="Times New Roman"/>
        </w:rPr>
        <w:t xml:space="preserve">(должность)   </w:t>
      </w:r>
      <w:r w:rsidRPr="001B0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1B0D15">
        <w:rPr>
          <w:rFonts w:ascii="Times New Roman" w:hAnsi="Times New Roman" w:cs="Times New Roman"/>
        </w:rPr>
        <w:t xml:space="preserve"> (подпись)    </w:t>
      </w:r>
      <w:r>
        <w:rPr>
          <w:rFonts w:ascii="Times New Roman" w:hAnsi="Times New Roman" w:cs="Times New Roman"/>
        </w:rPr>
        <w:t xml:space="preserve">                               </w:t>
      </w:r>
      <w:r w:rsidRPr="001B0D15">
        <w:rPr>
          <w:rFonts w:ascii="Times New Roman" w:hAnsi="Times New Roman" w:cs="Times New Roman"/>
        </w:rPr>
        <w:t xml:space="preserve"> (расшифровка подписи</w:t>
      </w:r>
      <w:r>
        <w:rPr>
          <w:rFonts w:ascii="Times New Roman" w:hAnsi="Times New Roman" w:cs="Times New Roman"/>
        </w:rPr>
        <w:t>)</w:t>
      </w:r>
    </w:p>
    <w:p w:rsidR="003727E9" w:rsidRDefault="005F2DE6" w:rsidP="003727E9">
      <w:pPr>
        <w:pStyle w:val="ConsPlusNonformat"/>
        <w:rPr>
          <w:rFonts w:ascii="Times New Roman" w:hAnsi="Times New Roman" w:cs="Times New Roman"/>
        </w:rPr>
      </w:pPr>
      <w:r>
        <w:rPr>
          <w:rFonts w:ascii="Times New Roman" w:hAnsi="Times New Roman" w:cs="Times New Roman"/>
        </w:rPr>
        <w:t>м.п.</w:t>
      </w:r>
    </w:p>
    <w:p w:rsidR="005F2DE6" w:rsidRPr="002E6310" w:rsidRDefault="003727E9" w:rsidP="003727E9">
      <w:pPr>
        <w:pStyle w:val="ConsPlusNonformat"/>
        <w:jc w:val="right"/>
        <w:rPr>
          <w:rFonts w:ascii="Times New Roman" w:hAnsi="Times New Roman" w:cs="Times New Roman"/>
        </w:rPr>
      </w:pPr>
      <w:r>
        <w:rPr>
          <w:rFonts w:ascii="Times New Roman" w:hAnsi="Times New Roman" w:cs="Times New Roman"/>
        </w:rPr>
        <w:t xml:space="preserve"> </w:t>
      </w:r>
      <w:r w:rsidR="005F2DE6">
        <w:rPr>
          <w:rFonts w:ascii="Times New Roman" w:hAnsi="Times New Roman" w:cs="Times New Roman"/>
        </w:rPr>
        <w:t>Приложение  № 4</w:t>
      </w:r>
    </w:p>
    <w:p w:rsidR="005F2DE6" w:rsidRDefault="005F2DE6" w:rsidP="005F2DE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о демонтаже самовольно установленных</w:t>
      </w:r>
    </w:p>
    <w:p w:rsidR="005F2DE6" w:rsidRPr="00B163D5" w:rsidRDefault="005F2DE6" w:rsidP="005F2DE6">
      <w:pPr>
        <w:autoSpaceDE w:val="0"/>
        <w:autoSpaceDN w:val="0"/>
        <w:adjustRightInd w:val="0"/>
        <w:spacing w:after="0"/>
        <w:jc w:val="right"/>
        <w:rPr>
          <w:rFonts w:ascii="Times New Roman" w:hAnsi="Times New Roman" w:cs="Times New Roman"/>
          <w:sz w:val="24"/>
          <w:szCs w:val="24"/>
        </w:rPr>
      </w:pPr>
      <w:r w:rsidRPr="003F0ED6">
        <w:rPr>
          <w:rFonts w:ascii="Times New Roman" w:hAnsi="Times New Roman" w:cs="Times New Roman"/>
          <w:sz w:val="20"/>
          <w:szCs w:val="20"/>
        </w:rPr>
        <w:t xml:space="preserve"> вновь рекламных конструкций</w:t>
      </w:r>
      <w:r>
        <w:rPr>
          <w:rFonts w:ascii="Times New Roman" w:hAnsi="Times New Roman" w:cs="Times New Roman"/>
          <w:sz w:val="24"/>
          <w:szCs w:val="24"/>
        </w:rPr>
        <w:t xml:space="preserve"> </w:t>
      </w:r>
    </w:p>
    <w:p w:rsidR="005F2DE6" w:rsidRDefault="005F2DE6" w:rsidP="005F2DE6">
      <w:pPr>
        <w:pStyle w:val="ConsPlusNonformat"/>
        <w:rPr>
          <w:rFonts w:ascii="Times New Roman" w:hAnsi="Times New Roman" w:cs="Times New Roman"/>
          <w:sz w:val="24"/>
          <w:szCs w:val="24"/>
        </w:rPr>
      </w:pPr>
    </w:p>
    <w:p w:rsidR="005F2DE6" w:rsidRDefault="005F2DE6" w:rsidP="005F2DE6">
      <w:pPr>
        <w:pStyle w:val="ConsPlusNonformat"/>
        <w:jc w:val="center"/>
        <w:rPr>
          <w:rFonts w:ascii="Times New Roman" w:hAnsi="Times New Roman" w:cs="Times New Roman"/>
          <w:sz w:val="24"/>
          <w:szCs w:val="24"/>
        </w:rPr>
      </w:pPr>
    </w:p>
    <w:p w:rsidR="005F2DE6" w:rsidRPr="00D85DD7" w:rsidRDefault="005F2DE6" w:rsidP="005F2DE6">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УВЕДОМЛЕНИЕ</w:t>
      </w:r>
    </w:p>
    <w:p w:rsidR="005F2DE6" w:rsidRPr="00D85DD7" w:rsidRDefault="005F2DE6" w:rsidP="005F2DE6">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ОБ АННУЛИРОВАНИИ РАЗРЕШЕНИЯ</w:t>
      </w:r>
    </w:p>
    <w:p w:rsidR="005F2DE6" w:rsidRDefault="005F2DE6" w:rsidP="005F2DE6">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НА УСТАНОВКУ РЕКЛАМНОЙ КОНСТРУКЦИИ</w:t>
      </w:r>
    </w:p>
    <w:p w:rsidR="005F2DE6" w:rsidRPr="00D85DD7" w:rsidRDefault="005F2DE6" w:rsidP="005F2DE6">
      <w:pPr>
        <w:pStyle w:val="ConsPlusNonformat"/>
        <w:jc w:val="center"/>
        <w:rPr>
          <w:rFonts w:ascii="Times New Roman" w:hAnsi="Times New Roman" w:cs="Times New Roman"/>
          <w:sz w:val="24"/>
          <w:szCs w:val="24"/>
        </w:rPr>
      </w:pPr>
    </w:p>
    <w:p w:rsidR="005F2DE6" w:rsidRPr="00D85DD7" w:rsidRDefault="005F2DE6" w:rsidP="005F2DE6">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85DD7">
        <w:rPr>
          <w:rFonts w:ascii="Times New Roman" w:hAnsi="Times New Roman" w:cs="Times New Roman"/>
          <w:sz w:val="24"/>
          <w:szCs w:val="24"/>
        </w:rPr>
        <w:t xml:space="preserve"> _________ от</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 ______________ 201_ г.</w:t>
      </w:r>
    </w:p>
    <w:p w:rsidR="005F2DE6" w:rsidRPr="00D85DD7" w:rsidRDefault="005F2DE6" w:rsidP="005F2DE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w:t>
      </w:r>
      <w:r w:rsidRPr="00D85DD7">
        <w:rPr>
          <w:rFonts w:ascii="Times New Roman" w:hAnsi="Times New Roman" w:cs="Times New Roman"/>
          <w:sz w:val="24"/>
          <w:szCs w:val="24"/>
        </w:rPr>
        <w:t>___________________________________________________________________________</w:t>
      </w:r>
    </w:p>
    <w:p w:rsidR="005F2DE6"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(наименование   юридического   лица,   ИНН,   основной  государственный</w:t>
      </w:r>
      <w:r>
        <w:rPr>
          <w:rFonts w:ascii="Times New Roman" w:hAnsi="Times New Roman" w:cs="Times New Roman"/>
        </w:rPr>
        <w:t xml:space="preserve"> </w:t>
      </w:r>
      <w:r w:rsidRPr="00D85DD7">
        <w:rPr>
          <w:rFonts w:ascii="Times New Roman" w:hAnsi="Times New Roman" w:cs="Times New Roman"/>
        </w:rPr>
        <w:t xml:space="preserve">регистрационный  номер  </w:t>
      </w:r>
    </w:p>
    <w:p w:rsidR="005F2DE6" w:rsidRDefault="005F2DE6" w:rsidP="005F2DE6">
      <w:pPr>
        <w:pStyle w:val="ConsPlusNonformat"/>
        <w:jc w:val="both"/>
        <w:rPr>
          <w:rFonts w:ascii="Times New Roman" w:hAnsi="Times New Roman" w:cs="Times New Roman"/>
        </w:rPr>
      </w:pP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Default="005F2DE6" w:rsidP="005F2DE6">
      <w:pPr>
        <w:pStyle w:val="ConsPlusNonformat"/>
        <w:jc w:val="both"/>
        <w:rPr>
          <w:rFonts w:ascii="Times New Roman" w:hAnsi="Times New Roman" w:cs="Times New Roman"/>
        </w:rPr>
      </w:pPr>
      <w:r w:rsidRPr="00D85DD7">
        <w:rPr>
          <w:rFonts w:ascii="Times New Roman" w:hAnsi="Times New Roman" w:cs="Times New Roman"/>
        </w:rPr>
        <w:t>юридического  лица;  Ф.И.О., ИНН, паспортные данные</w:t>
      </w:r>
      <w:r>
        <w:rPr>
          <w:rFonts w:ascii="Times New Roman" w:hAnsi="Times New Roman" w:cs="Times New Roman"/>
        </w:rPr>
        <w:t xml:space="preserve"> </w:t>
      </w:r>
      <w:r w:rsidRPr="00D85DD7">
        <w:rPr>
          <w:rFonts w:ascii="Times New Roman" w:hAnsi="Times New Roman" w:cs="Times New Roman"/>
        </w:rPr>
        <w:t xml:space="preserve">физического   лица   или  основной  </w:t>
      </w:r>
    </w:p>
    <w:p w:rsidR="005F2DE6" w:rsidRDefault="005F2DE6" w:rsidP="005F2DE6">
      <w:pPr>
        <w:pStyle w:val="ConsPlusNonformat"/>
        <w:jc w:val="both"/>
        <w:rPr>
          <w:rFonts w:ascii="Times New Roman" w:hAnsi="Times New Roman" w:cs="Times New Roman"/>
        </w:rPr>
      </w:pP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государственный  регистрационный  номер</w:t>
      </w:r>
      <w:r>
        <w:rPr>
          <w:rFonts w:ascii="Times New Roman" w:hAnsi="Times New Roman" w:cs="Times New Roman"/>
        </w:rPr>
        <w:t xml:space="preserve"> </w:t>
      </w:r>
      <w:r w:rsidRPr="00D85DD7">
        <w:rPr>
          <w:rFonts w:ascii="Times New Roman" w:hAnsi="Times New Roman" w:cs="Times New Roman"/>
        </w:rPr>
        <w:t>физического лица)</w:t>
      </w: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lastRenderedPageBreak/>
        <w:t xml:space="preserve"> </w:t>
      </w: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о принятом решении об аннулировании ранее выданного разрешения на установку</w:t>
      </w:r>
    </w:p>
    <w:p w:rsidR="005F2DE6" w:rsidRDefault="005F2DE6" w:rsidP="005F2DE6">
      <w:pPr>
        <w:pStyle w:val="ConsPlusNonformat"/>
        <w:jc w:val="both"/>
        <w:rPr>
          <w:rFonts w:ascii="Times New Roman" w:hAnsi="Times New Roman" w:cs="Times New Roman"/>
          <w:sz w:val="24"/>
          <w:szCs w:val="24"/>
        </w:rPr>
      </w:pPr>
    </w:p>
    <w:p w:rsidR="005F2DE6"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рекламной конструкции </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_____ от</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 ___________ 201_ года,</w:t>
      </w:r>
    </w:p>
    <w:p w:rsidR="005F2DE6" w:rsidRPr="00D85DD7"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w:t>
      </w:r>
      <w:r>
        <w:rPr>
          <w:rFonts w:ascii="Times New Roman" w:hAnsi="Times New Roman" w:cs="Times New Roman"/>
        </w:rPr>
        <w:t xml:space="preserve">                               </w:t>
      </w:r>
      <w:r w:rsidRPr="00D85DD7">
        <w:rPr>
          <w:rFonts w:ascii="Times New Roman" w:hAnsi="Times New Roman" w:cs="Times New Roman"/>
        </w:rPr>
        <w:t xml:space="preserve">  (тип рекламной конструкции)</w:t>
      </w: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место размещения</w:t>
      </w:r>
      <w:r>
        <w:rPr>
          <w:rFonts w:ascii="Times New Roman" w:hAnsi="Times New Roman" w:cs="Times New Roman"/>
          <w:sz w:val="24"/>
          <w:szCs w:val="24"/>
        </w:rPr>
        <w:t xml:space="preserve">  ___</w:t>
      </w:r>
      <w:r w:rsidRPr="00D85DD7">
        <w:rPr>
          <w:rFonts w:ascii="Times New Roman" w:hAnsi="Times New Roman" w:cs="Times New Roman"/>
          <w:sz w:val="24"/>
          <w:szCs w:val="24"/>
        </w:rPr>
        <w:t>__________________________________________________________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D85DD7">
        <w:rPr>
          <w:rFonts w:ascii="Times New Roman" w:hAnsi="Times New Roman" w:cs="Times New Roman"/>
          <w:sz w:val="24"/>
          <w:szCs w:val="24"/>
        </w:rPr>
        <w:t>___________________________________________________________________________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размер информационного поля (ширина, высота), м </w:t>
      </w:r>
      <w:r>
        <w:rPr>
          <w:rFonts w:ascii="Times New Roman" w:hAnsi="Times New Roman" w:cs="Times New Roman"/>
          <w:sz w:val="24"/>
          <w:szCs w:val="24"/>
        </w:rPr>
        <w:t>______</w:t>
      </w:r>
      <w:r w:rsidRPr="00D85DD7">
        <w:rPr>
          <w:rFonts w:ascii="Times New Roman" w:hAnsi="Times New Roman" w:cs="Times New Roman"/>
          <w:sz w:val="24"/>
          <w:szCs w:val="24"/>
        </w:rPr>
        <w:t>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количество информационных полей, шт.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общая площадь информационных полей, кв. м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sz w:val="24"/>
          <w:szCs w:val="24"/>
        </w:rPr>
        <w:t xml:space="preserve">по адресу: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w:t>
      </w:r>
      <w:r>
        <w:rPr>
          <w:rFonts w:ascii="Times New Roman" w:hAnsi="Times New Roman" w:cs="Times New Roman"/>
        </w:rPr>
        <w:t xml:space="preserve">                                 </w:t>
      </w:r>
      <w:r w:rsidRPr="00D85DD7">
        <w:rPr>
          <w:rFonts w:ascii="Times New Roman" w:hAnsi="Times New Roman" w:cs="Times New Roman"/>
        </w:rPr>
        <w:t xml:space="preserve">  (наименование поселения и почтовый адрес)</w:t>
      </w: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t>_________________</w:t>
      </w:r>
      <w:r w:rsidRPr="00D85DD7">
        <w:rPr>
          <w:rFonts w:ascii="Times New Roman" w:hAnsi="Times New Roman" w:cs="Times New Roman"/>
        </w:rPr>
        <w:t>___________________________________________________________________________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sz w:val="24"/>
          <w:szCs w:val="24"/>
        </w:rPr>
        <w:t>в связи с</w:t>
      </w:r>
      <w:r w:rsidRPr="00D85DD7">
        <w:rPr>
          <w:rFonts w:ascii="Times New Roman" w:hAnsi="Times New Roman" w:cs="Times New Roman"/>
        </w:rPr>
        <w:t xml:space="preserve"> </w:t>
      </w: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w:t>
      </w:r>
      <w:r>
        <w:rPr>
          <w:rFonts w:ascii="Times New Roman" w:hAnsi="Times New Roman" w:cs="Times New Roman"/>
        </w:rPr>
        <w:t xml:space="preserve">                </w:t>
      </w:r>
      <w:r w:rsidRPr="00D85DD7">
        <w:rPr>
          <w:rFonts w:ascii="Times New Roman" w:hAnsi="Times New Roman" w:cs="Times New Roman"/>
        </w:rPr>
        <w:t xml:space="preserve"> (указываются основания аннулирования разрешения на установк</w:t>
      </w:r>
      <w:r>
        <w:rPr>
          <w:rFonts w:ascii="Times New Roman" w:hAnsi="Times New Roman" w:cs="Times New Roman"/>
        </w:rPr>
        <w:t>у</w:t>
      </w:r>
      <w:r w:rsidRPr="00D85DD7">
        <w:rPr>
          <w:rFonts w:ascii="Times New Roman" w:hAnsi="Times New Roman" w:cs="Times New Roman"/>
        </w:rPr>
        <w:t xml:space="preserve"> рекламной конструкции)</w:t>
      </w:r>
    </w:p>
    <w:p w:rsidR="005F2DE6" w:rsidRDefault="005F2DE6" w:rsidP="005F2DE6">
      <w:pPr>
        <w:pStyle w:val="ConsPlusNonformat"/>
        <w:jc w:val="both"/>
        <w:rPr>
          <w:rFonts w:ascii="Times New Roman" w:hAnsi="Times New Roman" w:cs="Times New Roman"/>
        </w:rPr>
      </w:pP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5F2DE6" w:rsidRDefault="005F2DE6" w:rsidP="005F2DE6">
      <w:pPr>
        <w:pStyle w:val="ConsPlusNonformat"/>
        <w:pBdr>
          <w:bottom w:val="single" w:sz="12" w:space="1" w:color="auto"/>
        </w:pBdr>
        <w:jc w:val="both"/>
        <w:rPr>
          <w:rFonts w:ascii="Times New Roman" w:hAnsi="Times New Roman" w:cs="Times New Roman"/>
        </w:rPr>
      </w:pPr>
    </w:p>
    <w:p w:rsidR="003727E9" w:rsidRDefault="003727E9" w:rsidP="003727E9">
      <w:pPr>
        <w:pStyle w:val="ConsPlusNonformat"/>
        <w:jc w:val="both"/>
        <w:rPr>
          <w:rFonts w:ascii="Times New Roman" w:hAnsi="Times New Roman" w:cs="Times New Roman"/>
        </w:rPr>
      </w:pPr>
    </w:p>
    <w:p w:rsidR="003727E9" w:rsidRDefault="003727E9" w:rsidP="003727E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3727E9" w:rsidRPr="003727E9" w:rsidRDefault="003727E9" w:rsidP="003727E9">
      <w:pPr>
        <w:pStyle w:val="ConsPlusNonformat"/>
        <w:jc w:val="both"/>
        <w:rPr>
          <w:rFonts w:ascii="Times New Roman" w:hAnsi="Times New Roman" w:cs="Times New Roman"/>
        </w:rPr>
      </w:pPr>
    </w:p>
    <w:p w:rsidR="003727E9" w:rsidRPr="001B0D15" w:rsidRDefault="003727E9" w:rsidP="003727E9">
      <w:pPr>
        <w:pStyle w:val="ConsPlusNonformat"/>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_______________                                      </w:t>
      </w:r>
      <w:r w:rsidRPr="001B0D15">
        <w:rPr>
          <w:rFonts w:ascii="Times New Roman" w:hAnsi="Times New Roman" w:cs="Times New Roman"/>
          <w:sz w:val="24"/>
          <w:szCs w:val="24"/>
        </w:rPr>
        <w:t>______________</w:t>
      </w:r>
      <w:r>
        <w:rPr>
          <w:rFonts w:ascii="Times New Roman" w:hAnsi="Times New Roman" w:cs="Times New Roman"/>
          <w:sz w:val="24"/>
          <w:szCs w:val="24"/>
        </w:rPr>
        <w:t xml:space="preserve">                       ___</w:t>
      </w:r>
      <w:r w:rsidRPr="001B0D15">
        <w:rPr>
          <w:rFonts w:ascii="Times New Roman" w:hAnsi="Times New Roman" w:cs="Times New Roman"/>
          <w:sz w:val="24"/>
          <w:szCs w:val="24"/>
        </w:rPr>
        <w:t>______________</w:t>
      </w:r>
    </w:p>
    <w:p w:rsidR="003727E9" w:rsidRDefault="003727E9" w:rsidP="003727E9">
      <w:pPr>
        <w:pStyle w:val="ConsPlusNonformat"/>
        <w:rPr>
          <w:rFonts w:ascii="Times New Roman" w:hAnsi="Times New Roman" w:cs="Times New Roman"/>
        </w:rPr>
      </w:pPr>
      <w:r>
        <w:rPr>
          <w:rFonts w:ascii="Times New Roman" w:hAnsi="Times New Roman" w:cs="Times New Roman"/>
        </w:rPr>
        <w:t xml:space="preserve">      </w:t>
      </w:r>
      <w:r w:rsidRPr="005F2DE6">
        <w:rPr>
          <w:rFonts w:ascii="Times New Roman" w:hAnsi="Times New Roman" w:cs="Times New Roman"/>
        </w:rPr>
        <w:t xml:space="preserve">(должность)   </w:t>
      </w:r>
      <w:r w:rsidRPr="001B0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1B0D15">
        <w:rPr>
          <w:rFonts w:ascii="Times New Roman" w:hAnsi="Times New Roman" w:cs="Times New Roman"/>
        </w:rPr>
        <w:t xml:space="preserve"> (подпись)    </w:t>
      </w:r>
      <w:r>
        <w:rPr>
          <w:rFonts w:ascii="Times New Roman" w:hAnsi="Times New Roman" w:cs="Times New Roman"/>
        </w:rPr>
        <w:t xml:space="preserve">                               </w:t>
      </w:r>
      <w:r w:rsidRPr="001B0D15">
        <w:rPr>
          <w:rFonts w:ascii="Times New Roman" w:hAnsi="Times New Roman" w:cs="Times New Roman"/>
        </w:rPr>
        <w:t xml:space="preserve"> (расшифровка подписи</w:t>
      </w:r>
      <w:r>
        <w:rPr>
          <w:rFonts w:ascii="Times New Roman" w:hAnsi="Times New Roman" w:cs="Times New Roman"/>
        </w:rPr>
        <w:t>)</w:t>
      </w:r>
    </w:p>
    <w:p w:rsidR="005F2DE6" w:rsidRDefault="005F2DE6" w:rsidP="005F2DE6">
      <w:pPr>
        <w:pStyle w:val="ConsPlusNonformat"/>
        <w:rPr>
          <w:rFonts w:ascii="Times New Roman" w:hAnsi="Times New Roman" w:cs="Times New Roman"/>
        </w:rPr>
      </w:pPr>
    </w:p>
    <w:p w:rsidR="005F2DE6" w:rsidRPr="003B2866" w:rsidRDefault="005F2DE6" w:rsidP="003B2866">
      <w:pPr>
        <w:pStyle w:val="ConsPlusNonformat"/>
        <w:jc w:val="both"/>
        <w:rPr>
          <w:rFonts w:ascii="Times New Roman" w:hAnsi="Times New Roman" w:cs="Times New Roman"/>
        </w:rPr>
      </w:pPr>
      <w:r w:rsidRPr="00D75848">
        <w:rPr>
          <w:rFonts w:ascii="Times New Roman" w:hAnsi="Times New Roman" w:cs="Times New Roman"/>
        </w:rPr>
        <w:t>м.п.</w:t>
      </w:r>
    </w:p>
    <w:p w:rsidR="005F2DE6" w:rsidRPr="002E6310" w:rsidRDefault="005F2DE6" w:rsidP="005F2DE6">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Приложение  № 5</w:t>
      </w:r>
    </w:p>
    <w:p w:rsidR="005F2DE6" w:rsidRDefault="005F2DE6" w:rsidP="005F2DE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r w:rsidRPr="003F0ED6">
        <w:rPr>
          <w:rFonts w:ascii="Times New Roman" w:hAnsi="Times New Roman" w:cs="Times New Roman"/>
          <w:sz w:val="24"/>
          <w:szCs w:val="24"/>
        </w:rPr>
        <w:t xml:space="preserve">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5F2DE6" w:rsidRDefault="00EC2240" w:rsidP="005F2DE6">
      <w:pPr>
        <w:autoSpaceDE w:val="0"/>
        <w:autoSpaceDN w:val="0"/>
        <w:adjustRightInd w:val="0"/>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5F2DE6" w:rsidRPr="003F0ED6">
        <w:rPr>
          <w:rFonts w:ascii="Times New Roman" w:hAnsi="Times New Roman" w:cs="Times New Roman"/>
          <w:sz w:val="20"/>
          <w:szCs w:val="20"/>
        </w:rPr>
        <w:t>о демонтаже самовольно установленных</w:t>
      </w:r>
    </w:p>
    <w:p w:rsidR="005F2DE6" w:rsidRDefault="005F2DE6" w:rsidP="005F2DE6">
      <w:pPr>
        <w:autoSpaceDE w:val="0"/>
        <w:autoSpaceDN w:val="0"/>
        <w:adjustRightInd w:val="0"/>
        <w:spacing w:after="0"/>
        <w:jc w:val="right"/>
        <w:outlineLvl w:val="1"/>
        <w:rPr>
          <w:rFonts w:ascii="Times New Roman" w:hAnsi="Times New Roman" w:cs="Times New Roman"/>
          <w:sz w:val="24"/>
          <w:szCs w:val="24"/>
        </w:rPr>
      </w:pPr>
      <w:r w:rsidRPr="003F0ED6">
        <w:rPr>
          <w:rFonts w:ascii="Times New Roman" w:hAnsi="Times New Roman" w:cs="Times New Roman"/>
          <w:sz w:val="20"/>
          <w:szCs w:val="20"/>
        </w:rPr>
        <w:t xml:space="preserve"> вновь рекламных конструкций</w:t>
      </w:r>
      <w:r>
        <w:rPr>
          <w:sz w:val="28"/>
          <w:szCs w:val="28"/>
        </w:rPr>
        <w:tab/>
      </w:r>
      <w:r>
        <w:rPr>
          <w:rFonts w:ascii="Times New Roman" w:hAnsi="Times New Roman" w:cs="Times New Roman"/>
          <w:sz w:val="24"/>
          <w:szCs w:val="24"/>
        </w:rPr>
        <w:t xml:space="preserve"> </w:t>
      </w:r>
    </w:p>
    <w:p w:rsidR="005F2DE6" w:rsidRPr="000909FA" w:rsidRDefault="005F2DE6" w:rsidP="005F2DE6">
      <w:pPr>
        <w:autoSpaceDE w:val="0"/>
        <w:autoSpaceDN w:val="0"/>
        <w:adjustRightInd w:val="0"/>
        <w:spacing w:after="0"/>
        <w:jc w:val="right"/>
        <w:rPr>
          <w:rFonts w:ascii="Times New Roman" w:hAnsi="Times New Roman" w:cs="Times New Roman"/>
          <w:sz w:val="24"/>
          <w:szCs w:val="24"/>
        </w:rPr>
      </w:pPr>
    </w:p>
    <w:p w:rsidR="005F2DE6" w:rsidRPr="00BB5C6A" w:rsidRDefault="005F2DE6" w:rsidP="005F2DE6">
      <w:pPr>
        <w:autoSpaceDE w:val="0"/>
        <w:autoSpaceDN w:val="0"/>
        <w:adjustRightInd w:val="0"/>
        <w:spacing w:after="0"/>
        <w:jc w:val="center"/>
        <w:rPr>
          <w:rFonts w:ascii="Times New Roman" w:hAnsi="Times New Roman" w:cs="Times New Roman"/>
        </w:rPr>
      </w:pPr>
      <w:r w:rsidRPr="00BB5C6A">
        <w:rPr>
          <w:rFonts w:ascii="Times New Roman" w:hAnsi="Times New Roman" w:cs="Times New Roman"/>
        </w:rPr>
        <w:t>ПРЕДПИСАНИЕ О ДЕМОНТАЖЕ</w:t>
      </w:r>
    </w:p>
    <w:p w:rsidR="005F2DE6" w:rsidRPr="00BB5C6A" w:rsidRDefault="005F2DE6" w:rsidP="005F2DE6">
      <w:pPr>
        <w:autoSpaceDE w:val="0"/>
        <w:autoSpaceDN w:val="0"/>
        <w:adjustRightInd w:val="0"/>
        <w:spacing w:after="0"/>
        <w:jc w:val="center"/>
        <w:rPr>
          <w:rFonts w:ascii="Times New Roman" w:hAnsi="Times New Roman" w:cs="Times New Roman"/>
        </w:rPr>
      </w:pPr>
      <w:r w:rsidRPr="00BB5C6A">
        <w:rPr>
          <w:rFonts w:ascii="Times New Roman" w:hAnsi="Times New Roman" w:cs="Times New Roman"/>
        </w:rPr>
        <w:t>САМОВОЛЬНО УСТАНОВЛЕННОЙ РЕКЛАМНОЙ КОНСТРУКЦИИ</w:t>
      </w:r>
    </w:p>
    <w:p w:rsidR="005F2DE6" w:rsidRPr="00BB5C6A" w:rsidRDefault="005F2DE6" w:rsidP="005F2DE6">
      <w:pPr>
        <w:autoSpaceDE w:val="0"/>
        <w:autoSpaceDN w:val="0"/>
        <w:adjustRightInd w:val="0"/>
        <w:spacing w:after="0"/>
        <w:jc w:val="center"/>
        <w:rPr>
          <w:rFonts w:ascii="Times New Roman" w:hAnsi="Times New Roman" w:cs="Times New Roman"/>
        </w:rPr>
      </w:pPr>
    </w:p>
    <w:p w:rsidR="005F2DE6" w:rsidRPr="00BB5C6A" w:rsidRDefault="005F2DE6" w:rsidP="005F2DE6">
      <w:pPr>
        <w:autoSpaceDE w:val="0"/>
        <w:autoSpaceDN w:val="0"/>
        <w:adjustRightInd w:val="0"/>
        <w:spacing w:after="0"/>
        <w:jc w:val="center"/>
        <w:rPr>
          <w:rFonts w:ascii="Times New Roman" w:hAnsi="Times New Roman" w:cs="Times New Roman"/>
        </w:rPr>
      </w:pPr>
      <w:r w:rsidRPr="00BB5C6A">
        <w:rPr>
          <w:rFonts w:ascii="Times New Roman" w:hAnsi="Times New Roman" w:cs="Times New Roman"/>
        </w:rPr>
        <w:t>№ _________ от  "__" ______________ 201__ г.</w:t>
      </w:r>
    </w:p>
    <w:p w:rsidR="005F2DE6" w:rsidRDefault="005F2DE6" w:rsidP="005F2DE6">
      <w:pPr>
        <w:autoSpaceDE w:val="0"/>
        <w:autoSpaceDN w:val="0"/>
        <w:adjustRightInd w:val="0"/>
        <w:spacing w:after="0"/>
        <w:jc w:val="both"/>
        <w:rPr>
          <w:rFonts w:ascii="Times New Roman" w:hAnsi="Times New Roman" w:cs="Times New Roman"/>
          <w:sz w:val="20"/>
          <w:szCs w:val="20"/>
        </w:rPr>
      </w:pPr>
    </w:p>
    <w:p w:rsidR="005F2DE6" w:rsidRDefault="005F2DE6" w:rsidP="005F2DE6">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______________</w:t>
      </w:r>
      <w:r w:rsidRPr="00BB5C6A">
        <w:rPr>
          <w:rFonts w:ascii="Times New Roman" w:hAnsi="Times New Roman" w:cs="Times New Roman"/>
          <w:sz w:val="20"/>
          <w:szCs w:val="20"/>
        </w:rPr>
        <w:t>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(наименование   юридического   лица,   ИНН,   основной  государственный регистрационный  номер  </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юридического  лица;  Ф.И.О., ИНН, паспортные данные физического   лица   или  основной  </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государственный  регистрационный  номер физического лица)</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 xml:space="preserve">во   исполнение  </w:t>
      </w:r>
      <w:hyperlink r:id="rId29" w:history="1">
        <w:r w:rsidRPr="00BB5C6A">
          <w:rPr>
            <w:rFonts w:ascii="Times New Roman" w:hAnsi="Times New Roman" w:cs="Times New Roman"/>
            <w:color w:val="0000FF"/>
          </w:rPr>
          <w:t>пункта  10  статьи  19</w:t>
        </w:r>
      </w:hyperlink>
      <w:r w:rsidRPr="00BB5C6A">
        <w:rPr>
          <w:rFonts w:ascii="Times New Roman" w:hAnsi="Times New Roman" w:cs="Times New Roman"/>
        </w:rPr>
        <w:t xml:space="preserve">  Федерального  закона  "О  рекламе" демонтировать самовольно установленную рекламную конструкцию</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lastRenderedPageBreak/>
        <w:t>_____________________________________________________________________________________________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(тип рекламной конструкции)</w:t>
      </w: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 xml:space="preserve">место размещения </w:t>
      </w:r>
      <w:r>
        <w:rPr>
          <w:rFonts w:ascii="Times New Roman" w:hAnsi="Times New Roman" w:cs="Times New Roman"/>
        </w:rPr>
        <w:t xml:space="preserve"> </w:t>
      </w:r>
      <w:r w:rsidRPr="00BB5C6A">
        <w:rPr>
          <w:rFonts w:ascii="Times New Roman" w:hAnsi="Times New Roman" w:cs="Times New Roman"/>
        </w:rPr>
        <w:t>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rPr>
        <w:t>по адресу: 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(наименование поселения и почтовый адрес)</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с  приведением  территории  в  первоначальное  состояние  и восстановлением</w:t>
      </w: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благоустройства.</w:t>
      </w: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 xml:space="preserve">    Демонтаж осуществить  до  "__" _____________ 201_ г.</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spacing w:after="0"/>
        <w:rPr>
          <w:rFonts w:ascii="Times New Roman" w:hAnsi="Times New Roman" w:cs="Times New Roman"/>
          <w:sz w:val="28"/>
          <w:szCs w:val="28"/>
        </w:rPr>
      </w:pPr>
    </w:p>
    <w:p w:rsidR="005F2DE6" w:rsidRPr="00BB5C6A" w:rsidRDefault="005F2DE6" w:rsidP="005F2DE6">
      <w:pPr>
        <w:spacing w:after="0"/>
        <w:rPr>
          <w:rFonts w:ascii="Times New Roman" w:hAnsi="Times New Roman" w:cs="Times New Roman"/>
          <w:sz w:val="28"/>
          <w:szCs w:val="28"/>
        </w:rPr>
      </w:pPr>
    </w:p>
    <w:p w:rsidR="005F2DE6" w:rsidRPr="00BB5C6A" w:rsidRDefault="005F2DE6" w:rsidP="005F2DE6">
      <w:pPr>
        <w:pStyle w:val="ConsPlusNonformat"/>
        <w:rPr>
          <w:rFonts w:ascii="Times New Roman" w:hAnsi="Times New Roman" w:cs="Times New Roman"/>
          <w:sz w:val="24"/>
          <w:szCs w:val="24"/>
        </w:rPr>
      </w:pPr>
      <w:r>
        <w:rPr>
          <w:rFonts w:ascii="Times New Roman" w:hAnsi="Times New Roman" w:cs="Times New Roman"/>
          <w:sz w:val="24"/>
          <w:szCs w:val="24"/>
          <w:u w:val="single"/>
        </w:rPr>
        <w:t>_____________</w:t>
      </w:r>
      <w:r w:rsidRPr="00BB5C6A">
        <w:rPr>
          <w:rFonts w:ascii="Times New Roman" w:hAnsi="Times New Roman" w:cs="Times New Roman"/>
          <w:sz w:val="24"/>
          <w:szCs w:val="24"/>
          <w:u w:val="single"/>
        </w:rPr>
        <w:t xml:space="preserve"> </w:t>
      </w:r>
      <w:r w:rsidRPr="00BB5C6A">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BB5C6A">
        <w:rPr>
          <w:rFonts w:ascii="Times New Roman" w:hAnsi="Times New Roman" w:cs="Times New Roman"/>
          <w:sz w:val="24"/>
          <w:szCs w:val="24"/>
        </w:rPr>
        <w:t xml:space="preserve">  _________________</w:t>
      </w:r>
    </w:p>
    <w:p w:rsidR="005F2DE6" w:rsidRPr="00BB5C6A" w:rsidRDefault="005F2DE6" w:rsidP="005F2DE6">
      <w:pPr>
        <w:pStyle w:val="ConsPlusNonformat"/>
        <w:rPr>
          <w:rFonts w:ascii="Times New Roman" w:hAnsi="Times New Roman" w:cs="Times New Roman"/>
        </w:rPr>
      </w:pPr>
      <w:r>
        <w:rPr>
          <w:rFonts w:ascii="Times New Roman" w:hAnsi="Times New Roman" w:cs="Times New Roman"/>
        </w:rPr>
        <w:t xml:space="preserve">    </w:t>
      </w:r>
      <w:r w:rsidRPr="005F2DE6">
        <w:rPr>
          <w:rFonts w:ascii="Times New Roman" w:hAnsi="Times New Roman" w:cs="Times New Roman"/>
        </w:rPr>
        <w:t xml:space="preserve"> (должность) </w:t>
      </w:r>
      <w:r w:rsidRPr="00BB5C6A">
        <w:rPr>
          <w:rFonts w:ascii="Times New Roman" w:hAnsi="Times New Roman" w:cs="Times New Roman"/>
          <w:sz w:val="24"/>
          <w:szCs w:val="24"/>
        </w:rPr>
        <w:t xml:space="preserve">                                              </w:t>
      </w:r>
      <w:r w:rsidRPr="00BB5C6A">
        <w:rPr>
          <w:rFonts w:ascii="Times New Roman" w:hAnsi="Times New Roman" w:cs="Times New Roman"/>
        </w:rPr>
        <w:t xml:space="preserve">   (подпись)                   </w:t>
      </w:r>
      <w:r>
        <w:rPr>
          <w:rFonts w:ascii="Times New Roman" w:hAnsi="Times New Roman" w:cs="Times New Roman"/>
        </w:rPr>
        <w:t xml:space="preserve">         </w:t>
      </w:r>
      <w:r w:rsidRPr="00BB5C6A">
        <w:rPr>
          <w:rFonts w:ascii="Times New Roman" w:hAnsi="Times New Roman" w:cs="Times New Roman"/>
        </w:rPr>
        <w:t xml:space="preserve">   (расшифровка подписи)</w:t>
      </w:r>
    </w:p>
    <w:p w:rsidR="00AF1747" w:rsidRDefault="00AF1747" w:rsidP="00614AB8">
      <w:pPr>
        <w:autoSpaceDE w:val="0"/>
        <w:autoSpaceDN w:val="0"/>
        <w:adjustRightInd w:val="0"/>
        <w:jc w:val="center"/>
        <w:rPr>
          <w:rFonts w:ascii="Times New Roman" w:hAnsi="Times New Roman" w:cs="Times New Roman"/>
          <w:sz w:val="24"/>
          <w:szCs w:val="24"/>
        </w:rPr>
      </w:pPr>
    </w:p>
    <w:p w:rsidR="00E93575" w:rsidRPr="003B2866" w:rsidRDefault="00E93575" w:rsidP="00E93575">
      <w:pPr>
        <w:pStyle w:val="ConsPlusNonformat"/>
        <w:jc w:val="both"/>
        <w:rPr>
          <w:rFonts w:ascii="Times New Roman" w:hAnsi="Times New Roman" w:cs="Times New Roman"/>
        </w:rPr>
      </w:pPr>
      <w:r w:rsidRPr="00D75848">
        <w:rPr>
          <w:rFonts w:ascii="Times New Roman" w:hAnsi="Times New Roman" w:cs="Times New Roman"/>
        </w:rPr>
        <w:t>м.п.</w:t>
      </w:r>
    </w:p>
    <w:p w:rsidR="00614AB8" w:rsidRDefault="00614AB8" w:rsidP="005F2DE6"/>
    <w:p w:rsidR="00614AB8" w:rsidRPr="002B43FD" w:rsidRDefault="00614AB8">
      <w:pPr>
        <w:rPr>
          <w:rFonts w:ascii="Times New Roman" w:hAnsi="Times New Roman" w:cs="Times New Roman"/>
          <w:sz w:val="28"/>
          <w:szCs w:val="28"/>
        </w:rPr>
      </w:pPr>
    </w:p>
    <w:sectPr w:rsidR="00614AB8" w:rsidRPr="002B43FD" w:rsidSect="00072291">
      <w:footerReference w:type="default" r:id="rId30"/>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D0" w:rsidRDefault="007A36D0" w:rsidP="003727E9">
      <w:pPr>
        <w:spacing w:after="0" w:line="240" w:lineRule="auto"/>
      </w:pPr>
      <w:r>
        <w:separator/>
      </w:r>
    </w:p>
  </w:endnote>
  <w:endnote w:type="continuationSeparator" w:id="0">
    <w:p w:rsidR="007A36D0" w:rsidRDefault="007A36D0" w:rsidP="003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65320"/>
      <w:docPartObj>
        <w:docPartGallery w:val="Page Numbers (Bottom of Page)"/>
        <w:docPartUnique/>
      </w:docPartObj>
    </w:sdtPr>
    <w:sdtEndPr/>
    <w:sdtContent>
      <w:p w:rsidR="00C36C6C" w:rsidRDefault="00BB7132">
        <w:pPr>
          <w:pStyle w:val="a8"/>
          <w:jc w:val="right"/>
        </w:pPr>
        <w:r>
          <w:fldChar w:fldCharType="begin"/>
        </w:r>
        <w:r>
          <w:instrText xml:space="preserve"> PAGE   \* MERGEFORMAT </w:instrText>
        </w:r>
        <w:r>
          <w:fldChar w:fldCharType="separate"/>
        </w:r>
        <w:r>
          <w:rPr>
            <w:noProof/>
          </w:rPr>
          <w:t>26</w:t>
        </w:r>
        <w:r>
          <w:rPr>
            <w:noProof/>
          </w:rPr>
          <w:fldChar w:fldCharType="end"/>
        </w:r>
      </w:p>
    </w:sdtContent>
  </w:sdt>
  <w:p w:rsidR="00C36C6C" w:rsidRDefault="00C36C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D0" w:rsidRDefault="007A36D0" w:rsidP="003727E9">
      <w:pPr>
        <w:spacing w:after="0" w:line="240" w:lineRule="auto"/>
      </w:pPr>
      <w:r>
        <w:separator/>
      </w:r>
    </w:p>
  </w:footnote>
  <w:footnote w:type="continuationSeparator" w:id="0">
    <w:p w:rsidR="007A36D0" w:rsidRDefault="007A36D0" w:rsidP="00372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76B45"/>
    <w:multiLevelType w:val="multilevel"/>
    <w:tmpl w:val="09F6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43FD"/>
    <w:rsid w:val="00001AFF"/>
    <w:rsid w:val="00011735"/>
    <w:rsid w:val="0002610B"/>
    <w:rsid w:val="00033101"/>
    <w:rsid w:val="00042657"/>
    <w:rsid w:val="0006037B"/>
    <w:rsid w:val="000635B3"/>
    <w:rsid w:val="00072291"/>
    <w:rsid w:val="000C6E6C"/>
    <w:rsid w:val="000E5474"/>
    <w:rsid w:val="000F27B5"/>
    <w:rsid w:val="00107A72"/>
    <w:rsid w:val="00120A74"/>
    <w:rsid w:val="0014178A"/>
    <w:rsid w:val="00151652"/>
    <w:rsid w:val="00162BC0"/>
    <w:rsid w:val="00195492"/>
    <w:rsid w:val="001A6F67"/>
    <w:rsid w:val="001C1A02"/>
    <w:rsid w:val="002206E1"/>
    <w:rsid w:val="0022348F"/>
    <w:rsid w:val="002466DD"/>
    <w:rsid w:val="00246CCC"/>
    <w:rsid w:val="002B43FD"/>
    <w:rsid w:val="002E3445"/>
    <w:rsid w:val="002E6310"/>
    <w:rsid w:val="002F6BF8"/>
    <w:rsid w:val="00301490"/>
    <w:rsid w:val="0031770B"/>
    <w:rsid w:val="00320E7F"/>
    <w:rsid w:val="00342862"/>
    <w:rsid w:val="00353590"/>
    <w:rsid w:val="0036078F"/>
    <w:rsid w:val="003727E9"/>
    <w:rsid w:val="00396152"/>
    <w:rsid w:val="003A4972"/>
    <w:rsid w:val="003B2866"/>
    <w:rsid w:val="003B31DE"/>
    <w:rsid w:val="003E5753"/>
    <w:rsid w:val="003F0ED6"/>
    <w:rsid w:val="00403C00"/>
    <w:rsid w:val="004135DA"/>
    <w:rsid w:val="00420071"/>
    <w:rsid w:val="00435A61"/>
    <w:rsid w:val="00450C29"/>
    <w:rsid w:val="00462958"/>
    <w:rsid w:val="00476756"/>
    <w:rsid w:val="004853F1"/>
    <w:rsid w:val="004A634E"/>
    <w:rsid w:val="004A6EC1"/>
    <w:rsid w:val="004D0AA9"/>
    <w:rsid w:val="00504F9E"/>
    <w:rsid w:val="005224AD"/>
    <w:rsid w:val="005250A4"/>
    <w:rsid w:val="0052579A"/>
    <w:rsid w:val="00532924"/>
    <w:rsid w:val="00536364"/>
    <w:rsid w:val="00553497"/>
    <w:rsid w:val="00560737"/>
    <w:rsid w:val="00563EBB"/>
    <w:rsid w:val="005722BD"/>
    <w:rsid w:val="00581108"/>
    <w:rsid w:val="00587EB6"/>
    <w:rsid w:val="00590D99"/>
    <w:rsid w:val="00594C04"/>
    <w:rsid w:val="005E2AC5"/>
    <w:rsid w:val="005F2DE6"/>
    <w:rsid w:val="00614AB8"/>
    <w:rsid w:val="00621EFB"/>
    <w:rsid w:val="00646B6B"/>
    <w:rsid w:val="006525F7"/>
    <w:rsid w:val="00667260"/>
    <w:rsid w:val="006914A9"/>
    <w:rsid w:val="006A4705"/>
    <w:rsid w:val="006C35CD"/>
    <w:rsid w:val="006C6117"/>
    <w:rsid w:val="006D4BF8"/>
    <w:rsid w:val="006D71E2"/>
    <w:rsid w:val="006E302C"/>
    <w:rsid w:val="006F630E"/>
    <w:rsid w:val="00720F9C"/>
    <w:rsid w:val="00771C28"/>
    <w:rsid w:val="00773592"/>
    <w:rsid w:val="007779A8"/>
    <w:rsid w:val="00791FC2"/>
    <w:rsid w:val="007942C7"/>
    <w:rsid w:val="00796147"/>
    <w:rsid w:val="007A36D0"/>
    <w:rsid w:val="007B2C34"/>
    <w:rsid w:val="007B42F3"/>
    <w:rsid w:val="007C3B84"/>
    <w:rsid w:val="007D6BE0"/>
    <w:rsid w:val="007E3E66"/>
    <w:rsid w:val="007F5D71"/>
    <w:rsid w:val="0081698B"/>
    <w:rsid w:val="00820AD4"/>
    <w:rsid w:val="00835F18"/>
    <w:rsid w:val="00852B7C"/>
    <w:rsid w:val="008542C6"/>
    <w:rsid w:val="00866D03"/>
    <w:rsid w:val="008A1EA5"/>
    <w:rsid w:val="008D2458"/>
    <w:rsid w:val="009279D3"/>
    <w:rsid w:val="009415E3"/>
    <w:rsid w:val="00950B21"/>
    <w:rsid w:val="00994DE9"/>
    <w:rsid w:val="009966FB"/>
    <w:rsid w:val="009A3487"/>
    <w:rsid w:val="009A4C09"/>
    <w:rsid w:val="009F3C71"/>
    <w:rsid w:val="009F707B"/>
    <w:rsid w:val="00A25A32"/>
    <w:rsid w:val="00A4420C"/>
    <w:rsid w:val="00A614BE"/>
    <w:rsid w:val="00A62557"/>
    <w:rsid w:val="00A750A1"/>
    <w:rsid w:val="00A97ADF"/>
    <w:rsid w:val="00AF1747"/>
    <w:rsid w:val="00B233CA"/>
    <w:rsid w:val="00B73904"/>
    <w:rsid w:val="00B83AFA"/>
    <w:rsid w:val="00BB7132"/>
    <w:rsid w:val="00BC1C5A"/>
    <w:rsid w:val="00BE60AC"/>
    <w:rsid w:val="00BF3AD6"/>
    <w:rsid w:val="00C1434B"/>
    <w:rsid w:val="00C22644"/>
    <w:rsid w:val="00C36C6C"/>
    <w:rsid w:val="00C436B3"/>
    <w:rsid w:val="00C56992"/>
    <w:rsid w:val="00CA10C5"/>
    <w:rsid w:val="00CA6530"/>
    <w:rsid w:val="00CB5AD6"/>
    <w:rsid w:val="00CB6CA9"/>
    <w:rsid w:val="00CD34B7"/>
    <w:rsid w:val="00CE24A6"/>
    <w:rsid w:val="00D13F0D"/>
    <w:rsid w:val="00D228D0"/>
    <w:rsid w:val="00D3463C"/>
    <w:rsid w:val="00D378B3"/>
    <w:rsid w:val="00D8769A"/>
    <w:rsid w:val="00DA02CC"/>
    <w:rsid w:val="00DD3C35"/>
    <w:rsid w:val="00DE2946"/>
    <w:rsid w:val="00E026C0"/>
    <w:rsid w:val="00E236F8"/>
    <w:rsid w:val="00E32B13"/>
    <w:rsid w:val="00E6137A"/>
    <w:rsid w:val="00E614FE"/>
    <w:rsid w:val="00E6605F"/>
    <w:rsid w:val="00E72065"/>
    <w:rsid w:val="00E81D40"/>
    <w:rsid w:val="00E93575"/>
    <w:rsid w:val="00EA4C15"/>
    <w:rsid w:val="00EA6389"/>
    <w:rsid w:val="00EC2240"/>
    <w:rsid w:val="00EF0039"/>
    <w:rsid w:val="00EF5431"/>
    <w:rsid w:val="00F22314"/>
    <w:rsid w:val="00F8206C"/>
    <w:rsid w:val="00F94756"/>
    <w:rsid w:val="00FA307B"/>
    <w:rsid w:val="00FD5820"/>
    <w:rsid w:val="00FF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5" type="connector" idref="#_x0000_s1050"/>
        <o:r id="V:Rule6" type="connector" idref="#_x0000_s1053"/>
        <o:r id="V:Rule7" type="connector" idref="#_x0000_s1048"/>
        <o:r id="V:Rule8"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43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nhideWhenUsed/>
    <w:rsid w:val="00536364"/>
    <w:rPr>
      <w:color w:val="0000FF"/>
      <w:u w:val="single"/>
    </w:rPr>
  </w:style>
  <w:style w:type="paragraph" w:styleId="2">
    <w:name w:val="Body Text 2"/>
    <w:basedOn w:val="a"/>
    <w:link w:val="20"/>
    <w:unhideWhenUsed/>
    <w:rsid w:val="00614AB8"/>
    <w:pPr>
      <w:spacing w:after="0" w:line="24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614AB8"/>
    <w:rPr>
      <w:rFonts w:ascii="Times New Roman" w:eastAsia="Times New Roman" w:hAnsi="Times New Roman" w:cs="Times New Roman"/>
      <w:sz w:val="28"/>
      <w:szCs w:val="20"/>
      <w:lang w:eastAsia="ru-RU"/>
    </w:rPr>
  </w:style>
  <w:style w:type="table" w:styleId="a4">
    <w:name w:val="Table Grid"/>
    <w:basedOn w:val="a1"/>
    <w:rsid w:val="00614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w:basedOn w:val="a"/>
    <w:rsid w:val="007B2C34"/>
    <w:pPr>
      <w:spacing w:after="160" w:line="240" w:lineRule="exact"/>
    </w:pPr>
    <w:rPr>
      <w:rFonts w:ascii="Arial" w:eastAsia="Times New Roman" w:hAnsi="Arial" w:cs="Arial"/>
      <w:sz w:val="20"/>
      <w:szCs w:val="20"/>
      <w:lang w:val="en-US"/>
    </w:rPr>
  </w:style>
  <w:style w:type="paragraph" w:customStyle="1" w:styleId="ConsPlusNormal">
    <w:name w:val="ConsPlusNormal"/>
    <w:rsid w:val="00560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3727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727E9"/>
  </w:style>
  <w:style w:type="paragraph" w:styleId="a8">
    <w:name w:val="footer"/>
    <w:basedOn w:val="a"/>
    <w:link w:val="a9"/>
    <w:uiPriority w:val="99"/>
    <w:unhideWhenUsed/>
    <w:rsid w:val="00372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2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698">
      <w:bodyDiv w:val="1"/>
      <w:marLeft w:val="0"/>
      <w:marRight w:val="0"/>
      <w:marTop w:val="0"/>
      <w:marBottom w:val="0"/>
      <w:divBdr>
        <w:top w:val="none" w:sz="0" w:space="0" w:color="auto"/>
        <w:left w:val="none" w:sz="0" w:space="0" w:color="auto"/>
        <w:bottom w:val="none" w:sz="0" w:space="0" w:color="auto"/>
        <w:right w:val="none" w:sz="0" w:space="0" w:color="auto"/>
      </w:divBdr>
    </w:div>
    <w:div w:id="71853125">
      <w:bodyDiv w:val="1"/>
      <w:marLeft w:val="0"/>
      <w:marRight w:val="0"/>
      <w:marTop w:val="0"/>
      <w:marBottom w:val="0"/>
      <w:divBdr>
        <w:top w:val="none" w:sz="0" w:space="0" w:color="auto"/>
        <w:left w:val="none" w:sz="0" w:space="0" w:color="auto"/>
        <w:bottom w:val="none" w:sz="0" w:space="0" w:color="auto"/>
        <w:right w:val="none" w:sz="0" w:space="0" w:color="auto"/>
      </w:divBdr>
    </w:div>
    <w:div w:id="133910866">
      <w:bodyDiv w:val="1"/>
      <w:marLeft w:val="0"/>
      <w:marRight w:val="0"/>
      <w:marTop w:val="0"/>
      <w:marBottom w:val="0"/>
      <w:divBdr>
        <w:top w:val="none" w:sz="0" w:space="0" w:color="auto"/>
        <w:left w:val="none" w:sz="0" w:space="0" w:color="auto"/>
        <w:bottom w:val="none" w:sz="0" w:space="0" w:color="auto"/>
        <w:right w:val="none" w:sz="0" w:space="0" w:color="auto"/>
      </w:divBdr>
    </w:div>
    <w:div w:id="187959682">
      <w:bodyDiv w:val="1"/>
      <w:marLeft w:val="0"/>
      <w:marRight w:val="0"/>
      <w:marTop w:val="0"/>
      <w:marBottom w:val="0"/>
      <w:divBdr>
        <w:top w:val="none" w:sz="0" w:space="0" w:color="auto"/>
        <w:left w:val="none" w:sz="0" w:space="0" w:color="auto"/>
        <w:bottom w:val="none" w:sz="0" w:space="0" w:color="auto"/>
        <w:right w:val="none" w:sz="0" w:space="0" w:color="auto"/>
      </w:divBdr>
    </w:div>
    <w:div w:id="280233609">
      <w:bodyDiv w:val="1"/>
      <w:marLeft w:val="0"/>
      <w:marRight w:val="0"/>
      <w:marTop w:val="0"/>
      <w:marBottom w:val="0"/>
      <w:divBdr>
        <w:top w:val="none" w:sz="0" w:space="0" w:color="auto"/>
        <w:left w:val="none" w:sz="0" w:space="0" w:color="auto"/>
        <w:bottom w:val="none" w:sz="0" w:space="0" w:color="auto"/>
        <w:right w:val="none" w:sz="0" w:space="0" w:color="auto"/>
      </w:divBdr>
    </w:div>
    <w:div w:id="289216130">
      <w:bodyDiv w:val="1"/>
      <w:marLeft w:val="0"/>
      <w:marRight w:val="0"/>
      <w:marTop w:val="0"/>
      <w:marBottom w:val="0"/>
      <w:divBdr>
        <w:top w:val="none" w:sz="0" w:space="0" w:color="auto"/>
        <w:left w:val="none" w:sz="0" w:space="0" w:color="auto"/>
        <w:bottom w:val="none" w:sz="0" w:space="0" w:color="auto"/>
        <w:right w:val="none" w:sz="0" w:space="0" w:color="auto"/>
      </w:divBdr>
    </w:div>
    <w:div w:id="1019356480">
      <w:bodyDiv w:val="1"/>
      <w:marLeft w:val="0"/>
      <w:marRight w:val="0"/>
      <w:marTop w:val="0"/>
      <w:marBottom w:val="0"/>
      <w:divBdr>
        <w:top w:val="none" w:sz="0" w:space="0" w:color="auto"/>
        <w:left w:val="none" w:sz="0" w:space="0" w:color="auto"/>
        <w:bottom w:val="none" w:sz="0" w:space="0" w:color="auto"/>
        <w:right w:val="none" w:sz="0" w:space="0" w:color="auto"/>
      </w:divBdr>
    </w:div>
    <w:div w:id="1419711348">
      <w:bodyDiv w:val="1"/>
      <w:marLeft w:val="0"/>
      <w:marRight w:val="0"/>
      <w:marTop w:val="0"/>
      <w:marBottom w:val="0"/>
      <w:divBdr>
        <w:top w:val="none" w:sz="0" w:space="0" w:color="auto"/>
        <w:left w:val="none" w:sz="0" w:space="0" w:color="auto"/>
        <w:bottom w:val="none" w:sz="0" w:space="0" w:color="auto"/>
        <w:right w:val="none" w:sz="0" w:space="0" w:color="auto"/>
      </w:divBdr>
    </w:div>
    <w:div w:id="1781104245">
      <w:bodyDiv w:val="1"/>
      <w:marLeft w:val="0"/>
      <w:marRight w:val="0"/>
      <w:marTop w:val="0"/>
      <w:marBottom w:val="0"/>
      <w:divBdr>
        <w:top w:val="none" w:sz="0" w:space="0" w:color="auto"/>
        <w:left w:val="none" w:sz="0" w:space="0" w:color="auto"/>
        <w:bottom w:val="none" w:sz="0" w:space="0" w:color="auto"/>
        <w:right w:val="none" w:sz="0" w:space="0" w:color="auto"/>
      </w:divBdr>
    </w:div>
    <w:div w:id="18137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704CFD9EEE24B0C1D91EDD18675164D757377F49E2CCB2ACE423DBEE2Ez0B" TargetMode="External"/><Relationship Id="rId18" Type="http://schemas.openxmlformats.org/officeDocument/2006/relationships/hyperlink" Target="consultantplus://offline/ref=F1925D5DA8F815B5971FC88FDF8FE48744A80E164A90380276FB78CC00DB0DE1D2F29AB7EB09C584L1w6K" TargetMode="External"/><Relationship Id="rId26" Type="http://schemas.openxmlformats.org/officeDocument/2006/relationships/hyperlink" Target="consultantplus://offline/ref=F1925D5DA8F815B5971FC88FDF8FE48744A70C1A4294380276FB78CC00DB0DE1D2F29AB7E9L0wBK" TargetMode="External"/><Relationship Id="rId3" Type="http://schemas.openxmlformats.org/officeDocument/2006/relationships/styles" Target="styles.xml"/><Relationship Id="rId21" Type="http://schemas.openxmlformats.org/officeDocument/2006/relationships/hyperlink" Target="consultantplus://offline/ref=F1925D5DA8F815B5971FC88FDF8FE48744A80E164A90380276FB78CC00DB0DE1D2F29AB2LEw8K" TargetMode="External"/><Relationship Id="rId7" Type="http://schemas.openxmlformats.org/officeDocument/2006/relationships/footnotes" Target="footnotes.xml"/><Relationship Id="rId12" Type="http://schemas.openxmlformats.org/officeDocument/2006/relationships/hyperlink" Target="consultantplus://offline/ref=01704CFD9EEE24B0C1D91EDD18675164D756397C46EFCCB2ACE423DBEE2Ez0B" TargetMode="External"/><Relationship Id="rId17" Type="http://schemas.openxmlformats.org/officeDocument/2006/relationships/hyperlink" Target="consultantplus://offline/ref=F1925D5DA8F815B5971FC88FDF8FE48744A70D1D4E95380276FB78CC00LDwBK" TargetMode="External"/><Relationship Id="rId25" Type="http://schemas.openxmlformats.org/officeDocument/2006/relationships/hyperlink" Target="consultantplus://offline/ref=F1925D5DA8F815B5971FC88FDF8FE48744A70C1A4294380276FB78CC00DB0DE1D2F29AB7EB09C185L1w1K" TargetMode="External"/><Relationship Id="rId2" Type="http://schemas.openxmlformats.org/officeDocument/2006/relationships/numbering" Target="numbering.xml"/><Relationship Id="rId16" Type="http://schemas.openxmlformats.org/officeDocument/2006/relationships/hyperlink" Target="consultantplus://offline/ref=01704CFD9EEE24B0C1D91EDD18675164D75639704CECCCB2ACE423DBEEE04124BC76515F7EF4FB6A2Dz2B" TargetMode="External"/><Relationship Id="rId20" Type="http://schemas.openxmlformats.org/officeDocument/2006/relationships/hyperlink" Target="consultantplus://offline/ref=F1925D5DA8F815B5971FD682C9E3BB8846AB5212429837522DA4239157D207B6L9w5K" TargetMode="External"/><Relationship Id="rId29" Type="http://schemas.openxmlformats.org/officeDocument/2006/relationships/hyperlink" Target="consultantplus://offline/ref=C5B8447C08D243032390AC8EEC9A59193C82BDE9A051A3C3F1AAFD58DD01CAAC841DD9DB99CBDA12rA4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04CFD9EEE24B0C1D91EDD18675164D45B387C44BD9BB0FDB12D2DzEB" TargetMode="External"/><Relationship Id="rId24" Type="http://schemas.openxmlformats.org/officeDocument/2006/relationships/hyperlink" Target="consultantplus://offline/ref=F1925D5DA8F815B5971FC88FDF8FE48744A70C1A4294380276FB78CC00DB0DE1D2F29AB7EB09C08DL1w1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1704CFD9EEE24B0C1D91EDD18675164D75639704FEDCCB2ACE423DBEEE04124BC76515F7EF5FA6B2Dz0B" TargetMode="External"/><Relationship Id="rId23" Type="http://schemas.openxmlformats.org/officeDocument/2006/relationships/hyperlink" Target="consultantplus://offline/ref=F1925D5DA8F815B5971FC88FDF8FE48744A70C1A4294380276FB78CC00DB0DE1D2F29AB7E9L0wAK" TargetMode="External"/><Relationship Id="rId28" Type="http://schemas.openxmlformats.org/officeDocument/2006/relationships/hyperlink" Target="consultantplus://offline/ref=F1925D5DA8F815B5971FC88FDF8FE48744A80E164A90380276FB78CC00DB0DE1D2F29AB1LEwB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01704CFD9EEE24B0C1D91EDD18675164D750397F4CECCCB2ACE423DBEE2Ez0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24mfc.ru" TargetMode="External"/><Relationship Id="rId14" Type="http://schemas.openxmlformats.org/officeDocument/2006/relationships/hyperlink" Target="consultantplus://offline/ref=01704CFD9EEE24B0C1D91EDD18675164D75639704EECCCB2ACE423DBEE2Ez0B" TargetMode="External"/><Relationship Id="rId22" Type="http://schemas.openxmlformats.org/officeDocument/2006/relationships/hyperlink" Target="consultantplus://offline/ref=F1925D5DA8F815B5971FC88FDF8FE48744A70C1A4294380276FB78CC00DB0DE1D2F29AB7EB09C484L1w7K" TargetMode="External"/><Relationship Id="rId27" Type="http://schemas.openxmlformats.org/officeDocument/2006/relationships/hyperlink" Target="consultantplus://offline/ref=F1925D5DA8F815B5971FC88FDF8FE48744A80E164A90380276FB78CC00LDwB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E690-5453-46FC-AC54-651A969F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11027</Words>
  <Characters>62858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Лаврова</cp:lastModifiedBy>
  <cp:revision>4</cp:revision>
  <cp:lastPrinted>2017-05-31T09:19:00Z</cp:lastPrinted>
  <dcterms:created xsi:type="dcterms:W3CDTF">2017-05-23T03:50:00Z</dcterms:created>
  <dcterms:modified xsi:type="dcterms:W3CDTF">2017-06-05T07:42:00Z</dcterms:modified>
</cp:coreProperties>
</file>