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E5" w:rsidRPr="00D943E5" w:rsidRDefault="00D943E5" w:rsidP="00D943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ЕНИСЕЙСКОГО РАЙОНА</w:t>
      </w:r>
    </w:p>
    <w:p w:rsidR="00D943E5" w:rsidRPr="00D943E5" w:rsidRDefault="00D943E5" w:rsidP="00D943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D943E5" w:rsidRPr="00D943E5" w:rsidRDefault="00D943E5" w:rsidP="00D943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</w:p>
    <w:p w:rsidR="00D943E5" w:rsidRPr="00D943E5" w:rsidRDefault="00D943E5" w:rsidP="00D943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943E5" w:rsidRPr="00D943E5" w:rsidRDefault="00D943E5" w:rsidP="00D94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.04.2017 г.                                          г. Енисейск                                    №3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65</w:t>
      </w:r>
      <w:r w:rsidRPr="00D943E5">
        <w:rPr>
          <w:rFonts w:ascii="Times New Roman" w:eastAsia="Times New Roman" w:hAnsi="Times New Roman" w:cs="Times New Roman"/>
          <w:sz w:val="28"/>
          <w:szCs w:val="28"/>
          <w:lang w:eastAsia="en-US"/>
        </w:rPr>
        <w:t>-п</w:t>
      </w:r>
    </w:p>
    <w:p w:rsidR="00011295" w:rsidRDefault="00011295" w:rsidP="00EB7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52DE1" w:rsidRPr="00011295" w:rsidRDefault="008E4F00" w:rsidP="00EB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="00F32015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</w:t>
      </w:r>
      <w:r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52DE1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="004A7035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расходования</w:t>
      </w:r>
      <w:r w:rsidR="00011295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6C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 </w:t>
      </w:r>
      <w:r w:rsidR="00AD7A8B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субсидий бюджет</w:t>
      </w:r>
      <w:r w:rsidR="00F32015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муниципальных образований </w:t>
      </w:r>
      <w:r w:rsidR="00E50321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="00F32015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D7A8B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</w:t>
      </w:r>
      <w:r w:rsidR="00552DE1" w:rsidRPr="00011295">
        <w:rPr>
          <w:rFonts w:ascii="Times New Roman" w:hAnsi="Times New Roman" w:cs="Times New Roman"/>
          <w:sz w:val="28"/>
          <w:szCs w:val="28"/>
        </w:rPr>
        <w:t>(возмещение) расходов по капитальному ремонту, реконструкци</w:t>
      </w:r>
      <w:r w:rsidR="0022627A" w:rsidRPr="00011295">
        <w:rPr>
          <w:rFonts w:ascii="Times New Roman" w:hAnsi="Times New Roman" w:cs="Times New Roman"/>
          <w:sz w:val="28"/>
          <w:szCs w:val="28"/>
        </w:rPr>
        <w:t>и</w:t>
      </w:r>
      <w:r w:rsidR="004C6888" w:rsidRPr="00011295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  <w:r w:rsidR="00552DE1" w:rsidRPr="00011295">
        <w:rPr>
          <w:rFonts w:ascii="Times New Roman" w:hAnsi="Times New Roman" w:cs="Times New Roman"/>
          <w:sz w:val="28"/>
          <w:szCs w:val="28"/>
        </w:rPr>
        <w:t>собс</w:t>
      </w:r>
      <w:r w:rsidR="00F32015" w:rsidRPr="00011295">
        <w:rPr>
          <w:rFonts w:ascii="Times New Roman" w:hAnsi="Times New Roman" w:cs="Times New Roman"/>
          <w:sz w:val="28"/>
          <w:szCs w:val="28"/>
        </w:rPr>
        <w:t>твенности объектов коммунальной</w:t>
      </w:r>
      <w:r w:rsidR="00552DE1" w:rsidRPr="00011295">
        <w:rPr>
          <w:rFonts w:ascii="Times New Roman" w:hAnsi="Times New Roman" w:cs="Times New Roman"/>
          <w:sz w:val="28"/>
          <w:szCs w:val="28"/>
        </w:rPr>
        <w:t xml:space="preserve"> инфраструктуры, источников тепловой энергии и тепловых сетей, объект</w:t>
      </w:r>
      <w:r w:rsidR="00237D15" w:rsidRPr="00011295">
        <w:rPr>
          <w:rFonts w:ascii="Times New Roman" w:hAnsi="Times New Roman" w:cs="Times New Roman"/>
          <w:sz w:val="28"/>
          <w:szCs w:val="28"/>
        </w:rPr>
        <w:t xml:space="preserve">ов электросетевого </w:t>
      </w:r>
      <w:r w:rsidR="00F32015" w:rsidRPr="00011295">
        <w:rPr>
          <w:rFonts w:ascii="Times New Roman" w:hAnsi="Times New Roman" w:cs="Times New Roman"/>
          <w:sz w:val="28"/>
          <w:szCs w:val="28"/>
        </w:rPr>
        <w:t>хозяйства и</w:t>
      </w:r>
      <w:r w:rsidR="00552DE1" w:rsidRPr="00011295">
        <w:rPr>
          <w:rFonts w:ascii="Times New Roman" w:hAnsi="Times New Roman" w:cs="Times New Roman"/>
          <w:sz w:val="28"/>
          <w:szCs w:val="28"/>
        </w:rPr>
        <w:t xml:space="preserve"> источников электрической энергии, а также на  приобретение т</w:t>
      </w:r>
      <w:r w:rsidR="00F32015" w:rsidRPr="00011295">
        <w:rPr>
          <w:rFonts w:ascii="Times New Roman" w:hAnsi="Times New Roman" w:cs="Times New Roman"/>
          <w:sz w:val="28"/>
          <w:szCs w:val="28"/>
        </w:rPr>
        <w:t>ехнологического оборудования,</w:t>
      </w:r>
      <w:r w:rsidR="00552DE1" w:rsidRPr="00011295">
        <w:rPr>
          <w:rFonts w:ascii="Times New Roman" w:hAnsi="Times New Roman" w:cs="Times New Roman"/>
          <w:sz w:val="28"/>
          <w:szCs w:val="28"/>
        </w:rPr>
        <w:t xml:space="preserve"> спецтехники для обесп</w:t>
      </w:r>
      <w:r w:rsidR="00F32015" w:rsidRPr="00011295">
        <w:rPr>
          <w:rFonts w:ascii="Times New Roman" w:hAnsi="Times New Roman" w:cs="Times New Roman"/>
          <w:sz w:val="28"/>
          <w:szCs w:val="28"/>
        </w:rPr>
        <w:t>ечения функционирования систем</w:t>
      </w:r>
      <w:r w:rsidR="00552DE1" w:rsidRPr="00011295">
        <w:rPr>
          <w:rFonts w:ascii="Times New Roman" w:hAnsi="Times New Roman" w:cs="Times New Roman"/>
          <w:sz w:val="28"/>
          <w:szCs w:val="28"/>
        </w:rPr>
        <w:t xml:space="preserve"> теплоснабжения, электроснабжения, 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 и </w:t>
      </w:r>
      <w:r w:rsidR="00552DE1" w:rsidRPr="00011295">
        <w:rPr>
          <w:rFonts w:ascii="Times New Roman" w:hAnsi="Times New Roman" w:cs="Times New Roman"/>
          <w:sz w:val="28"/>
          <w:szCs w:val="28"/>
        </w:rPr>
        <w:t>очистк</w:t>
      </w:r>
      <w:r w:rsidR="00F32015" w:rsidRPr="00011295">
        <w:rPr>
          <w:rFonts w:ascii="Times New Roman" w:hAnsi="Times New Roman" w:cs="Times New Roman"/>
          <w:sz w:val="28"/>
          <w:szCs w:val="28"/>
        </w:rPr>
        <w:t>и  сточных вод</w:t>
      </w:r>
      <w:proofErr w:type="gramEnd"/>
    </w:p>
    <w:p w:rsidR="00606BBC" w:rsidRPr="00011295" w:rsidRDefault="00606BBC" w:rsidP="00074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D2D" w:rsidRPr="00011295" w:rsidRDefault="00587D2D" w:rsidP="00074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29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</w:t>
      </w:r>
      <w:r w:rsidR="00AC1D34" w:rsidRPr="00011295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E5562C" w:rsidRPr="00011295">
        <w:rPr>
          <w:rFonts w:ascii="Times New Roman" w:hAnsi="Times New Roman" w:cs="Times New Roman"/>
          <w:sz w:val="28"/>
          <w:szCs w:val="28"/>
        </w:rPr>
        <w:t xml:space="preserve">от 30.09.2013 № </w:t>
      </w:r>
      <w:r w:rsidR="00953548" w:rsidRPr="00011295">
        <w:rPr>
          <w:rFonts w:ascii="Times New Roman" w:hAnsi="Times New Roman" w:cs="Times New Roman"/>
          <w:sz w:val="28"/>
          <w:szCs w:val="28"/>
        </w:rPr>
        <w:t>503</w:t>
      </w:r>
      <w:r w:rsidR="00FE4FAF" w:rsidRPr="00011295">
        <w:rPr>
          <w:rFonts w:ascii="Times New Roman" w:hAnsi="Times New Roman" w:cs="Times New Roman"/>
          <w:sz w:val="28"/>
          <w:szCs w:val="28"/>
        </w:rPr>
        <w:t>-п</w:t>
      </w:r>
      <w:r w:rsidR="00431F6C" w:rsidRPr="00011295">
        <w:rPr>
          <w:rFonts w:ascii="Times New Roman" w:hAnsi="Times New Roman" w:cs="Times New Roman"/>
          <w:sz w:val="28"/>
          <w:szCs w:val="28"/>
        </w:rPr>
        <w:t xml:space="preserve"> (ред. </w:t>
      </w:r>
      <w:r w:rsidR="00084147" w:rsidRPr="00011295">
        <w:rPr>
          <w:rFonts w:ascii="Times New Roman" w:hAnsi="Times New Roman" w:cs="Times New Roman"/>
          <w:sz w:val="28"/>
          <w:szCs w:val="28"/>
        </w:rPr>
        <w:t>о</w:t>
      </w:r>
      <w:r w:rsidR="00431F6C" w:rsidRPr="00011295">
        <w:rPr>
          <w:rFonts w:ascii="Times New Roman" w:hAnsi="Times New Roman" w:cs="Times New Roman"/>
          <w:sz w:val="28"/>
          <w:szCs w:val="28"/>
        </w:rPr>
        <w:t xml:space="preserve">т 15.11.2016) </w:t>
      </w:r>
      <w:r w:rsidR="00237D15" w:rsidRPr="00011295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</w:t>
      </w:r>
      <w:r w:rsidRPr="00011295">
        <w:rPr>
          <w:rFonts w:ascii="Times New Roman" w:hAnsi="Times New Roman" w:cs="Times New Roman"/>
          <w:sz w:val="28"/>
          <w:szCs w:val="28"/>
        </w:rPr>
        <w:t xml:space="preserve"> Кра</w:t>
      </w:r>
      <w:r w:rsidR="002670B2" w:rsidRPr="00011295">
        <w:rPr>
          <w:rFonts w:ascii="Times New Roman" w:hAnsi="Times New Roman" w:cs="Times New Roman"/>
          <w:sz w:val="28"/>
          <w:szCs w:val="28"/>
        </w:rPr>
        <w:t xml:space="preserve">сноярского края </w:t>
      </w:r>
      <w:r w:rsidR="00F32015" w:rsidRPr="00011295">
        <w:rPr>
          <w:rFonts w:ascii="Times New Roman" w:hAnsi="Times New Roman" w:cs="Times New Roman"/>
          <w:sz w:val="28"/>
          <w:szCs w:val="28"/>
        </w:rPr>
        <w:t>«Реформирование  и модернизация</w:t>
      </w:r>
      <w:r w:rsidR="00237D15" w:rsidRPr="00011295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011295">
        <w:rPr>
          <w:rFonts w:ascii="Times New Roman" w:hAnsi="Times New Roman" w:cs="Times New Roman"/>
          <w:sz w:val="28"/>
          <w:szCs w:val="28"/>
        </w:rPr>
        <w:t xml:space="preserve"> и повышение</w:t>
      </w:r>
      <w:r w:rsidR="00F2246C" w:rsidRPr="00011295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  <w:r w:rsidR="002670B2" w:rsidRPr="00011295">
        <w:rPr>
          <w:rFonts w:ascii="Times New Roman" w:hAnsi="Times New Roman" w:cs="Times New Roman"/>
          <w:sz w:val="28"/>
          <w:szCs w:val="28"/>
        </w:rPr>
        <w:t>»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, </w:t>
      </w:r>
      <w:r w:rsidRPr="000112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24B6" w:rsidRPr="00011295">
        <w:rPr>
          <w:rFonts w:ascii="Times New Roman" w:hAnsi="Times New Roman" w:cs="Times New Roman"/>
          <w:sz w:val="28"/>
          <w:szCs w:val="28"/>
        </w:rPr>
        <w:t>П</w:t>
      </w:r>
      <w:r w:rsidR="00F32015" w:rsidRPr="00011295">
        <w:rPr>
          <w:rFonts w:ascii="Times New Roman" w:hAnsi="Times New Roman" w:cs="Times New Roman"/>
          <w:sz w:val="28"/>
          <w:szCs w:val="28"/>
        </w:rPr>
        <w:t>равительства Красноярского края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от </w:t>
      </w:r>
      <w:r w:rsidR="00E50321" w:rsidRPr="00011295">
        <w:rPr>
          <w:rFonts w:ascii="Times New Roman" w:hAnsi="Times New Roman" w:cs="Times New Roman"/>
          <w:sz w:val="28"/>
          <w:szCs w:val="28"/>
        </w:rPr>
        <w:t>28</w:t>
      </w:r>
      <w:r w:rsidR="00C524B6" w:rsidRPr="00011295">
        <w:rPr>
          <w:rFonts w:ascii="Times New Roman" w:hAnsi="Times New Roman" w:cs="Times New Roman"/>
          <w:sz w:val="28"/>
          <w:szCs w:val="28"/>
        </w:rPr>
        <w:t>.0</w:t>
      </w:r>
      <w:r w:rsidR="00E50321" w:rsidRPr="00011295">
        <w:rPr>
          <w:rFonts w:ascii="Times New Roman" w:hAnsi="Times New Roman" w:cs="Times New Roman"/>
          <w:sz w:val="28"/>
          <w:szCs w:val="28"/>
        </w:rPr>
        <w:t>3</w:t>
      </w:r>
      <w:r w:rsidR="00C524B6" w:rsidRPr="00011295">
        <w:rPr>
          <w:rFonts w:ascii="Times New Roman" w:hAnsi="Times New Roman" w:cs="Times New Roman"/>
          <w:sz w:val="28"/>
          <w:szCs w:val="28"/>
        </w:rPr>
        <w:t>.201</w:t>
      </w:r>
      <w:r w:rsidR="00E50321" w:rsidRPr="00011295">
        <w:rPr>
          <w:rFonts w:ascii="Times New Roman" w:hAnsi="Times New Roman" w:cs="Times New Roman"/>
          <w:sz w:val="28"/>
          <w:szCs w:val="28"/>
        </w:rPr>
        <w:t>7</w:t>
      </w:r>
      <w:r w:rsidR="00E5562C" w:rsidRPr="00011295">
        <w:rPr>
          <w:rFonts w:ascii="Times New Roman" w:hAnsi="Times New Roman" w:cs="Times New Roman"/>
          <w:sz w:val="28"/>
          <w:szCs w:val="28"/>
        </w:rPr>
        <w:t xml:space="preserve">№ </w:t>
      </w:r>
      <w:r w:rsidR="00E50321" w:rsidRPr="00011295">
        <w:rPr>
          <w:rFonts w:ascii="Times New Roman" w:hAnsi="Times New Roman" w:cs="Times New Roman"/>
          <w:sz w:val="28"/>
          <w:szCs w:val="28"/>
        </w:rPr>
        <w:t>161</w:t>
      </w:r>
      <w:r w:rsidR="008E4F00" w:rsidRPr="00011295">
        <w:rPr>
          <w:rFonts w:ascii="Times New Roman" w:hAnsi="Times New Roman" w:cs="Times New Roman"/>
          <w:sz w:val="28"/>
          <w:szCs w:val="28"/>
        </w:rPr>
        <w:t xml:space="preserve">-п </w:t>
      </w:r>
      <w:r w:rsidR="00953548" w:rsidRPr="00011295">
        <w:rPr>
          <w:rFonts w:ascii="Times New Roman" w:hAnsi="Times New Roman" w:cs="Times New Roman"/>
          <w:sz w:val="28"/>
          <w:szCs w:val="28"/>
        </w:rPr>
        <w:t>«</w:t>
      </w:r>
      <w:r w:rsidR="00F32015" w:rsidRPr="00011295">
        <w:rPr>
          <w:rFonts w:ascii="Times New Roman" w:hAnsi="Times New Roman" w:cs="Times New Roman"/>
          <w:sz w:val="28"/>
          <w:szCs w:val="28"/>
        </w:rPr>
        <w:t>Об утверждении</w:t>
      </w:r>
      <w:r w:rsidR="00011295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461466" w:rsidRPr="00011295">
        <w:rPr>
          <w:rFonts w:ascii="Times New Roman" w:hAnsi="Times New Roman" w:cs="Times New Roman"/>
          <w:sz w:val="28"/>
          <w:szCs w:val="28"/>
        </w:rPr>
        <w:t>распределения субсидий бюджетам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муниципальных образов</w:t>
      </w:r>
      <w:r w:rsidR="007C6950" w:rsidRPr="00011295">
        <w:rPr>
          <w:rFonts w:ascii="Times New Roman" w:hAnsi="Times New Roman" w:cs="Times New Roman"/>
          <w:sz w:val="28"/>
          <w:szCs w:val="28"/>
        </w:rPr>
        <w:t>аний К</w:t>
      </w:r>
      <w:r w:rsidR="00C524B6" w:rsidRPr="00011295">
        <w:rPr>
          <w:rFonts w:ascii="Times New Roman" w:hAnsi="Times New Roman" w:cs="Times New Roman"/>
          <w:sz w:val="28"/>
          <w:szCs w:val="28"/>
        </w:rPr>
        <w:t>р</w:t>
      </w:r>
      <w:r w:rsidR="002670B2" w:rsidRPr="00011295">
        <w:rPr>
          <w:rFonts w:ascii="Times New Roman" w:hAnsi="Times New Roman" w:cs="Times New Roman"/>
          <w:sz w:val="28"/>
          <w:szCs w:val="28"/>
        </w:rPr>
        <w:t xml:space="preserve">асноярского края на реализацию </w:t>
      </w:r>
      <w:r w:rsidR="00C524B6" w:rsidRPr="00011295">
        <w:rPr>
          <w:rFonts w:ascii="Times New Roman" w:hAnsi="Times New Roman" w:cs="Times New Roman"/>
          <w:sz w:val="28"/>
          <w:szCs w:val="28"/>
        </w:rPr>
        <w:t>в 201</w:t>
      </w:r>
      <w:r w:rsidR="00E50321" w:rsidRPr="00011295">
        <w:rPr>
          <w:rFonts w:ascii="Times New Roman" w:hAnsi="Times New Roman" w:cs="Times New Roman"/>
          <w:sz w:val="28"/>
          <w:szCs w:val="28"/>
        </w:rPr>
        <w:t>7</w:t>
      </w:r>
      <w:r w:rsidR="00A30D4F" w:rsidRPr="00011295">
        <w:rPr>
          <w:rFonts w:ascii="Times New Roman" w:hAnsi="Times New Roman" w:cs="Times New Roman"/>
          <w:sz w:val="28"/>
          <w:szCs w:val="28"/>
        </w:rPr>
        <w:t>году мероприятий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F32015" w:rsidRPr="00011295">
        <w:rPr>
          <w:rFonts w:ascii="Times New Roman" w:hAnsi="Times New Roman" w:cs="Times New Roman"/>
          <w:sz w:val="28"/>
          <w:szCs w:val="28"/>
        </w:rPr>
        <w:t>й программы Красноярского края</w:t>
      </w:r>
      <w:r w:rsidR="00A30D4F" w:rsidRPr="00011295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</w:t>
      </w:r>
      <w:r w:rsidR="00011295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237D15" w:rsidRPr="00011295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хозяйс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тва и повышение </w:t>
      </w:r>
      <w:r w:rsidR="00A30D4F" w:rsidRPr="00011295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  <w:r w:rsidR="00F2246C" w:rsidRPr="00011295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53548" w:rsidRPr="00011295">
        <w:rPr>
          <w:rFonts w:ascii="Times New Roman" w:hAnsi="Times New Roman" w:cs="Times New Roman"/>
          <w:sz w:val="28"/>
          <w:szCs w:val="28"/>
        </w:rPr>
        <w:t xml:space="preserve">», </w:t>
      </w:r>
      <w:r w:rsidR="00AB2013" w:rsidRPr="00011295">
        <w:rPr>
          <w:rFonts w:ascii="Times New Roman" w:hAnsi="Times New Roman" w:cs="Times New Roman"/>
          <w:sz w:val="28"/>
          <w:szCs w:val="28"/>
        </w:rPr>
        <w:t xml:space="preserve">в 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310CDA" w:rsidRPr="00011295">
        <w:rPr>
          <w:rFonts w:ascii="Times New Roman" w:hAnsi="Times New Roman" w:cs="Times New Roman"/>
          <w:sz w:val="28"/>
          <w:szCs w:val="28"/>
        </w:rPr>
        <w:t>мероприятий</w:t>
      </w:r>
      <w:r w:rsidR="00011295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310CDA" w:rsidRPr="00011295">
        <w:rPr>
          <w:rFonts w:ascii="Times New Roman" w:hAnsi="Times New Roman" w:cs="Times New Roman"/>
          <w:sz w:val="28"/>
          <w:szCs w:val="28"/>
        </w:rPr>
        <w:t>предусмотренных подпрограммой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6950" w:rsidRPr="00011295">
        <w:rPr>
          <w:rFonts w:ascii="Times New Roman" w:hAnsi="Times New Roman" w:cs="Times New Roman"/>
          <w:sz w:val="28"/>
          <w:szCs w:val="28"/>
        </w:rPr>
        <w:t>Модернизция</w:t>
      </w:r>
      <w:proofErr w:type="spellEnd"/>
      <w:r w:rsidR="00F32015" w:rsidRPr="00011295">
        <w:rPr>
          <w:rFonts w:ascii="Times New Roman" w:hAnsi="Times New Roman" w:cs="Times New Roman"/>
          <w:sz w:val="28"/>
          <w:szCs w:val="28"/>
        </w:rPr>
        <w:t>, реконструкция и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капитальный ремонт объектов коммунальной инфраструкт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уры муниципальных образований </w:t>
      </w:r>
      <w:r w:rsidR="00C524B6" w:rsidRPr="0001129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C6950" w:rsidRPr="00011295">
        <w:rPr>
          <w:rFonts w:ascii="Times New Roman" w:hAnsi="Times New Roman" w:cs="Times New Roman"/>
          <w:sz w:val="28"/>
          <w:szCs w:val="28"/>
        </w:rPr>
        <w:t>»</w:t>
      </w:r>
      <w:r w:rsidR="00F32015" w:rsidRPr="00011295">
        <w:rPr>
          <w:rFonts w:ascii="Times New Roman" w:hAnsi="Times New Roman" w:cs="Times New Roman"/>
          <w:sz w:val="28"/>
          <w:szCs w:val="28"/>
        </w:rPr>
        <w:t>, муниципальной программой Енисейского района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«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37D15" w:rsidRPr="00011295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хозяйства, строительство и архитектура</w:t>
      </w:r>
      <w:r w:rsidR="00310CDA" w:rsidRPr="0001129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F32015" w:rsidRPr="00011295">
        <w:rPr>
          <w:rFonts w:ascii="Times New Roman" w:hAnsi="Times New Roman" w:cs="Times New Roman"/>
          <w:sz w:val="28"/>
          <w:szCs w:val="28"/>
        </w:rPr>
        <w:t>»,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F32015" w:rsidRPr="00011295">
        <w:rPr>
          <w:rFonts w:ascii="Times New Roman" w:hAnsi="Times New Roman" w:cs="Times New Roman"/>
          <w:sz w:val="28"/>
          <w:szCs w:val="28"/>
        </w:rPr>
        <w:t>денной</w:t>
      </w:r>
      <w:r w:rsidR="00C524B6" w:rsidRPr="000112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E4F00" w:rsidRPr="00011295">
        <w:rPr>
          <w:rFonts w:ascii="Times New Roman" w:hAnsi="Times New Roman" w:cs="Times New Roman"/>
          <w:sz w:val="28"/>
          <w:szCs w:val="28"/>
        </w:rPr>
        <w:t xml:space="preserve"> Енисейс</w:t>
      </w:r>
      <w:r w:rsidR="00F32015" w:rsidRPr="00011295">
        <w:rPr>
          <w:rFonts w:ascii="Times New Roman" w:hAnsi="Times New Roman" w:cs="Times New Roman"/>
          <w:sz w:val="28"/>
          <w:szCs w:val="28"/>
        </w:rPr>
        <w:t>кого района от 01.10.</w:t>
      </w:r>
      <w:r w:rsidR="00310CDA" w:rsidRPr="00011295">
        <w:rPr>
          <w:rFonts w:ascii="Times New Roman" w:hAnsi="Times New Roman" w:cs="Times New Roman"/>
          <w:sz w:val="28"/>
          <w:szCs w:val="28"/>
        </w:rPr>
        <w:t>2013</w:t>
      </w:r>
      <w:r w:rsidR="002670B2" w:rsidRPr="00011295">
        <w:rPr>
          <w:rFonts w:ascii="Times New Roman" w:hAnsi="Times New Roman" w:cs="Times New Roman"/>
          <w:sz w:val="28"/>
          <w:szCs w:val="28"/>
        </w:rPr>
        <w:t xml:space="preserve"> №</w:t>
      </w:r>
      <w:r w:rsidR="00074C03" w:rsidRPr="00011295">
        <w:rPr>
          <w:rFonts w:ascii="Times New Roman" w:hAnsi="Times New Roman" w:cs="Times New Roman"/>
          <w:sz w:val="28"/>
          <w:szCs w:val="28"/>
        </w:rPr>
        <w:t xml:space="preserve">1074-п, </w:t>
      </w:r>
      <w:r w:rsidR="008E4F00" w:rsidRPr="00011295">
        <w:rPr>
          <w:rFonts w:ascii="Times New Roman" w:hAnsi="Times New Roman" w:cs="Times New Roman"/>
          <w:sz w:val="28"/>
          <w:szCs w:val="28"/>
        </w:rPr>
        <w:t>руководству</w:t>
      </w:r>
      <w:r w:rsidR="00310CDA" w:rsidRPr="00011295">
        <w:rPr>
          <w:rFonts w:ascii="Times New Roman" w:hAnsi="Times New Roman" w:cs="Times New Roman"/>
          <w:sz w:val="28"/>
          <w:szCs w:val="28"/>
        </w:rPr>
        <w:t>я</w:t>
      </w:r>
      <w:r w:rsidR="00074C03" w:rsidRPr="00011295">
        <w:rPr>
          <w:rFonts w:ascii="Times New Roman" w:hAnsi="Times New Roman" w:cs="Times New Roman"/>
          <w:sz w:val="28"/>
          <w:szCs w:val="28"/>
        </w:rPr>
        <w:t>сь</w:t>
      </w:r>
      <w:r w:rsidR="00310CDA" w:rsidRPr="00011295">
        <w:rPr>
          <w:rFonts w:ascii="Times New Roman" w:hAnsi="Times New Roman" w:cs="Times New Roman"/>
          <w:sz w:val="28"/>
          <w:szCs w:val="28"/>
        </w:rPr>
        <w:t xml:space="preserve"> У</w:t>
      </w:r>
      <w:r w:rsidR="00F32015" w:rsidRPr="00011295">
        <w:rPr>
          <w:rFonts w:ascii="Times New Roman" w:hAnsi="Times New Roman" w:cs="Times New Roman"/>
          <w:sz w:val="28"/>
          <w:szCs w:val="28"/>
        </w:rPr>
        <w:t>ставом Енисейского района</w:t>
      </w:r>
      <w:r w:rsidR="00237D15" w:rsidRPr="00011295">
        <w:rPr>
          <w:rFonts w:ascii="Times New Roman" w:hAnsi="Times New Roman" w:cs="Times New Roman"/>
          <w:sz w:val="28"/>
          <w:szCs w:val="28"/>
        </w:rPr>
        <w:t>,</w:t>
      </w:r>
      <w:r w:rsidR="00302AFD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8E4F00" w:rsidRPr="0001129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E4F00" w:rsidRPr="00011295" w:rsidRDefault="008E4F00" w:rsidP="004614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>1</w:t>
      </w:r>
      <w:r w:rsidR="00EB7C15" w:rsidRPr="000112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015" w:rsidRPr="00011295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011295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4A7035" w:rsidRPr="00011295">
        <w:rPr>
          <w:rFonts w:ascii="Times New Roman" w:hAnsi="Times New Roman" w:cs="Times New Roman"/>
          <w:sz w:val="28"/>
          <w:szCs w:val="28"/>
        </w:rPr>
        <w:t>расходования</w:t>
      </w:r>
      <w:r w:rsidR="00011295" w:rsidRPr="00011295">
        <w:rPr>
          <w:rFonts w:ascii="Times New Roman" w:hAnsi="Times New Roman" w:cs="Times New Roman"/>
          <w:sz w:val="28"/>
          <w:szCs w:val="28"/>
        </w:rPr>
        <w:t xml:space="preserve"> </w:t>
      </w:r>
      <w:r w:rsidR="00431F6C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 </w:t>
      </w:r>
      <w:r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субсидий бюджета</w:t>
      </w:r>
      <w:r w:rsidR="00F0705D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муниципальных образований </w:t>
      </w:r>
      <w:r w:rsidR="00E50321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="00F0705D"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0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финансирование </w:t>
      </w:r>
      <w:r w:rsidRPr="00011295">
        <w:rPr>
          <w:rFonts w:ascii="Times New Roman" w:hAnsi="Times New Roman" w:cs="Times New Roman"/>
          <w:sz w:val="28"/>
          <w:szCs w:val="28"/>
        </w:rPr>
        <w:t>(возмещение) расходов по капитальному ремонту, реконструкц</w:t>
      </w:r>
      <w:r w:rsidR="00461466" w:rsidRPr="00011295">
        <w:rPr>
          <w:rFonts w:ascii="Times New Roman" w:hAnsi="Times New Roman" w:cs="Times New Roman"/>
          <w:sz w:val="28"/>
          <w:szCs w:val="28"/>
        </w:rPr>
        <w:t>ии</w:t>
      </w:r>
      <w:r w:rsidR="00A30D4F" w:rsidRPr="00011295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</w:t>
      </w:r>
      <w:r w:rsidRPr="00011295">
        <w:rPr>
          <w:rFonts w:ascii="Times New Roman" w:hAnsi="Times New Roman" w:cs="Times New Roman"/>
          <w:sz w:val="28"/>
          <w:szCs w:val="28"/>
        </w:rPr>
        <w:t xml:space="preserve"> собс</w:t>
      </w:r>
      <w:r w:rsidR="00953548" w:rsidRPr="00011295">
        <w:rPr>
          <w:rFonts w:ascii="Times New Roman" w:hAnsi="Times New Roman" w:cs="Times New Roman"/>
          <w:sz w:val="28"/>
          <w:szCs w:val="28"/>
        </w:rPr>
        <w:t>твенности объектов коммунальной</w:t>
      </w:r>
      <w:r w:rsidRPr="00011295">
        <w:rPr>
          <w:rFonts w:ascii="Times New Roman" w:hAnsi="Times New Roman" w:cs="Times New Roman"/>
          <w:sz w:val="28"/>
          <w:szCs w:val="28"/>
        </w:rPr>
        <w:t xml:space="preserve"> инфраструктуры, источников тепловой энергии и тепловых сетей, объект</w:t>
      </w:r>
      <w:r w:rsidR="00953548" w:rsidRPr="00011295">
        <w:rPr>
          <w:rFonts w:ascii="Times New Roman" w:hAnsi="Times New Roman" w:cs="Times New Roman"/>
          <w:sz w:val="28"/>
          <w:szCs w:val="28"/>
        </w:rPr>
        <w:t>ов электросетевого хозяйства и</w:t>
      </w:r>
      <w:r w:rsidRPr="00011295">
        <w:rPr>
          <w:rFonts w:ascii="Times New Roman" w:hAnsi="Times New Roman" w:cs="Times New Roman"/>
          <w:sz w:val="28"/>
          <w:szCs w:val="28"/>
        </w:rPr>
        <w:t xml:space="preserve"> источников электрической энергии, а так</w:t>
      </w:r>
      <w:r w:rsidR="00F32015" w:rsidRPr="00011295">
        <w:rPr>
          <w:rFonts w:ascii="Times New Roman" w:hAnsi="Times New Roman" w:cs="Times New Roman"/>
          <w:sz w:val="28"/>
          <w:szCs w:val="28"/>
        </w:rPr>
        <w:t xml:space="preserve"> же на</w:t>
      </w:r>
      <w:r w:rsidR="00A30D4F" w:rsidRPr="00011295">
        <w:rPr>
          <w:rFonts w:ascii="Times New Roman" w:hAnsi="Times New Roman" w:cs="Times New Roman"/>
          <w:sz w:val="28"/>
          <w:szCs w:val="28"/>
        </w:rPr>
        <w:t xml:space="preserve"> приобретение технологического оборудования,</w:t>
      </w:r>
      <w:r w:rsidRPr="00011295">
        <w:rPr>
          <w:rFonts w:ascii="Times New Roman" w:hAnsi="Times New Roman" w:cs="Times New Roman"/>
          <w:sz w:val="28"/>
          <w:szCs w:val="28"/>
        </w:rPr>
        <w:t xml:space="preserve"> спецтехники для обесп</w:t>
      </w:r>
      <w:r w:rsidR="00F0705D" w:rsidRPr="00011295">
        <w:rPr>
          <w:rFonts w:ascii="Times New Roman" w:hAnsi="Times New Roman" w:cs="Times New Roman"/>
          <w:sz w:val="28"/>
          <w:szCs w:val="28"/>
        </w:rPr>
        <w:t>ечения функционирования систем</w:t>
      </w:r>
      <w:r w:rsidRPr="00011295">
        <w:rPr>
          <w:rFonts w:ascii="Times New Roman" w:hAnsi="Times New Roman" w:cs="Times New Roman"/>
          <w:sz w:val="28"/>
          <w:szCs w:val="28"/>
        </w:rPr>
        <w:t xml:space="preserve"> теплоснабжения, электроснабжения,</w:t>
      </w:r>
      <w:r w:rsidR="002B2DC4" w:rsidRPr="00011295"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 и</w:t>
      </w:r>
      <w:r w:rsidR="00011295">
        <w:rPr>
          <w:rFonts w:ascii="Times New Roman" w:hAnsi="Times New Roman" w:cs="Times New Roman"/>
          <w:sz w:val="28"/>
          <w:szCs w:val="28"/>
        </w:rPr>
        <w:t xml:space="preserve"> </w:t>
      </w:r>
      <w:r w:rsidRPr="00011295">
        <w:rPr>
          <w:rFonts w:ascii="Times New Roman" w:hAnsi="Times New Roman" w:cs="Times New Roman"/>
          <w:sz w:val="28"/>
          <w:szCs w:val="28"/>
        </w:rPr>
        <w:t>очистки  сточных вод</w:t>
      </w:r>
      <w:r w:rsidR="000443AD" w:rsidRPr="00011295">
        <w:rPr>
          <w:rFonts w:ascii="Times New Roman" w:hAnsi="Times New Roman" w:cs="Times New Roman"/>
          <w:sz w:val="28"/>
          <w:szCs w:val="28"/>
        </w:rPr>
        <w:t xml:space="preserve"> (</w:t>
      </w:r>
      <w:r w:rsidR="00011295" w:rsidRPr="00011295">
        <w:rPr>
          <w:rFonts w:ascii="Times New Roman" w:hAnsi="Times New Roman" w:cs="Times New Roman"/>
          <w:sz w:val="28"/>
          <w:szCs w:val="28"/>
        </w:rPr>
        <w:t>п</w:t>
      </w:r>
      <w:r w:rsidR="000443AD" w:rsidRPr="00011295">
        <w:rPr>
          <w:rFonts w:ascii="Times New Roman" w:hAnsi="Times New Roman" w:cs="Times New Roman"/>
          <w:sz w:val="28"/>
          <w:szCs w:val="28"/>
        </w:rPr>
        <w:t>рил</w:t>
      </w:r>
      <w:r w:rsidR="00011295">
        <w:rPr>
          <w:rFonts w:ascii="Times New Roman" w:hAnsi="Times New Roman" w:cs="Times New Roman"/>
          <w:sz w:val="28"/>
          <w:szCs w:val="28"/>
        </w:rPr>
        <w:t>агается</w:t>
      </w:r>
      <w:r w:rsidR="000443AD" w:rsidRPr="00011295">
        <w:rPr>
          <w:rFonts w:ascii="Times New Roman" w:hAnsi="Times New Roman" w:cs="Times New Roman"/>
          <w:sz w:val="28"/>
          <w:szCs w:val="28"/>
        </w:rPr>
        <w:t>)</w:t>
      </w:r>
      <w:r w:rsidR="006F5CAE" w:rsidRPr="000112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C94" w:rsidRPr="00011295" w:rsidRDefault="00705C94" w:rsidP="009F7AE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12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29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A2B58" w:rsidRPr="00011295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</w:t>
      </w:r>
      <w:r w:rsidR="00F30FFB" w:rsidRPr="00011295">
        <w:rPr>
          <w:rFonts w:ascii="Times New Roman" w:hAnsi="Times New Roman" w:cs="Times New Roman"/>
          <w:sz w:val="28"/>
          <w:szCs w:val="28"/>
        </w:rPr>
        <w:t>ителя главы района А.Ю. Губанова</w:t>
      </w:r>
      <w:r w:rsidR="00EB7C15" w:rsidRPr="00011295">
        <w:rPr>
          <w:rFonts w:ascii="Times New Roman" w:hAnsi="Times New Roman" w:cs="Times New Roman"/>
          <w:sz w:val="28"/>
          <w:szCs w:val="28"/>
        </w:rPr>
        <w:t>.</w:t>
      </w:r>
    </w:p>
    <w:p w:rsidR="00D943E5" w:rsidRDefault="00D943E5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8" w:rsidRPr="00011295" w:rsidRDefault="00705C94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A2B58" w:rsidRPr="00011295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F313C5" w:rsidRPr="00011295">
        <w:rPr>
          <w:rFonts w:ascii="Times New Roman" w:hAnsi="Times New Roman" w:cs="Times New Roman"/>
          <w:sz w:val="28"/>
          <w:szCs w:val="28"/>
        </w:rPr>
        <w:t>ает в силу с</w:t>
      </w:r>
      <w:r w:rsidR="00011295">
        <w:rPr>
          <w:rFonts w:ascii="Times New Roman" w:hAnsi="Times New Roman" w:cs="Times New Roman"/>
          <w:sz w:val="28"/>
          <w:szCs w:val="28"/>
        </w:rPr>
        <w:t>о дня</w:t>
      </w:r>
      <w:r w:rsidR="00F313C5" w:rsidRPr="00011295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</w:t>
      </w:r>
      <w:r w:rsidR="007C6950" w:rsidRPr="00011295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C0568" w:rsidRPr="0001129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E54645" w:rsidRPr="00011295">
        <w:rPr>
          <w:rFonts w:ascii="Times New Roman" w:hAnsi="Times New Roman" w:cs="Times New Roman"/>
          <w:sz w:val="28"/>
          <w:szCs w:val="28"/>
        </w:rPr>
        <w:t>.</w:t>
      </w:r>
    </w:p>
    <w:p w:rsidR="006C1DE6" w:rsidRDefault="006C1DE6" w:rsidP="009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295" w:rsidRPr="00011295" w:rsidRDefault="00011295" w:rsidP="009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158" w:rsidRPr="00011295" w:rsidRDefault="004F4BD0" w:rsidP="009C0568">
      <w:pPr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563068" w:rsidRPr="000112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1295">
        <w:rPr>
          <w:rFonts w:ascii="Times New Roman" w:hAnsi="Times New Roman" w:cs="Times New Roman"/>
          <w:sz w:val="28"/>
          <w:szCs w:val="28"/>
        </w:rPr>
        <w:t>С.В. Ермаков</w:t>
      </w:r>
    </w:p>
    <w:p w:rsidR="00011295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</w:t>
      </w:r>
      <w:r w:rsidR="005630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D943E5" w:rsidRDefault="0056306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B4198" w:rsidRPr="00807C2F" w:rsidRDefault="00D943E5" w:rsidP="00D943E5">
      <w:pPr>
        <w:spacing w:after="0" w:line="240" w:lineRule="auto"/>
        <w:ind w:left="5672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bookmarkStart w:id="0" w:name="_GoBack"/>
      <w:bookmarkEnd w:id="0"/>
      <w:r w:rsidR="002B4198" w:rsidRPr="00807C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F5CAE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Енисейского района 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_____________№___________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6F5CAE" w:rsidRPr="00807C2F" w:rsidRDefault="006F5CAE" w:rsidP="00F96576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78E" w:rsidRPr="00807C2F" w:rsidRDefault="00E0578E" w:rsidP="00563068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ПОРЯДОК</w:t>
      </w:r>
    </w:p>
    <w:p w:rsidR="00F05B2F" w:rsidRPr="00807C2F" w:rsidRDefault="00431F6C" w:rsidP="003E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4A70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асходования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</w:t>
      </w:r>
      <w:r w:rsidR="00552DE1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субсидий бюджет</w:t>
      </w:r>
      <w:r w:rsidR="00953548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 муниципальных образований </w:t>
      </w:r>
      <w:r w:rsidR="00E503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Красноярского края </w:t>
      </w:r>
      <w:r w:rsidR="00953548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552DE1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финансирование </w:t>
      </w:r>
      <w:r w:rsidR="00552DE1" w:rsidRPr="00807C2F">
        <w:rPr>
          <w:rFonts w:ascii="Times New Roman" w:hAnsi="Times New Roman" w:cs="Times New Roman"/>
          <w:sz w:val="26"/>
          <w:szCs w:val="26"/>
        </w:rPr>
        <w:t>(возмещение) расходов по капитальному ремонту, реконструкции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находящихся в муниципальной </w:t>
      </w:r>
      <w:r w:rsidR="00552DE1" w:rsidRPr="00807C2F">
        <w:rPr>
          <w:rFonts w:ascii="Times New Roman" w:hAnsi="Times New Roman" w:cs="Times New Roman"/>
          <w:sz w:val="26"/>
          <w:szCs w:val="26"/>
        </w:rPr>
        <w:t>собс</w:t>
      </w:r>
      <w:r w:rsidR="00953548" w:rsidRPr="00807C2F">
        <w:rPr>
          <w:rFonts w:ascii="Times New Roman" w:hAnsi="Times New Roman" w:cs="Times New Roman"/>
          <w:sz w:val="26"/>
          <w:szCs w:val="26"/>
        </w:rPr>
        <w:t>твенности объектов коммунальной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инфраструктуры, источников тепловой энергии и тепловых 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сетей, объектов электросетевого хозяйства и </w:t>
      </w:r>
      <w:r w:rsidR="00552DE1" w:rsidRPr="00807C2F">
        <w:rPr>
          <w:rFonts w:ascii="Times New Roman" w:hAnsi="Times New Roman" w:cs="Times New Roman"/>
          <w:sz w:val="26"/>
          <w:szCs w:val="26"/>
        </w:rPr>
        <w:t>источников элек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трической энергии, а так же на </w:t>
      </w:r>
      <w:r w:rsidR="00552DE1" w:rsidRPr="00807C2F">
        <w:rPr>
          <w:rFonts w:ascii="Times New Roman" w:hAnsi="Times New Roman" w:cs="Times New Roman"/>
          <w:sz w:val="26"/>
          <w:szCs w:val="26"/>
        </w:rPr>
        <w:t>приобретение т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ехнологического </w:t>
      </w:r>
      <w:r w:rsidR="00953548" w:rsidRPr="00807C2F">
        <w:rPr>
          <w:rFonts w:ascii="Times New Roman" w:hAnsi="Times New Roman" w:cs="Times New Roman"/>
          <w:sz w:val="26"/>
          <w:szCs w:val="26"/>
        </w:rPr>
        <w:t>оборудования,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спецтехники для обеспечения функционирования систе</w:t>
      </w:r>
      <w:r w:rsidR="004C6888" w:rsidRPr="00807C2F">
        <w:rPr>
          <w:rFonts w:ascii="Times New Roman" w:hAnsi="Times New Roman" w:cs="Times New Roman"/>
          <w:sz w:val="26"/>
          <w:szCs w:val="26"/>
        </w:rPr>
        <w:t>м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теплоснабжения, электроснабжения, водоснабжения, водоотведения и  очистки  </w:t>
      </w:r>
      <w:r w:rsidR="00552DE1" w:rsidRPr="00502C9A">
        <w:rPr>
          <w:rFonts w:ascii="Times New Roman" w:hAnsi="Times New Roman" w:cs="Times New Roman"/>
          <w:sz w:val="26"/>
          <w:szCs w:val="26"/>
        </w:rPr>
        <w:t>сточных вод</w:t>
      </w:r>
      <w:proofErr w:type="gramEnd"/>
    </w:p>
    <w:p w:rsidR="00F05B2F" w:rsidRPr="00807C2F" w:rsidRDefault="00705C94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1</w:t>
      </w:r>
      <w:r w:rsidR="00AC10CC" w:rsidRPr="00807C2F">
        <w:rPr>
          <w:rFonts w:ascii="Times New Roman" w:hAnsi="Times New Roman" w:cs="Times New Roman"/>
          <w:sz w:val="26"/>
          <w:szCs w:val="26"/>
        </w:rPr>
        <w:t>. Настоящий П</w:t>
      </w:r>
      <w:r w:rsidRPr="00807C2F">
        <w:rPr>
          <w:rFonts w:ascii="Times New Roman" w:hAnsi="Times New Roman" w:cs="Times New Roman"/>
          <w:sz w:val="26"/>
          <w:szCs w:val="26"/>
        </w:rPr>
        <w:t>орядок</w:t>
      </w:r>
      <w:r w:rsidR="00B1385F" w:rsidRPr="00807C2F">
        <w:rPr>
          <w:rFonts w:ascii="Times New Roman" w:hAnsi="Times New Roman" w:cs="Times New Roman"/>
          <w:sz w:val="26"/>
          <w:szCs w:val="26"/>
        </w:rPr>
        <w:t xml:space="preserve"> определяет ме</w:t>
      </w:r>
      <w:r w:rsidRPr="00807C2F">
        <w:rPr>
          <w:rFonts w:ascii="Times New Roman" w:hAnsi="Times New Roman" w:cs="Times New Roman"/>
          <w:sz w:val="26"/>
          <w:szCs w:val="26"/>
        </w:rPr>
        <w:t xml:space="preserve">ханизм </w:t>
      </w:r>
      <w:r w:rsidR="004A7035">
        <w:rPr>
          <w:rFonts w:ascii="Times New Roman" w:hAnsi="Times New Roman" w:cs="Times New Roman"/>
          <w:sz w:val="26"/>
          <w:szCs w:val="26"/>
        </w:rPr>
        <w:t xml:space="preserve">расходования </w:t>
      </w:r>
      <w:r w:rsidR="00B1385F" w:rsidRPr="00807C2F">
        <w:rPr>
          <w:rFonts w:ascii="Times New Roman" w:hAnsi="Times New Roman" w:cs="Times New Roman"/>
          <w:sz w:val="26"/>
          <w:szCs w:val="26"/>
        </w:rPr>
        <w:t>средств субсидий, пре</w:t>
      </w:r>
      <w:r w:rsidR="00371390" w:rsidRPr="00807C2F">
        <w:rPr>
          <w:rFonts w:ascii="Times New Roman" w:hAnsi="Times New Roman" w:cs="Times New Roman"/>
          <w:sz w:val="26"/>
          <w:szCs w:val="26"/>
        </w:rPr>
        <w:t>доставленных Енисейскому району</w:t>
      </w:r>
      <w:r w:rsidR="00F96576" w:rsidRPr="00807C2F">
        <w:rPr>
          <w:rFonts w:ascii="Times New Roman" w:hAnsi="Times New Roman" w:cs="Times New Roman"/>
          <w:sz w:val="26"/>
          <w:szCs w:val="26"/>
        </w:rPr>
        <w:t xml:space="preserve"> на финансирование (возмещение) расходов</w:t>
      </w:r>
      <w:r w:rsidR="00AA4BEE" w:rsidRPr="00807C2F">
        <w:rPr>
          <w:rFonts w:ascii="Times New Roman" w:hAnsi="Times New Roman" w:cs="Times New Roman"/>
          <w:sz w:val="26"/>
          <w:szCs w:val="26"/>
        </w:rPr>
        <w:t xml:space="preserve"> по капитальному ремонту</w:t>
      </w:r>
      <w:r w:rsidR="00E74381" w:rsidRPr="00807C2F">
        <w:rPr>
          <w:rFonts w:ascii="Times New Roman" w:hAnsi="Times New Roman" w:cs="Times New Roman"/>
          <w:sz w:val="26"/>
          <w:szCs w:val="26"/>
        </w:rPr>
        <w:t>, реконструкции находящихся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в муниц</w:t>
      </w:r>
      <w:r w:rsidR="004C6888" w:rsidRPr="00807C2F">
        <w:rPr>
          <w:rFonts w:ascii="Times New Roman" w:hAnsi="Times New Roman" w:cs="Times New Roman"/>
          <w:sz w:val="26"/>
          <w:szCs w:val="26"/>
        </w:rPr>
        <w:t>ипальной собственности объектов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источников тепловой энергии и тепловых сетей, объектов электросетевого хозяйства и исто</w:t>
      </w:r>
      <w:r w:rsidR="00CD2FC5" w:rsidRPr="00807C2F">
        <w:rPr>
          <w:rFonts w:ascii="Times New Roman" w:hAnsi="Times New Roman" w:cs="Times New Roman"/>
          <w:sz w:val="26"/>
          <w:szCs w:val="26"/>
        </w:rPr>
        <w:t>чников электрической энергии, а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так же на приобретение технологическо</w:t>
      </w:r>
      <w:r w:rsidR="007A1E65" w:rsidRPr="00807C2F">
        <w:rPr>
          <w:rFonts w:ascii="Times New Roman" w:hAnsi="Times New Roman" w:cs="Times New Roman"/>
          <w:sz w:val="26"/>
          <w:szCs w:val="26"/>
        </w:rPr>
        <w:t>го оборуд</w:t>
      </w:r>
      <w:r w:rsidR="00B53520" w:rsidRPr="00807C2F">
        <w:rPr>
          <w:rFonts w:ascii="Times New Roman" w:hAnsi="Times New Roman" w:cs="Times New Roman"/>
          <w:sz w:val="26"/>
          <w:szCs w:val="26"/>
        </w:rPr>
        <w:t>ования</w:t>
      </w:r>
      <w:r w:rsidR="007A1E65" w:rsidRPr="00807C2F">
        <w:rPr>
          <w:rFonts w:ascii="Times New Roman" w:hAnsi="Times New Roman" w:cs="Times New Roman"/>
          <w:sz w:val="26"/>
          <w:szCs w:val="26"/>
        </w:rPr>
        <w:t>,  сп</w:t>
      </w:r>
      <w:r w:rsidR="00B53520" w:rsidRPr="00807C2F">
        <w:rPr>
          <w:rFonts w:ascii="Times New Roman" w:hAnsi="Times New Roman" w:cs="Times New Roman"/>
          <w:sz w:val="26"/>
          <w:szCs w:val="26"/>
        </w:rPr>
        <w:t>ецтехники для обеспечения функцио</w:t>
      </w:r>
      <w:r w:rsidR="007A1E65" w:rsidRPr="00807C2F">
        <w:rPr>
          <w:rFonts w:ascii="Times New Roman" w:hAnsi="Times New Roman" w:cs="Times New Roman"/>
          <w:sz w:val="26"/>
          <w:szCs w:val="26"/>
        </w:rPr>
        <w:t>нирования систем теплоснабжения</w:t>
      </w:r>
      <w:r w:rsidR="00B53520" w:rsidRPr="00807C2F">
        <w:rPr>
          <w:rFonts w:ascii="Times New Roman" w:hAnsi="Times New Roman" w:cs="Times New Roman"/>
          <w:sz w:val="26"/>
          <w:szCs w:val="26"/>
        </w:rPr>
        <w:t>, элект</w:t>
      </w:r>
      <w:r w:rsidR="007A1E65" w:rsidRPr="00807C2F">
        <w:rPr>
          <w:rFonts w:ascii="Times New Roman" w:hAnsi="Times New Roman" w:cs="Times New Roman"/>
          <w:sz w:val="26"/>
          <w:szCs w:val="26"/>
        </w:rPr>
        <w:t>р</w:t>
      </w:r>
      <w:r w:rsidR="00B53520" w:rsidRPr="00807C2F">
        <w:rPr>
          <w:rFonts w:ascii="Times New Roman" w:hAnsi="Times New Roman" w:cs="Times New Roman"/>
          <w:sz w:val="26"/>
          <w:szCs w:val="26"/>
        </w:rPr>
        <w:t>оснабжения, водоснабжения, водо</w:t>
      </w:r>
      <w:r w:rsidR="007A1E65" w:rsidRPr="00807C2F">
        <w:rPr>
          <w:rFonts w:ascii="Times New Roman" w:hAnsi="Times New Roman" w:cs="Times New Roman"/>
          <w:sz w:val="26"/>
          <w:szCs w:val="26"/>
        </w:rPr>
        <w:t>отведения и очистки сточных во</w:t>
      </w:r>
      <w:proofErr w:type="gramStart"/>
      <w:r w:rsidR="007A1E65" w:rsidRPr="00807C2F">
        <w:rPr>
          <w:rFonts w:ascii="Times New Roman" w:hAnsi="Times New Roman" w:cs="Times New Roman"/>
          <w:sz w:val="26"/>
          <w:szCs w:val="26"/>
        </w:rPr>
        <w:t>д</w:t>
      </w:r>
      <w:r w:rsidR="00317435" w:rsidRPr="00807C2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53520" w:rsidRPr="00807C2F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A1E65" w:rsidRPr="00807C2F">
        <w:rPr>
          <w:rFonts w:ascii="Times New Roman" w:hAnsi="Times New Roman" w:cs="Times New Roman"/>
          <w:sz w:val="26"/>
          <w:szCs w:val="26"/>
        </w:rPr>
        <w:t xml:space="preserve">– </w:t>
      </w:r>
      <w:r w:rsidR="001E32CA" w:rsidRPr="00807C2F">
        <w:rPr>
          <w:rFonts w:ascii="Times New Roman" w:hAnsi="Times New Roman" w:cs="Times New Roman"/>
          <w:sz w:val="26"/>
          <w:szCs w:val="26"/>
        </w:rPr>
        <w:t xml:space="preserve">субсидия на финансирование (возмещение) расходов на неотложные мероприятия </w:t>
      </w:r>
      <w:r w:rsidR="00F96576" w:rsidRPr="00807C2F">
        <w:rPr>
          <w:rFonts w:ascii="Times New Roman" w:hAnsi="Times New Roman" w:cs="Times New Roman"/>
          <w:sz w:val="26"/>
          <w:szCs w:val="26"/>
        </w:rPr>
        <w:t>по повышению эксплуатационной надежности объек</w:t>
      </w:r>
      <w:r w:rsidR="0068685E">
        <w:rPr>
          <w:rFonts w:ascii="Times New Roman" w:hAnsi="Times New Roman" w:cs="Times New Roman"/>
          <w:sz w:val="26"/>
          <w:szCs w:val="26"/>
        </w:rPr>
        <w:t>тов коммунальной инфраструктуры).</w:t>
      </w:r>
    </w:p>
    <w:p w:rsidR="006119B0" w:rsidRPr="00807C2F" w:rsidRDefault="009A6926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2. </w:t>
      </w:r>
      <w:r w:rsidR="00371390" w:rsidRPr="00807C2F">
        <w:rPr>
          <w:rFonts w:ascii="Times New Roman" w:hAnsi="Times New Roman" w:cs="Times New Roman"/>
          <w:sz w:val="26"/>
          <w:szCs w:val="26"/>
        </w:rPr>
        <w:t>Главным</w:t>
      </w:r>
      <w:r w:rsidR="00A776C0">
        <w:rPr>
          <w:rFonts w:ascii="Times New Roman" w:hAnsi="Times New Roman" w:cs="Times New Roman"/>
          <w:sz w:val="26"/>
          <w:szCs w:val="26"/>
        </w:rPr>
        <w:t xml:space="preserve"> распорядителем средств </w:t>
      </w:r>
      <w:r w:rsidR="00A776C0" w:rsidRPr="00502C9A">
        <w:rPr>
          <w:rFonts w:ascii="Times New Roman" w:hAnsi="Times New Roman" w:cs="Times New Roman"/>
          <w:sz w:val="26"/>
          <w:szCs w:val="26"/>
        </w:rPr>
        <w:t>субсидий</w:t>
      </w:r>
      <w:r w:rsidR="00F96576" w:rsidRPr="00502C9A">
        <w:rPr>
          <w:rFonts w:ascii="Times New Roman" w:hAnsi="Times New Roman" w:cs="Times New Roman"/>
          <w:sz w:val="26"/>
          <w:szCs w:val="26"/>
        </w:rPr>
        <w:t xml:space="preserve"> на</w:t>
      </w:r>
      <w:r w:rsidR="00F96576" w:rsidRPr="00807C2F">
        <w:rPr>
          <w:rFonts w:ascii="Times New Roman" w:hAnsi="Times New Roman" w:cs="Times New Roman"/>
          <w:sz w:val="26"/>
          <w:szCs w:val="26"/>
        </w:rPr>
        <w:t xml:space="preserve"> финансирование (возмещение) расходов на неотложные мероприятия по повышению эксплуатационной надежности объектов коммунальной инфраструктуры</w:t>
      </w:r>
      <w:r w:rsidR="00953548" w:rsidRPr="00807C2F">
        <w:rPr>
          <w:rFonts w:ascii="Times New Roman" w:hAnsi="Times New Roman" w:cs="Times New Roman"/>
          <w:sz w:val="26"/>
          <w:szCs w:val="26"/>
        </w:rPr>
        <w:t>,</w:t>
      </w:r>
      <w:r w:rsidR="00380BFA" w:rsidRPr="00807C2F">
        <w:rPr>
          <w:rFonts w:ascii="Times New Roman" w:hAnsi="Times New Roman" w:cs="Times New Roman"/>
          <w:sz w:val="26"/>
          <w:szCs w:val="26"/>
        </w:rPr>
        <w:t xml:space="preserve"> является адми</w:t>
      </w:r>
      <w:r w:rsidR="00042E9F" w:rsidRPr="00807C2F">
        <w:rPr>
          <w:rFonts w:ascii="Times New Roman" w:hAnsi="Times New Roman" w:cs="Times New Roman"/>
          <w:sz w:val="26"/>
          <w:szCs w:val="26"/>
        </w:rPr>
        <w:t>нистрация</w:t>
      </w:r>
      <w:r w:rsidR="00953548" w:rsidRPr="00807C2F">
        <w:rPr>
          <w:rFonts w:ascii="Times New Roman" w:hAnsi="Times New Roman" w:cs="Times New Roman"/>
          <w:sz w:val="26"/>
          <w:szCs w:val="26"/>
        </w:rPr>
        <w:t xml:space="preserve"> Енисейского</w:t>
      </w:r>
      <w:r w:rsidR="00042E9F" w:rsidRPr="00807C2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80BFA" w:rsidRPr="00807C2F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A776C0">
        <w:rPr>
          <w:rFonts w:ascii="Times New Roman" w:hAnsi="Times New Roman" w:cs="Times New Roman"/>
          <w:sz w:val="26"/>
          <w:szCs w:val="26"/>
        </w:rPr>
        <w:t xml:space="preserve"> (далее – администрация Енисейского района)</w:t>
      </w:r>
      <w:r w:rsidR="00042E9F" w:rsidRPr="00807C2F">
        <w:rPr>
          <w:rFonts w:ascii="Times New Roman" w:hAnsi="Times New Roman" w:cs="Times New Roman"/>
          <w:sz w:val="26"/>
          <w:szCs w:val="26"/>
        </w:rPr>
        <w:t xml:space="preserve">, получателем бюджетных средств Муниципальное казенное учреждение «Служба заказа </w:t>
      </w:r>
      <w:r w:rsidR="00380BFA" w:rsidRPr="00807C2F">
        <w:rPr>
          <w:rFonts w:ascii="Times New Roman" w:hAnsi="Times New Roman" w:cs="Times New Roman"/>
          <w:sz w:val="26"/>
          <w:szCs w:val="26"/>
        </w:rPr>
        <w:t>Енисейского района» (далее</w:t>
      </w:r>
      <w:r w:rsidR="001E32CA" w:rsidRPr="00807C2F">
        <w:rPr>
          <w:rFonts w:ascii="Times New Roman" w:hAnsi="Times New Roman" w:cs="Times New Roman"/>
          <w:sz w:val="26"/>
          <w:szCs w:val="26"/>
        </w:rPr>
        <w:t>–</w:t>
      </w:r>
      <w:r w:rsidR="00380BFA" w:rsidRPr="00807C2F">
        <w:rPr>
          <w:rFonts w:ascii="Times New Roman" w:hAnsi="Times New Roman" w:cs="Times New Roman"/>
          <w:sz w:val="26"/>
          <w:szCs w:val="26"/>
        </w:rPr>
        <w:t>МКУ</w:t>
      </w:r>
      <w:r w:rsidR="001E32CA" w:rsidRPr="00807C2F">
        <w:rPr>
          <w:rFonts w:ascii="Times New Roman" w:hAnsi="Times New Roman" w:cs="Times New Roman"/>
          <w:sz w:val="26"/>
          <w:szCs w:val="26"/>
        </w:rPr>
        <w:t xml:space="preserve"> «</w:t>
      </w:r>
      <w:r w:rsidR="00380BFA" w:rsidRPr="00807C2F">
        <w:rPr>
          <w:rFonts w:ascii="Times New Roman" w:hAnsi="Times New Roman" w:cs="Times New Roman"/>
          <w:sz w:val="26"/>
          <w:szCs w:val="26"/>
        </w:rPr>
        <w:t>Служба заказа</w:t>
      </w:r>
      <w:r w:rsidR="003E37AD" w:rsidRPr="00807C2F"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="00380BFA" w:rsidRPr="00807C2F">
        <w:rPr>
          <w:rFonts w:ascii="Times New Roman" w:hAnsi="Times New Roman" w:cs="Times New Roman"/>
          <w:sz w:val="26"/>
          <w:szCs w:val="26"/>
        </w:rPr>
        <w:t>»</w:t>
      </w:r>
      <w:r w:rsidR="00A55D6F" w:rsidRPr="00807C2F">
        <w:rPr>
          <w:rFonts w:ascii="Times New Roman" w:hAnsi="Times New Roman" w:cs="Times New Roman"/>
          <w:sz w:val="26"/>
          <w:szCs w:val="26"/>
        </w:rPr>
        <w:t>)</w:t>
      </w:r>
      <w:r w:rsidR="00953548" w:rsidRPr="00807C2F">
        <w:rPr>
          <w:rFonts w:ascii="Times New Roman" w:hAnsi="Times New Roman" w:cs="Times New Roman"/>
          <w:sz w:val="26"/>
          <w:szCs w:val="26"/>
        </w:rPr>
        <w:t>.</w:t>
      </w:r>
    </w:p>
    <w:p w:rsidR="004A7035" w:rsidRDefault="004A7035" w:rsidP="004A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5734" w:rsidRPr="00807C2F">
        <w:rPr>
          <w:rFonts w:ascii="Times New Roman" w:hAnsi="Times New Roman" w:cs="Times New Roman"/>
          <w:sz w:val="26"/>
          <w:szCs w:val="26"/>
        </w:rPr>
        <w:t>.</w:t>
      </w:r>
      <w:r w:rsidR="00D466A4">
        <w:rPr>
          <w:rFonts w:ascii="Times New Roman" w:hAnsi="Times New Roman" w:cs="Times New Roman"/>
          <w:sz w:val="26"/>
          <w:szCs w:val="26"/>
        </w:rPr>
        <w:t xml:space="preserve"> Для получения</w:t>
      </w:r>
      <w:r w:rsidR="00431F6C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B2D3D" w:rsidRPr="00807C2F">
        <w:rPr>
          <w:rFonts w:ascii="Times New Roman" w:hAnsi="Times New Roman" w:cs="Times New Roman"/>
          <w:sz w:val="26"/>
          <w:szCs w:val="26"/>
        </w:rPr>
        <w:t>субсидийна</w:t>
      </w:r>
      <w:r w:rsidR="0053076B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 w:rsidR="00D466A4">
        <w:rPr>
          <w:rFonts w:ascii="Times New Roman" w:hAnsi="Times New Roman" w:cs="Times New Roman"/>
          <w:sz w:val="26"/>
          <w:szCs w:val="26"/>
        </w:rPr>
        <w:t>е</w:t>
      </w:r>
      <w:r w:rsidR="00431F6C">
        <w:rPr>
          <w:rFonts w:ascii="Times New Roman" w:hAnsi="Times New Roman" w:cs="Times New Roman"/>
          <w:sz w:val="26"/>
          <w:szCs w:val="26"/>
        </w:rPr>
        <w:t xml:space="preserve"> (возмещение)</w:t>
      </w:r>
      <w:r w:rsidR="00F0705D" w:rsidRPr="00807C2F">
        <w:rPr>
          <w:rFonts w:ascii="Times New Roman" w:hAnsi="Times New Roman" w:cs="Times New Roman"/>
          <w:sz w:val="26"/>
          <w:szCs w:val="26"/>
        </w:rPr>
        <w:t xml:space="preserve"> расходов </w:t>
      </w:r>
      <w:r w:rsidR="00145442" w:rsidRPr="00807C2F">
        <w:rPr>
          <w:rFonts w:ascii="Times New Roman" w:hAnsi="Times New Roman" w:cs="Times New Roman"/>
          <w:sz w:val="26"/>
          <w:szCs w:val="26"/>
        </w:rPr>
        <w:t xml:space="preserve">на </w:t>
      </w:r>
      <w:r w:rsidR="00D466A4">
        <w:rPr>
          <w:rFonts w:ascii="Times New Roman" w:hAnsi="Times New Roman" w:cs="Times New Roman"/>
          <w:sz w:val="26"/>
          <w:szCs w:val="26"/>
        </w:rPr>
        <w:t>неотложны</w:t>
      </w:r>
      <w:r w:rsidR="00431F6C">
        <w:rPr>
          <w:rFonts w:ascii="Times New Roman" w:hAnsi="Times New Roman" w:cs="Times New Roman"/>
          <w:sz w:val="26"/>
          <w:szCs w:val="26"/>
        </w:rPr>
        <w:t>е</w:t>
      </w:r>
      <w:r w:rsidR="00D466A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31F6C">
        <w:rPr>
          <w:rFonts w:ascii="Times New Roman" w:hAnsi="Times New Roman" w:cs="Times New Roman"/>
          <w:sz w:val="26"/>
          <w:szCs w:val="26"/>
        </w:rPr>
        <w:t>я</w:t>
      </w:r>
      <w:r w:rsidR="002B43FD" w:rsidRPr="00807C2F">
        <w:rPr>
          <w:rFonts w:ascii="Times New Roman" w:hAnsi="Times New Roman" w:cs="Times New Roman"/>
          <w:sz w:val="26"/>
          <w:szCs w:val="26"/>
        </w:rPr>
        <w:t xml:space="preserve"> по повышению эксплуатационной на</w:t>
      </w:r>
      <w:r w:rsidR="00F40701" w:rsidRPr="00807C2F">
        <w:rPr>
          <w:rFonts w:ascii="Times New Roman" w:hAnsi="Times New Roman" w:cs="Times New Roman"/>
          <w:sz w:val="26"/>
          <w:szCs w:val="26"/>
        </w:rPr>
        <w:t xml:space="preserve">дежности объектов коммунальной </w:t>
      </w:r>
      <w:r w:rsidR="002B43FD" w:rsidRPr="00807C2F">
        <w:rPr>
          <w:rFonts w:ascii="Times New Roman" w:hAnsi="Times New Roman" w:cs="Times New Roman"/>
          <w:sz w:val="26"/>
          <w:szCs w:val="26"/>
        </w:rPr>
        <w:t>инфраструктуры</w:t>
      </w:r>
      <w:r w:rsidR="00F0705D" w:rsidRPr="00807C2F">
        <w:rPr>
          <w:rFonts w:ascii="Times New Roman" w:hAnsi="Times New Roman" w:cs="Times New Roman"/>
          <w:sz w:val="26"/>
          <w:szCs w:val="26"/>
        </w:rPr>
        <w:t>,</w:t>
      </w:r>
      <w:r w:rsidR="002B43FD" w:rsidRPr="00807C2F">
        <w:rPr>
          <w:rFonts w:ascii="Times New Roman" w:hAnsi="Times New Roman" w:cs="Times New Roman"/>
          <w:sz w:val="26"/>
          <w:szCs w:val="26"/>
        </w:rPr>
        <w:t xml:space="preserve"> администрация Енисейского района представляет в Министерство </w:t>
      </w:r>
      <w:r w:rsidR="0068685E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Красноярского края (далее-Министерство)</w:t>
      </w:r>
      <w:r w:rsidR="00A776C0">
        <w:rPr>
          <w:rFonts w:ascii="Times New Roman" w:hAnsi="Times New Roman" w:cs="Times New Roman"/>
          <w:sz w:val="26"/>
          <w:szCs w:val="26"/>
        </w:rPr>
        <w:t>:</w:t>
      </w:r>
    </w:p>
    <w:p w:rsidR="00021D8B" w:rsidRDefault="00A776C0" w:rsidP="003F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выписку</w:t>
      </w:r>
      <w:r w:rsidR="004A7035" w:rsidRPr="00807C2F">
        <w:rPr>
          <w:rFonts w:ascii="Times New Roman" w:hAnsi="Times New Roman" w:cs="Times New Roman"/>
          <w:sz w:val="26"/>
          <w:szCs w:val="26"/>
        </w:rPr>
        <w:t xml:space="preserve"> из решения о местном бюджете на текущий финансовый год, с указанием сумм на финансирование</w:t>
      </w:r>
      <w:r w:rsidR="00431F6C">
        <w:rPr>
          <w:rFonts w:ascii="Times New Roman" w:hAnsi="Times New Roman" w:cs="Times New Roman"/>
          <w:sz w:val="26"/>
          <w:szCs w:val="26"/>
        </w:rPr>
        <w:t xml:space="preserve"> (возмещение)</w:t>
      </w:r>
      <w:r w:rsidR="004A7035" w:rsidRPr="00807C2F">
        <w:rPr>
          <w:rFonts w:ascii="Times New Roman" w:hAnsi="Times New Roman" w:cs="Times New Roman"/>
          <w:sz w:val="26"/>
          <w:szCs w:val="26"/>
        </w:rPr>
        <w:t xml:space="preserve"> расходов на неотложные мероприятия по повышению эксплуатационной надежности объектов коммунальной инфраструктуры, с указанием сумм расходов по разделам, подразделам, целевым, статьям и видам расходов </w:t>
      </w:r>
      <w:r w:rsidR="002D0761" w:rsidRPr="00021D8B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Федерации, подтверждающей долевое участие муниципального образования</w:t>
      </w:r>
      <w:r w:rsidR="002D0761">
        <w:rPr>
          <w:rFonts w:ascii="Times New Roman" w:hAnsi="Times New Roman" w:cs="Times New Roman"/>
          <w:sz w:val="28"/>
          <w:szCs w:val="28"/>
        </w:rPr>
        <w:t xml:space="preserve"> Енисейский район</w:t>
      </w:r>
      <w:r w:rsidR="002D0761" w:rsidRPr="00021D8B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2D0761">
        <w:rPr>
          <w:rFonts w:ascii="Times New Roman" w:hAnsi="Times New Roman" w:cs="Times New Roman"/>
          <w:sz w:val="26"/>
          <w:szCs w:val="26"/>
        </w:rPr>
        <w:t>1</w:t>
      </w:r>
      <w:r w:rsidR="00E50321">
        <w:rPr>
          <w:rFonts w:ascii="Times New Roman" w:hAnsi="Times New Roman" w:cs="Times New Roman"/>
          <w:sz w:val="26"/>
          <w:szCs w:val="26"/>
        </w:rPr>
        <w:t>,1</w:t>
      </w:r>
      <w:r w:rsidR="002D0761">
        <w:rPr>
          <w:rFonts w:ascii="Times New Roman" w:hAnsi="Times New Roman" w:cs="Times New Roman"/>
          <w:sz w:val="26"/>
          <w:szCs w:val="26"/>
        </w:rPr>
        <w:t xml:space="preserve">% </w:t>
      </w:r>
      <w:r w:rsidR="00D466A4">
        <w:rPr>
          <w:rFonts w:ascii="Times New Roman" w:hAnsi="Times New Roman" w:cs="Times New Roman"/>
          <w:sz w:val="26"/>
          <w:szCs w:val="26"/>
        </w:rPr>
        <w:t>от суммы  субсидии</w:t>
      </w:r>
      <w:r w:rsidR="004E1B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776C0" w:rsidRPr="00807C2F" w:rsidRDefault="00D466A4" w:rsidP="00A7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3F734A">
        <w:rPr>
          <w:rFonts w:ascii="Times New Roman" w:hAnsi="Times New Roman" w:cs="Times New Roman"/>
          <w:sz w:val="26"/>
          <w:szCs w:val="26"/>
        </w:rPr>
        <w:t xml:space="preserve">перечислениясредств </w:t>
      </w:r>
      <w:r w:rsidRPr="00807C2F">
        <w:rPr>
          <w:rFonts w:ascii="Times New Roman" w:hAnsi="Times New Roman" w:cs="Times New Roman"/>
          <w:sz w:val="26"/>
          <w:szCs w:val="26"/>
        </w:rPr>
        <w:t>субсидий на</w:t>
      </w:r>
      <w:r w:rsidR="003F734A" w:rsidRPr="00807C2F">
        <w:rPr>
          <w:rFonts w:ascii="Times New Roman" w:hAnsi="Times New Roman" w:cs="Times New Roman"/>
          <w:sz w:val="26"/>
          <w:szCs w:val="26"/>
        </w:rPr>
        <w:t>финансирование (возмещение) расходов на неотложные мероприятия по повышению эксплуатационной надежности объек</w:t>
      </w:r>
      <w:r w:rsidR="003F734A">
        <w:rPr>
          <w:rFonts w:ascii="Times New Roman" w:hAnsi="Times New Roman" w:cs="Times New Roman"/>
          <w:sz w:val="26"/>
          <w:szCs w:val="26"/>
        </w:rPr>
        <w:t>тов коммунальной инфраструктуры</w:t>
      </w:r>
      <w:r w:rsidRPr="00807C2F">
        <w:rPr>
          <w:rFonts w:ascii="Times New Roman" w:hAnsi="Times New Roman" w:cs="Times New Roman"/>
          <w:sz w:val="26"/>
          <w:szCs w:val="26"/>
        </w:rPr>
        <w:t>, администрация Енисейского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Pr="00807C2F">
        <w:rPr>
          <w:rFonts w:ascii="Times New Roman" w:hAnsi="Times New Roman" w:cs="Times New Roman"/>
          <w:sz w:val="26"/>
          <w:szCs w:val="26"/>
        </w:rPr>
        <w:t xml:space="preserve">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A776C0" w:rsidRPr="00807C2F">
        <w:rPr>
          <w:rFonts w:ascii="Times New Roman" w:hAnsi="Times New Roman" w:cs="Times New Roman"/>
          <w:sz w:val="26"/>
          <w:szCs w:val="26"/>
        </w:rPr>
        <w:t>копии следующих документов:</w:t>
      </w:r>
    </w:p>
    <w:p w:rsidR="00BB2D3D" w:rsidRPr="00807C2F" w:rsidRDefault="003F3B47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162E0" w:rsidRPr="00807C2F">
        <w:rPr>
          <w:rFonts w:ascii="Times New Roman" w:hAnsi="Times New Roman" w:cs="Times New Roman"/>
          <w:sz w:val="26"/>
          <w:szCs w:val="26"/>
        </w:rPr>
        <w:t>м</w:t>
      </w:r>
      <w:r w:rsidR="00BB2D3D" w:rsidRPr="00807C2F">
        <w:rPr>
          <w:rFonts w:ascii="Times New Roman" w:hAnsi="Times New Roman" w:cs="Times New Roman"/>
          <w:sz w:val="26"/>
          <w:szCs w:val="26"/>
        </w:rPr>
        <w:t>униципальных контрактов (договор</w:t>
      </w:r>
      <w:r w:rsidR="00F40701" w:rsidRPr="00807C2F">
        <w:rPr>
          <w:rFonts w:ascii="Times New Roman" w:hAnsi="Times New Roman" w:cs="Times New Roman"/>
          <w:sz w:val="26"/>
          <w:szCs w:val="26"/>
        </w:rPr>
        <w:t>ов) заключенных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1C341E" w:rsidRPr="00807C2F">
        <w:rPr>
          <w:rFonts w:ascii="Times New Roman" w:hAnsi="Times New Roman" w:cs="Times New Roman"/>
          <w:sz w:val="26"/>
          <w:szCs w:val="26"/>
        </w:rPr>
        <w:t xml:space="preserve"> с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Федеральным законо</w:t>
      </w:r>
      <w:r w:rsidR="008165D1" w:rsidRPr="00807C2F">
        <w:rPr>
          <w:rFonts w:ascii="Times New Roman" w:hAnsi="Times New Roman" w:cs="Times New Roman"/>
          <w:sz w:val="26"/>
          <w:szCs w:val="26"/>
        </w:rPr>
        <w:t>м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от 05.04.2013 №44</w:t>
      </w:r>
      <w:r w:rsidR="00034C8D" w:rsidRPr="00807C2F">
        <w:rPr>
          <w:rFonts w:ascii="Times New Roman" w:hAnsi="Times New Roman" w:cs="Times New Roman"/>
          <w:sz w:val="26"/>
          <w:szCs w:val="26"/>
        </w:rPr>
        <w:t>-</w:t>
      </w:r>
      <w:r w:rsidR="004F5B95" w:rsidRPr="00807C2F">
        <w:rPr>
          <w:rFonts w:ascii="Times New Roman" w:hAnsi="Times New Roman" w:cs="Times New Roman"/>
          <w:sz w:val="26"/>
          <w:szCs w:val="26"/>
        </w:rPr>
        <w:t>ФЗ «О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к</w:t>
      </w:r>
      <w:r w:rsidR="00B250EC" w:rsidRPr="00807C2F">
        <w:rPr>
          <w:rFonts w:ascii="Times New Roman" w:hAnsi="Times New Roman" w:cs="Times New Roman"/>
          <w:sz w:val="26"/>
          <w:szCs w:val="26"/>
        </w:rPr>
        <w:t>онтр</w:t>
      </w:r>
      <w:r w:rsidR="004F5B95" w:rsidRPr="00807C2F">
        <w:rPr>
          <w:rFonts w:ascii="Times New Roman" w:hAnsi="Times New Roman" w:cs="Times New Roman"/>
          <w:sz w:val="26"/>
          <w:szCs w:val="26"/>
        </w:rPr>
        <w:t>актной системе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и услуг дл</w:t>
      </w:r>
      <w:r w:rsidR="004F5B95" w:rsidRPr="00807C2F">
        <w:rPr>
          <w:rFonts w:ascii="Times New Roman" w:hAnsi="Times New Roman" w:cs="Times New Roman"/>
          <w:sz w:val="26"/>
          <w:szCs w:val="26"/>
        </w:rPr>
        <w:t>я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обеспечения государственных и муниципальных нужд</w:t>
      </w:r>
      <w:r w:rsidR="000162E0" w:rsidRPr="00807C2F">
        <w:rPr>
          <w:rFonts w:ascii="Times New Roman" w:hAnsi="Times New Roman" w:cs="Times New Roman"/>
          <w:sz w:val="26"/>
          <w:szCs w:val="26"/>
        </w:rPr>
        <w:t>»;</w:t>
      </w:r>
    </w:p>
    <w:p w:rsidR="00B250EC" w:rsidRPr="00807C2F" w:rsidRDefault="00B250EC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-</w:t>
      </w:r>
      <w:r w:rsidR="008165D1" w:rsidRPr="00807C2F">
        <w:rPr>
          <w:rFonts w:ascii="Times New Roman" w:hAnsi="Times New Roman" w:cs="Times New Roman"/>
          <w:sz w:val="26"/>
          <w:szCs w:val="26"/>
        </w:rPr>
        <w:t>актов о приемке</w:t>
      </w:r>
      <w:r w:rsidR="00074C03" w:rsidRPr="00807C2F">
        <w:rPr>
          <w:rFonts w:ascii="Times New Roman" w:hAnsi="Times New Roman" w:cs="Times New Roman"/>
          <w:sz w:val="26"/>
          <w:szCs w:val="26"/>
        </w:rPr>
        <w:t xml:space="preserve"> выполненных </w:t>
      </w:r>
      <w:r w:rsidRPr="00807C2F">
        <w:rPr>
          <w:rFonts w:ascii="Times New Roman" w:hAnsi="Times New Roman" w:cs="Times New Roman"/>
          <w:sz w:val="26"/>
          <w:szCs w:val="26"/>
        </w:rPr>
        <w:t>работ;</w:t>
      </w:r>
    </w:p>
    <w:p w:rsidR="00B250EC" w:rsidRPr="00807C2F" w:rsidRDefault="00F30FFB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- </w:t>
      </w:r>
      <w:r w:rsidR="00B250EC" w:rsidRPr="00807C2F">
        <w:rPr>
          <w:rFonts w:ascii="Times New Roman" w:hAnsi="Times New Roman" w:cs="Times New Roman"/>
          <w:sz w:val="26"/>
          <w:szCs w:val="26"/>
        </w:rPr>
        <w:t>счет</w:t>
      </w:r>
      <w:r w:rsidR="004F5B95" w:rsidRPr="00807C2F">
        <w:rPr>
          <w:rFonts w:ascii="Times New Roman" w:hAnsi="Times New Roman" w:cs="Times New Roman"/>
          <w:sz w:val="26"/>
          <w:szCs w:val="26"/>
        </w:rPr>
        <w:t>ов-фактур на выполненные объемы работ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и (или) приобретение оборудования</w:t>
      </w:r>
      <w:r w:rsidR="000162E0" w:rsidRPr="00807C2F">
        <w:rPr>
          <w:rFonts w:ascii="Times New Roman" w:hAnsi="Times New Roman" w:cs="Times New Roman"/>
          <w:sz w:val="26"/>
          <w:szCs w:val="26"/>
        </w:rPr>
        <w:t>;</w:t>
      </w:r>
    </w:p>
    <w:p w:rsidR="00B250EC" w:rsidRPr="00807C2F" w:rsidRDefault="004F5B95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-</w:t>
      </w:r>
      <w:r w:rsidR="00230175" w:rsidRPr="00807C2F">
        <w:rPr>
          <w:rFonts w:ascii="Times New Roman" w:hAnsi="Times New Roman" w:cs="Times New Roman"/>
          <w:sz w:val="26"/>
          <w:szCs w:val="26"/>
        </w:rPr>
        <w:t xml:space="preserve"> копий </w:t>
      </w:r>
      <w:r w:rsidRPr="00807C2F">
        <w:rPr>
          <w:rFonts w:ascii="Times New Roman" w:hAnsi="Times New Roman" w:cs="Times New Roman"/>
          <w:sz w:val="26"/>
          <w:szCs w:val="26"/>
        </w:rPr>
        <w:t>платежных документов</w:t>
      </w:r>
      <w:r w:rsidR="00F30FFB" w:rsidRPr="00807C2F">
        <w:rPr>
          <w:rFonts w:ascii="Times New Roman" w:hAnsi="Times New Roman" w:cs="Times New Roman"/>
          <w:sz w:val="26"/>
          <w:szCs w:val="26"/>
        </w:rPr>
        <w:t>,</w:t>
      </w:r>
      <w:r w:rsidRPr="00807C2F">
        <w:rPr>
          <w:rFonts w:ascii="Times New Roman" w:hAnsi="Times New Roman" w:cs="Times New Roman"/>
          <w:sz w:val="26"/>
          <w:szCs w:val="26"/>
        </w:rPr>
        <w:t>подтверждающих оплату расходов за счет средств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мест</w:t>
      </w:r>
      <w:r w:rsidRPr="00807C2F">
        <w:rPr>
          <w:rFonts w:ascii="Times New Roman" w:hAnsi="Times New Roman" w:cs="Times New Roman"/>
          <w:sz w:val="26"/>
          <w:szCs w:val="26"/>
        </w:rPr>
        <w:t xml:space="preserve">ных бюджетов и долевое участие </w:t>
      </w:r>
      <w:r w:rsidR="00AC10CC" w:rsidRPr="00807C2F">
        <w:rPr>
          <w:rFonts w:ascii="Times New Roman" w:hAnsi="Times New Roman" w:cs="Times New Roman"/>
          <w:sz w:val="26"/>
          <w:szCs w:val="26"/>
        </w:rPr>
        <w:t xml:space="preserve">Енисейского района </w:t>
      </w:r>
      <w:r w:rsidRPr="00807C2F">
        <w:rPr>
          <w:rFonts w:ascii="Times New Roman" w:hAnsi="Times New Roman" w:cs="Times New Roman"/>
          <w:sz w:val="26"/>
          <w:szCs w:val="26"/>
        </w:rPr>
        <w:t>Красноярского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края в финанси</w:t>
      </w:r>
      <w:r w:rsidR="008165D1" w:rsidRPr="00807C2F">
        <w:rPr>
          <w:rFonts w:ascii="Times New Roman" w:hAnsi="Times New Roman" w:cs="Times New Roman"/>
          <w:sz w:val="26"/>
          <w:szCs w:val="26"/>
        </w:rPr>
        <w:t>ровании расходов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на неотло</w:t>
      </w:r>
      <w:r w:rsidR="000162E0" w:rsidRPr="00807C2F">
        <w:rPr>
          <w:rFonts w:ascii="Times New Roman" w:hAnsi="Times New Roman" w:cs="Times New Roman"/>
          <w:sz w:val="26"/>
          <w:szCs w:val="26"/>
        </w:rPr>
        <w:t>жные мероприятия в размере не м</w:t>
      </w:r>
      <w:r w:rsidR="00B250EC" w:rsidRPr="00807C2F">
        <w:rPr>
          <w:rFonts w:ascii="Times New Roman" w:hAnsi="Times New Roman" w:cs="Times New Roman"/>
          <w:sz w:val="26"/>
          <w:szCs w:val="26"/>
        </w:rPr>
        <w:t>енее 1</w:t>
      </w:r>
      <w:r w:rsidR="00E50321">
        <w:rPr>
          <w:rFonts w:ascii="Times New Roman" w:hAnsi="Times New Roman" w:cs="Times New Roman"/>
          <w:sz w:val="26"/>
          <w:szCs w:val="26"/>
        </w:rPr>
        <w:t>,1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% от суммы субсидии. </w:t>
      </w:r>
    </w:p>
    <w:p w:rsidR="005D74E8" w:rsidRPr="00281357" w:rsidRDefault="008165D1" w:rsidP="00371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Копии документов 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заверяются </w:t>
      </w:r>
      <w:r w:rsidR="005D74E8" w:rsidRPr="00EE2B5F">
        <w:rPr>
          <w:rFonts w:ascii="Times New Roman" w:hAnsi="Times New Roman" w:cs="Times New Roman"/>
          <w:sz w:val="26"/>
          <w:szCs w:val="26"/>
        </w:rPr>
        <w:t>главой Енисейского района.</w:t>
      </w:r>
    </w:p>
    <w:p w:rsidR="005D74E8" w:rsidRPr="00807C2F" w:rsidRDefault="0068685E" w:rsidP="003E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044F" w:rsidRPr="00807C2F">
        <w:rPr>
          <w:rFonts w:ascii="Times New Roman" w:hAnsi="Times New Roman" w:cs="Times New Roman"/>
          <w:sz w:val="26"/>
          <w:szCs w:val="26"/>
        </w:rPr>
        <w:t>.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 Финансовое управление администрации Енисейского района Красноярског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о 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края после поступления средств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субси</w:t>
      </w:r>
      <w:r w:rsidR="004F5B95" w:rsidRPr="00807C2F">
        <w:rPr>
          <w:rFonts w:ascii="Times New Roman" w:hAnsi="Times New Roman" w:cs="Times New Roman"/>
          <w:sz w:val="26"/>
          <w:szCs w:val="26"/>
        </w:rPr>
        <w:t>дий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 из краевого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бюджета в соответствии со сводной бюджетной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росписью и лимитами </w:t>
      </w:r>
      <w:r w:rsidR="004F5B95" w:rsidRPr="00807C2F">
        <w:rPr>
          <w:rFonts w:ascii="Times New Roman" w:hAnsi="Times New Roman" w:cs="Times New Roman"/>
          <w:sz w:val="26"/>
          <w:szCs w:val="26"/>
        </w:rPr>
        <w:t>бюджетных обязательств, на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основании заявки главного распорядит</w:t>
      </w:r>
      <w:r w:rsidR="000A1E6D" w:rsidRPr="00807C2F">
        <w:rPr>
          <w:rFonts w:ascii="Times New Roman" w:hAnsi="Times New Roman" w:cs="Times New Roman"/>
          <w:sz w:val="26"/>
          <w:szCs w:val="26"/>
        </w:rPr>
        <w:t>еля о финан</w:t>
      </w:r>
      <w:r w:rsidR="007D03B4" w:rsidRPr="00807C2F">
        <w:rPr>
          <w:rFonts w:ascii="Times New Roman" w:hAnsi="Times New Roman" w:cs="Times New Roman"/>
          <w:sz w:val="26"/>
          <w:szCs w:val="26"/>
        </w:rPr>
        <w:t>с</w:t>
      </w:r>
      <w:r w:rsidR="004F5B95" w:rsidRPr="00807C2F">
        <w:rPr>
          <w:rFonts w:ascii="Times New Roman" w:hAnsi="Times New Roman" w:cs="Times New Roman"/>
          <w:sz w:val="26"/>
          <w:szCs w:val="26"/>
        </w:rPr>
        <w:t>ировании,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осуществляет финансирова</w:t>
      </w:r>
      <w:r w:rsidR="004F5B95" w:rsidRPr="00807C2F">
        <w:rPr>
          <w:rFonts w:ascii="Times New Roman" w:hAnsi="Times New Roman" w:cs="Times New Roman"/>
          <w:sz w:val="26"/>
          <w:szCs w:val="26"/>
        </w:rPr>
        <w:t>ние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указанных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1E6D" w:rsidRPr="00807C2F" w:rsidRDefault="0068685E" w:rsidP="003E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165D1" w:rsidRPr="00EE2B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5140C" w:rsidRPr="00EE2B5F">
        <w:rPr>
          <w:rFonts w:ascii="Times New Roman" w:hAnsi="Times New Roman" w:cs="Times New Roman"/>
          <w:sz w:val="26"/>
          <w:szCs w:val="26"/>
        </w:rPr>
        <w:t>Администрация Енисейского района</w:t>
      </w:r>
      <w:r w:rsidR="002D6128" w:rsidRPr="00807C2F">
        <w:rPr>
          <w:rFonts w:ascii="Times New Roman" w:hAnsi="Times New Roman" w:cs="Times New Roman"/>
          <w:sz w:val="26"/>
          <w:szCs w:val="26"/>
        </w:rPr>
        <w:t>пред</w:t>
      </w:r>
      <w:r w:rsidR="000A1E6D" w:rsidRPr="00807C2F">
        <w:rPr>
          <w:rFonts w:ascii="Times New Roman" w:hAnsi="Times New Roman" w:cs="Times New Roman"/>
          <w:sz w:val="26"/>
          <w:szCs w:val="26"/>
        </w:rPr>
        <w:t>ст</w:t>
      </w:r>
      <w:r w:rsidR="002D6128" w:rsidRPr="00807C2F">
        <w:rPr>
          <w:rFonts w:ascii="Times New Roman" w:hAnsi="Times New Roman" w:cs="Times New Roman"/>
          <w:sz w:val="26"/>
          <w:szCs w:val="26"/>
        </w:rPr>
        <w:t>ав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ляет в </w:t>
      </w:r>
      <w:r w:rsidR="00230175" w:rsidRPr="00807C2F">
        <w:rPr>
          <w:rFonts w:ascii="Times New Roman" w:hAnsi="Times New Roman" w:cs="Times New Roman"/>
          <w:sz w:val="26"/>
          <w:szCs w:val="26"/>
        </w:rPr>
        <w:t>М</w:t>
      </w:r>
      <w:r w:rsidR="000A1E6D" w:rsidRPr="00807C2F">
        <w:rPr>
          <w:rFonts w:ascii="Times New Roman" w:hAnsi="Times New Roman" w:cs="Times New Roman"/>
          <w:sz w:val="26"/>
          <w:szCs w:val="26"/>
        </w:rPr>
        <w:t>инистерство</w:t>
      </w:r>
      <w:r w:rsidR="004F5B95" w:rsidRPr="00807C2F">
        <w:rPr>
          <w:rFonts w:ascii="Times New Roman" w:hAnsi="Times New Roman" w:cs="Times New Roman"/>
          <w:sz w:val="26"/>
          <w:szCs w:val="26"/>
        </w:rPr>
        <w:t>, ежемесячно не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позднее 5-го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отчетным, информацию об исполнении</w:t>
      </w:r>
      <w:r w:rsidR="00E50321">
        <w:rPr>
          <w:rFonts w:ascii="Times New Roman" w:hAnsi="Times New Roman" w:cs="Times New Roman"/>
          <w:sz w:val="26"/>
          <w:szCs w:val="26"/>
        </w:rPr>
        <w:t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proofErr w:type="gramEnd"/>
      <w:r w:rsidR="00E50321">
        <w:rPr>
          <w:rFonts w:ascii="Times New Roman" w:hAnsi="Times New Roman" w:cs="Times New Roman"/>
          <w:sz w:val="26"/>
          <w:szCs w:val="26"/>
        </w:rPr>
        <w:t xml:space="preserve"> и очистки сточных вод муниципальные образования Красноярского кра</w:t>
      </w:r>
      <w:proofErr w:type="gramStart"/>
      <w:r w:rsidR="00E50321">
        <w:rPr>
          <w:rFonts w:ascii="Times New Roman" w:hAnsi="Times New Roman" w:cs="Times New Roman"/>
          <w:sz w:val="26"/>
          <w:szCs w:val="26"/>
        </w:rPr>
        <w:t>я</w:t>
      </w:r>
      <w:r w:rsidR="000A1E6D" w:rsidRPr="00807C2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A1E6D" w:rsidRPr="00807C2F">
        <w:rPr>
          <w:rFonts w:ascii="Times New Roman" w:hAnsi="Times New Roman" w:cs="Times New Roman"/>
          <w:sz w:val="26"/>
          <w:szCs w:val="26"/>
        </w:rPr>
        <w:t xml:space="preserve">на бумажном </w:t>
      </w:r>
      <w:r w:rsidR="004F5B95" w:rsidRPr="00807C2F">
        <w:rPr>
          <w:rFonts w:ascii="Times New Roman" w:hAnsi="Times New Roman" w:cs="Times New Roman"/>
          <w:sz w:val="26"/>
          <w:szCs w:val="26"/>
        </w:rPr>
        <w:t>носителе</w:t>
      </w:r>
      <w:r w:rsidR="00F4609F" w:rsidRPr="00807C2F">
        <w:rPr>
          <w:rFonts w:ascii="Times New Roman" w:hAnsi="Times New Roman" w:cs="Times New Roman"/>
          <w:sz w:val="26"/>
          <w:szCs w:val="26"/>
        </w:rPr>
        <w:t xml:space="preserve"> в одном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экземпляре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и </w:t>
      </w:r>
      <w:r w:rsidR="002D6128" w:rsidRPr="00807C2F">
        <w:rPr>
          <w:rFonts w:ascii="Times New Roman" w:hAnsi="Times New Roman" w:cs="Times New Roman"/>
          <w:sz w:val="26"/>
          <w:szCs w:val="26"/>
        </w:rPr>
        <w:t>в эле</w:t>
      </w:r>
      <w:r w:rsidR="008165D1" w:rsidRPr="00807C2F">
        <w:rPr>
          <w:rFonts w:ascii="Times New Roman" w:hAnsi="Times New Roman" w:cs="Times New Roman"/>
          <w:sz w:val="26"/>
          <w:szCs w:val="26"/>
        </w:rPr>
        <w:t>ктронном виде</w:t>
      </w:r>
      <w:r w:rsidR="003F3B47" w:rsidRPr="00807C2F">
        <w:rPr>
          <w:rFonts w:ascii="Times New Roman" w:hAnsi="Times New Roman" w:cs="Times New Roman"/>
          <w:sz w:val="26"/>
          <w:szCs w:val="26"/>
        </w:rPr>
        <w:t>)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F4609F" w:rsidRPr="00807C2F">
        <w:rPr>
          <w:rFonts w:ascii="Times New Roman" w:hAnsi="Times New Roman" w:cs="Times New Roman"/>
          <w:sz w:val="26"/>
          <w:szCs w:val="26"/>
        </w:rPr>
        <w:t>,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F4609F" w:rsidRPr="00807C2F">
        <w:rPr>
          <w:rFonts w:ascii="Times New Roman" w:hAnsi="Times New Roman" w:cs="Times New Roman"/>
          <w:sz w:val="26"/>
          <w:szCs w:val="26"/>
        </w:rPr>
        <w:t xml:space="preserve"> П</w:t>
      </w:r>
      <w:r w:rsidR="002D6128" w:rsidRPr="00807C2F">
        <w:rPr>
          <w:rFonts w:ascii="Times New Roman" w:hAnsi="Times New Roman" w:cs="Times New Roman"/>
          <w:sz w:val="26"/>
          <w:szCs w:val="26"/>
        </w:rPr>
        <w:t xml:space="preserve">риложению №1 к настоящему Порядку. </w:t>
      </w:r>
    </w:p>
    <w:p w:rsidR="00923DEA" w:rsidRPr="00807C2F" w:rsidRDefault="0068685E" w:rsidP="009C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5B95" w:rsidRPr="00807C2F">
        <w:rPr>
          <w:rFonts w:ascii="Times New Roman" w:hAnsi="Times New Roman" w:cs="Times New Roman"/>
          <w:sz w:val="26"/>
          <w:szCs w:val="26"/>
        </w:rPr>
        <w:t xml:space="preserve">Годовой отчет </w:t>
      </w:r>
      <w:r w:rsidR="002D6128" w:rsidRPr="00807C2F">
        <w:rPr>
          <w:rFonts w:ascii="Times New Roman" w:hAnsi="Times New Roman" w:cs="Times New Roman"/>
          <w:sz w:val="26"/>
          <w:szCs w:val="26"/>
        </w:rPr>
        <w:t>об испо</w:t>
      </w:r>
      <w:r w:rsidR="0066277E">
        <w:rPr>
          <w:rFonts w:ascii="Times New Roman" w:hAnsi="Times New Roman" w:cs="Times New Roman"/>
          <w:sz w:val="26"/>
          <w:szCs w:val="26"/>
        </w:rPr>
        <w:t xml:space="preserve">лнении </w:t>
      </w:r>
      <w:r w:rsidR="00E50321">
        <w:rPr>
          <w:rFonts w:ascii="Times New Roman" w:hAnsi="Times New Roman" w:cs="Times New Roman"/>
          <w:sz w:val="26"/>
          <w:szCs w:val="26"/>
        </w:rPr>
        <w:t xml:space="preserve"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муниципальные образования Красноярского края </w:t>
      </w:r>
      <w:r w:rsidR="0066277E">
        <w:rPr>
          <w:rFonts w:ascii="Times New Roman" w:hAnsi="Times New Roman" w:cs="Times New Roman"/>
          <w:sz w:val="26"/>
          <w:szCs w:val="26"/>
        </w:rPr>
        <w:t xml:space="preserve">администрация Енисейского района  </w:t>
      </w:r>
      <w:r w:rsidR="004F5B95" w:rsidRPr="00807C2F">
        <w:rPr>
          <w:rFonts w:ascii="Times New Roman" w:hAnsi="Times New Roman" w:cs="Times New Roman"/>
          <w:sz w:val="26"/>
          <w:szCs w:val="26"/>
        </w:rPr>
        <w:t>всрок</w:t>
      </w:r>
      <w:proofErr w:type="gramEnd"/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до 20 февраля</w:t>
      </w:r>
      <w:r w:rsidR="002D6128" w:rsidRPr="00807C2F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представляет в </w:t>
      </w:r>
      <w:r w:rsidR="00923DEA" w:rsidRPr="00807C2F">
        <w:rPr>
          <w:rFonts w:ascii="Times New Roman" w:hAnsi="Times New Roman" w:cs="Times New Roman"/>
          <w:sz w:val="26"/>
          <w:szCs w:val="26"/>
        </w:rPr>
        <w:t>М</w:t>
      </w:r>
      <w:r w:rsidR="002D6128" w:rsidRPr="00807C2F">
        <w:rPr>
          <w:rFonts w:ascii="Times New Roman" w:hAnsi="Times New Roman" w:cs="Times New Roman"/>
          <w:sz w:val="26"/>
          <w:szCs w:val="26"/>
        </w:rPr>
        <w:t>инистерство (на бу</w:t>
      </w:r>
      <w:r w:rsidR="00F4609F" w:rsidRPr="00807C2F">
        <w:rPr>
          <w:rFonts w:ascii="Times New Roman" w:hAnsi="Times New Roman" w:cs="Times New Roman"/>
          <w:sz w:val="26"/>
          <w:szCs w:val="26"/>
        </w:rPr>
        <w:t>мажном носителе в одном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экземпляре </w:t>
      </w:r>
      <w:r w:rsidR="002D6128" w:rsidRPr="00807C2F">
        <w:rPr>
          <w:rFonts w:ascii="Times New Roman" w:hAnsi="Times New Roman" w:cs="Times New Roman"/>
          <w:sz w:val="26"/>
          <w:szCs w:val="26"/>
        </w:rPr>
        <w:t>и в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2D6128" w:rsidRPr="00807C2F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виде) по форме</w:t>
      </w:r>
      <w:proofErr w:type="gramStart"/>
      <w:r w:rsidR="00F30FFB" w:rsidRPr="00807C2F">
        <w:rPr>
          <w:rFonts w:ascii="Times New Roman" w:hAnsi="Times New Roman" w:cs="Times New Roman"/>
          <w:sz w:val="26"/>
          <w:szCs w:val="26"/>
        </w:rPr>
        <w:t>,</w:t>
      </w:r>
      <w:r w:rsidR="004F5B95" w:rsidRPr="00807C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F5B95" w:rsidRPr="00807C2F">
        <w:rPr>
          <w:rFonts w:ascii="Times New Roman" w:hAnsi="Times New Roman" w:cs="Times New Roman"/>
          <w:sz w:val="26"/>
          <w:szCs w:val="26"/>
        </w:rPr>
        <w:t>огласно Приложению №2 к Порядку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с пояс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нительной запиской, содержащей </w:t>
      </w:r>
      <w:r w:rsidR="00923DEA" w:rsidRPr="00807C2F">
        <w:rPr>
          <w:rFonts w:ascii="Times New Roman" w:hAnsi="Times New Roman" w:cs="Times New Roman"/>
          <w:sz w:val="26"/>
          <w:szCs w:val="26"/>
        </w:rPr>
        <w:t>инфо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рмацию об основных </w:t>
      </w:r>
      <w:r w:rsidR="00AC10CC" w:rsidRPr="00807C2F">
        <w:rPr>
          <w:rFonts w:ascii="Times New Roman" w:hAnsi="Times New Roman" w:cs="Times New Roman"/>
          <w:sz w:val="26"/>
          <w:szCs w:val="26"/>
        </w:rPr>
        <w:t>результатах,</w:t>
      </w:r>
      <w:r w:rsidR="00923DEA" w:rsidRPr="00807C2F">
        <w:rPr>
          <w:rFonts w:ascii="Times New Roman" w:hAnsi="Times New Roman" w:cs="Times New Roman"/>
          <w:sz w:val="26"/>
          <w:szCs w:val="26"/>
        </w:rPr>
        <w:t>достигнутых в отчетном году,</w:t>
      </w:r>
      <w:r w:rsidR="00E50321">
        <w:rPr>
          <w:rFonts w:ascii="Times New Roman" w:hAnsi="Times New Roman" w:cs="Times New Roman"/>
          <w:sz w:val="26"/>
          <w:szCs w:val="26"/>
        </w:rPr>
        <w:t xml:space="preserve"> включающую качественные и количественные характеристики, которые планировалось достигнуть в ходе реализации мероприятий,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информацию о нер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еализованных или реализованных </w:t>
      </w:r>
      <w:r w:rsidR="00923DEA" w:rsidRPr="00807C2F">
        <w:rPr>
          <w:rFonts w:ascii="Times New Roman" w:hAnsi="Times New Roman" w:cs="Times New Roman"/>
          <w:sz w:val="26"/>
          <w:szCs w:val="26"/>
        </w:rPr>
        <w:t>част</w:t>
      </w:r>
      <w:r w:rsidR="004F5B95" w:rsidRPr="00807C2F">
        <w:rPr>
          <w:rFonts w:ascii="Times New Roman" w:hAnsi="Times New Roman" w:cs="Times New Roman"/>
          <w:sz w:val="26"/>
          <w:szCs w:val="26"/>
        </w:rPr>
        <w:t>ично мероприятиях подпрограммы с указанием причин их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реализации не в полном объеме. </w:t>
      </w:r>
    </w:p>
    <w:p w:rsidR="00923DEA" w:rsidRPr="00807C2F" w:rsidRDefault="002011FA" w:rsidP="00F3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B2515" w:rsidRPr="00807C2F">
        <w:rPr>
          <w:rFonts w:ascii="Times New Roman" w:hAnsi="Times New Roman" w:cs="Times New Roman"/>
          <w:sz w:val="26"/>
          <w:szCs w:val="26"/>
        </w:rPr>
        <w:t>.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Неиспользованные средства субсидии подлежат возврату в</w:t>
      </w:r>
      <w:r w:rsidR="00FD4104">
        <w:rPr>
          <w:rFonts w:ascii="Times New Roman" w:hAnsi="Times New Roman" w:cs="Times New Roman"/>
          <w:sz w:val="26"/>
          <w:szCs w:val="26"/>
        </w:rPr>
        <w:t xml:space="preserve"> краевой </w:t>
      </w:r>
      <w:r w:rsidR="00923DEA" w:rsidRPr="00807C2F">
        <w:rPr>
          <w:rFonts w:ascii="Times New Roman" w:hAnsi="Times New Roman" w:cs="Times New Roman"/>
          <w:sz w:val="26"/>
          <w:szCs w:val="26"/>
        </w:rPr>
        <w:t>бюджет</w:t>
      </w:r>
      <w:r w:rsidR="00FD4104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3DEA" w:rsidRPr="00807C2F" w:rsidRDefault="002011FA" w:rsidP="00F3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B2515" w:rsidRPr="00807C2F">
        <w:rPr>
          <w:rFonts w:ascii="Times New Roman" w:hAnsi="Times New Roman" w:cs="Times New Roman"/>
          <w:sz w:val="26"/>
          <w:szCs w:val="26"/>
        </w:rPr>
        <w:t xml:space="preserve">. 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923DEA" w:rsidRPr="00807C2F">
        <w:rPr>
          <w:rFonts w:ascii="Times New Roman" w:hAnsi="Times New Roman" w:cs="Times New Roman"/>
          <w:sz w:val="26"/>
          <w:szCs w:val="26"/>
        </w:rPr>
        <w:t>целев</w:t>
      </w:r>
      <w:r w:rsidR="004F5B95" w:rsidRPr="00807C2F">
        <w:rPr>
          <w:rFonts w:ascii="Times New Roman" w:hAnsi="Times New Roman" w:cs="Times New Roman"/>
          <w:sz w:val="26"/>
          <w:szCs w:val="26"/>
        </w:rPr>
        <w:t>ое и эффективное использованиепредоставлен</w:t>
      </w:r>
      <w:r w:rsidR="00F30FFB" w:rsidRPr="00807C2F">
        <w:rPr>
          <w:rFonts w:ascii="Times New Roman" w:hAnsi="Times New Roman" w:cs="Times New Roman"/>
          <w:sz w:val="26"/>
          <w:szCs w:val="26"/>
        </w:rPr>
        <w:t>н</w:t>
      </w:r>
      <w:r w:rsidR="004F5B95" w:rsidRPr="00807C2F">
        <w:rPr>
          <w:rFonts w:ascii="Times New Roman" w:hAnsi="Times New Roman" w:cs="Times New Roman"/>
          <w:sz w:val="26"/>
          <w:szCs w:val="26"/>
        </w:rPr>
        <w:t>ы</w:t>
      </w:r>
      <w:r w:rsidR="00F4609F" w:rsidRPr="00807C2F">
        <w:rPr>
          <w:rFonts w:ascii="Times New Roman" w:hAnsi="Times New Roman" w:cs="Times New Roman"/>
          <w:sz w:val="26"/>
          <w:szCs w:val="26"/>
        </w:rPr>
        <w:t>х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средств субсидий, а так же</w:t>
      </w:r>
      <w:r w:rsidR="00B6044F" w:rsidRPr="00807C2F">
        <w:rPr>
          <w:rFonts w:ascii="Times New Roman" w:hAnsi="Times New Roman" w:cs="Times New Roman"/>
          <w:sz w:val="26"/>
          <w:szCs w:val="26"/>
        </w:rPr>
        <w:t xml:space="preserve"> за достоверность представленной информации возлагается на администрацию Енисей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B6044F" w:rsidRPr="00807C2F">
        <w:rPr>
          <w:rFonts w:ascii="Times New Roman" w:hAnsi="Times New Roman" w:cs="Times New Roman"/>
          <w:sz w:val="26"/>
          <w:szCs w:val="26"/>
        </w:rPr>
        <w:t xml:space="preserve">и МКУ «Служба заказа Енисейского района». </w:t>
      </w:r>
    </w:p>
    <w:p w:rsidR="009F7AEA" w:rsidRDefault="009F7AEA" w:rsidP="00B1385F">
      <w:pPr>
        <w:jc w:val="center"/>
        <w:rPr>
          <w:rFonts w:ascii="Times New Roman" w:hAnsi="Times New Roman" w:cs="Times New Roman"/>
          <w:sz w:val="26"/>
          <w:szCs w:val="26"/>
        </w:rPr>
        <w:sectPr w:rsidR="009F7AEA" w:rsidSect="009F7AEA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F7AEA" w:rsidRPr="007C3375" w:rsidRDefault="009F7AEA" w:rsidP="009F7AEA">
      <w:pPr>
        <w:pStyle w:val="ConsPlusNormal"/>
        <w:ind w:right="-4984" w:firstLine="10065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lastRenderedPageBreak/>
        <w:t>Приложение № 1</w:t>
      </w:r>
    </w:p>
    <w:p w:rsidR="0061763E" w:rsidRDefault="0066277E" w:rsidP="009F7AEA">
      <w:pPr>
        <w:pStyle w:val="ConsPlusNormal"/>
        <w:ind w:right="-4984" w:firstLine="1006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к порядку расходования</w:t>
      </w:r>
      <w:r w:rsidR="009F7AEA" w:rsidRPr="007C3375">
        <w:rPr>
          <w:rFonts w:ascii="Times New Roman" w:hAnsi="Times New Roman" w:cs="Times New Roman"/>
        </w:rPr>
        <w:t xml:space="preserve"> субсидий </w:t>
      </w:r>
      <w:r w:rsidR="0061763E" w:rsidRPr="0061763E">
        <w:rPr>
          <w:rFonts w:ascii="Times New Roman" w:hAnsi="Times New Roman" w:cs="Times New Roman"/>
          <w:color w:val="000000"/>
          <w:shd w:val="clear" w:color="auto" w:fill="FFFFFF"/>
        </w:rPr>
        <w:t xml:space="preserve">бюджетам </w:t>
      </w:r>
    </w:p>
    <w:p w:rsidR="00E50321" w:rsidRDefault="0061763E" w:rsidP="0061763E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61763E">
        <w:rPr>
          <w:rFonts w:ascii="Times New Roman" w:hAnsi="Times New Roman" w:cs="Times New Roman"/>
          <w:color w:val="000000"/>
          <w:shd w:val="clear" w:color="auto" w:fill="FFFFFF"/>
        </w:rPr>
        <w:t>муниципальных образований</w:t>
      </w:r>
      <w:r w:rsidR="00E503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E50321">
        <w:rPr>
          <w:rFonts w:ascii="Times New Roman" w:hAnsi="Times New Roman" w:cs="Times New Roman"/>
          <w:color w:val="000000"/>
          <w:shd w:val="clear" w:color="auto" w:fill="FFFFFF"/>
        </w:rPr>
        <w:t>Красноярского</w:t>
      </w:r>
      <w:proofErr w:type="gramEnd"/>
      <w:r w:rsidR="00E50321">
        <w:rPr>
          <w:rFonts w:ascii="Times New Roman" w:hAnsi="Times New Roman" w:cs="Times New Roman"/>
          <w:color w:val="000000"/>
          <w:shd w:val="clear" w:color="auto" w:fill="FFFFFF"/>
        </w:rPr>
        <w:t xml:space="preserve"> края</w:t>
      </w:r>
      <w:r w:rsidR="009F7AEA" w:rsidRPr="007C3375">
        <w:rPr>
          <w:rFonts w:ascii="Times New Roman" w:hAnsi="Times New Roman" w:cs="Times New Roman"/>
        </w:rPr>
        <w:t>на</w:t>
      </w:r>
    </w:p>
    <w:p w:rsidR="00E50321" w:rsidRDefault="009F7AEA" w:rsidP="0061763E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финансировани</w:t>
      </w:r>
      <w:proofErr w:type="gramStart"/>
      <w:r w:rsidRPr="007C3375">
        <w:rPr>
          <w:rFonts w:ascii="Times New Roman" w:hAnsi="Times New Roman" w:cs="Times New Roman"/>
        </w:rPr>
        <w:t>е(</w:t>
      </w:r>
      <w:proofErr w:type="gramEnd"/>
      <w:r w:rsidRPr="007C3375">
        <w:rPr>
          <w:rFonts w:ascii="Times New Roman" w:hAnsi="Times New Roman" w:cs="Times New Roman"/>
        </w:rPr>
        <w:t>возмещение) расходов по капитальному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ремонту</w:t>
      </w:r>
      <w:proofErr w:type="gramStart"/>
      <w:r w:rsidRPr="007C3375">
        <w:rPr>
          <w:rFonts w:ascii="Times New Roman" w:hAnsi="Times New Roman" w:cs="Times New Roman"/>
        </w:rPr>
        <w:t>,р</w:t>
      </w:r>
      <w:proofErr w:type="gramEnd"/>
      <w:r w:rsidRPr="007C3375">
        <w:rPr>
          <w:rFonts w:ascii="Times New Roman" w:hAnsi="Times New Roman" w:cs="Times New Roman"/>
        </w:rPr>
        <w:t>еконструкции находящихся в муниципальной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собственности объектов коммунальной инфраструктуры,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источников тепловой энергии и тепловых сетей,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объектов электросетевого хозяйства и источников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электрической энергии, а так же на приобретение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технологического оборудования, спецтехники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для обеспечения функционирования систем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теплоснабжения, электроснабжения, водоснабжения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водоотведения очистки сточных вод, предоставленных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Енисейскому району.</w:t>
      </w:r>
    </w:p>
    <w:p w:rsidR="00B26A78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B26A78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B26A78" w:rsidRDefault="00B26A78" w:rsidP="00B26A78">
      <w:pPr>
        <w:pStyle w:val="ConsPlusNormal"/>
        <w:ind w:right="-5409" w:hanging="426"/>
        <w:rPr>
          <w:rFonts w:ascii="Times New Roman" w:hAnsi="Times New Roman" w:cs="Times New Roman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Информация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BF1">
        <w:rPr>
          <w:rFonts w:ascii="Times New Roman" w:hAnsi="Times New Roman" w:cs="Times New Roman"/>
          <w:sz w:val="24"/>
          <w:szCs w:val="24"/>
        </w:rPr>
        <w:t>об исполнении 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период</w:t>
      </w:r>
      <w:proofErr w:type="gramEnd"/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январь - _________ 20__ года (ежемесячно с нарастающим итогом)</w:t>
      </w:r>
    </w:p>
    <w:p w:rsidR="009F7AEA" w:rsidRPr="00710BF1" w:rsidRDefault="009F7AEA" w:rsidP="00B26A78">
      <w:pPr>
        <w:pStyle w:val="ConsPlusNormal"/>
        <w:ind w:right="-5409"/>
        <w:rPr>
          <w:rFonts w:ascii="Times New Roman" w:hAnsi="Times New Roman" w:cs="Times New Roman"/>
          <w:sz w:val="24"/>
          <w:szCs w:val="24"/>
        </w:rPr>
      </w:pPr>
    </w:p>
    <w:p w:rsidR="009F7AEA" w:rsidRPr="00710BF1" w:rsidRDefault="009F7AEA" w:rsidP="00E50321">
      <w:pPr>
        <w:pStyle w:val="ConsPlusNormal"/>
        <w:ind w:right="-5409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образования:___________________________________________________________</w:t>
      </w:r>
    </w:p>
    <w:p w:rsidR="00E5032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0321" w:rsidRPr="0014510A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3034"/>
        <w:gridCol w:w="2778"/>
        <w:gridCol w:w="2835"/>
      </w:tblGrid>
      <w:tr w:rsidR="00E50321" w:rsidRPr="0014510A" w:rsidTr="00E50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4510A">
              <w:rPr>
                <w:rFonts w:ascii="Times New Roman" w:hAnsi="Times New Roman" w:cs="Times New Roman"/>
              </w:rPr>
              <w:t>п</w:t>
            </w:r>
            <w:proofErr w:type="gramEnd"/>
            <w:r w:rsidRPr="001451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План на 20__ год, тыс. руб.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Профинансировано за январь - _____ 20__ г. тыс. руб.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Освоено за январь - _____ 20__ г.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Достигнутые результаты от реализованных мероприятий (в натуральном выражении), эффект</w:t>
            </w:r>
          </w:p>
        </w:tc>
      </w:tr>
      <w:tr w:rsidR="00E50321" w:rsidRPr="0014510A" w:rsidTr="00E50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6</w:t>
            </w:r>
          </w:p>
        </w:tc>
      </w:tr>
      <w:tr w:rsidR="00E50321" w:rsidRPr="0014510A" w:rsidTr="00E50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Мероприятие 1</w:t>
            </w:r>
            <w:proofErr w:type="gramStart"/>
            <w:r w:rsidRPr="0014510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4510A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 xml:space="preserve">(достигнутый результат в </w:t>
            </w:r>
            <w:r w:rsidRPr="0014510A">
              <w:rPr>
                <w:rFonts w:ascii="Times New Roman" w:hAnsi="Times New Roman" w:cs="Times New Roman"/>
              </w:rPr>
              <w:lastRenderedPageBreak/>
              <w:t>натуральном выражении)</w:t>
            </w:r>
          </w:p>
        </w:tc>
      </w:tr>
      <w:tr w:rsidR="00E50321" w:rsidRPr="0014510A" w:rsidTr="00E50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0321" w:rsidRPr="0014510A" w:rsidTr="00E50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14510A" w:rsidRDefault="00E50321" w:rsidP="00E503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510A">
              <w:rPr>
                <w:rFonts w:ascii="Times New Roman" w:hAnsi="Times New Roman" w:cs="Times New Roman"/>
              </w:rPr>
              <w:t>(достигнутый эффект)</w:t>
            </w:r>
          </w:p>
        </w:tc>
      </w:tr>
    </w:tbl>
    <w:p w:rsidR="00E50321" w:rsidRPr="0014510A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Руководитель органа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либо уполномоченное лицо _______________ ___________________________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(И.О. Фамилия)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>Исполнитель _______________ ___________________ тел. _______________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F1">
        <w:rPr>
          <w:rFonts w:ascii="Times New Roman" w:hAnsi="Times New Roman" w:cs="Times New Roman"/>
          <w:sz w:val="24"/>
          <w:szCs w:val="24"/>
        </w:rPr>
        <w:t xml:space="preserve">               (подпись)         (Ф.И.О.)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321" w:rsidRPr="007C3375" w:rsidRDefault="00E50321" w:rsidP="00B26A78">
      <w:pPr>
        <w:pStyle w:val="ConsPlusNormal"/>
        <w:ind w:left="-426" w:right="-5409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E50321" w:rsidRDefault="00E50321" w:rsidP="009F7AEA">
      <w:pPr>
        <w:pStyle w:val="ConsPlusNormal"/>
        <w:tabs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</w:p>
    <w:p w:rsidR="00E50321" w:rsidRDefault="00E503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807C2F" w:rsidRDefault="00807C2F" w:rsidP="009F7AEA">
      <w:pPr>
        <w:pStyle w:val="ConsPlusNormal"/>
        <w:tabs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807C2F">
      <w:pPr>
        <w:pStyle w:val="ConsPlusNormal"/>
        <w:tabs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Приложение № 2</w:t>
      </w:r>
    </w:p>
    <w:p w:rsidR="0061763E" w:rsidRDefault="0066277E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к порядку расходования </w:t>
      </w:r>
      <w:r w:rsidR="009F7AEA" w:rsidRPr="007C3375">
        <w:rPr>
          <w:rFonts w:ascii="Times New Roman" w:hAnsi="Times New Roman" w:cs="Times New Roman"/>
        </w:rPr>
        <w:t xml:space="preserve"> субсидий </w:t>
      </w:r>
      <w:r w:rsidR="0061763E" w:rsidRPr="0061763E">
        <w:rPr>
          <w:rFonts w:ascii="Times New Roman" w:hAnsi="Times New Roman" w:cs="Times New Roman"/>
          <w:color w:val="000000"/>
          <w:shd w:val="clear" w:color="auto" w:fill="FFFFFF"/>
        </w:rPr>
        <w:t xml:space="preserve">бюджетам </w:t>
      </w:r>
    </w:p>
    <w:p w:rsidR="00E50321" w:rsidRDefault="0061763E" w:rsidP="00E50321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61763E">
        <w:rPr>
          <w:rFonts w:ascii="Times New Roman" w:hAnsi="Times New Roman" w:cs="Times New Roman"/>
          <w:color w:val="000000"/>
          <w:shd w:val="clear" w:color="auto" w:fill="FFFFFF"/>
        </w:rPr>
        <w:t>муниципальных образований</w:t>
      </w:r>
      <w:r w:rsidR="00E50321">
        <w:rPr>
          <w:rFonts w:ascii="Times New Roman" w:hAnsi="Times New Roman" w:cs="Times New Roman"/>
          <w:color w:val="000000"/>
          <w:shd w:val="clear" w:color="auto" w:fill="FFFFFF"/>
        </w:rPr>
        <w:t>Красноярского края</w:t>
      </w:r>
      <w:r w:rsidR="00E50321" w:rsidRPr="007C3375">
        <w:rPr>
          <w:rFonts w:ascii="Times New Roman" w:hAnsi="Times New Roman" w:cs="Times New Roman"/>
        </w:rPr>
        <w:t>на</w:t>
      </w:r>
    </w:p>
    <w:p w:rsidR="00E50321" w:rsidRDefault="00E50321" w:rsidP="00E50321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финансировани</w:t>
      </w:r>
      <w:proofErr w:type="gramStart"/>
      <w:r w:rsidRPr="007C3375">
        <w:rPr>
          <w:rFonts w:ascii="Times New Roman" w:hAnsi="Times New Roman" w:cs="Times New Roman"/>
        </w:rPr>
        <w:t>е(</w:t>
      </w:r>
      <w:proofErr w:type="gramEnd"/>
      <w:r w:rsidRPr="007C3375">
        <w:rPr>
          <w:rFonts w:ascii="Times New Roman" w:hAnsi="Times New Roman" w:cs="Times New Roman"/>
        </w:rPr>
        <w:t>возмещение) расходов по капитальному</w:t>
      </w:r>
    </w:p>
    <w:p w:rsidR="00E50321" w:rsidRPr="007C3375" w:rsidRDefault="00E50321" w:rsidP="00E50321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ремонту</w:t>
      </w:r>
      <w:proofErr w:type="gramStart"/>
      <w:r w:rsidRPr="007C3375">
        <w:rPr>
          <w:rFonts w:ascii="Times New Roman" w:hAnsi="Times New Roman" w:cs="Times New Roman"/>
        </w:rPr>
        <w:t>,р</w:t>
      </w:r>
      <w:proofErr w:type="gramEnd"/>
      <w:r w:rsidRPr="007C3375">
        <w:rPr>
          <w:rFonts w:ascii="Times New Roman" w:hAnsi="Times New Roman" w:cs="Times New Roman"/>
        </w:rPr>
        <w:t>еконструкции находящихся в муниципальной</w:t>
      </w:r>
    </w:p>
    <w:p w:rsidR="00E50321" w:rsidRPr="007C3375" w:rsidRDefault="00E50321" w:rsidP="00E50321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собственности объектов коммунальной инфраструктуры,</w:t>
      </w:r>
    </w:p>
    <w:p w:rsidR="00E50321" w:rsidRPr="007C3375" w:rsidRDefault="00E50321" w:rsidP="00E50321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источников тепловой энергии и тепловых сетей,</w:t>
      </w:r>
    </w:p>
    <w:p w:rsidR="009F7AEA" w:rsidRPr="007C3375" w:rsidRDefault="009F7AEA" w:rsidP="00E50321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объектов электросетевого хозяйства и источников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электрической энергии, а так же на приобретение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технологического оборудования, спецтехники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для обеспечения функционирования систем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теплоснабжения, электроснабжения, водоснабжения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водоотведения очистки сточных вод, предоставленных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Енисейскому району.</w:t>
      </w:r>
    </w:p>
    <w:p w:rsidR="009F7AEA" w:rsidRPr="007C3375" w:rsidRDefault="009F7AEA" w:rsidP="009F7AEA">
      <w:pPr>
        <w:pStyle w:val="ConsPlusNormal"/>
        <w:ind w:right="-4984"/>
        <w:jc w:val="right"/>
        <w:rPr>
          <w:rFonts w:ascii="Times New Roman" w:hAnsi="Times New Roman" w:cs="Times New Roman"/>
        </w:rPr>
      </w:pPr>
    </w:p>
    <w:p w:rsidR="00807C2F" w:rsidRDefault="00807C2F" w:rsidP="00807C2F">
      <w:pPr>
        <w:pStyle w:val="ConsPlusNormal"/>
        <w:ind w:right="-5126"/>
        <w:rPr>
          <w:rFonts w:ascii="Times New Roman" w:hAnsi="Times New Roman" w:cs="Times New Roman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Годовой отчет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об исполнении субсидии бюджетам муниципальных образований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 xml:space="preserve">на финансирование (возмещение) расходов по </w:t>
      </w:r>
      <w:proofErr w:type="gramStart"/>
      <w:r w:rsidRPr="00710BF1">
        <w:rPr>
          <w:rFonts w:ascii="Times New Roman" w:hAnsi="Times New Roman" w:cs="Times New Roman"/>
          <w:sz w:val="24"/>
        </w:rPr>
        <w:t>капитальному</w:t>
      </w:r>
      <w:proofErr w:type="gramEnd"/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 xml:space="preserve">ремонту, реконструкции </w:t>
      </w:r>
      <w:proofErr w:type="gramStart"/>
      <w:r w:rsidRPr="00710BF1">
        <w:rPr>
          <w:rFonts w:ascii="Times New Roman" w:hAnsi="Times New Roman" w:cs="Times New Roman"/>
          <w:sz w:val="24"/>
        </w:rPr>
        <w:t>находящихся</w:t>
      </w:r>
      <w:proofErr w:type="gramEnd"/>
      <w:r w:rsidRPr="00710BF1">
        <w:rPr>
          <w:rFonts w:ascii="Times New Roman" w:hAnsi="Times New Roman" w:cs="Times New Roman"/>
          <w:sz w:val="24"/>
        </w:rPr>
        <w:t xml:space="preserve"> в муниципальной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собственности объектов коммунальной инфраструктуры,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источников тепловой энергии и тепловых сетей, объектов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 xml:space="preserve">электросетевого хозяйства и источников </w:t>
      </w:r>
      <w:proofErr w:type="gramStart"/>
      <w:r w:rsidRPr="00710BF1">
        <w:rPr>
          <w:rFonts w:ascii="Times New Roman" w:hAnsi="Times New Roman" w:cs="Times New Roman"/>
          <w:sz w:val="24"/>
        </w:rPr>
        <w:t>электрической</w:t>
      </w:r>
      <w:proofErr w:type="gramEnd"/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 xml:space="preserve">энергии, а также на приобретение </w:t>
      </w:r>
      <w:proofErr w:type="gramStart"/>
      <w:r w:rsidRPr="00710BF1">
        <w:rPr>
          <w:rFonts w:ascii="Times New Roman" w:hAnsi="Times New Roman" w:cs="Times New Roman"/>
          <w:sz w:val="24"/>
        </w:rPr>
        <w:t>технологического</w:t>
      </w:r>
      <w:proofErr w:type="gramEnd"/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оборудования, спецтехники для обеспечения функционирования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систем теплоснабжения, электроснабжения, водоснабжения,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0BF1">
        <w:rPr>
          <w:rFonts w:ascii="Times New Roman" w:hAnsi="Times New Roman" w:cs="Times New Roman"/>
          <w:sz w:val="24"/>
        </w:rPr>
        <w:t>водоотведения и очистки сточных вод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>Наименование муниципального образования: ____________________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E50321" w:rsidRPr="0014510A" w:rsidRDefault="00E50321" w:rsidP="00E50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510A">
        <w:rPr>
          <w:rFonts w:ascii="Times New Roman" w:hAnsi="Times New Roman" w:cs="Times New Roman"/>
        </w:rPr>
        <w:t>тыс. рублей</w:t>
      </w: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89"/>
        <w:gridCol w:w="1135"/>
        <w:gridCol w:w="1134"/>
        <w:gridCol w:w="949"/>
        <w:gridCol w:w="1035"/>
        <w:gridCol w:w="1134"/>
        <w:gridCol w:w="949"/>
        <w:gridCol w:w="1036"/>
        <w:gridCol w:w="1134"/>
        <w:gridCol w:w="949"/>
        <w:gridCol w:w="1141"/>
        <w:gridCol w:w="992"/>
        <w:gridCol w:w="949"/>
        <w:gridCol w:w="1355"/>
      </w:tblGrid>
      <w:tr w:rsidR="00E50321" w:rsidRPr="00E50321" w:rsidTr="00E5032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proofErr w:type="gramStart"/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Мероприятия, обеспечивающие выполнение задачи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За период реализации </w:t>
            </w:r>
            <w:proofErr w:type="gramStart"/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 ____ по ____ годы</w:t>
            </w:r>
          </w:p>
        </w:tc>
        <w:tc>
          <w:tcPr>
            <w:tcW w:w="9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В том числе по годам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Достигнутые результаты от реализованных мероприятий (в натуральном </w:t>
            </w: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выражении), эффект</w:t>
            </w:r>
          </w:p>
        </w:tc>
      </w:tr>
      <w:tr w:rsidR="00E50321" w:rsidRPr="00E50321" w:rsidTr="00E5032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20__ г.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20__ г.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20__ г.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0321" w:rsidRPr="00E50321" w:rsidTr="00E5032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предусмотрено </w:t>
            </w: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Постановлением Правительства края от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профинансировано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освоено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предусмотрено </w:t>
            </w: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Постановлением Правительства края от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профинансировано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освоено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предусмотрено </w:t>
            </w: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Постановлением Правительства края от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профинансировано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освоено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 xml:space="preserve">предусмотрено </w:t>
            </w: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Постановлением Правительства края от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профинансировано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освоено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0321" w:rsidRPr="00E50321" w:rsidTr="00E503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E50321" w:rsidRPr="00E50321" w:rsidTr="00E503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Итого, в том числе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0321" w:rsidRPr="00E50321" w:rsidTr="00E5032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0321">
              <w:rPr>
                <w:rFonts w:ascii="Times New Roman" w:hAnsi="Times New Roman" w:cs="Times New Roman"/>
                <w:sz w:val="19"/>
                <w:szCs w:val="19"/>
              </w:rPr>
              <w:t>краевой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1" w:rsidRPr="00E50321" w:rsidRDefault="00E50321" w:rsidP="00CF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50321" w:rsidRPr="0014510A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>Руководитель органа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>местного самоуправления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>либо уполномоченное лицо _______________ __________________________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 xml:space="preserve">                            (подпись)           (И.О. Фамилия)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>Исполнитель _______________ __________________ тел. _______________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0BF1">
        <w:rPr>
          <w:rFonts w:ascii="Times New Roman" w:hAnsi="Times New Roman" w:cs="Times New Roman"/>
          <w:sz w:val="24"/>
          <w:szCs w:val="20"/>
        </w:rPr>
        <w:t xml:space="preserve">               (подпись)         (Ф.И.О.)</w:t>
      </w:r>
    </w:p>
    <w:p w:rsidR="00E50321" w:rsidRPr="00710BF1" w:rsidRDefault="00E50321" w:rsidP="00E5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710BF1" w:rsidRPr="00710BF1" w:rsidRDefault="00710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710BF1" w:rsidRPr="00710BF1" w:rsidSect="009F7AEA">
      <w:pgSz w:w="16838" w:h="11906" w:orient="landscape"/>
      <w:pgMar w:top="851" w:right="67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11295"/>
    <w:rsid w:val="00011D93"/>
    <w:rsid w:val="000162E0"/>
    <w:rsid w:val="00021D8B"/>
    <w:rsid w:val="0003288F"/>
    <w:rsid w:val="000339A9"/>
    <w:rsid w:val="00034C8D"/>
    <w:rsid w:val="00042E9F"/>
    <w:rsid w:val="000443AD"/>
    <w:rsid w:val="0005703F"/>
    <w:rsid w:val="00074C03"/>
    <w:rsid w:val="00075DAE"/>
    <w:rsid w:val="00084147"/>
    <w:rsid w:val="00090DC0"/>
    <w:rsid w:val="000A1E6D"/>
    <w:rsid w:val="000A7A07"/>
    <w:rsid w:val="000B36A1"/>
    <w:rsid w:val="000B4A3C"/>
    <w:rsid w:val="000C2239"/>
    <w:rsid w:val="000C228E"/>
    <w:rsid w:val="000C2BE7"/>
    <w:rsid w:val="000E720F"/>
    <w:rsid w:val="000F15B2"/>
    <w:rsid w:val="00100A56"/>
    <w:rsid w:val="00115603"/>
    <w:rsid w:val="001179F8"/>
    <w:rsid w:val="0012073C"/>
    <w:rsid w:val="00127919"/>
    <w:rsid w:val="00136FA1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2011FA"/>
    <w:rsid w:val="0020192A"/>
    <w:rsid w:val="00215215"/>
    <w:rsid w:val="00222AFF"/>
    <w:rsid w:val="00223EBB"/>
    <w:rsid w:val="0022627A"/>
    <w:rsid w:val="00230175"/>
    <w:rsid w:val="00237D15"/>
    <w:rsid w:val="00237D6C"/>
    <w:rsid w:val="00261357"/>
    <w:rsid w:val="002670B2"/>
    <w:rsid w:val="00281357"/>
    <w:rsid w:val="0029201B"/>
    <w:rsid w:val="002A0BEA"/>
    <w:rsid w:val="002A2B58"/>
    <w:rsid w:val="002A6155"/>
    <w:rsid w:val="002B2DC4"/>
    <w:rsid w:val="002B4198"/>
    <w:rsid w:val="002B43FD"/>
    <w:rsid w:val="002C1706"/>
    <w:rsid w:val="002D0761"/>
    <w:rsid w:val="002D4068"/>
    <w:rsid w:val="002D6128"/>
    <w:rsid w:val="002E4F44"/>
    <w:rsid w:val="002E66A0"/>
    <w:rsid w:val="00301121"/>
    <w:rsid w:val="00302AFD"/>
    <w:rsid w:val="00302C8B"/>
    <w:rsid w:val="00310CDA"/>
    <w:rsid w:val="00317435"/>
    <w:rsid w:val="00330A33"/>
    <w:rsid w:val="00334B8C"/>
    <w:rsid w:val="003476BB"/>
    <w:rsid w:val="0037054A"/>
    <w:rsid w:val="00371390"/>
    <w:rsid w:val="00377DE2"/>
    <w:rsid w:val="00380BFA"/>
    <w:rsid w:val="003A6F9E"/>
    <w:rsid w:val="003D5533"/>
    <w:rsid w:val="003D6A11"/>
    <w:rsid w:val="003E37AD"/>
    <w:rsid w:val="003E4A89"/>
    <w:rsid w:val="003F3B47"/>
    <w:rsid w:val="003F734A"/>
    <w:rsid w:val="00431F6C"/>
    <w:rsid w:val="00432975"/>
    <w:rsid w:val="0044285B"/>
    <w:rsid w:val="00460797"/>
    <w:rsid w:val="00461466"/>
    <w:rsid w:val="00462CCA"/>
    <w:rsid w:val="00474AEA"/>
    <w:rsid w:val="00477ECE"/>
    <w:rsid w:val="00481F77"/>
    <w:rsid w:val="00487DE8"/>
    <w:rsid w:val="0049253F"/>
    <w:rsid w:val="004964F9"/>
    <w:rsid w:val="00497FEF"/>
    <w:rsid w:val="004A557A"/>
    <w:rsid w:val="004A6AC3"/>
    <w:rsid w:val="004A7035"/>
    <w:rsid w:val="004C370F"/>
    <w:rsid w:val="004C6888"/>
    <w:rsid w:val="004D2FA0"/>
    <w:rsid w:val="004D4EFB"/>
    <w:rsid w:val="004E1BE3"/>
    <w:rsid w:val="004F4BD0"/>
    <w:rsid w:val="004F5B95"/>
    <w:rsid w:val="004F6A5C"/>
    <w:rsid w:val="00502C9A"/>
    <w:rsid w:val="00510981"/>
    <w:rsid w:val="00517365"/>
    <w:rsid w:val="0053076B"/>
    <w:rsid w:val="00552DE1"/>
    <w:rsid w:val="00563068"/>
    <w:rsid w:val="00583527"/>
    <w:rsid w:val="00587D2D"/>
    <w:rsid w:val="005914DE"/>
    <w:rsid w:val="005B3F6D"/>
    <w:rsid w:val="005B5AD9"/>
    <w:rsid w:val="005D58F7"/>
    <w:rsid w:val="005D74E8"/>
    <w:rsid w:val="005D79AA"/>
    <w:rsid w:val="00601552"/>
    <w:rsid w:val="00606BBC"/>
    <w:rsid w:val="006119B0"/>
    <w:rsid w:val="0061388E"/>
    <w:rsid w:val="0061763E"/>
    <w:rsid w:val="00630EF8"/>
    <w:rsid w:val="0063487C"/>
    <w:rsid w:val="0066277E"/>
    <w:rsid w:val="006718F3"/>
    <w:rsid w:val="00677F59"/>
    <w:rsid w:val="0068685E"/>
    <w:rsid w:val="006879B2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5C94"/>
    <w:rsid w:val="00710BF1"/>
    <w:rsid w:val="00756E97"/>
    <w:rsid w:val="00765C7E"/>
    <w:rsid w:val="00766795"/>
    <w:rsid w:val="007810F2"/>
    <w:rsid w:val="007A1E65"/>
    <w:rsid w:val="007C236A"/>
    <w:rsid w:val="007C6950"/>
    <w:rsid w:val="007D03B4"/>
    <w:rsid w:val="007E6007"/>
    <w:rsid w:val="007E6433"/>
    <w:rsid w:val="007E6FE2"/>
    <w:rsid w:val="00806DB1"/>
    <w:rsid w:val="00807C2F"/>
    <w:rsid w:val="008165D1"/>
    <w:rsid w:val="0083470A"/>
    <w:rsid w:val="0085140C"/>
    <w:rsid w:val="00855734"/>
    <w:rsid w:val="00862106"/>
    <w:rsid w:val="008644CB"/>
    <w:rsid w:val="00865354"/>
    <w:rsid w:val="00876538"/>
    <w:rsid w:val="00876DBE"/>
    <w:rsid w:val="008A3844"/>
    <w:rsid w:val="008A7B61"/>
    <w:rsid w:val="008B5A63"/>
    <w:rsid w:val="008D245F"/>
    <w:rsid w:val="008E4F00"/>
    <w:rsid w:val="008F03C9"/>
    <w:rsid w:val="008F6517"/>
    <w:rsid w:val="00900668"/>
    <w:rsid w:val="00912D38"/>
    <w:rsid w:val="00923DEA"/>
    <w:rsid w:val="009379CD"/>
    <w:rsid w:val="009504D1"/>
    <w:rsid w:val="00953548"/>
    <w:rsid w:val="0095761D"/>
    <w:rsid w:val="00962D56"/>
    <w:rsid w:val="00966F83"/>
    <w:rsid w:val="00975800"/>
    <w:rsid w:val="009A6926"/>
    <w:rsid w:val="009C0568"/>
    <w:rsid w:val="009C0761"/>
    <w:rsid w:val="009F7AEA"/>
    <w:rsid w:val="00A101E4"/>
    <w:rsid w:val="00A30D4F"/>
    <w:rsid w:val="00A46667"/>
    <w:rsid w:val="00A55D6F"/>
    <w:rsid w:val="00A7601D"/>
    <w:rsid w:val="00A776C0"/>
    <w:rsid w:val="00A96B71"/>
    <w:rsid w:val="00AA4BEE"/>
    <w:rsid w:val="00AB2013"/>
    <w:rsid w:val="00AC10CC"/>
    <w:rsid w:val="00AC1D34"/>
    <w:rsid w:val="00AD7A8B"/>
    <w:rsid w:val="00B02C21"/>
    <w:rsid w:val="00B12156"/>
    <w:rsid w:val="00B1385F"/>
    <w:rsid w:val="00B16D91"/>
    <w:rsid w:val="00B22AE4"/>
    <w:rsid w:val="00B250EC"/>
    <w:rsid w:val="00B26A78"/>
    <w:rsid w:val="00B32430"/>
    <w:rsid w:val="00B53520"/>
    <w:rsid w:val="00B538FF"/>
    <w:rsid w:val="00B6044F"/>
    <w:rsid w:val="00B800CB"/>
    <w:rsid w:val="00B80579"/>
    <w:rsid w:val="00B82F34"/>
    <w:rsid w:val="00B86D6B"/>
    <w:rsid w:val="00B903D3"/>
    <w:rsid w:val="00B95DA1"/>
    <w:rsid w:val="00B96CB9"/>
    <w:rsid w:val="00BB2D3D"/>
    <w:rsid w:val="00BF726C"/>
    <w:rsid w:val="00C05224"/>
    <w:rsid w:val="00C25D97"/>
    <w:rsid w:val="00C3262A"/>
    <w:rsid w:val="00C524B6"/>
    <w:rsid w:val="00C52987"/>
    <w:rsid w:val="00C53E7A"/>
    <w:rsid w:val="00C737BF"/>
    <w:rsid w:val="00C929E7"/>
    <w:rsid w:val="00C97292"/>
    <w:rsid w:val="00CA1716"/>
    <w:rsid w:val="00CB7B22"/>
    <w:rsid w:val="00CD2FC5"/>
    <w:rsid w:val="00CD4832"/>
    <w:rsid w:val="00CD657B"/>
    <w:rsid w:val="00D344DC"/>
    <w:rsid w:val="00D466A4"/>
    <w:rsid w:val="00D510D9"/>
    <w:rsid w:val="00D51AF5"/>
    <w:rsid w:val="00D637DD"/>
    <w:rsid w:val="00D81274"/>
    <w:rsid w:val="00D93F16"/>
    <w:rsid w:val="00D943E5"/>
    <w:rsid w:val="00D94A57"/>
    <w:rsid w:val="00D9781B"/>
    <w:rsid w:val="00DA40B9"/>
    <w:rsid w:val="00DB1192"/>
    <w:rsid w:val="00DD238C"/>
    <w:rsid w:val="00DE41C3"/>
    <w:rsid w:val="00E0578E"/>
    <w:rsid w:val="00E05C01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9048B"/>
    <w:rsid w:val="00EB7C15"/>
    <w:rsid w:val="00EE2B5F"/>
    <w:rsid w:val="00EE2F73"/>
    <w:rsid w:val="00F05B2F"/>
    <w:rsid w:val="00F0705D"/>
    <w:rsid w:val="00F2246C"/>
    <w:rsid w:val="00F30FFB"/>
    <w:rsid w:val="00F313C5"/>
    <w:rsid w:val="00F32015"/>
    <w:rsid w:val="00F40701"/>
    <w:rsid w:val="00F441A1"/>
    <w:rsid w:val="00F4609F"/>
    <w:rsid w:val="00F5201F"/>
    <w:rsid w:val="00F53877"/>
    <w:rsid w:val="00F867BE"/>
    <w:rsid w:val="00F96576"/>
    <w:rsid w:val="00FA65A3"/>
    <w:rsid w:val="00FB0866"/>
    <w:rsid w:val="00FD4104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B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4D62-9ADB-479C-B126-75DA60B6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2017-04-18T09:26:00Z</cp:lastPrinted>
  <dcterms:created xsi:type="dcterms:W3CDTF">2017-03-29T02:51:00Z</dcterms:created>
  <dcterms:modified xsi:type="dcterms:W3CDTF">2017-04-20T05:28:00Z</dcterms:modified>
</cp:coreProperties>
</file>