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97" w:rsidRPr="005E6B97" w:rsidRDefault="005E6B97" w:rsidP="005E6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97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</w:p>
    <w:p w:rsidR="005E6B97" w:rsidRPr="005E6B97" w:rsidRDefault="005E6B97" w:rsidP="005E6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9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E6B97" w:rsidRPr="005E6B97" w:rsidRDefault="005E6B97" w:rsidP="005E6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6B97" w:rsidRPr="005E6B97" w:rsidRDefault="005E6B97" w:rsidP="005E6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97" w:rsidRPr="005E6B97" w:rsidRDefault="005E6B97" w:rsidP="005E6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B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6B97">
        <w:rPr>
          <w:rFonts w:ascii="Times New Roman" w:hAnsi="Times New Roman" w:cs="Times New Roman"/>
          <w:sz w:val="28"/>
          <w:szCs w:val="28"/>
        </w:rPr>
        <w:t>.03.2017 г.                                       г. Енисейск                                   №1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5E6B97">
        <w:rPr>
          <w:rFonts w:ascii="Times New Roman" w:hAnsi="Times New Roman" w:cs="Times New Roman"/>
          <w:sz w:val="28"/>
          <w:szCs w:val="28"/>
        </w:rPr>
        <w:t>-п</w:t>
      </w:r>
    </w:p>
    <w:p w:rsidR="005E6B97" w:rsidRDefault="005E6B97" w:rsidP="002A3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F8" w:rsidRPr="00F6553D" w:rsidRDefault="002A37F8" w:rsidP="002A37F8">
      <w:pPr>
        <w:jc w:val="both"/>
        <w:rPr>
          <w:rFonts w:ascii="Times New Roman" w:hAnsi="Times New Roman" w:cs="Times New Roman"/>
          <w:sz w:val="28"/>
          <w:szCs w:val="28"/>
        </w:rPr>
      </w:pPr>
      <w:r w:rsidRPr="00F6553D">
        <w:rPr>
          <w:rFonts w:ascii="Times New Roman" w:hAnsi="Times New Roman" w:cs="Times New Roman"/>
          <w:sz w:val="28"/>
          <w:szCs w:val="28"/>
        </w:rPr>
        <w:t xml:space="preserve">О  внесении изменений в постановление администрации Енисейского района  от 19.12.2013 №1408-п </w:t>
      </w: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утверждении административного регламента предоставления муниципальной услуги </w:t>
      </w:r>
      <w:r w:rsidRPr="00F6553D">
        <w:rPr>
          <w:rFonts w:ascii="Times New Roman" w:eastAsia="Calibri" w:hAnsi="Times New Roman" w:cs="Times New Roman"/>
          <w:sz w:val="28"/>
          <w:szCs w:val="28"/>
        </w:rPr>
        <w:t>по  выдаче разрешений на ввод объекта в эксплуатацию  при осуществлении строительства,  реконструкции   объектов капитального строительства, расположенных на территории муниципального образования</w:t>
      </w: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2A37F8" w:rsidRPr="00F6553D" w:rsidRDefault="002A37F8" w:rsidP="002A37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7F8" w:rsidRPr="00F6553D" w:rsidRDefault="002A37F8" w:rsidP="002A37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53D">
        <w:rPr>
          <w:rFonts w:ascii="Times New Roman" w:eastAsia="Calibri" w:hAnsi="Times New Roman" w:cs="Times New Roman"/>
          <w:sz w:val="28"/>
          <w:szCs w:val="28"/>
        </w:rPr>
        <w:t xml:space="preserve">Во исполнение Федерального закона  Российской Федерации от 27.07.2010 № 210-ФЗ «Об организации предоставления государственных и муниципальных услуг», в соответствии с Градостроительным кодексом Российской Федерации, руководствуясь постановлением администрации Енисейского района от </w:t>
      </w:r>
      <w:r w:rsidR="00F6553D">
        <w:rPr>
          <w:rFonts w:ascii="Times New Roman" w:hAnsi="Times New Roman" w:cs="Times New Roman"/>
          <w:sz w:val="28"/>
          <w:szCs w:val="28"/>
        </w:rPr>
        <w:t>27</w:t>
      </w:r>
      <w:r w:rsidRPr="00F6553D">
        <w:rPr>
          <w:rFonts w:ascii="Times New Roman" w:hAnsi="Times New Roman" w:cs="Times New Roman"/>
          <w:sz w:val="28"/>
          <w:szCs w:val="28"/>
        </w:rPr>
        <w:t>.10.20</w:t>
      </w:r>
      <w:r w:rsidR="00F6553D">
        <w:rPr>
          <w:rFonts w:ascii="Times New Roman" w:hAnsi="Times New Roman" w:cs="Times New Roman"/>
          <w:sz w:val="28"/>
          <w:szCs w:val="28"/>
        </w:rPr>
        <w:t>16 № 600-п «Об утверждении П</w:t>
      </w:r>
      <w:r w:rsidRPr="00F6553D">
        <w:rPr>
          <w:rFonts w:ascii="Times New Roman" w:hAnsi="Times New Roman" w:cs="Times New Roman"/>
          <w:sz w:val="28"/>
          <w:szCs w:val="28"/>
        </w:rPr>
        <w:t>орядка разработки и утверждения административных регламентов предоставления муниципальных услуг»</w:t>
      </w:r>
      <w:r w:rsidRPr="00F6553D">
        <w:rPr>
          <w:rFonts w:ascii="Times New Roman" w:eastAsia="Calibri" w:hAnsi="Times New Roman" w:cs="Times New Roman"/>
          <w:sz w:val="28"/>
          <w:szCs w:val="28"/>
        </w:rPr>
        <w:t xml:space="preserve"> и  Уставом Енисейского района, ПОСТАНОВЛЯЮ:</w:t>
      </w:r>
    </w:p>
    <w:p w:rsidR="0047284E" w:rsidRPr="00F6553D" w:rsidRDefault="002A37F8" w:rsidP="002A37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Енисейского района от 19.12.2013 № 1408-п "Об утверждении административного регламента предоставления муниципальной услуги </w:t>
      </w:r>
      <w:r w:rsidRPr="00F6553D">
        <w:rPr>
          <w:rFonts w:ascii="Times New Roman" w:eastAsia="Calibri" w:hAnsi="Times New Roman" w:cs="Times New Roman"/>
          <w:sz w:val="28"/>
          <w:szCs w:val="28"/>
        </w:rPr>
        <w:t>по  выдаче разрешений на ввод объекта в эксплуатацию  при осуществлении строительства,  реконструкции   объектов капитального строительства, расположенных на территории муниципального образования»</w:t>
      </w:r>
      <w:r w:rsidR="00F6553D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F6553D">
        <w:rPr>
          <w:rFonts w:ascii="Times New Roman" w:eastAsia="Calibri" w:hAnsi="Times New Roman" w:cs="Times New Roman"/>
          <w:sz w:val="28"/>
          <w:szCs w:val="28"/>
        </w:rPr>
        <w:t>-</w:t>
      </w:r>
      <w:r w:rsidR="00F6553D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</w:t>
      </w:r>
      <w:r w:rsidRPr="00F6553D">
        <w:rPr>
          <w:rFonts w:ascii="Times New Roman" w:eastAsia="Calibri" w:hAnsi="Times New Roman" w:cs="Times New Roman"/>
          <w:sz w:val="28"/>
          <w:szCs w:val="28"/>
        </w:rPr>
        <w:t>) следующие изменения:</w:t>
      </w:r>
    </w:p>
    <w:p w:rsidR="00E8095C" w:rsidRDefault="002A37F8" w:rsidP="002A37F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53D">
        <w:rPr>
          <w:rFonts w:ascii="Times New Roman" w:eastAsia="Calibri" w:hAnsi="Times New Roman" w:cs="Times New Roman"/>
          <w:sz w:val="28"/>
          <w:szCs w:val="28"/>
        </w:rPr>
        <w:t>-</w:t>
      </w:r>
      <w:r w:rsidR="0047284E">
        <w:rPr>
          <w:rFonts w:ascii="Times New Roman" w:eastAsia="Calibri" w:hAnsi="Times New Roman" w:cs="Times New Roman"/>
          <w:sz w:val="28"/>
          <w:szCs w:val="28"/>
        </w:rPr>
        <w:t xml:space="preserve"> в пункте 2.4</w:t>
      </w:r>
      <w:r w:rsidRPr="00F6553D">
        <w:rPr>
          <w:rFonts w:ascii="Times New Roman" w:eastAsia="Calibri" w:hAnsi="Times New Roman" w:cs="Times New Roman"/>
          <w:sz w:val="28"/>
          <w:szCs w:val="28"/>
        </w:rPr>
        <w:t>.</w:t>
      </w:r>
      <w:r w:rsidR="0047284E">
        <w:rPr>
          <w:rFonts w:ascii="Times New Roman" w:eastAsia="Calibri" w:hAnsi="Times New Roman" w:cs="Times New Roman"/>
          <w:sz w:val="28"/>
          <w:szCs w:val="28"/>
        </w:rPr>
        <w:t xml:space="preserve"> раздела II Административного регламента слова "десять дней" заменить словами "семь рабочих дней".</w:t>
      </w:r>
    </w:p>
    <w:p w:rsidR="002A37F8" w:rsidRPr="00F6553D" w:rsidRDefault="00E8095C" w:rsidP="002A37F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приложение № 2 </w:t>
      </w:r>
      <w:r w:rsidR="00C26A7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изложить в новой редакции (прил</w:t>
      </w:r>
      <w:r w:rsidR="00072902">
        <w:rPr>
          <w:rFonts w:ascii="Times New Roman" w:eastAsia="Calibri" w:hAnsi="Times New Roman" w:cs="Times New Roman"/>
          <w:sz w:val="28"/>
          <w:szCs w:val="28"/>
        </w:rPr>
        <w:t>а</w:t>
      </w:r>
      <w:r w:rsidR="00C26A7E">
        <w:rPr>
          <w:rFonts w:ascii="Times New Roman" w:eastAsia="Calibri" w:hAnsi="Times New Roman" w:cs="Times New Roman"/>
          <w:sz w:val="28"/>
          <w:szCs w:val="28"/>
        </w:rPr>
        <w:t>гается).</w:t>
      </w:r>
    </w:p>
    <w:p w:rsidR="002A37F8" w:rsidRPr="00F6553D" w:rsidRDefault="002A37F8" w:rsidP="002A37F8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65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 за  исполнением  настоящего постановления возложить на первого заместителя главы района А.Ю.Губанова.</w:t>
      </w:r>
    </w:p>
    <w:p w:rsidR="002A37F8" w:rsidRPr="00F6553D" w:rsidRDefault="002A37F8" w:rsidP="002A37F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5. Постановление вступает в силу </w:t>
      </w: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>со дня официального опубликования</w:t>
      </w:r>
      <w:r w:rsidR="00E3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(обнародования)</w:t>
      </w:r>
      <w:r w:rsidRPr="00F65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размещению на официальном информационном интернет-сайте Енисейского района </w:t>
      </w:r>
      <w:r w:rsidRPr="00F65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Красноярского края.</w:t>
      </w:r>
    </w:p>
    <w:p w:rsidR="002A37F8" w:rsidRPr="00F6553D" w:rsidRDefault="002A37F8" w:rsidP="002A37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A37F8" w:rsidRPr="00F6553D" w:rsidRDefault="002A37F8" w:rsidP="002A37F8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655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2A37F8" w:rsidRPr="00F6553D" w:rsidRDefault="002A37F8" w:rsidP="002A37F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53D">
        <w:rPr>
          <w:rFonts w:ascii="Times New Roman" w:eastAsia="Calibri" w:hAnsi="Times New Roman" w:cs="Times New Roman"/>
          <w:sz w:val="28"/>
          <w:szCs w:val="28"/>
        </w:rPr>
        <w:t>Глава района</w:t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F6553D">
        <w:rPr>
          <w:rFonts w:ascii="Times New Roman" w:eastAsia="Calibri" w:hAnsi="Times New Roman" w:cs="Times New Roman"/>
          <w:sz w:val="28"/>
          <w:szCs w:val="28"/>
        </w:rPr>
        <w:tab/>
        <w:t xml:space="preserve">         С.В. Ермаков</w:t>
      </w:r>
    </w:p>
    <w:p w:rsidR="00C26A7E" w:rsidRPr="005E6B97" w:rsidRDefault="002A37F8" w:rsidP="005E6B97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ar32"/>
      <w:bookmarkEnd w:id="0"/>
      <w:r w:rsidRPr="00F655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1" w:name="_GoBack"/>
      <w:bookmarkEnd w:id="1"/>
    </w:p>
    <w:p w:rsidR="00C26A7E" w:rsidRPr="004C3825" w:rsidRDefault="00C26A7E" w:rsidP="00C26A7E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C26A7E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795A">
        <w:rPr>
          <w:rFonts w:ascii="Times New Roman" w:hAnsi="Times New Roman" w:cs="Times New Roman"/>
          <w:sz w:val="20"/>
          <w:szCs w:val="20"/>
        </w:rPr>
        <w:t xml:space="preserve">к </w:t>
      </w:r>
      <w:r w:rsidRPr="00B65E85">
        <w:rPr>
          <w:rFonts w:ascii="Times New Roman" w:hAnsi="Times New Roman" w:cs="Times New Roman"/>
          <w:sz w:val="20"/>
          <w:szCs w:val="20"/>
        </w:rPr>
        <w:t>Административному регламенту</w:t>
      </w: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26A7E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по  выдаче разрешений на ввод объекта</w:t>
      </w:r>
    </w:p>
    <w:p w:rsidR="00C26A7E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в эксплуатацию  при осуществлении строительства,  </w:t>
      </w:r>
    </w:p>
    <w:p w:rsidR="00C26A7E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>реконструкции   объектов капитального строительства,</w:t>
      </w:r>
    </w:p>
    <w:p w:rsidR="00C26A7E" w:rsidRPr="00B65E85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eastAsia="Calibri" w:hAnsi="Times New Roman" w:cs="Times New Roman"/>
          <w:sz w:val="20"/>
          <w:szCs w:val="20"/>
        </w:rPr>
        <w:t xml:space="preserve"> расположенных на территории муниципального образования</w:t>
      </w:r>
    </w:p>
    <w:p w:rsidR="00C26A7E" w:rsidRPr="00B65E85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A7E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6A7E" w:rsidRPr="00D3795A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6A7E" w:rsidRPr="00560944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944">
        <w:rPr>
          <w:rFonts w:ascii="Times New Roman" w:hAnsi="Times New Roman" w:cs="Times New Roman"/>
          <w:sz w:val="24"/>
          <w:szCs w:val="24"/>
        </w:rPr>
        <w:t>БЛОК-СХЕМА</w:t>
      </w:r>
    </w:p>
    <w:p w:rsidR="00C26A7E" w:rsidRPr="00560944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944">
        <w:rPr>
          <w:rFonts w:ascii="Times New Roman" w:hAnsi="Times New Roman" w:cs="Times New Roman"/>
          <w:sz w:val="24"/>
          <w:szCs w:val="24"/>
        </w:rPr>
        <w:t>ВЫДАЧИ РАЗРЕШЕНИЙ НА ВВОД ОБЪЕКТА В ЭКСПЛУАТАЦИЮ</w:t>
      </w:r>
    </w:p>
    <w:p w:rsidR="00C26A7E" w:rsidRPr="00560944" w:rsidRDefault="00C26A7E" w:rsidP="00C26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26A7E" w:rsidRPr="00560944" w:rsidTr="00F552EC">
        <w:tc>
          <w:tcPr>
            <w:tcW w:w="9571" w:type="dxa"/>
          </w:tcPr>
          <w:p w:rsidR="00C26A7E" w:rsidRPr="00560944" w:rsidRDefault="00C26A7E" w:rsidP="00F552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Застройщик представляет в Учреждение заявление о выдаче разрешения на ввод</w:t>
            </w:r>
          </w:p>
          <w:p w:rsidR="00C26A7E" w:rsidRPr="00560944" w:rsidRDefault="00C26A7E" w:rsidP="00F55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эксплуатацию, а также прилагаемые к нему документы</w:t>
            </w:r>
          </w:p>
        </w:tc>
      </w:tr>
    </w:tbl>
    <w:p w:rsidR="00C26A7E" w:rsidRDefault="005E6B97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text;mso-position-vertical-relative:text" from="236.7pt,.45pt" to="236.7pt,25.95pt">
            <v:stroke endarrow="block"/>
          </v:line>
        </w:pict>
      </w:r>
    </w:p>
    <w:p w:rsidR="00C26A7E" w:rsidRPr="00560944" w:rsidRDefault="00C26A7E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26A7E" w:rsidRPr="00560944" w:rsidTr="00F552EC">
        <w:tc>
          <w:tcPr>
            <w:tcW w:w="9571" w:type="dxa"/>
          </w:tcPr>
          <w:p w:rsidR="00C26A7E" w:rsidRPr="00560944" w:rsidRDefault="00C26A7E" w:rsidP="00F552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тветственный за прием заявлений,  фиксирует факт получения от застройщика пакета документов путем произведения записи в журнале регистрации входящей корреспонденции и в течение дня регистрации передает пакет документов должностному лицу Учреждения, ответственному за проверку документов на соответствие требованиям настоящего Административного регламента</w:t>
            </w:r>
          </w:p>
        </w:tc>
      </w:tr>
    </w:tbl>
    <w:p w:rsidR="00C26A7E" w:rsidRDefault="005E6B97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2336;mso-position-horizontal-relative:text;mso-position-vertical-relative:text" from="236.7pt,.05pt" to="236.7pt,25.55pt">
            <v:stroke endarrow="block"/>
          </v:line>
        </w:pict>
      </w:r>
    </w:p>
    <w:p w:rsidR="00C26A7E" w:rsidRPr="00560944" w:rsidRDefault="00C26A7E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26A7E" w:rsidRPr="00560944" w:rsidTr="00F552EC">
        <w:trPr>
          <w:trHeight w:val="1439"/>
        </w:trPr>
        <w:tc>
          <w:tcPr>
            <w:tcW w:w="9570" w:type="dxa"/>
          </w:tcPr>
          <w:p w:rsidR="00C26A7E" w:rsidRPr="00560944" w:rsidRDefault="00C26A7E" w:rsidP="00F552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течение</w:t>
            </w:r>
          </w:p>
          <w:p w:rsidR="00C26A7E" w:rsidRPr="00560944" w:rsidRDefault="00C26A7E" w:rsidP="00F552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рабочего дня, следующего за днем регистрации поступившего заявления,</w:t>
            </w:r>
          </w:p>
          <w:p w:rsidR="00C26A7E" w:rsidRPr="00560944" w:rsidRDefault="00C26A7E" w:rsidP="00F552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представленных документов на соответствие      требованиям, установленным настоящим Административным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     проверку комплектности    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 и полноты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44">
              <w:rPr>
                <w:rFonts w:ascii="Times New Roman" w:hAnsi="Times New Roman" w:cs="Times New Roman"/>
                <w:sz w:val="24"/>
                <w:szCs w:val="24"/>
              </w:rPr>
              <w:t>содержащейся в заявлении информации</w:t>
            </w:r>
          </w:p>
        </w:tc>
      </w:tr>
    </w:tbl>
    <w:p w:rsidR="00C26A7E" w:rsidRDefault="005E6B97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89.95pt;margin-top:26.7pt;width:183pt;height:48pt;z-index:251665408;mso-position-horizontal-relative:text;mso-position-vertical-relative:text">
            <v:textbox>
              <w:txbxContent>
                <w:p w:rsidR="00363A32" w:rsidRDefault="00363A32" w:rsidP="00363A32">
                  <w:pPr>
                    <w:spacing w:after="0" w:line="240" w:lineRule="auto"/>
                    <w:jc w:val="center"/>
                  </w:pPr>
                  <w:r w:rsidRPr="00560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  не соответствуют требованиям административного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6.3pt;margin-top:26.7pt;width:214.5pt;height:48pt;z-index:251664384;mso-position-horizontal-relative:text;mso-position-vertical-relative:text">
            <v:textbox>
              <w:txbxContent>
                <w:p w:rsidR="00363A32" w:rsidRDefault="00363A32" w:rsidP="00363A32">
                  <w:pPr>
                    <w:spacing w:after="0" w:line="240" w:lineRule="auto"/>
                    <w:jc w:val="center"/>
                  </w:pPr>
                  <w:r w:rsidRPr="00560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Представленные документы соответствуют требованиям административного регламента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1312;mso-position-horizontal-relative:text;mso-position-vertical-relative:text" from="380.65pt,1.2pt" to="380.65pt,26.7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z-index:251660288;mso-position-horizontal-relative:text;mso-position-vertical-relative:text" from="111.45pt,1.2pt" to="111.45pt,26.7pt">
            <v:stroke endarrow="block"/>
          </v:line>
        </w:pict>
      </w:r>
      <w:r w:rsidR="00C26A7E" w:rsidRPr="00560944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32" w:rsidRDefault="005E6B97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0.65pt;margin-top:5.7pt;width:0;height:27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00.95pt;margin-top:5.7pt;width:0;height:27.75pt;z-index:251666432" o:connectortype="straight">
            <v:stroke endarrow="block"/>
          </v:shape>
        </w:pict>
      </w: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32" w:rsidRDefault="005E6B97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289.95pt;margin-top:5.85pt;width:183pt;height:149.25pt;z-index:251669504">
            <v:textbox>
              <w:txbxContent>
                <w:p w:rsidR="00363A32" w:rsidRDefault="00363A32" w:rsidP="00363A32">
                  <w:pPr>
                    <w:spacing w:after="0" w:line="240" w:lineRule="auto"/>
                    <w:jc w:val="center"/>
                  </w:pPr>
                  <w:r w:rsidRPr="00560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 отказывает застройщику в выдаче разрешения на ввод объекта в эксплуатацию и в течение 10 дней со дня подачи заявления о выдаче разрешения на ввод объекта в эксплуатацию с указанием причин отказа  и возвращает представленные документы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-6.3pt;margin-top:5.85pt;width:219pt;height:218.25pt;z-index:251667456">
            <v:textbox>
              <w:txbxContent>
                <w:p w:rsidR="00363A32" w:rsidRPr="00E10159" w:rsidRDefault="00363A32" w:rsidP="00363A32">
                  <w:pPr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 в течение 7 рабочих</w:t>
                  </w:r>
                  <w:r w:rsidRPr="00560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со дня подачи заявления о выдаче разрешения на ввод объекта в эксплуатацию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объекта </w:t>
                  </w:r>
                  <w:r w:rsidRPr="00560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капитального строительства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выдает (направляет) заявителю разрешение на ввод объекта в эксплуатацию подписанное  Главой    района 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течение 3 дней после выдачи разрешения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ввод объекта в эксплуатацию и </w:t>
                  </w:r>
                  <w:r w:rsidRPr="00E1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организует направление копии такого разрешения в орган, осуществляющий государственный строительный надзор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также в</w:t>
                  </w:r>
                  <w:r w:rsidRPr="009B3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 местного самоуправления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</w:t>
                  </w:r>
                </w:p>
                <w:p w:rsidR="00363A32" w:rsidRDefault="00363A32"/>
              </w:txbxContent>
            </v:textbox>
          </v:rect>
        </w:pict>
      </w:r>
    </w:p>
    <w:p w:rsidR="00C26A7E" w:rsidRDefault="00C26A7E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63A32" w:rsidRPr="00692841" w:rsidRDefault="00363A32" w:rsidP="00C26A7E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26A7E" w:rsidRDefault="00C26A7E">
      <w:bookmarkStart w:id="2" w:name="Par437"/>
      <w:bookmarkEnd w:id="2"/>
    </w:p>
    <w:sectPr w:rsidR="00C26A7E" w:rsidSect="005E6B9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7F8"/>
    <w:rsid w:val="00072902"/>
    <w:rsid w:val="00216AE6"/>
    <w:rsid w:val="002A37F8"/>
    <w:rsid w:val="00352C20"/>
    <w:rsid w:val="00363A32"/>
    <w:rsid w:val="003A26BE"/>
    <w:rsid w:val="0047284E"/>
    <w:rsid w:val="005B7CD6"/>
    <w:rsid w:val="005E6B97"/>
    <w:rsid w:val="00AC78AE"/>
    <w:rsid w:val="00C26A7E"/>
    <w:rsid w:val="00E30A87"/>
    <w:rsid w:val="00E8095C"/>
    <w:rsid w:val="00F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2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7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C26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C26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Лаврова</cp:lastModifiedBy>
  <cp:revision>5</cp:revision>
  <dcterms:created xsi:type="dcterms:W3CDTF">2017-01-25T03:03:00Z</dcterms:created>
  <dcterms:modified xsi:type="dcterms:W3CDTF">2017-03-06T04:09:00Z</dcterms:modified>
</cp:coreProperties>
</file>