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AB" w:rsidRPr="00EC32AB" w:rsidRDefault="00EC32AB" w:rsidP="00EC32AB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EC32AB">
        <w:rPr>
          <w:rFonts w:eastAsia="Times New Roman"/>
          <w:sz w:val="28"/>
          <w:szCs w:val="28"/>
        </w:rPr>
        <w:t>АДМИНИСТРАЦИЯ ЕНИСЕЙСКОГО РАЙОНА</w:t>
      </w:r>
    </w:p>
    <w:p w:rsidR="00EC32AB" w:rsidRPr="00EC32AB" w:rsidRDefault="00EC32AB" w:rsidP="00EC32AB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EC32AB">
        <w:rPr>
          <w:rFonts w:eastAsia="Times New Roman"/>
          <w:sz w:val="28"/>
          <w:szCs w:val="28"/>
        </w:rPr>
        <w:t>Красноярского края</w:t>
      </w:r>
    </w:p>
    <w:p w:rsidR="00EC32AB" w:rsidRPr="00EC32AB" w:rsidRDefault="00EC32AB" w:rsidP="00EC32AB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EC32AB">
        <w:rPr>
          <w:rFonts w:eastAsia="Times New Roman"/>
          <w:sz w:val="28"/>
          <w:szCs w:val="28"/>
        </w:rPr>
        <w:t>ПОСТАНОВЛЕНИЕ</w:t>
      </w:r>
    </w:p>
    <w:p w:rsidR="00EC32AB" w:rsidRPr="00EC32AB" w:rsidRDefault="00EC32AB" w:rsidP="00EC32A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EC32AB" w:rsidRPr="00EC32AB" w:rsidRDefault="00EC32AB" w:rsidP="00EC32A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EC32AB" w:rsidRPr="00EC32AB" w:rsidRDefault="00EC32AB" w:rsidP="00EC32A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09.11.2017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EC32AB">
        <w:rPr>
          <w:rFonts w:eastAsia="Times New Roman"/>
          <w:sz w:val="28"/>
          <w:szCs w:val="28"/>
        </w:rPr>
        <w:t xml:space="preserve">  г. Енис</w:t>
      </w:r>
      <w:r>
        <w:rPr>
          <w:rFonts w:eastAsia="Times New Roman"/>
          <w:sz w:val="28"/>
          <w:szCs w:val="28"/>
        </w:rPr>
        <w:t>ейск                          № 1130</w:t>
      </w:r>
      <w:r w:rsidRPr="00EC32AB">
        <w:rPr>
          <w:rFonts w:eastAsia="Times New Roman"/>
          <w:sz w:val="28"/>
          <w:szCs w:val="28"/>
        </w:rPr>
        <w:t>-п</w:t>
      </w:r>
    </w:p>
    <w:p w:rsidR="00513BB4" w:rsidRDefault="00513BB4" w:rsidP="00966183">
      <w:pPr>
        <w:jc w:val="both"/>
        <w:rPr>
          <w:sz w:val="28"/>
          <w:szCs w:val="28"/>
        </w:rPr>
      </w:pPr>
    </w:p>
    <w:p w:rsidR="00513BB4" w:rsidRDefault="00513BB4" w:rsidP="00966183">
      <w:pPr>
        <w:jc w:val="both"/>
        <w:rPr>
          <w:sz w:val="28"/>
          <w:szCs w:val="28"/>
        </w:rPr>
      </w:pPr>
    </w:p>
    <w:p w:rsidR="00513BB4" w:rsidRDefault="00BF4249" w:rsidP="009661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B0F2F">
        <w:rPr>
          <w:sz w:val="28"/>
          <w:szCs w:val="28"/>
        </w:rPr>
        <w:t xml:space="preserve">проведении капитального ремонта общего </w:t>
      </w:r>
    </w:p>
    <w:p w:rsidR="00966183" w:rsidRPr="00966183" w:rsidRDefault="008B0F2F" w:rsidP="00966183">
      <w:pPr>
        <w:jc w:val="both"/>
        <w:rPr>
          <w:sz w:val="28"/>
          <w:szCs w:val="28"/>
        </w:rPr>
      </w:pPr>
      <w:r>
        <w:rPr>
          <w:sz w:val="28"/>
          <w:szCs w:val="28"/>
        </w:rPr>
        <w:t>имущества в многоквартирных домах</w:t>
      </w:r>
    </w:p>
    <w:p w:rsidR="00966183" w:rsidRPr="00966183" w:rsidRDefault="00966183" w:rsidP="00966183">
      <w:pPr>
        <w:jc w:val="both"/>
        <w:rPr>
          <w:sz w:val="28"/>
          <w:szCs w:val="28"/>
        </w:rPr>
      </w:pPr>
    </w:p>
    <w:p w:rsidR="006A2B79" w:rsidRPr="00966183" w:rsidRDefault="005A2101" w:rsidP="00966183">
      <w:pPr>
        <w:ind w:firstLine="720"/>
        <w:jc w:val="both"/>
        <w:rPr>
          <w:sz w:val="28"/>
          <w:szCs w:val="28"/>
        </w:rPr>
      </w:pPr>
      <w:r w:rsidRPr="00966183">
        <w:rPr>
          <w:sz w:val="28"/>
          <w:szCs w:val="28"/>
        </w:rPr>
        <w:t>В соответствии с</w:t>
      </w:r>
      <w:r w:rsidR="00775945">
        <w:rPr>
          <w:sz w:val="28"/>
          <w:szCs w:val="28"/>
        </w:rPr>
        <w:t>о статьей 189 Жилищного кодекса</w:t>
      </w:r>
      <w:r w:rsidRPr="00966183">
        <w:rPr>
          <w:sz w:val="28"/>
          <w:szCs w:val="28"/>
        </w:rPr>
        <w:t xml:space="preserve"> Российской Федерации,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руководствуясь</w:t>
      </w:r>
      <w:r w:rsidR="00234B12">
        <w:rPr>
          <w:sz w:val="28"/>
          <w:szCs w:val="28"/>
        </w:rPr>
        <w:t xml:space="preserve"> статьями 16, </w:t>
      </w:r>
      <w:r w:rsidR="00775945">
        <w:rPr>
          <w:sz w:val="28"/>
          <w:szCs w:val="28"/>
        </w:rPr>
        <w:t>29 Устава</w:t>
      </w:r>
      <w:r w:rsidRPr="00966183">
        <w:rPr>
          <w:sz w:val="28"/>
          <w:szCs w:val="28"/>
        </w:rPr>
        <w:t xml:space="preserve"> </w:t>
      </w:r>
      <w:r w:rsidR="00BF4249">
        <w:rPr>
          <w:sz w:val="28"/>
          <w:szCs w:val="28"/>
        </w:rPr>
        <w:t>Енисейского района, ПОСТАНОВЛЯЮ:</w:t>
      </w:r>
    </w:p>
    <w:p w:rsidR="006A2B79" w:rsidRPr="00966183" w:rsidRDefault="00966183" w:rsidP="009661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F4249">
        <w:rPr>
          <w:sz w:val="28"/>
          <w:szCs w:val="28"/>
        </w:rPr>
        <w:t xml:space="preserve">Принять </w:t>
      </w:r>
      <w:r w:rsidR="00F76E13">
        <w:rPr>
          <w:sz w:val="28"/>
          <w:szCs w:val="28"/>
        </w:rPr>
        <w:t>решение о поведении капитального ремонта в соответствии с региональной программой капитального ремонта и предложениями регионального оператора в отношении многоквартирных домов в соответствии с перечнем</w:t>
      </w:r>
      <w:r w:rsidRPr="00966183">
        <w:rPr>
          <w:sz w:val="28"/>
          <w:szCs w:val="28"/>
        </w:rPr>
        <w:t xml:space="preserve"> </w:t>
      </w:r>
      <w:r w:rsidR="005A2101" w:rsidRPr="00966183">
        <w:rPr>
          <w:sz w:val="28"/>
          <w:szCs w:val="28"/>
        </w:rPr>
        <w:t>согласно</w:t>
      </w:r>
      <w:r w:rsidR="00BF4249">
        <w:rPr>
          <w:sz w:val="28"/>
          <w:szCs w:val="28"/>
        </w:rPr>
        <w:t xml:space="preserve"> </w:t>
      </w:r>
      <w:r w:rsidR="005A2101" w:rsidRPr="00966183">
        <w:rPr>
          <w:sz w:val="28"/>
          <w:szCs w:val="28"/>
        </w:rPr>
        <w:t>приложению.</w:t>
      </w:r>
    </w:p>
    <w:p w:rsidR="00E9644F" w:rsidRPr="00966183" w:rsidRDefault="00FD29C6" w:rsidP="00E964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644F">
        <w:rPr>
          <w:sz w:val="28"/>
          <w:szCs w:val="28"/>
        </w:rPr>
        <w:t>. </w:t>
      </w:r>
      <w:proofErr w:type="gramStart"/>
      <w:r w:rsidR="00E9644F">
        <w:rPr>
          <w:sz w:val="28"/>
          <w:szCs w:val="28"/>
        </w:rPr>
        <w:t xml:space="preserve">Контроль </w:t>
      </w:r>
      <w:r w:rsidR="00E9644F" w:rsidRPr="00966183">
        <w:rPr>
          <w:sz w:val="28"/>
          <w:szCs w:val="28"/>
        </w:rPr>
        <w:t>за</w:t>
      </w:r>
      <w:proofErr w:type="gramEnd"/>
      <w:r w:rsidR="00E9644F" w:rsidRPr="00966183">
        <w:rPr>
          <w:sz w:val="28"/>
          <w:szCs w:val="28"/>
        </w:rPr>
        <w:t xml:space="preserve"> исполн</w:t>
      </w:r>
      <w:r w:rsidR="00E9644F">
        <w:rPr>
          <w:sz w:val="28"/>
          <w:szCs w:val="28"/>
        </w:rPr>
        <w:t xml:space="preserve">ением настоящего постановления </w:t>
      </w:r>
      <w:r w:rsidR="00E9644F" w:rsidRPr="00966183">
        <w:rPr>
          <w:sz w:val="28"/>
          <w:szCs w:val="28"/>
        </w:rPr>
        <w:t>оставляю за собой.</w:t>
      </w:r>
    </w:p>
    <w:p w:rsidR="00966183" w:rsidRDefault="00FD29C6" w:rsidP="009661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6183">
        <w:rPr>
          <w:sz w:val="28"/>
          <w:szCs w:val="28"/>
        </w:rPr>
        <w:t>.</w:t>
      </w:r>
      <w:r w:rsidR="00E9644F">
        <w:rPr>
          <w:sz w:val="28"/>
          <w:szCs w:val="28"/>
        </w:rPr>
        <w:t> Постановление вступает в силу со дня</w:t>
      </w:r>
      <w:r w:rsidR="00775945">
        <w:rPr>
          <w:sz w:val="28"/>
          <w:szCs w:val="28"/>
        </w:rPr>
        <w:t xml:space="preserve"> подписания и подлежит</w:t>
      </w:r>
      <w:r>
        <w:rPr>
          <w:sz w:val="28"/>
          <w:szCs w:val="28"/>
        </w:rPr>
        <w:t xml:space="preserve"> </w:t>
      </w:r>
      <w:r w:rsidR="00775945">
        <w:rPr>
          <w:sz w:val="28"/>
          <w:szCs w:val="28"/>
        </w:rPr>
        <w:t>размещению</w:t>
      </w:r>
      <w:r w:rsidR="005A2101" w:rsidRPr="00966183">
        <w:rPr>
          <w:sz w:val="28"/>
          <w:szCs w:val="28"/>
        </w:rPr>
        <w:t xml:space="preserve"> на официальном информационном Интернет-сайте Енисейского</w:t>
      </w:r>
      <w:r w:rsidR="00E9644F">
        <w:rPr>
          <w:sz w:val="28"/>
          <w:szCs w:val="28"/>
        </w:rPr>
        <w:t xml:space="preserve"> района Красноярского края.</w:t>
      </w:r>
    </w:p>
    <w:p w:rsidR="00E9644F" w:rsidRDefault="00E9644F" w:rsidP="00E9644F">
      <w:pPr>
        <w:jc w:val="both"/>
        <w:rPr>
          <w:sz w:val="28"/>
          <w:szCs w:val="28"/>
        </w:rPr>
      </w:pPr>
    </w:p>
    <w:p w:rsidR="00E9644F" w:rsidRDefault="00E9644F" w:rsidP="00E9644F">
      <w:pPr>
        <w:jc w:val="both"/>
        <w:rPr>
          <w:sz w:val="28"/>
          <w:szCs w:val="28"/>
        </w:rPr>
      </w:pPr>
    </w:p>
    <w:p w:rsidR="00E9644F" w:rsidRDefault="00E9644F" w:rsidP="00E9644F">
      <w:pPr>
        <w:jc w:val="both"/>
        <w:rPr>
          <w:sz w:val="28"/>
          <w:szCs w:val="28"/>
        </w:rPr>
      </w:pPr>
    </w:p>
    <w:p w:rsidR="00E9644F" w:rsidRDefault="00E9644F" w:rsidP="00E9644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С.В. Ермаков</w:t>
      </w: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FD29C6" w:rsidRDefault="00FD29C6" w:rsidP="00E9644F">
      <w:pPr>
        <w:jc w:val="both"/>
        <w:rPr>
          <w:sz w:val="28"/>
          <w:szCs w:val="28"/>
        </w:rPr>
      </w:pPr>
    </w:p>
    <w:p w:rsidR="00EC32AB" w:rsidRDefault="00EC32AB" w:rsidP="00E9644F">
      <w:pPr>
        <w:jc w:val="both"/>
        <w:rPr>
          <w:sz w:val="28"/>
          <w:szCs w:val="28"/>
        </w:rPr>
      </w:pPr>
    </w:p>
    <w:p w:rsidR="00EC32AB" w:rsidRDefault="00EC32AB" w:rsidP="00E9644F">
      <w:pPr>
        <w:jc w:val="both"/>
        <w:rPr>
          <w:sz w:val="28"/>
          <w:szCs w:val="28"/>
        </w:rPr>
      </w:pPr>
    </w:p>
    <w:p w:rsidR="00EC32AB" w:rsidRDefault="00EC32AB" w:rsidP="00E9644F">
      <w:pPr>
        <w:jc w:val="both"/>
        <w:rPr>
          <w:sz w:val="28"/>
          <w:szCs w:val="28"/>
        </w:rPr>
      </w:pPr>
      <w:bookmarkStart w:id="0" w:name="_GoBack"/>
      <w:bookmarkEnd w:id="0"/>
    </w:p>
    <w:p w:rsidR="00CC5D4E" w:rsidRDefault="00CC5D4E" w:rsidP="00CC5D4E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Pr="00CC5D4E">
        <w:rPr>
          <w:sz w:val="24"/>
          <w:szCs w:val="24"/>
        </w:rPr>
        <w:t>Приложение № 1</w:t>
      </w:r>
      <w:r>
        <w:rPr>
          <w:sz w:val="24"/>
          <w:szCs w:val="24"/>
        </w:rPr>
        <w:t xml:space="preserve"> к</w:t>
      </w:r>
      <w:r w:rsidRPr="00CC5D4E">
        <w:rPr>
          <w:sz w:val="24"/>
          <w:szCs w:val="24"/>
        </w:rPr>
        <w:t xml:space="preserve"> постановлению </w:t>
      </w:r>
    </w:p>
    <w:p w:rsidR="00CC5D4E" w:rsidRDefault="00CC5D4E" w:rsidP="00CC5D4E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администрации Енисейского района</w:t>
      </w:r>
    </w:p>
    <w:p w:rsidR="00CC5D4E" w:rsidRDefault="00CC5D4E" w:rsidP="00CC5D4E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от ________________№____________</w:t>
      </w:r>
    </w:p>
    <w:p w:rsidR="008B0F2F" w:rsidRPr="00CC5D4E" w:rsidRDefault="008B0F2F" w:rsidP="00CC5D4E">
      <w:pPr>
        <w:tabs>
          <w:tab w:val="left" w:pos="5529"/>
        </w:tabs>
        <w:rPr>
          <w:sz w:val="24"/>
          <w:szCs w:val="24"/>
        </w:rPr>
      </w:pPr>
    </w:p>
    <w:p w:rsidR="00CC5D4E" w:rsidRDefault="00CC5D4E" w:rsidP="00E9644F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39"/>
      </w:tblGrid>
      <w:tr w:rsidR="00FD29C6" w:rsidTr="008B0F2F">
        <w:tc>
          <w:tcPr>
            <w:tcW w:w="534" w:type="dxa"/>
          </w:tcPr>
          <w:p w:rsidR="00FD29C6" w:rsidRPr="008B0F2F" w:rsidRDefault="00FD29C6" w:rsidP="00513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9" w:type="dxa"/>
          </w:tcPr>
          <w:p w:rsidR="00FD29C6" w:rsidRDefault="00CC5D4E" w:rsidP="00513BB4">
            <w:pPr>
              <w:jc w:val="center"/>
              <w:rPr>
                <w:sz w:val="28"/>
                <w:szCs w:val="28"/>
              </w:rPr>
            </w:pPr>
            <w:r w:rsidRPr="008B0F2F">
              <w:rPr>
                <w:sz w:val="28"/>
                <w:szCs w:val="28"/>
              </w:rPr>
              <w:t>Адрес</w:t>
            </w:r>
            <w:r w:rsidR="00775945">
              <w:rPr>
                <w:sz w:val="28"/>
                <w:szCs w:val="28"/>
              </w:rPr>
              <w:t>а многоквартирных</w:t>
            </w:r>
            <w:r w:rsidRPr="008B0F2F">
              <w:rPr>
                <w:sz w:val="28"/>
                <w:szCs w:val="28"/>
              </w:rPr>
              <w:t xml:space="preserve"> дом</w:t>
            </w:r>
            <w:r w:rsidR="00775945">
              <w:rPr>
                <w:sz w:val="28"/>
                <w:szCs w:val="28"/>
              </w:rPr>
              <w:t>ов</w:t>
            </w:r>
            <w:r w:rsidRPr="008B0F2F">
              <w:rPr>
                <w:sz w:val="28"/>
                <w:szCs w:val="28"/>
              </w:rPr>
              <w:t>, находящ</w:t>
            </w:r>
            <w:r w:rsidR="00775945">
              <w:rPr>
                <w:sz w:val="28"/>
                <w:szCs w:val="28"/>
              </w:rPr>
              <w:t>их</w:t>
            </w:r>
            <w:r w:rsidRPr="008B0F2F">
              <w:rPr>
                <w:sz w:val="28"/>
                <w:szCs w:val="28"/>
              </w:rPr>
              <w:t>ся на территории муниципального образования Енисейский район Красноярского края</w:t>
            </w:r>
            <w:r w:rsidR="008B0F2F">
              <w:rPr>
                <w:sz w:val="28"/>
                <w:szCs w:val="28"/>
              </w:rPr>
              <w:t>:</w:t>
            </w:r>
          </w:p>
          <w:p w:rsidR="00513BB4" w:rsidRPr="008B0F2F" w:rsidRDefault="00513BB4" w:rsidP="00513BB4">
            <w:pPr>
              <w:jc w:val="center"/>
              <w:rPr>
                <w:sz w:val="28"/>
                <w:szCs w:val="28"/>
              </w:rPr>
            </w:pPr>
          </w:p>
        </w:tc>
      </w:tr>
      <w:tr w:rsidR="00FD29C6" w:rsidTr="008B0F2F">
        <w:tc>
          <w:tcPr>
            <w:tcW w:w="534" w:type="dxa"/>
          </w:tcPr>
          <w:p w:rsidR="00FD29C6" w:rsidRPr="008B0F2F" w:rsidRDefault="00CC5D4E" w:rsidP="00E9644F">
            <w:pPr>
              <w:jc w:val="both"/>
              <w:rPr>
                <w:sz w:val="28"/>
                <w:szCs w:val="28"/>
              </w:rPr>
            </w:pPr>
            <w:r w:rsidRPr="008B0F2F">
              <w:rPr>
                <w:sz w:val="28"/>
                <w:szCs w:val="28"/>
              </w:rPr>
              <w:t>1.</w:t>
            </w:r>
          </w:p>
        </w:tc>
        <w:tc>
          <w:tcPr>
            <w:tcW w:w="9039" w:type="dxa"/>
          </w:tcPr>
          <w:p w:rsidR="00FD29C6" w:rsidRPr="008B0F2F" w:rsidRDefault="00CC5D4E" w:rsidP="00E9644F">
            <w:pPr>
              <w:jc w:val="both"/>
              <w:rPr>
                <w:sz w:val="28"/>
                <w:szCs w:val="28"/>
              </w:rPr>
            </w:pPr>
            <w:proofErr w:type="spellStart"/>
            <w:r w:rsidRPr="008B0F2F">
              <w:rPr>
                <w:sz w:val="28"/>
                <w:szCs w:val="28"/>
              </w:rPr>
              <w:t>пгт</w:t>
            </w:r>
            <w:proofErr w:type="gramStart"/>
            <w:r w:rsidRPr="008B0F2F">
              <w:rPr>
                <w:sz w:val="28"/>
                <w:szCs w:val="28"/>
              </w:rPr>
              <w:t>.П</w:t>
            </w:r>
            <w:proofErr w:type="gramEnd"/>
            <w:r w:rsidRPr="008B0F2F">
              <w:rPr>
                <w:sz w:val="28"/>
                <w:szCs w:val="28"/>
              </w:rPr>
              <w:t>одтесово</w:t>
            </w:r>
            <w:proofErr w:type="spellEnd"/>
            <w:r w:rsidRPr="008B0F2F">
              <w:rPr>
                <w:sz w:val="28"/>
                <w:szCs w:val="28"/>
              </w:rPr>
              <w:t xml:space="preserve">, </w:t>
            </w:r>
            <w:proofErr w:type="spellStart"/>
            <w:r w:rsidRPr="008B0F2F">
              <w:rPr>
                <w:sz w:val="28"/>
                <w:szCs w:val="28"/>
              </w:rPr>
              <w:t>ул.Полевая</w:t>
            </w:r>
            <w:proofErr w:type="spellEnd"/>
            <w:r w:rsidRPr="008B0F2F">
              <w:rPr>
                <w:sz w:val="28"/>
                <w:szCs w:val="28"/>
              </w:rPr>
              <w:t>, д.37</w:t>
            </w:r>
            <w:r w:rsidR="008B0F2F">
              <w:rPr>
                <w:sz w:val="28"/>
                <w:szCs w:val="28"/>
              </w:rPr>
              <w:t>;</w:t>
            </w:r>
          </w:p>
        </w:tc>
      </w:tr>
      <w:tr w:rsidR="00FD29C6" w:rsidTr="008B0F2F">
        <w:tc>
          <w:tcPr>
            <w:tcW w:w="534" w:type="dxa"/>
          </w:tcPr>
          <w:p w:rsidR="00FD29C6" w:rsidRPr="008B0F2F" w:rsidRDefault="00CC5D4E" w:rsidP="00E9644F">
            <w:pPr>
              <w:jc w:val="both"/>
              <w:rPr>
                <w:sz w:val="28"/>
                <w:szCs w:val="28"/>
              </w:rPr>
            </w:pPr>
            <w:r w:rsidRPr="008B0F2F">
              <w:rPr>
                <w:sz w:val="28"/>
                <w:szCs w:val="28"/>
              </w:rPr>
              <w:t>2.</w:t>
            </w:r>
          </w:p>
        </w:tc>
        <w:tc>
          <w:tcPr>
            <w:tcW w:w="9039" w:type="dxa"/>
          </w:tcPr>
          <w:p w:rsidR="00FD29C6" w:rsidRPr="008B0F2F" w:rsidRDefault="00CC5D4E" w:rsidP="00E9644F">
            <w:pPr>
              <w:jc w:val="both"/>
              <w:rPr>
                <w:sz w:val="28"/>
                <w:szCs w:val="28"/>
              </w:rPr>
            </w:pPr>
            <w:proofErr w:type="spellStart"/>
            <w:r w:rsidRPr="008B0F2F">
              <w:rPr>
                <w:sz w:val="28"/>
                <w:szCs w:val="28"/>
              </w:rPr>
              <w:t>пгт</w:t>
            </w:r>
            <w:proofErr w:type="gramStart"/>
            <w:r w:rsidRPr="008B0F2F">
              <w:rPr>
                <w:sz w:val="28"/>
                <w:szCs w:val="28"/>
              </w:rPr>
              <w:t>.П</w:t>
            </w:r>
            <w:proofErr w:type="gramEnd"/>
            <w:r w:rsidRPr="008B0F2F">
              <w:rPr>
                <w:sz w:val="28"/>
                <w:szCs w:val="28"/>
              </w:rPr>
              <w:t>одтесово</w:t>
            </w:r>
            <w:proofErr w:type="spellEnd"/>
            <w:r w:rsidRPr="008B0F2F">
              <w:rPr>
                <w:sz w:val="28"/>
                <w:szCs w:val="28"/>
              </w:rPr>
              <w:t xml:space="preserve">, </w:t>
            </w:r>
            <w:proofErr w:type="spellStart"/>
            <w:r w:rsidRPr="008B0F2F">
              <w:rPr>
                <w:sz w:val="28"/>
                <w:szCs w:val="28"/>
              </w:rPr>
              <w:t>ул.Пушкина</w:t>
            </w:r>
            <w:proofErr w:type="spellEnd"/>
            <w:r w:rsidRPr="008B0F2F">
              <w:rPr>
                <w:sz w:val="28"/>
                <w:szCs w:val="28"/>
              </w:rPr>
              <w:t>, д.91</w:t>
            </w:r>
            <w:r w:rsidR="008B0F2F">
              <w:rPr>
                <w:sz w:val="28"/>
                <w:szCs w:val="28"/>
              </w:rPr>
              <w:t>;</w:t>
            </w:r>
          </w:p>
        </w:tc>
      </w:tr>
      <w:tr w:rsidR="00FD29C6" w:rsidTr="008B0F2F">
        <w:tc>
          <w:tcPr>
            <w:tcW w:w="534" w:type="dxa"/>
          </w:tcPr>
          <w:p w:rsidR="00FD29C6" w:rsidRPr="008B0F2F" w:rsidRDefault="00CC5D4E" w:rsidP="00E9644F">
            <w:pPr>
              <w:jc w:val="both"/>
              <w:rPr>
                <w:sz w:val="28"/>
                <w:szCs w:val="28"/>
              </w:rPr>
            </w:pPr>
            <w:r w:rsidRPr="008B0F2F">
              <w:rPr>
                <w:sz w:val="28"/>
                <w:szCs w:val="28"/>
              </w:rPr>
              <w:t>3.</w:t>
            </w:r>
          </w:p>
        </w:tc>
        <w:tc>
          <w:tcPr>
            <w:tcW w:w="9039" w:type="dxa"/>
          </w:tcPr>
          <w:p w:rsidR="00FD29C6" w:rsidRPr="008B0F2F" w:rsidRDefault="00CC5D4E" w:rsidP="008B0F2F">
            <w:pPr>
              <w:jc w:val="both"/>
              <w:rPr>
                <w:sz w:val="28"/>
                <w:szCs w:val="28"/>
              </w:rPr>
            </w:pPr>
            <w:proofErr w:type="spellStart"/>
            <w:r w:rsidRPr="008B0F2F">
              <w:rPr>
                <w:sz w:val="28"/>
                <w:szCs w:val="28"/>
              </w:rPr>
              <w:t>пгт</w:t>
            </w:r>
            <w:proofErr w:type="gramStart"/>
            <w:r w:rsidRPr="008B0F2F">
              <w:rPr>
                <w:sz w:val="28"/>
                <w:szCs w:val="28"/>
              </w:rPr>
              <w:t>.</w:t>
            </w:r>
            <w:r w:rsidR="008B0F2F" w:rsidRPr="008B0F2F">
              <w:rPr>
                <w:sz w:val="28"/>
                <w:szCs w:val="28"/>
              </w:rPr>
              <w:t>П</w:t>
            </w:r>
            <w:proofErr w:type="gramEnd"/>
            <w:r w:rsidR="008B0F2F" w:rsidRPr="008B0F2F">
              <w:rPr>
                <w:sz w:val="28"/>
                <w:szCs w:val="28"/>
              </w:rPr>
              <w:t>одтесово</w:t>
            </w:r>
            <w:proofErr w:type="spellEnd"/>
            <w:r w:rsidR="008B0F2F" w:rsidRPr="008B0F2F">
              <w:rPr>
                <w:sz w:val="28"/>
                <w:szCs w:val="28"/>
              </w:rPr>
              <w:t xml:space="preserve">, </w:t>
            </w:r>
            <w:proofErr w:type="spellStart"/>
            <w:r w:rsidR="008B0F2F" w:rsidRPr="008B0F2F">
              <w:rPr>
                <w:sz w:val="28"/>
                <w:szCs w:val="28"/>
              </w:rPr>
              <w:t>пер.У.Громовой</w:t>
            </w:r>
            <w:proofErr w:type="spellEnd"/>
            <w:r w:rsidR="008B0F2F" w:rsidRPr="008B0F2F">
              <w:rPr>
                <w:sz w:val="28"/>
                <w:szCs w:val="28"/>
              </w:rPr>
              <w:t>, д.18</w:t>
            </w:r>
            <w:r w:rsidR="008B0F2F">
              <w:rPr>
                <w:sz w:val="28"/>
                <w:szCs w:val="28"/>
              </w:rPr>
              <w:t>;</w:t>
            </w:r>
          </w:p>
        </w:tc>
      </w:tr>
      <w:tr w:rsidR="00FD29C6" w:rsidTr="008B0F2F">
        <w:tc>
          <w:tcPr>
            <w:tcW w:w="534" w:type="dxa"/>
          </w:tcPr>
          <w:p w:rsidR="00FD29C6" w:rsidRPr="008B0F2F" w:rsidRDefault="00CC5D4E" w:rsidP="00E9644F">
            <w:pPr>
              <w:jc w:val="both"/>
              <w:rPr>
                <w:sz w:val="28"/>
                <w:szCs w:val="28"/>
              </w:rPr>
            </w:pPr>
            <w:r w:rsidRPr="008B0F2F">
              <w:rPr>
                <w:sz w:val="28"/>
                <w:szCs w:val="28"/>
              </w:rPr>
              <w:t>4.</w:t>
            </w:r>
          </w:p>
        </w:tc>
        <w:tc>
          <w:tcPr>
            <w:tcW w:w="9039" w:type="dxa"/>
          </w:tcPr>
          <w:p w:rsidR="008B0F2F" w:rsidRPr="008B0F2F" w:rsidRDefault="008B0F2F" w:rsidP="00E9644F">
            <w:pPr>
              <w:jc w:val="both"/>
              <w:rPr>
                <w:sz w:val="28"/>
                <w:szCs w:val="28"/>
              </w:rPr>
            </w:pPr>
            <w:proofErr w:type="spellStart"/>
            <w:r w:rsidRPr="008B0F2F">
              <w:rPr>
                <w:sz w:val="28"/>
                <w:szCs w:val="28"/>
              </w:rPr>
              <w:t>пгт</w:t>
            </w:r>
            <w:proofErr w:type="gramStart"/>
            <w:r w:rsidRPr="008B0F2F">
              <w:rPr>
                <w:sz w:val="28"/>
                <w:szCs w:val="28"/>
              </w:rPr>
              <w:t>.П</w:t>
            </w:r>
            <w:proofErr w:type="gramEnd"/>
            <w:r w:rsidRPr="008B0F2F">
              <w:rPr>
                <w:sz w:val="28"/>
                <w:szCs w:val="28"/>
              </w:rPr>
              <w:t>одтесово</w:t>
            </w:r>
            <w:proofErr w:type="spellEnd"/>
            <w:r w:rsidRPr="008B0F2F">
              <w:rPr>
                <w:sz w:val="28"/>
                <w:szCs w:val="28"/>
              </w:rPr>
              <w:t xml:space="preserve">, </w:t>
            </w:r>
            <w:proofErr w:type="spellStart"/>
            <w:r w:rsidRPr="008B0F2F">
              <w:rPr>
                <w:sz w:val="28"/>
                <w:szCs w:val="28"/>
              </w:rPr>
              <w:t>пер.Рабоче</w:t>
            </w:r>
            <w:proofErr w:type="spellEnd"/>
            <w:r w:rsidRPr="008B0F2F">
              <w:rPr>
                <w:sz w:val="28"/>
                <w:szCs w:val="28"/>
              </w:rPr>
              <w:t>-Крестьянский, д.4</w:t>
            </w:r>
            <w:r>
              <w:rPr>
                <w:sz w:val="28"/>
                <w:szCs w:val="28"/>
              </w:rPr>
              <w:t>;</w:t>
            </w:r>
          </w:p>
        </w:tc>
      </w:tr>
      <w:tr w:rsidR="00FD29C6" w:rsidTr="008B0F2F">
        <w:tc>
          <w:tcPr>
            <w:tcW w:w="534" w:type="dxa"/>
          </w:tcPr>
          <w:p w:rsidR="00FD29C6" w:rsidRPr="008B0F2F" w:rsidRDefault="00CC5D4E" w:rsidP="00E9644F">
            <w:pPr>
              <w:jc w:val="both"/>
              <w:rPr>
                <w:sz w:val="28"/>
                <w:szCs w:val="28"/>
              </w:rPr>
            </w:pPr>
            <w:r w:rsidRPr="008B0F2F">
              <w:rPr>
                <w:sz w:val="28"/>
                <w:szCs w:val="28"/>
              </w:rPr>
              <w:t>5.</w:t>
            </w:r>
          </w:p>
        </w:tc>
        <w:tc>
          <w:tcPr>
            <w:tcW w:w="9039" w:type="dxa"/>
          </w:tcPr>
          <w:p w:rsidR="00FD29C6" w:rsidRPr="008B0F2F" w:rsidRDefault="008B0F2F" w:rsidP="00E9644F">
            <w:pPr>
              <w:jc w:val="both"/>
              <w:rPr>
                <w:sz w:val="28"/>
                <w:szCs w:val="28"/>
              </w:rPr>
            </w:pPr>
            <w:proofErr w:type="spellStart"/>
            <w:r w:rsidRPr="008B0F2F">
              <w:rPr>
                <w:sz w:val="28"/>
                <w:szCs w:val="28"/>
              </w:rPr>
              <w:t>с</w:t>
            </w:r>
            <w:proofErr w:type="gramStart"/>
            <w:r w:rsidRPr="008B0F2F">
              <w:rPr>
                <w:sz w:val="28"/>
                <w:szCs w:val="28"/>
              </w:rPr>
              <w:t>.Е</w:t>
            </w:r>
            <w:proofErr w:type="gramEnd"/>
            <w:r w:rsidRPr="008B0F2F">
              <w:rPr>
                <w:sz w:val="28"/>
                <w:szCs w:val="28"/>
              </w:rPr>
              <w:t>пишино</w:t>
            </w:r>
            <w:proofErr w:type="spellEnd"/>
            <w:r w:rsidRPr="008B0F2F">
              <w:rPr>
                <w:sz w:val="28"/>
                <w:szCs w:val="28"/>
              </w:rPr>
              <w:t xml:space="preserve">, </w:t>
            </w:r>
            <w:proofErr w:type="spellStart"/>
            <w:r w:rsidRPr="008B0F2F">
              <w:rPr>
                <w:sz w:val="28"/>
                <w:szCs w:val="28"/>
              </w:rPr>
              <w:t>ул.Строительная</w:t>
            </w:r>
            <w:proofErr w:type="spellEnd"/>
            <w:r w:rsidRPr="008B0F2F">
              <w:rPr>
                <w:sz w:val="28"/>
                <w:szCs w:val="28"/>
              </w:rPr>
              <w:t xml:space="preserve">, </w:t>
            </w:r>
            <w:r w:rsidR="00775945">
              <w:rPr>
                <w:sz w:val="28"/>
                <w:szCs w:val="28"/>
              </w:rPr>
              <w:t>д.</w:t>
            </w:r>
            <w:r w:rsidRPr="008B0F2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D29C6" w:rsidRPr="00966183" w:rsidRDefault="00FD29C6" w:rsidP="00E9644F">
      <w:pPr>
        <w:jc w:val="both"/>
        <w:rPr>
          <w:sz w:val="28"/>
          <w:szCs w:val="28"/>
        </w:rPr>
      </w:pPr>
    </w:p>
    <w:sectPr w:rsidR="00FD29C6" w:rsidRPr="00966183" w:rsidSect="00966183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304" w:rsidRDefault="002C4304" w:rsidP="00CC5D4E">
      <w:r>
        <w:separator/>
      </w:r>
    </w:p>
  </w:endnote>
  <w:endnote w:type="continuationSeparator" w:id="0">
    <w:p w:rsidR="002C4304" w:rsidRDefault="002C4304" w:rsidP="00CC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304" w:rsidRDefault="002C4304" w:rsidP="00CC5D4E">
      <w:r>
        <w:separator/>
      </w:r>
    </w:p>
  </w:footnote>
  <w:footnote w:type="continuationSeparator" w:id="0">
    <w:p w:rsidR="002C4304" w:rsidRDefault="002C4304" w:rsidP="00CC5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59E6"/>
    <w:multiLevelType w:val="singleLevel"/>
    <w:tmpl w:val="2F66CCA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66CE39DC"/>
    <w:multiLevelType w:val="multilevel"/>
    <w:tmpl w:val="BFC8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57A4B"/>
    <w:multiLevelType w:val="singleLevel"/>
    <w:tmpl w:val="C7382D16"/>
    <w:lvl w:ilvl="0">
      <w:start w:val="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183"/>
    <w:rsid w:val="00234B12"/>
    <w:rsid w:val="002C4304"/>
    <w:rsid w:val="004F69F0"/>
    <w:rsid w:val="00513BB4"/>
    <w:rsid w:val="005A2101"/>
    <w:rsid w:val="006A2B79"/>
    <w:rsid w:val="00775945"/>
    <w:rsid w:val="008B0F2F"/>
    <w:rsid w:val="008B7335"/>
    <w:rsid w:val="00954BEC"/>
    <w:rsid w:val="00966183"/>
    <w:rsid w:val="009D57D4"/>
    <w:rsid w:val="00A82FC2"/>
    <w:rsid w:val="00BD4F50"/>
    <w:rsid w:val="00BF4249"/>
    <w:rsid w:val="00CC5D4E"/>
    <w:rsid w:val="00D704CF"/>
    <w:rsid w:val="00E9644F"/>
    <w:rsid w:val="00EC32AB"/>
    <w:rsid w:val="00F02B76"/>
    <w:rsid w:val="00F76E13"/>
    <w:rsid w:val="00FC2419"/>
    <w:rsid w:val="00FD2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2101"/>
    <w:rPr>
      <w:color w:val="0000FF"/>
      <w:u w:val="single"/>
    </w:rPr>
  </w:style>
  <w:style w:type="table" w:styleId="a4">
    <w:name w:val="Table Grid"/>
    <w:basedOn w:val="a1"/>
    <w:uiPriority w:val="59"/>
    <w:rsid w:val="00FD29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CC5D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5D4E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C5D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5D4E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21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161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Лаврова</cp:lastModifiedBy>
  <cp:revision>10</cp:revision>
  <cp:lastPrinted>2017-11-09T03:54:00Z</cp:lastPrinted>
  <dcterms:created xsi:type="dcterms:W3CDTF">2017-11-01T02:50:00Z</dcterms:created>
  <dcterms:modified xsi:type="dcterms:W3CDTF">2017-12-06T04:49:00Z</dcterms:modified>
</cp:coreProperties>
</file>