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DD18AE" w:rsidRDefault="00DD18AE">
      <w:pPr>
        <w:jc w:val="center"/>
        <w:rPr>
          <w:color w:val="000000"/>
          <w:sz w:val="22"/>
          <w:szCs w:val="22"/>
        </w:rPr>
      </w:pPr>
    </w:p>
    <w:p w:rsidR="00DD18AE" w:rsidRDefault="00DD18AE">
      <w:pPr>
        <w:jc w:val="center"/>
        <w:rPr>
          <w:color w:val="000000"/>
          <w:sz w:val="22"/>
          <w:szCs w:val="22"/>
        </w:rPr>
      </w:pPr>
    </w:p>
    <w:p w:rsidR="0098444D" w:rsidRPr="0098444D" w:rsidRDefault="0098444D" w:rsidP="0098444D">
      <w:pPr>
        <w:framePr w:hSpace="180" w:wrap="around" w:vAnchor="text" w:hAnchor="page" w:x="1495" w:y="1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98444D">
        <w:rPr>
          <w:color w:val="000000"/>
          <w:sz w:val="28"/>
          <w:szCs w:val="28"/>
          <w:lang w:eastAsia="ru-RU"/>
        </w:rPr>
        <w:t>АДМИНИСТРАЦИЯ ЕНИСЕЙСКОГО РАЙОНА</w:t>
      </w:r>
    </w:p>
    <w:p w:rsidR="0098444D" w:rsidRPr="0098444D" w:rsidRDefault="0098444D" w:rsidP="0098444D">
      <w:pPr>
        <w:framePr w:hSpace="180" w:wrap="around" w:vAnchor="text" w:hAnchor="page" w:x="1495" w:y="1"/>
        <w:suppressAutoHyphens w:val="0"/>
        <w:autoSpaceDN w:val="0"/>
        <w:jc w:val="center"/>
        <w:rPr>
          <w:color w:val="000000"/>
          <w:sz w:val="28"/>
          <w:szCs w:val="28"/>
          <w:lang w:eastAsia="ru-RU"/>
        </w:rPr>
      </w:pPr>
      <w:r w:rsidRPr="0098444D">
        <w:rPr>
          <w:color w:val="000000"/>
          <w:sz w:val="28"/>
          <w:szCs w:val="28"/>
          <w:lang w:eastAsia="ru-RU"/>
        </w:rPr>
        <w:t>Красноярского края</w:t>
      </w:r>
    </w:p>
    <w:p w:rsidR="0098444D" w:rsidRPr="0098444D" w:rsidRDefault="0098444D" w:rsidP="0098444D">
      <w:pPr>
        <w:framePr w:hSpace="180" w:wrap="around" w:vAnchor="text" w:hAnchor="page" w:x="1495" w:y="1"/>
        <w:suppressAutoHyphens w:val="0"/>
        <w:autoSpaceDN w:val="0"/>
        <w:jc w:val="center"/>
        <w:rPr>
          <w:color w:val="000000"/>
          <w:sz w:val="28"/>
          <w:szCs w:val="28"/>
          <w:lang w:eastAsia="ru-RU"/>
        </w:rPr>
      </w:pPr>
      <w:r w:rsidRPr="0098444D">
        <w:rPr>
          <w:color w:val="000000"/>
          <w:sz w:val="28"/>
          <w:szCs w:val="28"/>
          <w:lang w:eastAsia="ru-RU"/>
        </w:rPr>
        <w:t>ПОСТАНОВЛЕНИЕ</w:t>
      </w:r>
    </w:p>
    <w:p w:rsidR="0098444D" w:rsidRPr="0098444D" w:rsidRDefault="0098444D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98444D" w:rsidRPr="0098444D" w:rsidRDefault="0098444D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  <w:r w:rsidRPr="0098444D">
        <w:rPr>
          <w:color w:val="000000"/>
          <w:sz w:val="28"/>
          <w:szCs w:val="28"/>
          <w:lang w:eastAsia="ru-RU"/>
        </w:rPr>
        <w:t xml:space="preserve">19.10.2017                         </w:t>
      </w:r>
      <w:r>
        <w:rPr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98444D">
        <w:rPr>
          <w:color w:val="000000"/>
          <w:sz w:val="28"/>
          <w:szCs w:val="28"/>
          <w:lang w:eastAsia="ru-RU"/>
        </w:rPr>
        <w:t xml:space="preserve">  г. Енисейск                                         №10</w:t>
      </w:r>
      <w:r>
        <w:rPr>
          <w:color w:val="000000"/>
          <w:sz w:val="28"/>
          <w:szCs w:val="28"/>
          <w:lang w:eastAsia="ru-RU"/>
        </w:rPr>
        <w:t>62</w:t>
      </w:r>
      <w:r w:rsidRPr="0098444D">
        <w:rPr>
          <w:color w:val="000000"/>
          <w:sz w:val="28"/>
          <w:szCs w:val="28"/>
          <w:lang w:eastAsia="ru-RU"/>
        </w:rPr>
        <w:t>-п</w:t>
      </w:r>
    </w:p>
    <w:p w:rsidR="00FC4FEE" w:rsidRDefault="00FC4FEE" w:rsidP="00B5498F">
      <w:pPr>
        <w:jc w:val="both"/>
        <w:rPr>
          <w:sz w:val="28"/>
          <w:szCs w:val="28"/>
        </w:rPr>
      </w:pPr>
    </w:p>
    <w:p w:rsidR="00DD18AE" w:rsidRPr="009C249D" w:rsidRDefault="00DD18AE" w:rsidP="00B5498F">
      <w:pPr>
        <w:jc w:val="both"/>
        <w:rPr>
          <w:sz w:val="28"/>
          <w:szCs w:val="28"/>
        </w:rPr>
      </w:pPr>
      <w:r w:rsidRPr="009C249D">
        <w:rPr>
          <w:sz w:val="28"/>
          <w:szCs w:val="28"/>
        </w:rPr>
        <w:t xml:space="preserve">Об утверждении </w:t>
      </w:r>
      <w:r w:rsidR="000A5B42">
        <w:rPr>
          <w:sz w:val="28"/>
          <w:szCs w:val="28"/>
        </w:rPr>
        <w:t xml:space="preserve">штатов работников пищеблоков </w:t>
      </w:r>
      <w:r w:rsidR="00974DF4">
        <w:rPr>
          <w:sz w:val="28"/>
          <w:szCs w:val="28"/>
        </w:rPr>
        <w:t xml:space="preserve">при </w:t>
      </w:r>
      <w:r w:rsidR="000A5B42">
        <w:rPr>
          <w:sz w:val="28"/>
          <w:szCs w:val="28"/>
        </w:rPr>
        <w:t>общеобразовательных учреждени</w:t>
      </w:r>
      <w:r w:rsidR="00974DF4">
        <w:rPr>
          <w:sz w:val="28"/>
          <w:szCs w:val="28"/>
        </w:rPr>
        <w:t>ях</w:t>
      </w:r>
      <w:r w:rsidR="000A5B42">
        <w:rPr>
          <w:sz w:val="28"/>
          <w:szCs w:val="28"/>
        </w:rPr>
        <w:t xml:space="preserve"> 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59174C">
      <w:pPr>
        <w:ind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Pr="0059174C">
        <w:rPr>
          <w:sz w:val="28"/>
          <w:szCs w:val="28"/>
        </w:rPr>
        <w:t xml:space="preserve"> ст</w:t>
      </w:r>
      <w:r w:rsidR="00FE3B5E">
        <w:rPr>
          <w:sz w:val="28"/>
          <w:szCs w:val="28"/>
        </w:rPr>
        <w:t>атьями</w:t>
      </w:r>
      <w:r w:rsidR="00974DF4" w:rsidRPr="0059174C">
        <w:rPr>
          <w:sz w:val="28"/>
          <w:szCs w:val="28"/>
        </w:rPr>
        <w:t xml:space="preserve"> </w:t>
      </w:r>
      <w:r w:rsidR="002A35B1" w:rsidRPr="0059174C">
        <w:rPr>
          <w:sz w:val="28"/>
          <w:szCs w:val="28"/>
        </w:rPr>
        <w:t>16</w:t>
      </w:r>
      <w:r w:rsidRPr="0059174C">
        <w:rPr>
          <w:sz w:val="28"/>
          <w:szCs w:val="28"/>
        </w:rPr>
        <w:t>, 29 Устава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учреждений,</w:t>
      </w:r>
      <w:r w:rsidRPr="0059174C">
        <w:rPr>
          <w:sz w:val="28"/>
          <w:szCs w:val="28"/>
        </w:rPr>
        <w:t xml:space="preserve"> ПОСТАНОВЛЯЮ:</w:t>
      </w:r>
    </w:p>
    <w:p w:rsidR="00DD18AE" w:rsidRPr="0059174C" w:rsidRDefault="00CE2E3B" w:rsidP="0059174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Утвердить </w:t>
      </w:r>
      <w:r w:rsidR="00DD18AE" w:rsidRPr="0059174C">
        <w:rPr>
          <w:sz w:val="28"/>
          <w:szCs w:val="28"/>
        </w:rPr>
        <w:t xml:space="preserve">штаты работников пищеблоков при общеобразовательных учреждениях </w:t>
      </w:r>
      <w:r w:rsidR="00F15FFE" w:rsidRPr="0059174C">
        <w:rPr>
          <w:sz w:val="28"/>
          <w:szCs w:val="28"/>
        </w:rPr>
        <w:t xml:space="preserve">Енисейского района </w:t>
      </w:r>
      <w:r w:rsidR="00402E2A">
        <w:rPr>
          <w:sz w:val="28"/>
          <w:szCs w:val="28"/>
        </w:rPr>
        <w:t>на 2017-2018 учебны</w:t>
      </w:r>
      <w:r w:rsidR="0072481C">
        <w:rPr>
          <w:sz w:val="28"/>
          <w:szCs w:val="28"/>
        </w:rPr>
        <w:t>й</w:t>
      </w:r>
      <w:r w:rsidR="00402E2A">
        <w:rPr>
          <w:sz w:val="28"/>
          <w:szCs w:val="28"/>
        </w:rPr>
        <w:t xml:space="preserve"> год </w:t>
      </w:r>
      <w:r w:rsidR="00DD18AE" w:rsidRPr="0059174C">
        <w:rPr>
          <w:sz w:val="28"/>
          <w:szCs w:val="28"/>
        </w:rPr>
        <w:t>согласно приложению №</w:t>
      </w:r>
      <w:r w:rsidR="009708C4" w:rsidRPr="0059174C">
        <w:rPr>
          <w:sz w:val="28"/>
          <w:szCs w:val="28"/>
        </w:rPr>
        <w:t xml:space="preserve"> </w:t>
      </w:r>
      <w:r w:rsidR="00DD18AE" w:rsidRPr="0059174C">
        <w:rPr>
          <w:sz w:val="28"/>
          <w:szCs w:val="28"/>
        </w:rPr>
        <w:t>1.</w:t>
      </w:r>
    </w:p>
    <w:p w:rsidR="00DD18AE" w:rsidRPr="0059174C" w:rsidRDefault="00CE2E3B" w:rsidP="0059174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Муниципальному казенному учреждению «</w:t>
      </w:r>
      <w:r w:rsidR="00DD18AE" w:rsidRPr="0059174C">
        <w:rPr>
          <w:sz w:val="28"/>
          <w:szCs w:val="28"/>
        </w:rPr>
        <w:t>Управлени</w:t>
      </w:r>
      <w:r w:rsidRPr="0059174C">
        <w:rPr>
          <w:sz w:val="28"/>
          <w:szCs w:val="28"/>
        </w:rPr>
        <w:t>е</w:t>
      </w:r>
      <w:r w:rsidR="00DD18AE" w:rsidRPr="0059174C">
        <w:rPr>
          <w:sz w:val="28"/>
          <w:szCs w:val="28"/>
        </w:rPr>
        <w:t xml:space="preserve"> образования Енисейского района</w:t>
      </w:r>
      <w:r w:rsidRPr="0059174C">
        <w:rPr>
          <w:sz w:val="28"/>
          <w:szCs w:val="28"/>
        </w:rPr>
        <w:t>»</w:t>
      </w:r>
      <w:r w:rsidR="00DD18AE" w:rsidRPr="0059174C">
        <w:rPr>
          <w:sz w:val="28"/>
          <w:szCs w:val="28"/>
        </w:rPr>
        <w:t xml:space="preserve"> (</w:t>
      </w:r>
      <w:proofErr w:type="spellStart"/>
      <w:r w:rsidR="00DD18AE" w:rsidRPr="0059174C">
        <w:rPr>
          <w:sz w:val="28"/>
          <w:szCs w:val="28"/>
        </w:rPr>
        <w:t>Бурбукина</w:t>
      </w:r>
      <w:proofErr w:type="spellEnd"/>
      <w:r w:rsidR="00DD18AE" w:rsidRPr="0059174C">
        <w:rPr>
          <w:sz w:val="28"/>
          <w:szCs w:val="28"/>
        </w:rPr>
        <w:t xml:space="preserve">) провести необходимые организационно-штатные мероприятия, связанные с реализацией настоящего </w:t>
      </w:r>
      <w:r w:rsidR="009708C4" w:rsidRPr="0059174C">
        <w:rPr>
          <w:sz w:val="28"/>
          <w:szCs w:val="28"/>
        </w:rPr>
        <w:t>постановления</w:t>
      </w:r>
      <w:r w:rsidR="00DD18AE" w:rsidRPr="0059174C">
        <w:rPr>
          <w:sz w:val="28"/>
          <w:szCs w:val="28"/>
        </w:rPr>
        <w:t>.</w:t>
      </w:r>
    </w:p>
    <w:p w:rsidR="00DD18AE" w:rsidRPr="0059174C" w:rsidRDefault="00DD18AE" w:rsidP="0059174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59174C">
        <w:rPr>
          <w:sz w:val="28"/>
          <w:szCs w:val="28"/>
        </w:rPr>
        <w:t>Яричина</w:t>
      </w:r>
      <w:proofErr w:type="spellEnd"/>
      <w:r w:rsidRPr="0059174C">
        <w:rPr>
          <w:sz w:val="28"/>
          <w:szCs w:val="28"/>
        </w:rPr>
        <w:t>) предусмотреть</w:t>
      </w:r>
      <w:r w:rsidR="000A5B42" w:rsidRPr="0059174C">
        <w:rPr>
          <w:sz w:val="28"/>
          <w:szCs w:val="28"/>
        </w:rPr>
        <w:t xml:space="preserve"> бюджетные ассигнований на реализацию настоящего постановления</w:t>
      </w:r>
      <w:r w:rsidRPr="0059174C">
        <w:rPr>
          <w:sz w:val="28"/>
          <w:szCs w:val="28"/>
        </w:rPr>
        <w:t>.</w:t>
      </w:r>
    </w:p>
    <w:p w:rsidR="00DD18AE" w:rsidRPr="0059174C" w:rsidRDefault="00871093" w:rsidP="0059174C">
      <w:pPr>
        <w:ind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4</w:t>
      </w:r>
      <w:r w:rsidR="00DD18AE" w:rsidRPr="0059174C">
        <w:rPr>
          <w:sz w:val="28"/>
          <w:szCs w:val="28"/>
        </w:rPr>
        <w:t xml:space="preserve">. </w:t>
      </w:r>
      <w:r w:rsidR="0059174C" w:rsidRPr="0059174C">
        <w:rPr>
          <w:sz w:val="28"/>
          <w:szCs w:val="28"/>
        </w:rPr>
        <w:t xml:space="preserve">Контроль за исполнением постановления возложить на заместителя главы района по социальной сфере и общим вопросам </w:t>
      </w:r>
      <w:proofErr w:type="spellStart"/>
      <w:r w:rsidR="0059174C" w:rsidRPr="0059174C">
        <w:rPr>
          <w:sz w:val="28"/>
          <w:szCs w:val="28"/>
        </w:rPr>
        <w:t>Пистер</w:t>
      </w:r>
      <w:proofErr w:type="spellEnd"/>
      <w:r w:rsidR="0059174C" w:rsidRPr="0059174C">
        <w:rPr>
          <w:sz w:val="28"/>
          <w:szCs w:val="28"/>
        </w:rPr>
        <w:t xml:space="preserve"> В.А.</w:t>
      </w:r>
    </w:p>
    <w:p w:rsidR="00DD18AE" w:rsidRPr="009C249D" w:rsidRDefault="00871093" w:rsidP="0059174C">
      <w:pPr>
        <w:ind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5</w:t>
      </w:r>
      <w:r w:rsidR="0059174C" w:rsidRPr="0059174C">
        <w:t xml:space="preserve"> </w:t>
      </w:r>
      <w:r w:rsidR="0059174C" w:rsidRPr="0059174C">
        <w:rPr>
          <w:sz w:val="28"/>
          <w:szCs w:val="28"/>
        </w:rPr>
        <w:t xml:space="preserve">Постановление вступает в силу со дня подписания, </w:t>
      </w:r>
      <w:r w:rsidR="00535445">
        <w:rPr>
          <w:sz w:val="28"/>
          <w:szCs w:val="28"/>
        </w:rPr>
        <w:t>распространяется на правоотношения</w:t>
      </w:r>
      <w:r w:rsidR="00BA1ECC">
        <w:rPr>
          <w:sz w:val="28"/>
          <w:szCs w:val="28"/>
        </w:rPr>
        <w:t>,</w:t>
      </w:r>
      <w:r w:rsidR="00535445">
        <w:rPr>
          <w:sz w:val="28"/>
          <w:szCs w:val="28"/>
        </w:rPr>
        <w:t xml:space="preserve"> возникшие с 01 сентября 2017 года </w:t>
      </w:r>
      <w:r w:rsidR="0059174C" w:rsidRPr="0059174C"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  <w:r w:rsidR="00DD18AE" w:rsidRPr="009C249D">
        <w:rPr>
          <w:sz w:val="28"/>
          <w:szCs w:val="28"/>
        </w:rPr>
        <w:t xml:space="preserve"> </w:t>
      </w:r>
    </w:p>
    <w:p w:rsidR="00DD18AE" w:rsidRPr="009C249D" w:rsidRDefault="00DD18AE">
      <w:pPr>
        <w:ind w:firstLine="540"/>
        <w:jc w:val="both"/>
        <w:rPr>
          <w:sz w:val="28"/>
          <w:szCs w:val="28"/>
        </w:rPr>
      </w:pPr>
    </w:p>
    <w:p w:rsidR="00DD18AE" w:rsidRPr="009C249D" w:rsidRDefault="00DD18AE">
      <w:pPr>
        <w:jc w:val="both"/>
        <w:rPr>
          <w:sz w:val="28"/>
          <w:szCs w:val="28"/>
        </w:rPr>
      </w:pPr>
    </w:p>
    <w:p w:rsidR="00DD18AE" w:rsidRDefault="00FC4F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C4FEE" w:rsidRPr="009C249D" w:rsidRDefault="00FC4F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А.Ю. Губанов</w:t>
      </w:r>
    </w:p>
    <w:p w:rsidR="00FC4FEE" w:rsidRDefault="0059174C" w:rsidP="0059174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59174C" w:rsidRPr="0059174C" w:rsidRDefault="0059174C" w:rsidP="0059174C">
      <w:pPr>
        <w:ind w:left="5103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Приложение </w:t>
      </w:r>
    </w:p>
    <w:p w:rsidR="0059174C" w:rsidRPr="0059174C" w:rsidRDefault="0059174C" w:rsidP="0059174C">
      <w:pPr>
        <w:ind w:left="5103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к постановлению администрации   </w:t>
      </w:r>
    </w:p>
    <w:p w:rsidR="0059174C" w:rsidRPr="0059174C" w:rsidRDefault="0059174C" w:rsidP="0059174C">
      <w:pPr>
        <w:ind w:left="5103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Енисейского района </w:t>
      </w:r>
    </w:p>
    <w:p w:rsidR="0059174C" w:rsidRDefault="0059174C" w:rsidP="0059174C">
      <w:pPr>
        <w:ind w:left="5103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от                             №</w:t>
      </w:r>
    </w:p>
    <w:p w:rsidR="0059174C" w:rsidRDefault="0059174C" w:rsidP="0059174C">
      <w:pPr>
        <w:ind w:left="5103"/>
        <w:jc w:val="both"/>
        <w:rPr>
          <w:sz w:val="28"/>
          <w:szCs w:val="28"/>
        </w:rPr>
      </w:pPr>
    </w:p>
    <w:p w:rsidR="0059174C" w:rsidRDefault="0059174C" w:rsidP="0059174C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59174C">
        <w:rPr>
          <w:sz w:val="28"/>
          <w:szCs w:val="28"/>
        </w:rPr>
        <w:t>таты работников пищеблоков при общеобразовательных учреждениях Енисейского района</w:t>
      </w:r>
      <w:r w:rsidR="00402E2A">
        <w:rPr>
          <w:sz w:val="28"/>
          <w:szCs w:val="28"/>
        </w:rPr>
        <w:t xml:space="preserve"> на 2017-2018 учебный год</w:t>
      </w:r>
    </w:p>
    <w:p w:rsidR="0059174C" w:rsidRDefault="0059174C" w:rsidP="0059174C">
      <w:pPr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2940"/>
        <w:gridCol w:w="616"/>
        <w:gridCol w:w="582"/>
        <w:gridCol w:w="737"/>
        <w:gridCol w:w="569"/>
        <w:gridCol w:w="707"/>
        <w:gridCol w:w="536"/>
        <w:gridCol w:w="534"/>
        <w:gridCol w:w="939"/>
        <w:gridCol w:w="951"/>
        <w:gridCol w:w="939"/>
        <w:gridCol w:w="866"/>
      </w:tblGrid>
      <w:tr w:rsidR="0059174C" w:rsidRPr="0059174C" w:rsidTr="0059174C">
        <w:trPr>
          <w:trHeight w:val="300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Количество учащихся получающих: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53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Численность штатных единиц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9174C" w:rsidRPr="0059174C" w:rsidTr="0059174C">
        <w:trPr>
          <w:trHeight w:val="1080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горячий завтрак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горячий обед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174C">
              <w:rPr>
                <w:color w:val="000000"/>
                <w:sz w:val="18"/>
                <w:szCs w:val="18"/>
                <w:lang w:eastAsia="ru-RU"/>
              </w:rPr>
              <w:t xml:space="preserve">набор продуктов для завтрака 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шеф-повар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подсоб-ный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рабочий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кладов-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щик</w:t>
            </w:r>
            <w:proofErr w:type="spellEnd"/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9174C" w:rsidRPr="0059174C" w:rsidTr="0059174C">
        <w:trPr>
          <w:trHeight w:val="450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ПКГ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ПКГ 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II уровня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I уровня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9174C" w:rsidRPr="0059174C" w:rsidTr="0059174C">
        <w:trPr>
          <w:trHeight w:val="525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квалификационный уровень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Абалаковская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 СОШ №1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9174C" w:rsidRPr="0059174C" w:rsidTr="0059174C">
        <w:trPr>
          <w:trHeight w:val="765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Абалаковской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 1 «Основная общеобразовательная школа пос.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Верхнепашинская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МБОУ Высокогорская СОШ №7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174C" w:rsidRPr="0059174C" w:rsidTr="0059174C">
        <w:trPr>
          <w:trHeight w:val="765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Епишенская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ООШ №6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Кривлякская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МБОУ Майская СОШ №15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Новоназимовская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Новокаргинская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Озерновская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9174C" w:rsidRPr="0059174C" w:rsidTr="0059174C">
        <w:trPr>
          <w:trHeight w:val="765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Подгорновской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 17 «Основная общеобразовательная школа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с.Чалбышево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9174C" w:rsidRPr="0059174C" w:rsidTr="0059174C">
        <w:trPr>
          <w:trHeight w:val="51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Подгорновской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 17 «Начальная общеобразовательная школа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д.Малобелая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0C5BEC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Подтесовская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Погодаевская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02E2A">
              <w:rPr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Плотбищенская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НОШ №9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Шапкинская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9174C" w:rsidRPr="0059174C" w:rsidTr="0059174C">
        <w:trPr>
          <w:trHeight w:val="7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Усть-Кемская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СОШ №12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402E2A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Анциферовская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ООШ №25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Новогородокская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ООШ №16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</w:t>
            </w:r>
            <w:r w:rsidR="000C5BEC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9174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9174C">
              <w:rPr>
                <w:color w:val="000000"/>
                <w:sz w:val="20"/>
                <w:szCs w:val="20"/>
                <w:lang w:eastAsia="ru-RU"/>
              </w:rPr>
              <w:t>Усть-Питская</w:t>
            </w:r>
            <w:proofErr w:type="spellEnd"/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 ООШ №19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9174C" w:rsidRPr="0059174C" w:rsidTr="0059174C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5917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C" w:rsidRPr="0059174C" w:rsidRDefault="0059174C" w:rsidP="00402E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174C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402E2A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9174C">
              <w:rPr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</w:tbl>
    <w:p w:rsidR="0059174C" w:rsidRPr="009C249D" w:rsidRDefault="0059174C" w:rsidP="0059174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1147E"/>
    <w:rsid w:val="000311E2"/>
    <w:rsid w:val="00043C47"/>
    <w:rsid w:val="00055DDF"/>
    <w:rsid w:val="00061E06"/>
    <w:rsid w:val="0009191F"/>
    <w:rsid w:val="000A49C5"/>
    <w:rsid w:val="000A5B42"/>
    <w:rsid w:val="000C5BEC"/>
    <w:rsid w:val="000D55D5"/>
    <w:rsid w:val="000E6D8F"/>
    <w:rsid w:val="00104BFD"/>
    <w:rsid w:val="001062F8"/>
    <w:rsid w:val="00140CBD"/>
    <w:rsid w:val="00151C8A"/>
    <w:rsid w:val="0015492A"/>
    <w:rsid w:val="00173367"/>
    <w:rsid w:val="00181E0C"/>
    <w:rsid w:val="00191061"/>
    <w:rsid w:val="00197473"/>
    <w:rsid w:val="001B3DB4"/>
    <w:rsid w:val="001B4930"/>
    <w:rsid w:val="001D3207"/>
    <w:rsid w:val="001F648E"/>
    <w:rsid w:val="002168D0"/>
    <w:rsid w:val="002175B9"/>
    <w:rsid w:val="00230AC0"/>
    <w:rsid w:val="00240FE9"/>
    <w:rsid w:val="0025016D"/>
    <w:rsid w:val="00252037"/>
    <w:rsid w:val="00256110"/>
    <w:rsid w:val="00280206"/>
    <w:rsid w:val="002A2719"/>
    <w:rsid w:val="002A35B1"/>
    <w:rsid w:val="002F0A7A"/>
    <w:rsid w:val="002F6ED6"/>
    <w:rsid w:val="0034559D"/>
    <w:rsid w:val="003518DF"/>
    <w:rsid w:val="003B1704"/>
    <w:rsid w:val="003B63D0"/>
    <w:rsid w:val="003D586E"/>
    <w:rsid w:val="00402E2A"/>
    <w:rsid w:val="00403B8E"/>
    <w:rsid w:val="0046438D"/>
    <w:rsid w:val="00464CCD"/>
    <w:rsid w:val="0048673C"/>
    <w:rsid w:val="004954F8"/>
    <w:rsid w:val="004A2C1F"/>
    <w:rsid w:val="004A41CE"/>
    <w:rsid w:val="004C0BA8"/>
    <w:rsid w:val="00502AC4"/>
    <w:rsid w:val="00517504"/>
    <w:rsid w:val="0052236C"/>
    <w:rsid w:val="00535445"/>
    <w:rsid w:val="00552D30"/>
    <w:rsid w:val="00574AF5"/>
    <w:rsid w:val="0059174C"/>
    <w:rsid w:val="005F7D0E"/>
    <w:rsid w:val="0061607F"/>
    <w:rsid w:val="00616896"/>
    <w:rsid w:val="006C5D1E"/>
    <w:rsid w:val="006C74B7"/>
    <w:rsid w:val="006D423E"/>
    <w:rsid w:val="006E2FB0"/>
    <w:rsid w:val="006F6A84"/>
    <w:rsid w:val="0072481C"/>
    <w:rsid w:val="00745452"/>
    <w:rsid w:val="007904AF"/>
    <w:rsid w:val="007D3DC2"/>
    <w:rsid w:val="00864E0D"/>
    <w:rsid w:val="00871093"/>
    <w:rsid w:val="008B13F8"/>
    <w:rsid w:val="008E7394"/>
    <w:rsid w:val="00900CC2"/>
    <w:rsid w:val="009118B9"/>
    <w:rsid w:val="0091503D"/>
    <w:rsid w:val="00953762"/>
    <w:rsid w:val="00957254"/>
    <w:rsid w:val="00957E3F"/>
    <w:rsid w:val="00965FB3"/>
    <w:rsid w:val="009708C4"/>
    <w:rsid w:val="00974DF4"/>
    <w:rsid w:val="0098444D"/>
    <w:rsid w:val="0099605E"/>
    <w:rsid w:val="009C249D"/>
    <w:rsid w:val="009C3864"/>
    <w:rsid w:val="00A30574"/>
    <w:rsid w:val="00A7655D"/>
    <w:rsid w:val="00A80880"/>
    <w:rsid w:val="00A910CC"/>
    <w:rsid w:val="00AB0677"/>
    <w:rsid w:val="00AC5F15"/>
    <w:rsid w:val="00B5498F"/>
    <w:rsid w:val="00B8058F"/>
    <w:rsid w:val="00B93120"/>
    <w:rsid w:val="00B93ED1"/>
    <w:rsid w:val="00BA1ECC"/>
    <w:rsid w:val="00BB79BB"/>
    <w:rsid w:val="00BC2DD8"/>
    <w:rsid w:val="00BC4E08"/>
    <w:rsid w:val="00BD0D35"/>
    <w:rsid w:val="00C51FBA"/>
    <w:rsid w:val="00C54C02"/>
    <w:rsid w:val="00C605B2"/>
    <w:rsid w:val="00C77B28"/>
    <w:rsid w:val="00C86B18"/>
    <w:rsid w:val="00CA112C"/>
    <w:rsid w:val="00CE2E3B"/>
    <w:rsid w:val="00D244D4"/>
    <w:rsid w:val="00D456C5"/>
    <w:rsid w:val="00D61368"/>
    <w:rsid w:val="00D65A38"/>
    <w:rsid w:val="00D719BA"/>
    <w:rsid w:val="00D7350F"/>
    <w:rsid w:val="00DD18AE"/>
    <w:rsid w:val="00E0076D"/>
    <w:rsid w:val="00E05378"/>
    <w:rsid w:val="00E348DB"/>
    <w:rsid w:val="00E627E8"/>
    <w:rsid w:val="00E650ED"/>
    <w:rsid w:val="00E74EE9"/>
    <w:rsid w:val="00E74F03"/>
    <w:rsid w:val="00EE7969"/>
    <w:rsid w:val="00EF0C5A"/>
    <w:rsid w:val="00F015BB"/>
    <w:rsid w:val="00F15FFE"/>
    <w:rsid w:val="00F23807"/>
    <w:rsid w:val="00F34D65"/>
    <w:rsid w:val="00F401AC"/>
    <w:rsid w:val="00F624F5"/>
    <w:rsid w:val="00F94906"/>
    <w:rsid w:val="00FC4FEE"/>
    <w:rsid w:val="00FE3B5E"/>
    <w:rsid w:val="00FE5EB8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77AD-E8E5-4F52-A981-DE47AF03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</cp:lastModifiedBy>
  <cp:revision>8</cp:revision>
  <cp:lastPrinted>2017-10-19T08:55:00Z</cp:lastPrinted>
  <dcterms:created xsi:type="dcterms:W3CDTF">2017-09-25T11:44:00Z</dcterms:created>
  <dcterms:modified xsi:type="dcterms:W3CDTF">2017-10-26T06:57:00Z</dcterms:modified>
</cp:coreProperties>
</file>