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8E" w:rsidRDefault="0032728E" w:rsidP="00AE7C60"/>
    <w:p w:rsidR="00F8612E" w:rsidRPr="00F8612E" w:rsidRDefault="00F8612E" w:rsidP="00F8612E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 w:rsidRPr="00F8612E"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АДМИНИСТРАЦИЯ ЕНИСЕЙСКОГО РАЙОНА</w:t>
      </w:r>
    </w:p>
    <w:p w:rsidR="00F8612E" w:rsidRPr="00F8612E" w:rsidRDefault="00F8612E" w:rsidP="00F8612E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 w:rsidRPr="00F8612E"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Красноярского края</w:t>
      </w:r>
    </w:p>
    <w:p w:rsidR="00F8612E" w:rsidRPr="00F8612E" w:rsidRDefault="00F8612E" w:rsidP="00F8612E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 w:rsidRPr="00F8612E"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ПОСТАНОВЛЕНИЕ</w:t>
      </w:r>
    </w:p>
    <w:p w:rsidR="00F8612E" w:rsidRPr="00F8612E" w:rsidRDefault="00F8612E" w:rsidP="00F8612E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smallCaps/>
          <w:kern w:val="3"/>
          <w:sz w:val="28"/>
          <w:szCs w:val="28"/>
        </w:rPr>
      </w:pPr>
    </w:p>
    <w:p w:rsidR="0096256E" w:rsidRPr="00F8612E" w:rsidRDefault="00F8612E" w:rsidP="00F8612E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jc w:val="both"/>
        <w:rPr>
          <w:rFonts w:ascii="Arial" w:eastAsia="Calibri" w:hAnsi="Arial" w:cs="Arial"/>
          <w:smallCaps/>
          <w:kern w:val="3"/>
          <w:sz w:val="28"/>
          <w:szCs w:val="28"/>
        </w:rPr>
      </w:pPr>
      <w:r>
        <w:rPr>
          <w:rFonts w:ascii="Arial" w:eastAsia="Calibri" w:hAnsi="Arial" w:cs="Arial"/>
          <w:smallCaps/>
          <w:kern w:val="3"/>
          <w:sz w:val="28"/>
          <w:szCs w:val="28"/>
        </w:rPr>
        <w:t>27</w:t>
      </w:r>
      <w:r w:rsidRPr="00F8612E">
        <w:rPr>
          <w:rFonts w:ascii="Arial" w:eastAsia="Calibri" w:hAnsi="Arial" w:cs="Arial"/>
          <w:smallCaps/>
          <w:kern w:val="3"/>
          <w:sz w:val="28"/>
          <w:szCs w:val="28"/>
        </w:rPr>
        <w:t>.12.2016 г.                                       г. Енисейск                                              №7</w:t>
      </w:r>
      <w:r>
        <w:rPr>
          <w:rFonts w:ascii="Arial" w:eastAsia="Calibri" w:hAnsi="Arial" w:cs="Arial"/>
          <w:smallCaps/>
          <w:kern w:val="3"/>
          <w:sz w:val="28"/>
          <w:szCs w:val="28"/>
        </w:rPr>
        <w:t>88</w:t>
      </w:r>
      <w:r w:rsidRPr="00F8612E">
        <w:rPr>
          <w:rFonts w:ascii="Arial" w:eastAsia="Calibri" w:hAnsi="Arial" w:cs="Arial"/>
          <w:smallCaps/>
          <w:kern w:val="3"/>
          <w:sz w:val="28"/>
          <w:szCs w:val="28"/>
        </w:rPr>
        <w:t>-п</w:t>
      </w:r>
    </w:p>
    <w:p w:rsidR="0096256E" w:rsidRDefault="0096256E" w:rsidP="00A30CA6">
      <w:pPr>
        <w:jc w:val="both"/>
        <w:rPr>
          <w:sz w:val="28"/>
          <w:szCs w:val="28"/>
        </w:rPr>
      </w:pPr>
    </w:p>
    <w:p w:rsidR="0032728E" w:rsidRPr="0096256E" w:rsidRDefault="0032728E" w:rsidP="00A30CA6">
      <w:pPr>
        <w:jc w:val="both"/>
        <w:rPr>
          <w:sz w:val="28"/>
          <w:szCs w:val="28"/>
        </w:rPr>
      </w:pPr>
      <w:proofErr w:type="gramStart"/>
      <w:r w:rsidRPr="0096256E">
        <w:rPr>
          <w:sz w:val="28"/>
          <w:szCs w:val="28"/>
        </w:rPr>
        <w:t>О внесении изменений в постановление администрации Енисейского района от 04.12.2013г. № 1324 «Об утверждении видов, условий, размеров и порядка выплат стимулирующего характера, в том числе критериев оценки результативности и качества труда работников муниципальных бюджетных учреждений и работников, замещающих должности не отнесенных к муниципальным должностям и должностям муниципальной службы в области социального обслуживания населения Енисейского района»</w:t>
      </w:r>
      <w:proofErr w:type="gramEnd"/>
    </w:p>
    <w:p w:rsidR="0032728E" w:rsidRPr="0096256E" w:rsidRDefault="0032728E" w:rsidP="00A30CA6">
      <w:pPr>
        <w:jc w:val="both"/>
        <w:rPr>
          <w:sz w:val="28"/>
          <w:szCs w:val="28"/>
        </w:rPr>
      </w:pPr>
    </w:p>
    <w:p w:rsidR="0032728E" w:rsidRPr="0096256E" w:rsidRDefault="0032728E" w:rsidP="0096256E">
      <w:pPr>
        <w:ind w:firstLine="708"/>
        <w:jc w:val="both"/>
        <w:rPr>
          <w:sz w:val="28"/>
          <w:szCs w:val="28"/>
        </w:rPr>
      </w:pPr>
      <w:proofErr w:type="gramStart"/>
      <w:r w:rsidRPr="0096256E">
        <w:rPr>
          <w:sz w:val="28"/>
          <w:szCs w:val="28"/>
        </w:rPr>
        <w:t xml:space="preserve">Руководствуясь  Трудовым кодексом  Российской Федерации, </w:t>
      </w:r>
      <w:r w:rsidRPr="0096256E">
        <w:rPr>
          <w:color w:val="000000"/>
          <w:sz w:val="28"/>
          <w:szCs w:val="28"/>
        </w:rPr>
        <w:t>в соответствии с решением Енисейского районного Совета депутатов Красноярского края от 28.06.2011 № 12-155р  «О системах оплаты труда работников муниципальных учреждений  района», ст. 16, 29 Устава Енисейского района, руководствуясь</w:t>
      </w:r>
      <w:r w:rsidRPr="0096256E">
        <w:rPr>
          <w:sz w:val="28"/>
          <w:szCs w:val="28"/>
        </w:rPr>
        <w:t xml:space="preserve"> постановлением Правительства Красноярского края от 01.12.2009 № 620-п  «Об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</w:t>
      </w:r>
      <w:proofErr w:type="gramEnd"/>
      <w:r w:rsidRPr="0096256E">
        <w:rPr>
          <w:sz w:val="28"/>
          <w:szCs w:val="28"/>
        </w:rPr>
        <w:t xml:space="preserve"> социальной политики Красноярского края»</w:t>
      </w:r>
      <w:r w:rsidR="0096256E">
        <w:rPr>
          <w:sz w:val="28"/>
          <w:szCs w:val="28"/>
        </w:rPr>
        <w:t xml:space="preserve"> </w:t>
      </w:r>
      <w:r w:rsidRPr="0096256E">
        <w:rPr>
          <w:sz w:val="28"/>
          <w:szCs w:val="28"/>
        </w:rPr>
        <w:t>ПОСТАНОВЛЯЮ:</w:t>
      </w:r>
    </w:p>
    <w:p w:rsidR="0032728E" w:rsidRPr="0096256E" w:rsidRDefault="0032728E" w:rsidP="00956DBC">
      <w:pPr>
        <w:ind w:firstLine="708"/>
        <w:jc w:val="both"/>
        <w:rPr>
          <w:sz w:val="28"/>
          <w:szCs w:val="28"/>
        </w:rPr>
      </w:pPr>
      <w:proofErr w:type="gramStart"/>
      <w:r w:rsidRPr="0096256E">
        <w:rPr>
          <w:sz w:val="28"/>
          <w:szCs w:val="28"/>
        </w:rPr>
        <w:t>1.Внести в постановление администрации Енисейского района от 04.12.2013г. № 1324 «Об утверждении видов, условий, размеров и порядка выплат стимулирующего характера, в том числе критериев оценки результативности и качества труда работников муниципальных бюджетных учреждений и работников, замещающих должности не отнесенных к муниципальным должностям и должностям муниципальной службы в области социального обслуживания населения Енисейского района» (далее – Постановление), следующие изменения:</w:t>
      </w:r>
      <w:proofErr w:type="gramEnd"/>
    </w:p>
    <w:p w:rsidR="0032728E" w:rsidRPr="0096256E" w:rsidRDefault="004D29D1" w:rsidP="00D13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728E" w:rsidRPr="0096256E">
        <w:rPr>
          <w:sz w:val="28"/>
          <w:szCs w:val="28"/>
        </w:rPr>
        <w:t xml:space="preserve">  в пункте 7.1.3 раздела </w:t>
      </w:r>
      <w:r w:rsidR="0032728E" w:rsidRPr="0096256E">
        <w:rPr>
          <w:sz w:val="28"/>
          <w:szCs w:val="28"/>
          <w:lang w:val="en-US"/>
        </w:rPr>
        <w:t>VII</w:t>
      </w:r>
      <w:r w:rsidR="0032728E" w:rsidRPr="0096256E">
        <w:rPr>
          <w:sz w:val="28"/>
          <w:szCs w:val="28"/>
        </w:rPr>
        <w:t xml:space="preserve"> приложения к Постановлению:</w:t>
      </w:r>
    </w:p>
    <w:p w:rsidR="0032728E" w:rsidRPr="0096256E" w:rsidRDefault="0032728E" w:rsidP="00681536">
      <w:pPr>
        <w:jc w:val="both"/>
        <w:rPr>
          <w:sz w:val="28"/>
          <w:szCs w:val="28"/>
        </w:rPr>
      </w:pPr>
      <w:r w:rsidRPr="0096256E">
        <w:rPr>
          <w:sz w:val="28"/>
          <w:szCs w:val="28"/>
        </w:rPr>
        <w:t>- абзац четвертый изложить в следующей редакции:</w:t>
      </w:r>
    </w:p>
    <w:p w:rsidR="0032728E" w:rsidRPr="0096256E" w:rsidRDefault="0032728E" w:rsidP="00681536">
      <w:pPr>
        <w:jc w:val="both"/>
        <w:rPr>
          <w:sz w:val="28"/>
          <w:szCs w:val="28"/>
        </w:rPr>
      </w:pPr>
      <w:r w:rsidRPr="0096256E">
        <w:rPr>
          <w:sz w:val="28"/>
          <w:szCs w:val="28"/>
        </w:rPr>
        <w:t>«уровня квалификации, заслуг, вклада, внесенного в развитие отрасли</w:t>
      </w:r>
      <w:proofErr w:type="gramStart"/>
      <w:r w:rsidRPr="0096256E">
        <w:rPr>
          <w:sz w:val="28"/>
          <w:szCs w:val="28"/>
        </w:rPr>
        <w:t>.»;</w:t>
      </w:r>
      <w:proofErr w:type="gramEnd"/>
    </w:p>
    <w:p w:rsidR="0032728E" w:rsidRPr="0096256E" w:rsidRDefault="0032728E" w:rsidP="00681536">
      <w:pPr>
        <w:jc w:val="both"/>
        <w:rPr>
          <w:sz w:val="28"/>
          <w:szCs w:val="28"/>
        </w:rPr>
      </w:pPr>
      <w:r w:rsidRPr="0096256E">
        <w:rPr>
          <w:sz w:val="28"/>
          <w:szCs w:val="28"/>
        </w:rPr>
        <w:t>абзацы девяты</w:t>
      </w:r>
      <w:proofErr w:type="gramStart"/>
      <w:r w:rsidRPr="0096256E">
        <w:rPr>
          <w:sz w:val="28"/>
          <w:szCs w:val="28"/>
        </w:rPr>
        <w:t>й-</w:t>
      </w:r>
      <w:proofErr w:type="gramEnd"/>
      <w:r w:rsidRPr="0096256E">
        <w:rPr>
          <w:sz w:val="28"/>
          <w:szCs w:val="28"/>
        </w:rPr>
        <w:t xml:space="preserve"> тринадцатый  изложить в следующей редакции:</w:t>
      </w:r>
    </w:p>
    <w:p w:rsidR="0032728E" w:rsidRPr="0096256E" w:rsidRDefault="0032728E" w:rsidP="00681536">
      <w:pPr>
        <w:jc w:val="both"/>
        <w:rPr>
          <w:sz w:val="28"/>
          <w:szCs w:val="28"/>
        </w:rPr>
      </w:pPr>
      <w:r w:rsidRPr="0096256E">
        <w:rPr>
          <w:sz w:val="28"/>
          <w:szCs w:val="28"/>
        </w:rPr>
        <w:t>«При наличии у руководителя  учреждения, его заместителей и главного бухгалтера ученой степени (кандидата наук или доктора наук) и (или) почетного звания по профилю выполняемой работы размер персональных выплат устанавливается в следующих размерах:</w:t>
      </w:r>
    </w:p>
    <w:p w:rsidR="0032728E" w:rsidRPr="0096256E" w:rsidRDefault="0032728E" w:rsidP="00B549BD">
      <w:pPr>
        <w:ind w:firstLine="708"/>
        <w:jc w:val="both"/>
        <w:rPr>
          <w:sz w:val="28"/>
          <w:szCs w:val="28"/>
        </w:rPr>
      </w:pPr>
      <w:r w:rsidRPr="0096256E">
        <w:rPr>
          <w:sz w:val="28"/>
          <w:szCs w:val="28"/>
        </w:rPr>
        <w:t>0,18 оклада (должностного оклада) ставки заработной платы за почетное звание;</w:t>
      </w:r>
    </w:p>
    <w:p w:rsidR="0032728E" w:rsidRPr="0096256E" w:rsidRDefault="0032728E" w:rsidP="00681536">
      <w:pPr>
        <w:jc w:val="both"/>
        <w:rPr>
          <w:sz w:val="28"/>
          <w:szCs w:val="28"/>
        </w:rPr>
      </w:pPr>
      <w:r w:rsidRPr="0096256E">
        <w:rPr>
          <w:sz w:val="28"/>
          <w:szCs w:val="28"/>
        </w:rPr>
        <w:tab/>
        <w:t>0,20 оклада (должностного оклада), ставки заработной платы за ученую степень кандидата наук;</w:t>
      </w:r>
    </w:p>
    <w:p w:rsidR="0032728E" w:rsidRPr="0096256E" w:rsidRDefault="0032728E" w:rsidP="00681536">
      <w:pPr>
        <w:jc w:val="both"/>
        <w:rPr>
          <w:sz w:val="28"/>
          <w:szCs w:val="28"/>
        </w:rPr>
      </w:pPr>
      <w:r w:rsidRPr="0096256E">
        <w:rPr>
          <w:sz w:val="28"/>
          <w:szCs w:val="28"/>
        </w:rPr>
        <w:tab/>
        <w:t>0,30 оклада (должностного оклада), ставки заработной платы за ученую степень доктора наук.</w:t>
      </w:r>
    </w:p>
    <w:p w:rsidR="0032728E" w:rsidRPr="0096256E" w:rsidRDefault="0032728E" w:rsidP="0096256E">
      <w:pPr>
        <w:ind w:firstLine="708"/>
        <w:jc w:val="both"/>
        <w:rPr>
          <w:sz w:val="28"/>
          <w:szCs w:val="28"/>
        </w:rPr>
      </w:pPr>
      <w:r w:rsidRPr="0096256E">
        <w:rPr>
          <w:sz w:val="28"/>
          <w:szCs w:val="28"/>
        </w:rPr>
        <w:t xml:space="preserve">При наличии у руководителя учреждения, его заместителей и главного бухгалтера одновременно одной или двух ученых степеней и (или) одного </w:t>
      </w:r>
      <w:r w:rsidRPr="0096256E">
        <w:rPr>
          <w:sz w:val="28"/>
          <w:szCs w:val="28"/>
        </w:rPr>
        <w:lastRenderedPageBreak/>
        <w:t>или двух почетных званий по профилю выполняемой работы размеры персональных выплат не суммируются и выплачиваются по одному из оснований, имеющему наибольшее значение</w:t>
      </w:r>
      <w:proofErr w:type="gramStart"/>
      <w:r w:rsidRPr="0096256E">
        <w:rPr>
          <w:sz w:val="28"/>
          <w:szCs w:val="28"/>
        </w:rPr>
        <w:t>.»;</w:t>
      </w:r>
      <w:proofErr w:type="gramEnd"/>
    </w:p>
    <w:p w:rsidR="0032728E" w:rsidRPr="0096256E" w:rsidRDefault="0032728E" w:rsidP="0096256E">
      <w:pPr>
        <w:ind w:firstLine="708"/>
        <w:jc w:val="both"/>
        <w:rPr>
          <w:sz w:val="28"/>
          <w:szCs w:val="28"/>
        </w:rPr>
      </w:pPr>
      <w:r w:rsidRPr="0096256E">
        <w:rPr>
          <w:sz w:val="28"/>
          <w:szCs w:val="28"/>
        </w:rPr>
        <w:t>- абзац пятнадцатый  изложить в следующей редакции:</w:t>
      </w:r>
    </w:p>
    <w:p w:rsidR="0032728E" w:rsidRPr="0096256E" w:rsidRDefault="0032728E" w:rsidP="00681536">
      <w:pPr>
        <w:jc w:val="both"/>
        <w:rPr>
          <w:sz w:val="28"/>
          <w:szCs w:val="28"/>
        </w:rPr>
      </w:pPr>
      <w:r w:rsidRPr="0096256E">
        <w:rPr>
          <w:sz w:val="28"/>
          <w:szCs w:val="28"/>
        </w:rPr>
        <w:t xml:space="preserve">        «Общий размер персональных выплат руководителю муниципального бюджетного учреждения, его заместителям и главному бухгалтеру определяется путем суммирования установленных персональных выплат по каждому основанию и не может превышать 1,13 оклада (должностного оклада).</w:t>
      </w:r>
    </w:p>
    <w:p w:rsidR="0032728E" w:rsidRPr="0096256E" w:rsidRDefault="004D29D1" w:rsidP="00D13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32728E" w:rsidRPr="0096256E">
        <w:rPr>
          <w:sz w:val="28"/>
          <w:szCs w:val="28"/>
        </w:rPr>
        <w:t>риложени</w:t>
      </w:r>
      <w:r w:rsidR="0096256E">
        <w:rPr>
          <w:sz w:val="28"/>
          <w:szCs w:val="28"/>
        </w:rPr>
        <w:t xml:space="preserve">я </w:t>
      </w:r>
      <w:r w:rsidR="0032728E" w:rsidRPr="0096256E">
        <w:rPr>
          <w:sz w:val="28"/>
          <w:szCs w:val="28"/>
        </w:rPr>
        <w:t xml:space="preserve"> № 5, 6, 7, 8 к приложению к Постановлению изложить в новой редакции согласно приложениям № 1, № 2, № 3, № 4   к настоящему постановлению соответственно.</w:t>
      </w:r>
    </w:p>
    <w:p w:rsidR="0032728E" w:rsidRPr="0096256E" w:rsidRDefault="004D29D1" w:rsidP="00D13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728E" w:rsidRPr="0096256E">
        <w:rPr>
          <w:sz w:val="28"/>
          <w:szCs w:val="28"/>
        </w:rPr>
        <w:t xml:space="preserve">раздел </w:t>
      </w:r>
      <w:r w:rsidR="0032728E" w:rsidRPr="0096256E">
        <w:rPr>
          <w:sz w:val="28"/>
          <w:szCs w:val="28"/>
          <w:lang w:val="en-US"/>
        </w:rPr>
        <w:t>VII</w:t>
      </w:r>
      <w:r w:rsidR="0032728E" w:rsidRPr="0096256E">
        <w:rPr>
          <w:sz w:val="28"/>
          <w:szCs w:val="28"/>
        </w:rPr>
        <w:t xml:space="preserve">  Примерного положения дополнить пунктом 7.2.5. следующего содержания:</w:t>
      </w:r>
    </w:p>
    <w:p w:rsidR="0032728E" w:rsidRPr="0096256E" w:rsidRDefault="0032728E" w:rsidP="00D137F8">
      <w:pPr>
        <w:ind w:firstLine="708"/>
        <w:jc w:val="both"/>
        <w:rPr>
          <w:sz w:val="28"/>
          <w:szCs w:val="28"/>
        </w:rPr>
      </w:pPr>
      <w:r w:rsidRPr="0096256E">
        <w:rPr>
          <w:sz w:val="28"/>
          <w:szCs w:val="28"/>
        </w:rPr>
        <w:t>«7.2.5. Предельный уровень соотношения среднемесячной заработной платы руководителей учреждений, их заместителей,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руководителя, заместителя руководителя и главного бухгалтера) устанавливается в кратности до 6»</w:t>
      </w:r>
      <w:r w:rsidR="0096256E">
        <w:rPr>
          <w:sz w:val="28"/>
          <w:szCs w:val="28"/>
        </w:rPr>
        <w:t>.</w:t>
      </w:r>
    </w:p>
    <w:p w:rsidR="0032728E" w:rsidRPr="0096256E" w:rsidRDefault="0032728E" w:rsidP="00220705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96256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625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256E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района по социальной сфере и общим вопросам </w:t>
      </w:r>
      <w:proofErr w:type="spellStart"/>
      <w:r w:rsidRPr="0096256E">
        <w:rPr>
          <w:rFonts w:ascii="Times New Roman" w:hAnsi="Times New Roman"/>
          <w:sz w:val="28"/>
          <w:szCs w:val="28"/>
        </w:rPr>
        <w:t>В.А.Пистер</w:t>
      </w:r>
      <w:proofErr w:type="spellEnd"/>
      <w:r w:rsidRPr="0096256E">
        <w:rPr>
          <w:rFonts w:ascii="Times New Roman" w:hAnsi="Times New Roman"/>
          <w:sz w:val="28"/>
          <w:szCs w:val="28"/>
        </w:rPr>
        <w:t>.</w:t>
      </w:r>
    </w:p>
    <w:p w:rsidR="0032728E" w:rsidRPr="0096256E" w:rsidRDefault="0032728E" w:rsidP="003C1FE9">
      <w:pPr>
        <w:shd w:val="clear" w:color="auto" w:fill="FFFFFF"/>
        <w:tabs>
          <w:tab w:val="left" w:pos="709"/>
        </w:tabs>
        <w:spacing w:line="322" w:lineRule="exact"/>
        <w:jc w:val="both"/>
        <w:rPr>
          <w:spacing w:val="-14"/>
          <w:sz w:val="28"/>
          <w:szCs w:val="28"/>
        </w:rPr>
      </w:pPr>
      <w:r w:rsidRPr="0096256E">
        <w:rPr>
          <w:spacing w:val="-2"/>
          <w:sz w:val="28"/>
          <w:szCs w:val="28"/>
        </w:rPr>
        <w:tab/>
        <w:t>3. Постановление вступает в силу  с  01.01.2017</w:t>
      </w:r>
      <w:r w:rsidR="0096256E">
        <w:rPr>
          <w:spacing w:val="-2"/>
          <w:sz w:val="28"/>
          <w:szCs w:val="28"/>
        </w:rPr>
        <w:t>,</w:t>
      </w:r>
      <w:r w:rsidRPr="0096256E">
        <w:rPr>
          <w:spacing w:val="-2"/>
          <w:sz w:val="28"/>
          <w:szCs w:val="28"/>
        </w:rPr>
        <w:t xml:space="preserve"> подлежит официальному опубликованию</w:t>
      </w:r>
      <w:r w:rsidR="0096256E">
        <w:rPr>
          <w:spacing w:val="-2"/>
          <w:sz w:val="28"/>
          <w:szCs w:val="28"/>
        </w:rPr>
        <w:t xml:space="preserve"> (обнародованию)</w:t>
      </w:r>
      <w:r w:rsidRPr="0096256E">
        <w:rPr>
          <w:spacing w:val="-2"/>
          <w:sz w:val="28"/>
          <w:szCs w:val="28"/>
        </w:rPr>
        <w:t xml:space="preserve"> и  размещению на официальном информационном Интернет-сайте Енисейского района Красноярского края.</w:t>
      </w:r>
    </w:p>
    <w:p w:rsidR="0032728E" w:rsidRPr="0096256E" w:rsidRDefault="0032728E" w:rsidP="003C1FE9">
      <w:pPr>
        <w:pStyle w:val="ConsPlusNormal"/>
        <w:tabs>
          <w:tab w:val="left" w:pos="6345"/>
        </w:tabs>
        <w:ind w:firstLine="709"/>
        <w:rPr>
          <w:rFonts w:ascii="Times New Roman" w:hAnsi="Times New Roman"/>
          <w:sz w:val="28"/>
          <w:szCs w:val="28"/>
        </w:rPr>
      </w:pPr>
    </w:p>
    <w:p w:rsidR="0032728E" w:rsidRPr="0096256E" w:rsidRDefault="0032728E" w:rsidP="003C1FE9">
      <w:pPr>
        <w:pStyle w:val="ConsPlusNormal"/>
        <w:tabs>
          <w:tab w:val="left" w:pos="6345"/>
        </w:tabs>
        <w:ind w:firstLine="709"/>
        <w:rPr>
          <w:rFonts w:ascii="Times New Roman" w:hAnsi="Times New Roman"/>
          <w:sz w:val="28"/>
          <w:szCs w:val="28"/>
        </w:rPr>
      </w:pPr>
    </w:p>
    <w:p w:rsidR="0032728E" w:rsidRPr="0096256E" w:rsidRDefault="0032728E" w:rsidP="003C1FE9">
      <w:pPr>
        <w:jc w:val="both"/>
        <w:rPr>
          <w:sz w:val="28"/>
          <w:szCs w:val="28"/>
        </w:rPr>
      </w:pPr>
      <w:r w:rsidRPr="0096256E">
        <w:rPr>
          <w:sz w:val="28"/>
          <w:szCs w:val="28"/>
        </w:rPr>
        <w:t>Глава  района</w:t>
      </w:r>
      <w:r w:rsidRPr="0096256E">
        <w:rPr>
          <w:sz w:val="28"/>
          <w:szCs w:val="28"/>
        </w:rPr>
        <w:tab/>
        <w:t xml:space="preserve">                                                                      </w:t>
      </w:r>
      <w:r w:rsidRPr="0096256E">
        <w:rPr>
          <w:sz w:val="28"/>
          <w:szCs w:val="28"/>
        </w:rPr>
        <w:tab/>
        <w:t>С.В. Ермаков</w:t>
      </w:r>
    </w:p>
    <w:p w:rsidR="0032728E" w:rsidRPr="0096256E" w:rsidRDefault="0032728E" w:rsidP="00956DBC">
      <w:pPr>
        <w:jc w:val="both"/>
        <w:rPr>
          <w:sz w:val="28"/>
          <w:szCs w:val="28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  <w:bookmarkStart w:id="0" w:name="_GoBack"/>
      <w:bookmarkEnd w:id="0"/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FC7DA4">
      <w:pPr>
        <w:ind w:left="-885"/>
        <w:jc w:val="center"/>
        <w:rPr>
          <w:rFonts w:ascii="Arial" w:hAnsi="Arial" w:cs="Arial"/>
        </w:rPr>
      </w:pPr>
      <w:r w:rsidRPr="00220705">
        <w:rPr>
          <w:rFonts w:ascii="Arial" w:hAnsi="Arial" w:cs="Arial"/>
        </w:rPr>
        <w:t xml:space="preserve">                                                       </w:t>
      </w:r>
    </w:p>
    <w:tbl>
      <w:tblPr>
        <w:tblW w:w="0" w:type="auto"/>
        <w:tblInd w:w="4728" w:type="dxa"/>
        <w:tblLook w:val="01E0" w:firstRow="1" w:lastRow="1" w:firstColumn="1" w:lastColumn="1" w:noHBand="0" w:noVBand="0"/>
      </w:tblPr>
      <w:tblGrid>
        <w:gridCol w:w="4730"/>
      </w:tblGrid>
      <w:tr w:rsidR="0032728E" w:rsidRPr="00220705" w:rsidTr="0000622E">
        <w:trPr>
          <w:trHeight w:val="3708"/>
        </w:trPr>
        <w:tc>
          <w:tcPr>
            <w:tcW w:w="4730" w:type="dxa"/>
          </w:tcPr>
          <w:p w:rsidR="0032728E" w:rsidRDefault="0032728E" w:rsidP="00AC7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№ 1 </w:t>
            </w:r>
          </w:p>
          <w:p w:rsidR="0032728E" w:rsidRDefault="0032728E" w:rsidP="00AC7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постановлению администрации района </w:t>
            </w:r>
          </w:p>
          <w:p w:rsidR="0032728E" w:rsidRDefault="0032728E" w:rsidP="00AC7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_________________№ _____</w:t>
            </w:r>
            <w:r w:rsidRPr="00220705">
              <w:rPr>
                <w:rFonts w:ascii="Arial" w:hAnsi="Arial" w:cs="Arial"/>
              </w:rPr>
              <w:t xml:space="preserve">   </w:t>
            </w:r>
          </w:p>
          <w:p w:rsidR="0032728E" w:rsidRPr="00220705" w:rsidRDefault="0032728E" w:rsidP="00AC7FAB">
            <w:pPr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 xml:space="preserve">                                                             Приложение № 5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 xml:space="preserve">к  Порядку  виды, условия, размер и                                                        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порядок стимулирующего характера,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 xml:space="preserve">в том числе критерии оценки 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результативности и качества труда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 xml:space="preserve">работников </w:t>
            </w:r>
            <w:proofErr w:type="gramStart"/>
            <w:r w:rsidRPr="00220705">
              <w:rPr>
                <w:rFonts w:ascii="Arial" w:hAnsi="Arial" w:cs="Arial"/>
              </w:rPr>
              <w:t>муниципального</w:t>
            </w:r>
            <w:proofErr w:type="gramEnd"/>
            <w:r w:rsidRPr="00220705">
              <w:rPr>
                <w:rFonts w:ascii="Arial" w:hAnsi="Arial" w:cs="Arial"/>
              </w:rPr>
              <w:t xml:space="preserve"> 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бюджетного учреждения и работников,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220705">
              <w:rPr>
                <w:rFonts w:ascii="Arial" w:hAnsi="Arial" w:cs="Arial"/>
              </w:rPr>
              <w:t>замещающих</w:t>
            </w:r>
            <w:proofErr w:type="gramEnd"/>
            <w:r w:rsidRPr="00220705">
              <w:rPr>
                <w:rFonts w:ascii="Arial" w:hAnsi="Arial" w:cs="Arial"/>
              </w:rPr>
              <w:t xml:space="preserve"> должности,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 xml:space="preserve"> не отнесенные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к муниципальным должностям и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должностям муниципальной службы</w:t>
            </w:r>
          </w:p>
          <w:p w:rsidR="0032728E" w:rsidRPr="00220705" w:rsidRDefault="0032728E" w:rsidP="00AC7FAB">
            <w:pPr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в области социальной поддержки                                                                                            населения Енисейского района</w:t>
            </w:r>
          </w:p>
        </w:tc>
      </w:tr>
    </w:tbl>
    <w:p w:rsidR="0032728E" w:rsidRPr="00220705" w:rsidRDefault="0032728E" w:rsidP="00FC7DA4">
      <w:pPr>
        <w:jc w:val="both"/>
        <w:rPr>
          <w:rFonts w:ascii="Arial" w:hAnsi="Arial" w:cs="Arial"/>
        </w:rPr>
      </w:pPr>
    </w:p>
    <w:p w:rsidR="0032728E" w:rsidRPr="00220705" w:rsidRDefault="0032728E" w:rsidP="00835A56">
      <w:pPr>
        <w:ind w:left="-885"/>
        <w:jc w:val="right"/>
        <w:rPr>
          <w:rFonts w:ascii="Arial" w:hAnsi="Arial" w:cs="Arial"/>
        </w:rPr>
      </w:pPr>
    </w:p>
    <w:p w:rsidR="0032728E" w:rsidRPr="00220705" w:rsidRDefault="0032728E" w:rsidP="00835A56">
      <w:pPr>
        <w:jc w:val="center"/>
        <w:rPr>
          <w:rFonts w:ascii="Arial" w:hAnsi="Arial" w:cs="Arial"/>
          <w:b/>
        </w:rPr>
      </w:pPr>
      <w:r w:rsidRPr="00220705">
        <w:rPr>
          <w:rFonts w:ascii="Arial" w:hAnsi="Arial" w:cs="Arial"/>
          <w:b/>
        </w:rPr>
        <w:t>ВЫПЛАТЫ РУКОВОДИТЕЛЮ МУНИЦИПАЛЬНОГО БЮДЖЕТНОГО УЧРЕЖДЕНИЯ, ЗАМЕСТИТЕЛЮ РУКОВОДИТЕЛЯ И ГЛАВНОМУ БУХГАЛТЕРУ ЗА ВАЖНОСТЬ ВЫПОЛНЯЕМОЙ РАБОТЫ</w:t>
      </w:r>
    </w:p>
    <w:p w:rsidR="0032728E" w:rsidRPr="00220705" w:rsidRDefault="0032728E" w:rsidP="00835A56">
      <w:pPr>
        <w:jc w:val="center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tbl>
      <w:tblPr>
        <w:tblW w:w="93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42"/>
        <w:gridCol w:w="2616"/>
        <w:gridCol w:w="15"/>
        <w:gridCol w:w="4385"/>
      </w:tblGrid>
      <w:tr w:rsidR="0032728E" w:rsidRPr="00220705" w:rsidTr="005324D3">
        <w:trPr>
          <w:trHeight w:val="3342"/>
          <w:tblCellSpacing w:w="0" w:type="dxa"/>
        </w:trPr>
        <w:tc>
          <w:tcPr>
            <w:tcW w:w="2302" w:type="dxa"/>
          </w:tcPr>
          <w:p w:rsidR="0032728E" w:rsidRPr="00220705" w:rsidRDefault="0032728E" w:rsidP="000D7974">
            <w:pPr>
              <w:pStyle w:val="a9"/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Показатели, характеризующие важность выполняемой работы, степень самостоятельности и ответственности при решении поставленных задач</w:t>
            </w:r>
          </w:p>
        </w:tc>
        <w:tc>
          <w:tcPr>
            <w:tcW w:w="2658" w:type="dxa"/>
            <w:gridSpan w:val="2"/>
          </w:tcPr>
          <w:p w:rsidR="0032728E" w:rsidRPr="00220705" w:rsidRDefault="0032728E" w:rsidP="000D7974">
            <w:pPr>
              <w:pStyle w:val="a9"/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Интерпретация критерия оценки показателя по итогам работы за отчетный период (месяц и (или) квартал)</w:t>
            </w:r>
          </w:p>
        </w:tc>
        <w:tc>
          <w:tcPr>
            <w:tcW w:w="4400" w:type="dxa"/>
            <w:gridSpan w:val="2"/>
          </w:tcPr>
          <w:p w:rsidR="0032728E" w:rsidRPr="00220705" w:rsidRDefault="0032728E" w:rsidP="000D7974">
            <w:pPr>
              <w:pStyle w:val="a9"/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  <w:bCs/>
                <w:color w:val="000000"/>
              </w:rPr>
              <w:t>Предельный размер выплат от оклада (должностного оклада), ставки заработной платы</w:t>
            </w:r>
          </w:p>
        </w:tc>
      </w:tr>
      <w:tr w:rsidR="0032728E" w:rsidRPr="00220705" w:rsidTr="00D36CE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8"/>
          <w:tblHeader/>
          <w:tblCellSpacing w:w="0" w:type="dxa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br w:type="textWrapping" w:clear="all"/>
              <w:t>1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3</w:t>
            </w:r>
          </w:p>
        </w:tc>
      </w:tr>
      <w:tr w:rsidR="0032728E" w:rsidRPr="00220705" w:rsidTr="00D36CE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1. Обеспечение стабильной жизнедеятельности учреждения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 xml:space="preserve">отсутствие аварийных ситуаций выявленных нарушений, (предписаний) режимного характера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0,35</w:t>
            </w:r>
          </w:p>
        </w:tc>
      </w:tr>
      <w:tr w:rsidR="0032728E" w:rsidRPr="00220705" w:rsidTr="00D36CE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8E" w:rsidRPr="00220705" w:rsidRDefault="0032728E" w:rsidP="000D7974">
            <w:pPr>
              <w:rPr>
                <w:rFonts w:ascii="Arial" w:hAnsi="Arial" w:cs="Arial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отсутствие нарушений сроков исполнения документов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0,1</w:t>
            </w:r>
          </w:p>
        </w:tc>
      </w:tr>
      <w:tr w:rsidR="0032728E" w:rsidRPr="00220705" w:rsidTr="00D36CE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 xml:space="preserve">2. 2. Создание условий </w:t>
            </w:r>
            <w:proofErr w:type="gramStart"/>
            <w:r w:rsidRPr="00220705">
              <w:rPr>
                <w:rFonts w:ascii="Arial" w:hAnsi="Arial" w:cs="Arial"/>
              </w:rPr>
              <w:t>для</w:t>
            </w:r>
            <w:proofErr w:type="gramEnd"/>
            <w:r w:rsidRPr="00220705">
              <w:rPr>
                <w:rFonts w:ascii="Arial" w:hAnsi="Arial" w:cs="Arial"/>
              </w:rPr>
              <w:t>: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rPr>
                <w:rFonts w:ascii="Arial" w:hAnsi="Arial" w:cs="Arial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rPr>
                <w:rFonts w:ascii="Arial" w:hAnsi="Arial" w:cs="Arial"/>
              </w:rPr>
            </w:pPr>
          </w:p>
        </w:tc>
      </w:tr>
      <w:tr w:rsidR="0032728E" w:rsidRPr="00220705" w:rsidTr="00D36CE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2728E" w:rsidRPr="00220705" w:rsidRDefault="0032728E" w:rsidP="000D7974">
            <w:pPr>
              <w:pStyle w:val="a9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 xml:space="preserve">а) организации </w:t>
            </w:r>
            <w:r w:rsidRPr="00220705">
              <w:rPr>
                <w:rFonts w:ascii="Arial" w:hAnsi="Arial" w:cs="Arial"/>
              </w:rPr>
              <w:br/>
              <w:t xml:space="preserve">и проведения </w:t>
            </w:r>
            <w:r w:rsidRPr="00220705">
              <w:rPr>
                <w:rFonts w:ascii="Arial" w:hAnsi="Arial" w:cs="Arial"/>
              </w:rPr>
              <w:lastRenderedPageBreak/>
              <w:t>досуговых, социокультурных мероприятий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lastRenderedPageBreak/>
              <w:t xml:space="preserve">привлечение 30 % </w:t>
            </w:r>
            <w:r w:rsidRPr="00220705">
              <w:rPr>
                <w:rFonts w:ascii="Arial" w:hAnsi="Arial" w:cs="Arial"/>
              </w:rPr>
              <w:br/>
              <w:t xml:space="preserve">и более получателей </w:t>
            </w:r>
            <w:r w:rsidRPr="00220705">
              <w:rPr>
                <w:rFonts w:ascii="Arial" w:hAnsi="Arial" w:cs="Arial"/>
              </w:rPr>
              <w:lastRenderedPageBreak/>
              <w:t xml:space="preserve">услуг, в том числе несовершеннолетних, к участию </w:t>
            </w:r>
            <w:r w:rsidRPr="00220705">
              <w:rPr>
                <w:rFonts w:ascii="Arial" w:hAnsi="Arial" w:cs="Arial"/>
              </w:rPr>
              <w:br/>
              <w:t xml:space="preserve">в </w:t>
            </w:r>
            <w:proofErr w:type="spellStart"/>
            <w:proofErr w:type="gramStart"/>
            <w:r w:rsidRPr="00220705">
              <w:rPr>
                <w:rFonts w:ascii="Arial" w:hAnsi="Arial" w:cs="Arial"/>
              </w:rPr>
              <w:t>социо</w:t>
            </w:r>
            <w:proofErr w:type="spellEnd"/>
            <w:r w:rsidRPr="00220705">
              <w:rPr>
                <w:rFonts w:ascii="Arial" w:hAnsi="Arial" w:cs="Arial"/>
              </w:rPr>
              <w:t>-культурных</w:t>
            </w:r>
            <w:proofErr w:type="gramEnd"/>
            <w:r w:rsidRPr="00220705">
              <w:rPr>
                <w:rFonts w:ascii="Arial" w:hAnsi="Arial" w:cs="Arial"/>
              </w:rPr>
              <w:t xml:space="preserve"> мероприятиях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lastRenderedPageBreak/>
              <w:t>0,1</w:t>
            </w:r>
          </w:p>
        </w:tc>
      </w:tr>
      <w:tr w:rsidR="0032728E" w:rsidRPr="00220705" w:rsidTr="00D36CE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lastRenderedPageBreak/>
              <w:t xml:space="preserve">б) оказание содействия обратившимся гражданам </w:t>
            </w:r>
            <w:r w:rsidRPr="00220705">
              <w:rPr>
                <w:rFonts w:ascii="Arial" w:hAnsi="Arial" w:cs="Arial"/>
              </w:rPr>
              <w:br/>
              <w:t xml:space="preserve">в улучшении условий их жизнедеятельности и (или) расширение </w:t>
            </w:r>
            <w:r w:rsidRPr="00220705">
              <w:rPr>
                <w:rFonts w:ascii="Arial" w:hAnsi="Arial" w:cs="Arial"/>
              </w:rPr>
              <w:br/>
              <w:t>их возможности самостоятельно обеспечивать свои жизненные потребности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 xml:space="preserve">предоставление социальных услуг </w:t>
            </w:r>
            <w:r w:rsidRPr="00220705">
              <w:rPr>
                <w:rFonts w:ascii="Arial" w:hAnsi="Arial" w:cs="Arial"/>
              </w:rPr>
              <w:br/>
              <w:t xml:space="preserve">95 % граждан и </w:t>
            </w:r>
            <w:r w:rsidRPr="00220705">
              <w:rPr>
                <w:rFonts w:ascii="Arial" w:hAnsi="Arial" w:cs="Arial"/>
              </w:rPr>
              <w:br/>
              <w:t xml:space="preserve">более от общего </w:t>
            </w:r>
            <w:r w:rsidRPr="00220705">
              <w:rPr>
                <w:rFonts w:ascii="Arial" w:hAnsi="Arial" w:cs="Arial"/>
              </w:rPr>
              <w:br/>
              <w:t xml:space="preserve">числа граждан, обратившихся </w:t>
            </w:r>
            <w:r w:rsidRPr="00220705">
              <w:rPr>
                <w:rFonts w:ascii="Arial" w:hAnsi="Arial" w:cs="Arial"/>
              </w:rPr>
              <w:br/>
              <w:t>в учреждение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0,2</w:t>
            </w:r>
          </w:p>
        </w:tc>
      </w:tr>
    </w:tbl>
    <w:p w:rsidR="0032728E" w:rsidRPr="00220705" w:rsidRDefault="0032728E" w:rsidP="000C26BC">
      <w:pPr>
        <w:ind w:left="-885"/>
        <w:jc w:val="both"/>
        <w:rPr>
          <w:rFonts w:ascii="Arial" w:hAnsi="Arial" w:cs="Arial"/>
        </w:rPr>
      </w:pPr>
      <w:r w:rsidRPr="00220705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  <w:r w:rsidRPr="00220705">
        <w:rPr>
          <w:rFonts w:ascii="Arial" w:hAnsi="Arial" w:cs="Arial"/>
        </w:rPr>
        <w:t xml:space="preserve">                                                                </w:t>
      </w: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  <w:r w:rsidRPr="00220705">
        <w:rPr>
          <w:rFonts w:ascii="Arial" w:hAnsi="Arial" w:cs="Arial"/>
        </w:rPr>
        <w:t xml:space="preserve">  </w:t>
      </w: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</w:p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  <w:r w:rsidRPr="00220705">
        <w:rPr>
          <w:rFonts w:ascii="Arial" w:hAnsi="Arial" w:cs="Arial"/>
        </w:rPr>
        <w:t xml:space="preserve">                                                               </w:t>
      </w:r>
    </w:p>
    <w:tbl>
      <w:tblPr>
        <w:tblW w:w="0" w:type="auto"/>
        <w:tblInd w:w="4618" w:type="dxa"/>
        <w:tblLook w:val="01E0" w:firstRow="1" w:lastRow="1" w:firstColumn="1" w:lastColumn="1" w:noHBand="0" w:noVBand="0"/>
      </w:tblPr>
      <w:tblGrid>
        <w:gridCol w:w="4840"/>
      </w:tblGrid>
      <w:tr w:rsidR="0032728E" w:rsidRPr="00220705" w:rsidTr="0000622E">
        <w:trPr>
          <w:trHeight w:val="3708"/>
        </w:trPr>
        <w:tc>
          <w:tcPr>
            <w:tcW w:w="4840" w:type="dxa"/>
          </w:tcPr>
          <w:p w:rsidR="0032728E" w:rsidRDefault="0032728E" w:rsidP="00D13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Приложение № 2 </w:t>
            </w:r>
          </w:p>
          <w:p w:rsidR="0032728E" w:rsidRDefault="0032728E" w:rsidP="00D13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постановлению администрации района </w:t>
            </w:r>
          </w:p>
          <w:p w:rsidR="0032728E" w:rsidRDefault="0032728E" w:rsidP="00D13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_________________№ _____</w:t>
            </w:r>
            <w:r w:rsidRPr="00220705">
              <w:rPr>
                <w:rFonts w:ascii="Arial" w:hAnsi="Arial" w:cs="Arial"/>
              </w:rPr>
              <w:t xml:space="preserve">    </w:t>
            </w:r>
          </w:p>
          <w:p w:rsidR="0032728E" w:rsidRDefault="0032728E" w:rsidP="00D137F8">
            <w:pPr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 xml:space="preserve">                                                            </w:t>
            </w:r>
          </w:p>
          <w:p w:rsidR="0032728E" w:rsidRPr="00220705" w:rsidRDefault="0032728E" w:rsidP="00AC7FAB">
            <w:pPr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Приложение № 6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 xml:space="preserve">к  Порядку  виды, условия, размер и                                                        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порядок стимулирующего характера,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 xml:space="preserve">в том числе критерии оценки 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результативности и качества труда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 xml:space="preserve">работников </w:t>
            </w:r>
            <w:proofErr w:type="gramStart"/>
            <w:r w:rsidRPr="00220705">
              <w:rPr>
                <w:rFonts w:ascii="Arial" w:hAnsi="Arial" w:cs="Arial"/>
              </w:rPr>
              <w:t>муниципального</w:t>
            </w:r>
            <w:proofErr w:type="gramEnd"/>
            <w:r w:rsidRPr="00220705">
              <w:rPr>
                <w:rFonts w:ascii="Arial" w:hAnsi="Arial" w:cs="Arial"/>
              </w:rPr>
              <w:t xml:space="preserve"> 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бюджетного учреждения и работников,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220705">
              <w:rPr>
                <w:rFonts w:ascii="Arial" w:hAnsi="Arial" w:cs="Arial"/>
              </w:rPr>
              <w:t>замещающих</w:t>
            </w:r>
            <w:proofErr w:type="gramEnd"/>
            <w:r w:rsidRPr="00220705">
              <w:rPr>
                <w:rFonts w:ascii="Arial" w:hAnsi="Arial" w:cs="Arial"/>
              </w:rPr>
              <w:t xml:space="preserve"> должности,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 xml:space="preserve"> не отнесенные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к муниципальным должностям и</w:t>
            </w:r>
          </w:p>
          <w:p w:rsidR="0032728E" w:rsidRPr="00220705" w:rsidRDefault="0032728E" w:rsidP="0000622E">
            <w:pPr>
              <w:autoSpaceDN w:val="0"/>
              <w:adjustRightInd w:val="0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должностям муниципальной службы</w:t>
            </w:r>
          </w:p>
          <w:p w:rsidR="0032728E" w:rsidRPr="00220705" w:rsidRDefault="0032728E" w:rsidP="00AC7FAB">
            <w:pPr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в области социальной поддержки                                                                                     населения Енисейского района</w:t>
            </w:r>
          </w:p>
        </w:tc>
      </w:tr>
    </w:tbl>
    <w:p w:rsidR="0032728E" w:rsidRPr="00220705" w:rsidRDefault="0032728E" w:rsidP="00AC7FAB">
      <w:pPr>
        <w:rPr>
          <w:rFonts w:ascii="Arial" w:hAnsi="Arial" w:cs="Arial"/>
        </w:rPr>
      </w:pPr>
    </w:p>
    <w:p w:rsidR="0032728E" w:rsidRPr="00220705" w:rsidRDefault="0032728E" w:rsidP="00835A56">
      <w:pPr>
        <w:ind w:left="-885"/>
        <w:jc w:val="right"/>
        <w:rPr>
          <w:rFonts w:ascii="Arial" w:hAnsi="Arial" w:cs="Arial"/>
        </w:rPr>
      </w:pPr>
    </w:p>
    <w:p w:rsidR="0032728E" w:rsidRPr="00220705" w:rsidRDefault="0032728E" w:rsidP="00835A56">
      <w:pPr>
        <w:jc w:val="center"/>
        <w:rPr>
          <w:rFonts w:ascii="Arial" w:hAnsi="Arial" w:cs="Arial"/>
          <w:b/>
        </w:rPr>
      </w:pPr>
      <w:r w:rsidRPr="00220705">
        <w:rPr>
          <w:rFonts w:ascii="Arial" w:hAnsi="Arial" w:cs="Arial"/>
          <w:b/>
        </w:rPr>
        <w:t>ВЫПЛАТЫ РУКОВОДИТЕЛЮ МУНИЦИПАЛЬНОГО БЮДЖЕТНОГО УЧРЕЖДЕНИЯ, ЗАМЕСТИТЕЛЮ РУКОВОДИТЕЛЯ И ГЛАВНОМУ БУХГАЛТЕРУ ЗА КАЧЕСТВО ВЫПОЛНЯЕМОЙ РАБОТЫ</w:t>
      </w:r>
    </w:p>
    <w:p w:rsidR="0032728E" w:rsidRPr="00220705" w:rsidRDefault="0032728E" w:rsidP="00835A56">
      <w:pPr>
        <w:jc w:val="center"/>
        <w:rPr>
          <w:rFonts w:ascii="Arial" w:hAnsi="Arial" w:cs="Arial"/>
        </w:rPr>
      </w:pPr>
    </w:p>
    <w:p w:rsidR="0032728E" w:rsidRPr="00220705" w:rsidRDefault="0032728E" w:rsidP="00B76137">
      <w:pPr>
        <w:jc w:val="both"/>
        <w:rPr>
          <w:rFonts w:ascii="Arial" w:hAnsi="Arial" w:cs="Arial"/>
        </w:rPr>
      </w:pP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2528"/>
        <w:gridCol w:w="4252"/>
      </w:tblGrid>
      <w:tr w:rsidR="0032728E" w:rsidRPr="00220705" w:rsidTr="008840D5">
        <w:trPr>
          <w:trHeight w:val="2387"/>
          <w:tblCellSpacing w:w="0" w:type="dxa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Наименование показателей, характеризующих качество выполненных работ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Интерпретация критерия оценки показателя по итогам работы за отчетный период (месяц и (или) квартал)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  <w:bCs/>
                <w:color w:val="000000"/>
              </w:rPr>
              <w:t>Предельный размер выплат от оклада (должностного оклада), ставки заработной платы</w:t>
            </w:r>
            <w:r w:rsidRPr="00220705">
              <w:rPr>
                <w:rFonts w:ascii="Arial" w:hAnsi="Arial" w:cs="Arial"/>
              </w:rPr>
              <w:t xml:space="preserve"> </w:t>
            </w:r>
          </w:p>
        </w:tc>
      </w:tr>
      <w:tr w:rsidR="0032728E" w:rsidRPr="00220705" w:rsidTr="00D36CE6">
        <w:trPr>
          <w:tblHeader/>
          <w:tblCellSpacing w:w="0" w:type="dxa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3</w:t>
            </w:r>
          </w:p>
        </w:tc>
      </w:tr>
      <w:tr w:rsidR="0032728E" w:rsidRPr="00220705" w:rsidTr="00D36CE6">
        <w:trPr>
          <w:tblCellSpacing w:w="0" w:type="dxa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1.Удовлетворенность граждан качеством предоставленных услуг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 xml:space="preserve">отсутствие письменных </w:t>
            </w:r>
            <w:r w:rsidRPr="00220705">
              <w:rPr>
                <w:rFonts w:ascii="Arial" w:hAnsi="Arial" w:cs="Arial"/>
              </w:rPr>
              <w:br/>
              <w:t>и устных обращений от получателей услуг, их законных представителей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7E0558">
            <w:pPr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0,2</w:t>
            </w:r>
          </w:p>
        </w:tc>
      </w:tr>
      <w:tr w:rsidR="0032728E" w:rsidRPr="00220705" w:rsidTr="00D36CE6">
        <w:trPr>
          <w:tblCellSpacing w:w="0" w:type="dxa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2. Сохранение стабильных социально-трудовых отношений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 xml:space="preserve">отсутствие письменных </w:t>
            </w:r>
            <w:r w:rsidRPr="00220705">
              <w:rPr>
                <w:rFonts w:ascii="Arial" w:hAnsi="Arial" w:cs="Arial"/>
              </w:rPr>
              <w:br/>
              <w:t xml:space="preserve">и устных обоснованных обращений </w:t>
            </w:r>
            <w:r w:rsidRPr="00220705">
              <w:rPr>
                <w:rFonts w:ascii="Arial" w:hAnsi="Arial" w:cs="Arial"/>
              </w:rPr>
              <w:br/>
              <w:t>от работников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0,2</w:t>
            </w:r>
          </w:p>
        </w:tc>
      </w:tr>
      <w:tr w:rsidR="0032728E" w:rsidRPr="00220705" w:rsidTr="00D36CE6">
        <w:trPr>
          <w:tblCellSpacing w:w="0" w:type="dxa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3. Информационная открытость, характеризующая качество деятельности учреждения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 xml:space="preserve">актуализация информации </w:t>
            </w:r>
            <w:r w:rsidRPr="00220705">
              <w:rPr>
                <w:rFonts w:ascii="Arial" w:hAnsi="Arial" w:cs="Arial"/>
              </w:rPr>
              <w:br/>
              <w:t xml:space="preserve">о качестве деятельности </w:t>
            </w:r>
            <w:r w:rsidRPr="00220705">
              <w:rPr>
                <w:rFonts w:ascii="Arial" w:hAnsi="Arial" w:cs="Arial"/>
              </w:rPr>
              <w:br/>
              <w:t>на официальном сайте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E" w:rsidRPr="00220705" w:rsidRDefault="0032728E" w:rsidP="000D7974">
            <w:pPr>
              <w:pStyle w:val="a9"/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0,1</w:t>
            </w:r>
          </w:p>
        </w:tc>
      </w:tr>
    </w:tbl>
    <w:p w:rsidR="0032728E" w:rsidRPr="00220705" w:rsidRDefault="0032728E" w:rsidP="002A3F72">
      <w:pPr>
        <w:ind w:left="-885"/>
        <w:jc w:val="center"/>
        <w:rPr>
          <w:rFonts w:ascii="Arial" w:hAnsi="Arial" w:cs="Arial"/>
        </w:rPr>
      </w:pPr>
      <w:r w:rsidRPr="00220705">
        <w:rPr>
          <w:rFonts w:ascii="Arial" w:hAnsi="Arial" w:cs="Arial"/>
        </w:rPr>
        <w:t xml:space="preserve">                                                                </w:t>
      </w:r>
    </w:p>
    <w:tbl>
      <w:tblPr>
        <w:tblW w:w="0" w:type="auto"/>
        <w:tblInd w:w="4948" w:type="dxa"/>
        <w:tblLook w:val="01E0" w:firstRow="1" w:lastRow="1" w:firstColumn="1" w:lastColumn="1" w:noHBand="0" w:noVBand="0"/>
      </w:tblPr>
      <w:tblGrid>
        <w:gridCol w:w="4622"/>
      </w:tblGrid>
      <w:tr w:rsidR="0032728E" w:rsidTr="00945226">
        <w:tc>
          <w:tcPr>
            <w:tcW w:w="4622" w:type="dxa"/>
          </w:tcPr>
          <w:p w:rsidR="0032728E" w:rsidRDefault="0032728E" w:rsidP="00D13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Приложение № 3 </w:t>
            </w:r>
          </w:p>
          <w:p w:rsidR="0032728E" w:rsidRDefault="0032728E" w:rsidP="00D13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постановлению администрации района </w:t>
            </w:r>
          </w:p>
          <w:p w:rsidR="0032728E" w:rsidRDefault="0032728E" w:rsidP="00D13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_________________№ _____</w:t>
            </w:r>
            <w:r w:rsidRPr="00220705">
              <w:rPr>
                <w:rFonts w:ascii="Arial" w:hAnsi="Arial" w:cs="Arial"/>
              </w:rPr>
              <w:t xml:space="preserve">                                                                </w:t>
            </w:r>
          </w:p>
          <w:p w:rsidR="0032728E" w:rsidRDefault="0032728E" w:rsidP="00220705">
            <w:pPr>
              <w:rPr>
                <w:rFonts w:ascii="Arial" w:hAnsi="Arial" w:cs="Arial"/>
              </w:rPr>
            </w:pPr>
          </w:p>
          <w:p w:rsidR="0032728E" w:rsidRPr="00945226" w:rsidRDefault="0032728E" w:rsidP="00220705">
            <w:pPr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>Приложение № 7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 xml:space="preserve">к  Порядку  виды, условия, размер и                                                        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>порядок стимулирующего характера,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 xml:space="preserve">в том числе критерии оценки 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>результативности и качества труда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 xml:space="preserve">работников </w:t>
            </w:r>
            <w:proofErr w:type="gramStart"/>
            <w:r w:rsidRPr="00945226">
              <w:rPr>
                <w:rFonts w:ascii="Arial" w:hAnsi="Arial" w:cs="Arial"/>
              </w:rPr>
              <w:t>муниципального</w:t>
            </w:r>
            <w:proofErr w:type="gramEnd"/>
            <w:r w:rsidRPr="00945226">
              <w:rPr>
                <w:rFonts w:ascii="Arial" w:hAnsi="Arial" w:cs="Arial"/>
              </w:rPr>
              <w:t xml:space="preserve"> 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>бюджетного учреждения и работников,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945226">
              <w:rPr>
                <w:rFonts w:ascii="Arial" w:hAnsi="Arial" w:cs="Arial"/>
              </w:rPr>
              <w:t>замещающих</w:t>
            </w:r>
            <w:proofErr w:type="gramEnd"/>
            <w:r w:rsidRPr="00945226">
              <w:rPr>
                <w:rFonts w:ascii="Arial" w:hAnsi="Arial" w:cs="Arial"/>
              </w:rPr>
              <w:t xml:space="preserve"> должности,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 xml:space="preserve"> не отнесенные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>к муниципальным должностям и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>должностям муниципальной службы</w:t>
            </w:r>
          </w:p>
          <w:p w:rsidR="0032728E" w:rsidRPr="00945226" w:rsidRDefault="0032728E" w:rsidP="00220705">
            <w:pPr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>в области социальной поддержки                                                                                     населения Енисейского района</w:t>
            </w:r>
          </w:p>
        </w:tc>
      </w:tr>
    </w:tbl>
    <w:p w:rsidR="0032728E" w:rsidRDefault="0032728E" w:rsidP="00220705">
      <w:pPr>
        <w:jc w:val="right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1A557C">
      <w:pPr>
        <w:jc w:val="center"/>
        <w:rPr>
          <w:rFonts w:ascii="Arial" w:hAnsi="Arial" w:cs="Arial"/>
          <w:b/>
        </w:rPr>
      </w:pPr>
      <w:r w:rsidRPr="00220705">
        <w:rPr>
          <w:rFonts w:ascii="Arial" w:hAnsi="Arial" w:cs="Arial"/>
          <w:b/>
        </w:rPr>
        <w:t>ВЫПЛАТЫ РУКОВОДИТЕЛЮ  МУНИЦИПАЛЬНОГО БЮДЖЕТНОГО УЧРЕЖДЕНИЯ, ЗАМЕСТИТЕЛЮ РУКОВОДИТЕЛЯ И ГЛАВНОМУ БУХГАЛТЕРУ ЗА ИНТЕНСИВНОСТЬ И ВЫСОКИЕ РЕЗУЛЬТАТЫ РАБОТЫ</w:t>
      </w:r>
    </w:p>
    <w:p w:rsidR="0032728E" w:rsidRPr="00220705" w:rsidRDefault="0032728E" w:rsidP="001A557C">
      <w:pPr>
        <w:jc w:val="center"/>
        <w:rPr>
          <w:rFonts w:ascii="Arial" w:hAnsi="Arial" w:cs="Arial"/>
          <w:b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p w:rsidR="0032728E" w:rsidRPr="00220705" w:rsidRDefault="0032728E" w:rsidP="00956DBC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9"/>
        <w:gridCol w:w="3568"/>
        <w:gridCol w:w="1925"/>
      </w:tblGrid>
      <w:tr w:rsidR="0032728E" w:rsidRPr="00220705" w:rsidTr="00D36CE6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jc w:val="center"/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bCs/>
                <w:color w:val="000000"/>
              </w:rPr>
              <w:t>Показатели, характеризующие интенсивность и высокие результаты работы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jc w:val="center"/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bCs/>
                <w:color w:val="000000"/>
              </w:rPr>
              <w:t>Интерпретация критерия оценки показателя по итогам работы за отчетный период (квартал)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jc w:val="center"/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bCs/>
                <w:color w:val="000000"/>
              </w:rPr>
              <w:t xml:space="preserve"> Предельный размер выплат от оклада (должностного оклада), ставки заработной платы</w:t>
            </w:r>
          </w:p>
        </w:tc>
      </w:tr>
      <w:tr w:rsidR="0032728E" w:rsidRPr="00220705" w:rsidTr="00D36CE6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  <w:r w:rsidRPr="00220705">
              <w:rPr>
                <w:rStyle w:val="auto-matches"/>
                <w:rFonts w:ascii="Arial" w:hAnsi="Arial" w:cs="Arial"/>
                <w:color w:val="000000"/>
                <w:shd w:val="clear" w:color="auto" w:fill="C0F1FE"/>
              </w:rPr>
              <w:t>1</w:t>
            </w:r>
            <w:r w:rsidRPr="00220705">
              <w:rPr>
                <w:rFonts w:ascii="Arial" w:hAnsi="Arial" w:cs="Arial"/>
                <w:color w:val="000000"/>
              </w:rPr>
              <w:t>. Кадровая обеспеченность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color w:val="000000"/>
              </w:rPr>
              <w:t>укомплектованность работниками от 75% до 100%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 w:rsidP="004E471E">
            <w:pPr>
              <w:jc w:val="center"/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32728E" w:rsidRPr="00220705" w:rsidTr="00543D34">
        <w:trPr>
          <w:trHeight w:val="193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color w:val="000000"/>
              </w:rPr>
              <w:t xml:space="preserve">2. Участие в </w:t>
            </w:r>
            <w:proofErr w:type="spellStart"/>
            <w:r w:rsidRPr="00220705">
              <w:rPr>
                <w:rFonts w:ascii="Arial" w:hAnsi="Arial" w:cs="Arial"/>
                <w:color w:val="000000"/>
              </w:rPr>
              <w:t>грантовых</w:t>
            </w:r>
            <w:proofErr w:type="spellEnd"/>
            <w:r w:rsidRPr="00220705">
              <w:rPr>
                <w:rFonts w:ascii="Arial" w:hAnsi="Arial" w:cs="Arial"/>
                <w:color w:val="000000"/>
              </w:rPr>
              <w:t xml:space="preserve"> конкурсах социальных проектов, конкурсах профессионального мастерства, творческих группах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color w:val="000000"/>
              </w:rPr>
              <w:t>получение призовых мест</w:t>
            </w:r>
          </w:p>
          <w:p w:rsidR="0032728E" w:rsidRPr="00220705" w:rsidRDefault="0032728E" w:rsidP="002F62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 w:rsidP="004E471E">
            <w:pPr>
              <w:jc w:val="center"/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color w:val="000000"/>
              </w:rPr>
              <w:t>0,1</w:t>
            </w:r>
          </w:p>
          <w:p w:rsidR="0032728E" w:rsidRPr="00220705" w:rsidRDefault="0032728E" w:rsidP="004E471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728E" w:rsidRPr="00220705" w:rsidTr="00D36CE6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color w:val="000000"/>
              </w:rPr>
              <w:t>3. Соблюдение финансовой дисциплины, качества и сроков в части представления информации по запросам учредителя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color w:val="000000"/>
              </w:rPr>
              <w:t>отсутствие замечаний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 w:rsidP="004E471E">
            <w:pPr>
              <w:jc w:val="center"/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32728E" w:rsidRPr="00220705" w:rsidTr="00C67561"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color w:val="000000"/>
              </w:rPr>
              <w:t>4. Привлечение спонсоров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color w:val="000000"/>
              </w:rPr>
              <w:t>наличие документов, подтверждающих поступление денежных средств на лицевой счет учреждения в размере не менее 50 тысяч рублей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 w:rsidP="004E471E">
            <w:pPr>
              <w:jc w:val="center"/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32728E" w:rsidRPr="00220705" w:rsidTr="00C67561">
        <w:tc>
          <w:tcPr>
            <w:tcW w:w="3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color w:val="000000"/>
              </w:rPr>
              <w:t xml:space="preserve">наличие документов, подтверждающих поступление в учреждение основных средств, </w:t>
            </w:r>
            <w:proofErr w:type="spellStart"/>
            <w:proofErr w:type="gramStart"/>
            <w:r w:rsidRPr="00220705">
              <w:rPr>
                <w:rFonts w:ascii="Arial" w:hAnsi="Arial" w:cs="Arial"/>
                <w:color w:val="000000"/>
              </w:rPr>
              <w:t>товарно</w:t>
            </w:r>
            <w:proofErr w:type="spellEnd"/>
            <w:r w:rsidRPr="00220705">
              <w:rPr>
                <w:rFonts w:ascii="Arial" w:hAnsi="Arial" w:cs="Arial"/>
                <w:color w:val="000000"/>
              </w:rPr>
              <w:t xml:space="preserve"> - материальных</w:t>
            </w:r>
            <w:proofErr w:type="gramEnd"/>
            <w:r w:rsidRPr="00220705">
              <w:rPr>
                <w:rFonts w:ascii="Arial" w:hAnsi="Arial" w:cs="Arial"/>
                <w:color w:val="000000"/>
              </w:rPr>
              <w:t xml:space="preserve"> ценностей и (или) оказание услуг на сумму не менее 30 тысяч рублей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 w:rsidP="004E471E">
            <w:pPr>
              <w:jc w:val="center"/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color w:val="000000"/>
              </w:rPr>
              <w:t>01</w:t>
            </w:r>
          </w:p>
        </w:tc>
      </w:tr>
      <w:tr w:rsidR="0032728E" w:rsidRPr="00220705" w:rsidTr="00D36CE6"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color w:val="000000"/>
              </w:rPr>
              <w:t xml:space="preserve">5. </w:t>
            </w:r>
            <w:proofErr w:type="gramStart"/>
            <w:r w:rsidRPr="00220705">
              <w:rPr>
                <w:rFonts w:ascii="Arial" w:hAnsi="Arial" w:cs="Arial"/>
                <w:color w:val="000000"/>
              </w:rPr>
              <w:t>Присвоение почетного звания, награждение за долголетнюю плодотворную работу государственной наградой, ведомственной наградой отраслевого федерального министерства; знаком отличия Красноярского края «За трудовые заслуги»; почетным знаком Красноярского края «За вклад в развитие Красноярского края»;  Почетной грамотой Губернатора Красноярского края, Законодательного Собрания Красноярского края,  отраслевого органа исполнительной власти Красноярского края, в связи с юбилейной датой</w:t>
            </w:r>
            <w:proofErr w:type="gramEnd"/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color w:val="000000"/>
              </w:rPr>
              <w:t>награждение государственной наградой Российской Федерации, ведомственной наградой отраслевого федерального министерства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  <w:r w:rsidRPr="00220705">
              <w:rPr>
                <w:rStyle w:val="auto-matches"/>
                <w:rFonts w:ascii="Arial" w:hAnsi="Arial" w:cs="Arial"/>
                <w:color w:val="000000"/>
                <w:shd w:val="clear" w:color="auto" w:fill="C0F1FE"/>
              </w:rPr>
              <w:t>1</w:t>
            </w:r>
            <w:r w:rsidRPr="00220705">
              <w:rPr>
                <w:rFonts w:ascii="Arial" w:hAnsi="Arial" w:cs="Arial"/>
                <w:color w:val="000000"/>
              </w:rPr>
              <w:t>,3</w:t>
            </w:r>
          </w:p>
        </w:tc>
      </w:tr>
      <w:tr w:rsidR="0032728E" w:rsidRPr="00220705" w:rsidTr="00D36CE6">
        <w:tc>
          <w:tcPr>
            <w:tcW w:w="3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</w:t>
            </w:r>
            <w:r w:rsidRPr="00220705">
              <w:rPr>
                <w:rFonts w:ascii="Arial" w:hAnsi="Arial" w:cs="Arial"/>
                <w:color w:val="000000"/>
              </w:rPr>
              <w:t>аграждение знаком отличия Красноярского края «За трудовые заслуги»; почетным знаком Красноярского края «За вклад в развитие Красноярского края»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Style w:val="auto-matches"/>
                <w:rFonts w:ascii="Arial" w:hAnsi="Arial" w:cs="Arial"/>
                <w:color w:val="000000"/>
                <w:shd w:val="clear" w:color="auto" w:fill="C0F1FE"/>
              </w:rPr>
            </w:pPr>
            <w:r w:rsidRPr="00220705">
              <w:rPr>
                <w:rStyle w:val="auto-matches"/>
                <w:rFonts w:ascii="Arial" w:hAnsi="Arial" w:cs="Arial"/>
                <w:color w:val="000000"/>
                <w:shd w:val="clear" w:color="auto" w:fill="C0F1FE"/>
              </w:rPr>
              <w:t>1,2</w:t>
            </w:r>
          </w:p>
        </w:tc>
      </w:tr>
      <w:tr w:rsidR="0032728E" w:rsidRPr="00220705" w:rsidTr="00D36CE6">
        <w:tc>
          <w:tcPr>
            <w:tcW w:w="3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color w:val="000000"/>
              </w:rPr>
              <w:t>награждение Почетной грамотой, Губернатора Красноярского края, Законодательного Собрания Красноярского края; отраслевого органа исполнительной власти Красноярского края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  <w:r w:rsidRPr="00220705">
              <w:rPr>
                <w:rStyle w:val="auto-matches"/>
                <w:rFonts w:ascii="Arial" w:hAnsi="Arial" w:cs="Arial"/>
                <w:color w:val="000000"/>
                <w:shd w:val="clear" w:color="auto" w:fill="C0F1FE"/>
              </w:rPr>
              <w:t>1</w:t>
            </w:r>
            <w:r w:rsidRPr="00220705">
              <w:rPr>
                <w:rFonts w:ascii="Arial" w:hAnsi="Arial" w:cs="Arial"/>
                <w:color w:val="000000"/>
              </w:rPr>
              <w:t>,1</w:t>
            </w:r>
          </w:p>
        </w:tc>
      </w:tr>
      <w:tr w:rsidR="0032728E" w:rsidRPr="00220705" w:rsidTr="00D36CE6">
        <w:tc>
          <w:tcPr>
            <w:tcW w:w="3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  <w:r w:rsidRPr="00220705">
              <w:rPr>
                <w:rFonts w:ascii="Arial" w:hAnsi="Arial" w:cs="Arial"/>
                <w:color w:val="000000"/>
              </w:rPr>
              <w:t>юбилейная дата (50, 55, 60, 65, 70 лет)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  <w:color w:val="000000"/>
              </w:rPr>
            </w:pPr>
            <w:r w:rsidRPr="00220705">
              <w:rPr>
                <w:rStyle w:val="auto-matches"/>
                <w:rFonts w:ascii="Arial" w:hAnsi="Arial" w:cs="Arial"/>
                <w:color w:val="000000"/>
                <w:shd w:val="clear" w:color="auto" w:fill="C0F1FE"/>
              </w:rPr>
              <w:t>1</w:t>
            </w:r>
            <w:r w:rsidRPr="00220705">
              <w:rPr>
                <w:rFonts w:ascii="Arial" w:hAnsi="Arial" w:cs="Arial"/>
                <w:color w:val="000000"/>
              </w:rPr>
              <w:t>,0</w:t>
            </w:r>
          </w:p>
        </w:tc>
      </w:tr>
    </w:tbl>
    <w:p w:rsidR="0032728E" w:rsidRPr="00220705" w:rsidRDefault="0032728E" w:rsidP="00E80086">
      <w:pPr>
        <w:jc w:val="both"/>
        <w:rPr>
          <w:rFonts w:ascii="Arial" w:hAnsi="Arial" w:cs="Arial"/>
          <w:color w:val="000000"/>
        </w:rPr>
      </w:pPr>
      <w:r w:rsidRPr="00220705">
        <w:rPr>
          <w:rFonts w:ascii="Arial" w:hAnsi="Arial" w:cs="Arial"/>
          <w:color w:val="000000"/>
        </w:rPr>
        <w:br/>
      </w:r>
    </w:p>
    <w:p w:rsidR="0032728E" w:rsidRPr="00220705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Pr="00220705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Pr="00220705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Pr="00220705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Pr="00220705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Pr="00220705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Pr="00220705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Pr="00220705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Pr="00220705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Default="0032728E" w:rsidP="00E80086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</w:tblGrid>
      <w:tr w:rsidR="0032728E" w:rsidTr="00945226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32728E" w:rsidRDefault="0032728E" w:rsidP="00CF2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Приложение № 4 </w:t>
            </w:r>
          </w:p>
          <w:p w:rsidR="0032728E" w:rsidRDefault="0032728E" w:rsidP="00CF2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постановлению администрации района </w:t>
            </w:r>
          </w:p>
          <w:p w:rsidR="0032728E" w:rsidRDefault="0032728E" w:rsidP="00CF2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_________________№ _____</w:t>
            </w:r>
            <w:r w:rsidRPr="00220705">
              <w:rPr>
                <w:rFonts w:ascii="Arial" w:hAnsi="Arial" w:cs="Arial"/>
              </w:rPr>
              <w:t xml:space="preserve"> </w:t>
            </w:r>
          </w:p>
          <w:p w:rsidR="0032728E" w:rsidRDefault="0032728E" w:rsidP="00CF27DA">
            <w:pPr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 xml:space="preserve">                                                               </w:t>
            </w:r>
          </w:p>
          <w:p w:rsidR="0032728E" w:rsidRPr="00945226" w:rsidRDefault="0032728E" w:rsidP="00220705">
            <w:pPr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>Приложение № 8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 xml:space="preserve">к  Порядку  виды, условия, размер и                                                        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>порядок стимулирующего характера,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 xml:space="preserve">в том числе критерии оценки 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>результативности и качества труда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 xml:space="preserve">работников </w:t>
            </w:r>
            <w:proofErr w:type="gramStart"/>
            <w:r w:rsidRPr="00945226">
              <w:rPr>
                <w:rFonts w:ascii="Arial" w:hAnsi="Arial" w:cs="Arial"/>
              </w:rPr>
              <w:t>муниципального</w:t>
            </w:r>
            <w:proofErr w:type="gramEnd"/>
            <w:r w:rsidRPr="00945226">
              <w:rPr>
                <w:rFonts w:ascii="Arial" w:hAnsi="Arial" w:cs="Arial"/>
              </w:rPr>
              <w:t xml:space="preserve"> 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>бюджетного учреждения и работников,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945226">
              <w:rPr>
                <w:rFonts w:ascii="Arial" w:hAnsi="Arial" w:cs="Arial"/>
              </w:rPr>
              <w:t>замещающих</w:t>
            </w:r>
            <w:proofErr w:type="gramEnd"/>
            <w:r w:rsidRPr="00945226">
              <w:rPr>
                <w:rFonts w:ascii="Arial" w:hAnsi="Arial" w:cs="Arial"/>
              </w:rPr>
              <w:t xml:space="preserve"> должности,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 xml:space="preserve"> не отнесенные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>к муниципальным должностям и</w:t>
            </w:r>
          </w:p>
          <w:p w:rsidR="0032728E" w:rsidRPr="00945226" w:rsidRDefault="0032728E" w:rsidP="00945226">
            <w:pPr>
              <w:autoSpaceDN w:val="0"/>
              <w:adjustRightInd w:val="0"/>
              <w:rPr>
                <w:rFonts w:ascii="Arial" w:hAnsi="Arial" w:cs="Arial"/>
              </w:rPr>
            </w:pPr>
            <w:r w:rsidRPr="00945226">
              <w:rPr>
                <w:rFonts w:ascii="Arial" w:hAnsi="Arial" w:cs="Arial"/>
              </w:rPr>
              <w:t>должностям муниципальной службы</w:t>
            </w:r>
          </w:p>
          <w:p w:rsidR="0032728E" w:rsidRPr="00945226" w:rsidRDefault="0032728E" w:rsidP="00220705">
            <w:pPr>
              <w:rPr>
                <w:rFonts w:ascii="Arial" w:hAnsi="Arial" w:cs="Arial"/>
                <w:b/>
              </w:rPr>
            </w:pPr>
            <w:r w:rsidRPr="00945226">
              <w:rPr>
                <w:rFonts w:ascii="Arial" w:hAnsi="Arial" w:cs="Arial"/>
              </w:rPr>
              <w:t>в области социальной поддержки                                                                                     населения Енисейского района</w:t>
            </w:r>
          </w:p>
        </w:tc>
      </w:tr>
    </w:tbl>
    <w:p w:rsidR="0032728E" w:rsidRPr="00220705" w:rsidRDefault="0032728E" w:rsidP="001A557C">
      <w:pPr>
        <w:jc w:val="center"/>
        <w:rPr>
          <w:rFonts w:ascii="Arial" w:hAnsi="Arial" w:cs="Arial"/>
          <w:b/>
        </w:rPr>
      </w:pPr>
    </w:p>
    <w:p w:rsidR="0032728E" w:rsidRPr="00220705" w:rsidRDefault="0032728E" w:rsidP="001A557C">
      <w:pPr>
        <w:jc w:val="center"/>
        <w:rPr>
          <w:rFonts w:ascii="Arial" w:hAnsi="Arial" w:cs="Arial"/>
          <w:b/>
        </w:rPr>
      </w:pPr>
    </w:p>
    <w:p w:rsidR="0032728E" w:rsidRPr="00220705" w:rsidRDefault="0032728E" w:rsidP="001A557C">
      <w:pPr>
        <w:jc w:val="center"/>
        <w:rPr>
          <w:rFonts w:ascii="Arial" w:hAnsi="Arial" w:cs="Arial"/>
          <w:b/>
        </w:rPr>
      </w:pPr>
      <w:r w:rsidRPr="00220705">
        <w:rPr>
          <w:rFonts w:ascii="Arial" w:hAnsi="Arial" w:cs="Arial"/>
          <w:b/>
        </w:rPr>
        <w:t>ВЫПЛАТЫ РУКОВОДИТЕЛЮ  МУНИЦИПАЛЬНОГО БЮДЖЕТНОГО УЧРЕЖДЕНИЯ, ЗАМЕСТИТЕЛЮ РУКОВОДИТЕЛЯ И ГЛАВНОМУ БУХГАЛТЕРУ ПО ИТОГАМ ЗА ГОД</w:t>
      </w:r>
    </w:p>
    <w:p w:rsidR="0032728E" w:rsidRPr="00220705" w:rsidRDefault="0032728E" w:rsidP="00E80086">
      <w:pPr>
        <w:jc w:val="both"/>
        <w:rPr>
          <w:rFonts w:ascii="Arial" w:hAnsi="Arial" w:cs="Arial"/>
          <w:color w:val="000000"/>
        </w:rPr>
      </w:pPr>
    </w:p>
    <w:p w:rsidR="0032728E" w:rsidRPr="00220705" w:rsidRDefault="0032728E" w:rsidP="00E80086">
      <w:pPr>
        <w:jc w:val="both"/>
        <w:rPr>
          <w:rFonts w:ascii="Arial" w:hAnsi="Arial" w:cs="Arial"/>
          <w:color w:val="000000"/>
        </w:rPr>
      </w:pPr>
    </w:p>
    <w:tbl>
      <w:tblPr>
        <w:tblW w:w="94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83"/>
        <w:gridCol w:w="4569"/>
        <w:gridCol w:w="2370"/>
      </w:tblGrid>
      <w:tr w:rsidR="0032728E" w:rsidRPr="00220705" w:rsidTr="00D36C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  <w:bCs/>
              </w:rPr>
              <w:t>Интерпретация критерия оценки показателя по итогам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jc w:val="center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  <w:bCs/>
              </w:rPr>
              <w:t>Предельный размер выплат от оклада (должностного оклада), ставки заработной платы</w:t>
            </w:r>
          </w:p>
        </w:tc>
      </w:tr>
      <w:tr w:rsidR="0032728E" w:rsidRPr="00220705" w:rsidTr="00D36CE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 w:rsidP="009819E0">
            <w:pPr>
              <w:rPr>
                <w:rFonts w:ascii="Arial" w:hAnsi="Arial" w:cs="Arial"/>
              </w:rPr>
            </w:pPr>
            <w:r w:rsidRPr="00220705">
              <w:rPr>
                <w:rStyle w:val="auto-matches"/>
                <w:rFonts w:ascii="Arial" w:hAnsi="Arial" w:cs="Arial"/>
                <w:shd w:val="clear" w:color="auto" w:fill="C0F1FE"/>
              </w:rPr>
              <w:t>1</w:t>
            </w:r>
            <w:r w:rsidRPr="00220705">
              <w:rPr>
                <w:rFonts w:ascii="Arial" w:hAnsi="Arial" w:cs="Arial"/>
              </w:rPr>
              <w:t>. Выполнение муниципального задания</w:t>
            </w:r>
            <w:r w:rsidRPr="00220705">
              <w:rPr>
                <w:rStyle w:val="apple-converted-space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муниципальное задание по муниципальной услуге выполнено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0,5</w:t>
            </w:r>
          </w:p>
        </w:tc>
      </w:tr>
      <w:tr w:rsidR="0032728E" w:rsidRPr="00220705" w:rsidTr="00D36C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28E" w:rsidRPr="00220705" w:rsidRDefault="0032728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муниципальное   задание по муниципальной услуге в целом выполнено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0,3</w:t>
            </w:r>
          </w:p>
        </w:tc>
      </w:tr>
      <w:tr w:rsidR="0032728E" w:rsidRPr="00220705" w:rsidTr="00D36C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2. Повышение кадрового потенциала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220705">
              <w:rPr>
                <w:rFonts w:ascii="Arial" w:hAnsi="Arial" w:cs="Arial"/>
              </w:rPr>
              <w:t>редоставление отчета о повышении квалификации (не менее 15 процентов от общего числа работников)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 w:rsidP="00D36CE6">
            <w:pPr>
              <w:ind w:right="55"/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0,3</w:t>
            </w:r>
          </w:p>
        </w:tc>
      </w:tr>
      <w:tr w:rsidR="0032728E" w:rsidRPr="00220705" w:rsidTr="00D36C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 xml:space="preserve">3. Повышение статуса учреждения,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220705">
              <w:rPr>
                <w:rFonts w:ascii="Arial" w:hAnsi="Arial" w:cs="Arial"/>
              </w:rPr>
              <w:t>роведение на высоком уровне мероприятий, направленных на повышение статуса учреждения, с использованием инновационных технологий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2728E" w:rsidRPr="00220705" w:rsidRDefault="0032728E">
            <w:pPr>
              <w:rPr>
                <w:rFonts w:ascii="Arial" w:hAnsi="Arial" w:cs="Arial"/>
              </w:rPr>
            </w:pPr>
            <w:r w:rsidRPr="00220705">
              <w:rPr>
                <w:rFonts w:ascii="Arial" w:hAnsi="Arial" w:cs="Arial"/>
              </w:rPr>
              <w:t>0,2</w:t>
            </w:r>
          </w:p>
        </w:tc>
      </w:tr>
    </w:tbl>
    <w:p w:rsidR="0032728E" w:rsidRPr="00220705" w:rsidRDefault="0032728E" w:rsidP="00A05967">
      <w:pPr>
        <w:pStyle w:val="ConsPlusNormal"/>
        <w:ind w:firstLine="0"/>
        <w:rPr>
          <w:rFonts w:cs="Arial"/>
          <w:sz w:val="24"/>
          <w:szCs w:val="24"/>
        </w:rPr>
      </w:pPr>
      <w:r w:rsidRPr="00220705">
        <w:rPr>
          <w:rFonts w:cs="Arial"/>
          <w:sz w:val="24"/>
          <w:szCs w:val="24"/>
        </w:rPr>
        <w:t xml:space="preserve">         </w:t>
      </w:r>
    </w:p>
    <w:p w:rsidR="0032728E" w:rsidRPr="00220705" w:rsidRDefault="0032728E" w:rsidP="00A05967">
      <w:pPr>
        <w:pStyle w:val="ConsPlusNormal"/>
        <w:ind w:firstLine="0"/>
        <w:rPr>
          <w:rFonts w:cs="Arial"/>
          <w:sz w:val="24"/>
          <w:szCs w:val="24"/>
        </w:rPr>
      </w:pPr>
    </w:p>
    <w:p w:rsidR="0032728E" w:rsidRPr="00220705" w:rsidRDefault="0032728E" w:rsidP="00A05967">
      <w:pPr>
        <w:pStyle w:val="ConsPlusNormal"/>
        <w:ind w:firstLine="0"/>
        <w:rPr>
          <w:rFonts w:cs="Arial"/>
          <w:sz w:val="24"/>
          <w:szCs w:val="24"/>
        </w:rPr>
      </w:pPr>
    </w:p>
    <w:p w:rsidR="0032728E" w:rsidRPr="00220705" w:rsidRDefault="0032728E" w:rsidP="00A05967">
      <w:pPr>
        <w:pStyle w:val="ConsPlusNormal"/>
        <w:ind w:firstLine="0"/>
        <w:rPr>
          <w:rFonts w:cs="Arial"/>
          <w:sz w:val="24"/>
          <w:szCs w:val="24"/>
        </w:rPr>
      </w:pPr>
    </w:p>
    <w:p w:rsidR="0032728E" w:rsidRPr="00220705" w:rsidRDefault="0032728E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  <w:r w:rsidRPr="00220705">
        <w:rPr>
          <w:rFonts w:cs="Arial"/>
          <w:sz w:val="24"/>
          <w:szCs w:val="24"/>
        </w:rPr>
        <w:t xml:space="preserve">                                                                   </w:t>
      </w:r>
    </w:p>
    <w:p w:rsidR="0032728E" w:rsidRPr="00220705" w:rsidRDefault="0032728E" w:rsidP="003D68F4">
      <w:pPr>
        <w:pStyle w:val="ConsPlusNormal"/>
        <w:tabs>
          <w:tab w:val="left" w:pos="6345"/>
        </w:tabs>
        <w:ind w:firstLine="0"/>
        <w:rPr>
          <w:rFonts w:cs="Arial"/>
          <w:sz w:val="24"/>
          <w:szCs w:val="24"/>
        </w:rPr>
      </w:pPr>
      <w:r w:rsidRPr="00220705">
        <w:rPr>
          <w:rFonts w:cs="Arial"/>
          <w:sz w:val="24"/>
          <w:szCs w:val="24"/>
        </w:rPr>
        <w:t xml:space="preserve">                                                                        </w:t>
      </w:r>
    </w:p>
    <w:sectPr w:rsidR="0032728E" w:rsidRPr="00220705" w:rsidSect="00220705">
      <w:pgSz w:w="11906" w:h="16838" w:code="9"/>
      <w:pgMar w:top="737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8E" w:rsidRDefault="0068238E" w:rsidP="00BD52BD">
      <w:r>
        <w:separator/>
      </w:r>
    </w:p>
  </w:endnote>
  <w:endnote w:type="continuationSeparator" w:id="0">
    <w:p w:rsidR="0068238E" w:rsidRDefault="0068238E" w:rsidP="00BD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8E" w:rsidRDefault="0068238E" w:rsidP="00BD52BD">
      <w:r>
        <w:separator/>
      </w:r>
    </w:p>
  </w:footnote>
  <w:footnote w:type="continuationSeparator" w:id="0">
    <w:p w:rsidR="0068238E" w:rsidRDefault="0068238E" w:rsidP="00BD5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C60"/>
    <w:rsid w:val="00003CCA"/>
    <w:rsid w:val="000054B6"/>
    <w:rsid w:val="0000622E"/>
    <w:rsid w:val="00013D5A"/>
    <w:rsid w:val="00014000"/>
    <w:rsid w:val="000148D5"/>
    <w:rsid w:val="00014CFA"/>
    <w:rsid w:val="00015031"/>
    <w:rsid w:val="0002371B"/>
    <w:rsid w:val="0002418D"/>
    <w:rsid w:val="00024971"/>
    <w:rsid w:val="00026C77"/>
    <w:rsid w:val="00030FDB"/>
    <w:rsid w:val="00031630"/>
    <w:rsid w:val="00032605"/>
    <w:rsid w:val="00036010"/>
    <w:rsid w:val="00041546"/>
    <w:rsid w:val="000417A1"/>
    <w:rsid w:val="00043F46"/>
    <w:rsid w:val="0004401A"/>
    <w:rsid w:val="000446DC"/>
    <w:rsid w:val="00044A4E"/>
    <w:rsid w:val="00046412"/>
    <w:rsid w:val="00053FC4"/>
    <w:rsid w:val="00055172"/>
    <w:rsid w:val="000573CC"/>
    <w:rsid w:val="0006023A"/>
    <w:rsid w:val="00063943"/>
    <w:rsid w:val="00065E31"/>
    <w:rsid w:val="0006656C"/>
    <w:rsid w:val="00066A3F"/>
    <w:rsid w:val="00067498"/>
    <w:rsid w:val="00074EB6"/>
    <w:rsid w:val="000830F6"/>
    <w:rsid w:val="0008337E"/>
    <w:rsid w:val="0008344F"/>
    <w:rsid w:val="00084D5F"/>
    <w:rsid w:val="00085128"/>
    <w:rsid w:val="00087CD4"/>
    <w:rsid w:val="000905B2"/>
    <w:rsid w:val="0009157E"/>
    <w:rsid w:val="00092222"/>
    <w:rsid w:val="00093901"/>
    <w:rsid w:val="00093A07"/>
    <w:rsid w:val="00096ECE"/>
    <w:rsid w:val="0009740F"/>
    <w:rsid w:val="00097BE6"/>
    <w:rsid w:val="00097E16"/>
    <w:rsid w:val="000A00F0"/>
    <w:rsid w:val="000A273E"/>
    <w:rsid w:val="000A531D"/>
    <w:rsid w:val="000B0319"/>
    <w:rsid w:val="000B13A7"/>
    <w:rsid w:val="000B1BC1"/>
    <w:rsid w:val="000B255B"/>
    <w:rsid w:val="000B4738"/>
    <w:rsid w:val="000B474C"/>
    <w:rsid w:val="000C0171"/>
    <w:rsid w:val="000C050A"/>
    <w:rsid w:val="000C1587"/>
    <w:rsid w:val="000C26BC"/>
    <w:rsid w:val="000C3CA7"/>
    <w:rsid w:val="000C4AE5"/>
    <w:rsid w:val="000D3178"/>
    <w:rsid w:val="000D6177"/>
    <w:rsid w:val="000D7974"/>
    <w:rsid w:val="000E0FB3"/>
    <w:rsid w:val="000E1BC7"/>
    <w:rsid w:val="000E57C5"/>
    <w:rsid w:val="000E5863"/>
    <w:rsid w:val="000E658E"/>
    <w:rsid w:val="000F07FE"/>
    <w:rsid w:val="000F4FF1"/>
    <w:rsid w:val="000F6015"/>
    <w:rsid w:val="000F6381"/>
    <w:rsid w:val="00102D8A"/>
    <w:rsid w:val="0010470C"/>
    <w:rsid w:val="00106186"/>
    <w:rsid w:val="001070B4"/>
    <w:rsid w:val="0011024F"/>
    <w:rsid w:val="001115CF"/>
    <w:rsid w:val="0011787E"/>
    <w:rsid w:val="0012134F"/>
    <w:rsid w:val="0012386B"/>
    <w:rsid w:val="001238DC"/>
    <w:rsid w:val="00124BC7"/>
    <w:rsid w:val="00124CB4"/>
    <w:rsid w:val="00126BE9"/>
    <w:rsid w:val="001306F2"/>
    <w:rsid w:val="00131024"/>
    <w:rsid w:val="00133C24"/>
    <w:rsid w:val="0013589B"/>
    <w:rsid w:val="001361BE"/>
    <w:rsid w:val="00140623"/>
    <w:rsid w:val="00141451"/>
    <w:rsid w:val="001419C8"/>
    <w:rsid w:val="00145389"/>
    <w:rsid w:val="00150355"/>
    <w:rsid w:val="001515EC"/>
    <w:rsid w:val="00151715"/>
    <w:rsid w:val="00151DED"/>
    <w:rsid w:val="00152A99"/>
    <w:rsid w:val="00153F56"/>
    <w:rsid w:val="0015542E"/>
    <w:rsid w:val="00157B02"/>
    <w:rsid w:val="0016094C"/>
    <w:rsid w:val="001613C4"/>
    <w:rsid w:val="00161FFE"/>
    <w:rsid w:val="00165817"/>
    <w:rsid w:val="00166D13"/>
    <w:rsid w:val="00166EDE"/>
    <w:rsid w:val="0017058B"/>
    <w:rsid w:val="00170BA9"/>
    <w:rsid w:val="001744B0"/>
    <w:rsid w:val="00174C45"/>
    <w:rsid w:val="00174FB9"/>
    <w:rsid w:val="00175121"/>
    <w:rsid w:val="0017726C"/>
    <w:rsid w:val="001803BB"/>
    <w:rsid w:val="00180EEA"/>
    <w:rsid w:val="001835F0"/>
    <w:rsid w:val="00186F03"/>
    <w:rsid w:val="00191443"/>
    <w:rsid w:val="001923F6"/>
    <w:rsid w:val="00196D33"/>
    <w:rsid w:val="00197942"/>
    <w:rsid w:val="00197DF1"/>
    <w:rsid w:val="001A05CF"/>
    <w:rsid w:val="001A0CFD"/>
    <w:rsid w:val="001A1F13"/>
    <w:rsid w:val="001A2999"/>
    <w:rsid w:val="001A342F"/>
    <w:rsid w:val="001A3FA2"/>
    <w:rsid w:val="001A557C"/>
    <w:rsid w:val="001A5D99"/>
    <w:rsid w:val="001A5DC6"/>
    <w:rsid w:val="001A67EB"/>
    <w:rsid w:val="001A6D76"/>
    <w:rsid w:val="001B1CFD"/>
    <w:rsid w:val="001B28A9"/>
    <w:rsid w:val="001B6A4C"/>
    <w:rsid w:val="001C23D2"/>
    <w:rsid w:val="001C39DC"/>
    <w:rsid w:val="001C464C"/>
    <w:rsid w:val="001C4A5A"/>
    <w:rsid w:val="001C6A78"/>
    <w:rsid w:val="001C7332"/>
    <w:rsid w:val="001D0744"/>
    <w:rsid w:val="001D234A"/>
    <w:rsid w:val="001D4062"/>
    <w:rsid w:val="001D4D55"/>
    <w:rsid w:val="001D55BE"/>
    <w:rsid w:val="001D6EA7"/>
    <w:rsid w:val="001E3924"/>
    <w:rsid w:val="001E3EE5"/>
    <w:rsid w:val="001E49D4"/>
    <w:rsid w:val="001E68A8"/>
    <w:rsid w:val="001F1981"/>
    <w:rsid w:val="001F33DC"/>
    <w:rsid w:val="001F4A6B"/>
    <w:rsid w:val="001F7431"/>
    <w:rsid w:val="001F7E47"/>
    <w:rsid w:val="00202050"/>
    <w:rsid w:val="0020377D"/>
    <w:rsid w:val="00203F78"/>
    <w:rsid w:val="00204FC7"/>
    <w:rsid w:val="00205FCE"/>
    <w:rsid w:val="00207369"/>
    <w:rsid w:val="002103C1"/>
    <w:rsid w:val="00210499"/>
    <w:rsid w:val="00210F9A"/>
    <w:rsid w:val="00213FFA"/>
    <w:rsid w:val="002147D8"/>
    <w:rsid w:val="002204C7"/>
    <w:rsid w:val="00220705"/>
    <w:rsid w:val="00220972"/>
    <w:rsid w:val="002268D7"/>
    <w:rsid w:val="00226F39"/>
    <w:rsid w:val="002279CD"/>
    <w:rsid w:val="0023126E"/>
    <w:rsid w:val="00232A5D"/>
    <w:rsid w:val="002342AE"/>
    <w:rsid w:val="00241696"/>
    <w:rsid w:val="00242C71"/>
    <w:rsid w:val="00243A3A"/>
    <w:rsid w:val="00246B8D"/>
    <w:rsid w:val="00247EDD"/>
    <w:rsid w:val="00252E20"/>
    <w:rsid w:val="00254FD1"/>
    <w:rsid w:val="0026593A"/>
    <w:rsid w:val="002667E6"/>
    <w:rsid w:val="00267533"/>
    <w:rsid w:val="002731DE"/>
    <w:rsid w:val="002754AC"/>
    <w:rsid w:val="002765CA"/>
    <w:rsid w:val="00276A43"/>
    <w:rsid w:val="002805FC"/>
    <w:rsid w:val="00282CB5"/>
    <w:rsid w:val="00282D2E"/>
    <w:rsid w:val="00283BA5"/>
    <w:rsid w:val="00283E26"/>
    <w:rsid w:val="00284A41"/>
    <w:rsid w:val="0028604E"/>
    <w:rsid w:val="00287DB8"/>
    <w:rsid w:val="00290225"/>
    <w:rsid w:val="0029374F"/>
    <w:rsid w:val="00293CE4"/>
    <w:rsid w:val="00294EAC"/>
    <w:rsid w:val="0029656A"/>
    <w:rsid w:val="002A0695"/>
    <w:rsid w:val="002A2AF6"/>
    <w:rsid w:val="002A3F72"/>
    <w:rsid w:val="002A4F77"/>
    <w:rsid w:val="002A5D59"/>
    <w:rsid w:val="002B00F9"/>
    <w:rsid w:val="002B2AA3"/>
    <w:rsid w:val="002B4F84"/>
    <w:rsid w:val="002B58EA"/>
    <w:rsid w:val="002B69E5"/>
    <w:rsid w:val="002D2579"/>
    <w:rsid w:val="002D25A8"/>
    <w:rsid w:val="002D2DF5"/>
    <w:rsid w:val="002D4BC2"/>
    <w:rsid w:val="002D4D84"/>
    <w:rsid w:val="002E6890"/>
    <w:rsid w:val="002E6B85"/>
    <w:rsid w:val="002E777B"/>
    <w:rsid w:val="002F03B3"/>
    <w:rsid w:val="002F0E9B"/>
    <w:rsid w:val="002F224E"/>
    <w:rsid w:val="002F2610"/>
    <w:rsid w:val="002F3234"/>
    <w:rsid w:val="002F3605"/>
    <w:rsid w:val="002F3B22"/>
    <w:rsid w:val="002F56BD"/>
    <w:rsid w:val="002F6262"/>
    <w:rsid w:val="002F62EF"/>
    <w:rsid w:val="002F6612"/>
    <w:rsid w:val="002F7CAF"/>
    <w:rsid w:val="00303423"/>
    <w:rsid w:val="0030397B"/>
    <w:rsid w:val="00304205"/>
    <w:rsid w:val="00305A73"/>
    <w:rsid w:val="003063E7"/>
    <w:rsid w:val="00311DFC"/>
    <w:rsid w:val="0031337E"/>
    <w:rsid w:val="0031565E"/>
    <w:rsid w:val="00315C38"/>
    <w:rsid w:val="00316348"/>
    <w:rsid w:val="00317090"/>
    <w:rsid w:val="00321846"/>
    <w:rsid w:val="00322383"/>
    <w:rsid w:val="00323C7B"/>
    <w:rsid w:val="00324AD2"/>
    <w:rsid w:val="0032588C"/>
    <w:rsid w:val="00325F06"/>
    <w:rsid w:val="0032728E"/>
    <w:rsid w:val="003301F2"/>
    <w:rsid w:val="00331B9F"/>
    <w:rsid w:val="00333308"/>
    <w:rsid w:val="003379C2"/>
    <w:rsid w:val="003379F1"/>
    <w:rsid w:val="003423A6"/>
    <w:rsid w:val="00342956"/>
    <w:rsid w:val="00344D15"/>
    <w:rsid w:val="00345C8C"/>
    <w:rsid w:val="003463A5"/>
    <w:rsid w:val="0034720A"/>
    <w:rsid w:val="00350B36"/>
    <w:rsid w:val="00350BCD"/>
    <w:rsid w:val="00351E6F"/>
    <w:rsid w:val="0035238F"/>
    <w:rsid w:val="003556AC"/>
    <w:rsid w:val="003556BF"/>
    <w:rsid w:val="003616FA"/>
    <w:rsid w:val="0036178B"/>
    <w:rsid w:val="00363602"/>
    <w:rsid w:val="00370AA0"/>
    <w:rsid w:val="00371CAE"/>
    <w:rsid w:val="003728EB"/>
    <w:rsid w:val="0037328F"/>
    <w:rsid w:val="00373BEF"/>
    <w:rsid w:val="00377F61"/>
    <w:rsid w:val="0038042B"/>
    <w:rsid w:val="00380D67"/>
    <w:rsid w:val="00390C88"/>
    <w:rsid w:val="003967CB"/>
    <w:rsid w:val="003A25FD"/>
    <w:rsid w:val="003A31F4"/>
    <w:rsid w:val="003A3223"/>
    <w:rsid w:val="003A419A"/>
    <w:rsid w:val="003A55DC"/>
    <w:rsid w:val="003A61BD"/>
    <w:rsid w:val="003A7E06"/>
    <w:rsid w:val="003B0EF0"/>
    <w:rsid w:val="003B15C4"/>
    <w:rsid w:val="003B23C7"/>
    <w:rsid w:val="003B399D"/>
    <w:rsid w:val="003C03B7"/>
    <w:rsid w:val="003C1FE9"/>
    <w:rsid w:val="003C4810"/>
    <w:rsid w:val="003C4A29"/>
    <w:rsid w:val="003C5867"/>
    <w:rsid w:val="003C7D87"/>
    <w:rsid w:val="003D0052"/>
    <w:rsid w:val="003D04CE"/>
    <w:rsid w:val="003D1109"/>
    <w:rsid w:val="003D2414"/>
    <w:rsid w:val="003D2B95"/>
    <w:rsid w:val="003D368B"/>
    <w:rsid w:val="003D3ABB"/>
    <w:rsid w:val="003D435F"/>
    <w:rsid w:val="003D5545"/>
    <w:rsid w:val="003D678E"/>
    <w:rsid w:val="003D68F4"/>
    <w:rsid w:val="003D70EE"/>
    <w:rsid w:val="003D7878"/>
    <w:rsid w:val="003E2F08"/>
    <w:rsid w:val="003E335E"/>
    <w:rsid w:val="003E4481"/>
    <w:rsid w:val="003E5B18"/>
    <w:rsid w:val="003E71CC"/>
    <w:rsid w:val="003F1529"/>
    <w:rsid w:val="003F239A"/>
    <w:rsid w:val="003F6A11"/>
    <w:rsid w:val="00403406"/>
    <w:rsid w:val="0040722D"/>
    <w:rsid w:val="00415056"/>
    <w:rsid w:val="0042465B"/>
    <w:rsid w:val="00424B9D"/>
    <w:rsid w:val="004275B4"/>
    <w:rsid w:val="00430190"/>
    <w:rsid w:val="00430D1E"/>
    <w:rsid w:val="004331D9"/>
    <w:rsid w:val="004332AA"/>
    <w:rsid w:val="00444523"/>
    <w:rsid w:val="004471A6"/>
    <w:rsid w:val="004477F4"/>
    <w:rsid w:val="00450A78"/>
    <w:rsid w:val="00455C0F"/>
    <w:rsid w:val="0045780C"/>
    <w:rsid w:val="00461FCF"/>
    <w:rsid w:val="00462F3C"/>
    <w:rsid w:val="00463217"/>
    <w:rsid w:val="00465927"/>
    <w:rsid w:val="00465BAF"/>
    <w:rsid w:val="00465D5E"/>
    <w:rsid w:val="00465F04"/>
    <w:rsid w:val="004661A0"/>
    <w:rsid w:val="004665D1"/>
    <w:rsid w:val="004675DD"/>
    <w:rsid w:val="004704F5"/>
    <w:rsid w:val="00470A31"/>
    <w:rsid w:val="00472424"/>
    <w:rsid w:val="0047563F"/>
    <w:rsid w:val="0047699D"/>
    <w:rsid w:val="00477690"/>
    <w:rsid w:val="00482317"/>
    <w:rsid w:val="00482F33"/>
    <w:rsid w:val="004833D3"/>
    <w:rsid w:val="004840D8"/>
    <w:rsid w:val="00484560"/>
    <w:rsid w:val="00491056"/>
    <w:rsid w:val="00491576"/>
    <w:rsid w:val="00491B8D"/>
    <w:rsid w:val="0049422A"/>
    <w:rsid w:val="00496CF1"/>
    <w:rsid w:val="00496EAC"/>
    <w:rsid w:val="004A22BC"/>
    <w:rsid w:val="004B0608"/>
    <w:rsid w:val="004B1CB6"/>
    <w:rsid w:val="004B4F46"/>
    <w:rsid w:val="004B7754"/>
    <w:rsid w:val="004C0F7D"/>
    <w:rsid w:val="004C3D58"/>
    <w:rsid w:val="004C7E8C"/>
    <w:rsid w:val="004D29D1"/>
    <w:rsid w:val="004D4EA1"/>
    <w:rsid w:val="004E0E90"/>
    <w:rsid w:val="004E36A4"/>
    <w:rsid w:val="004E3AC4"/>
    <w:rsid w:val="004E471E"/>
    <w:rsid w:val="004E5A08"/>
    <w:rsid w:val="004E70B1"/>
    <w:rsid w:val="004F016F"/>
    <w:rsid w:val="004F226F"/>
    <w:rsid w:val="004F250E"/>
    <w:rsid w:val="004F357B"/>
    <w:rsid w:val="004F7C28"/>
    <w:rsid w:val="00501E8B"/>
    <w:rsid w:val="00502DE7"/>
    <w:rsid w:val="00504D7A"/>
    <w:rsid w:val="00507187"/>
    <w:rsid w:val="00507CAC"/>
    <w:rsid w:val="005101A9"/>
    <w:rsid w:val="005129F2"/>
    <w:rsid w:val="00513BC9"/>
    <w:rsid w:val="00521E02"/>
    <w:rsid w:val="005222ED"/>
    <w:rsid w:val="00524A08"/>
    <w:rsid w:val="005273F1"/>
    <w:rsid w:val="005310E9"/>
    <w:rsid w:val="005323F8"/>
    <w:rsid w:val="005324D3"/>
    <w:rsid w:val="00535A42"/>
    <w:rsid w:val="00536A3C"/>
    <w:rsid w:val="005404B7"/>
    <w:rsid w:val="00543D34"/>
    <w:rsid w:val="00561292"/>
    <w:rsid w:val="0056250E"/>
    <w:rsid w:val="00562CA5"/>
    <w:rsid w:val="0056315E"/>
    <w:rsid w:val="00563CD9"/>
    <w:rsid w:val="00564D1D"/>
    <w:rsid w:val="005667CF"/>
    <w:rsid w:val="005720FA"/>
    <w:rsid w:val="0057210A"/>
    <w:rsid w:val="0057283F"/>
    <w:rsid w:val="005757F1"/>
    <w:rsid w:val="00576982"/>
    <w:rsid w:val="00580F1D"/>
    <w:rsid w:val="00582EB2"/>
    <w:rsid w:val="005911A8"/>
    <w:rsid w:val="00592A5E"/>
    <w:rsid w:val="005956D2"/>
    <w:rsid w:val="005A0462"/>
    <w:rsid w:val="005A1FED"/>
    <w:rsid w:val="005A4636"/>
    <w:rsid w:val="005B0131"/>
    <w:rsid w:val="005B0D9A"/>
    <w:rsid w:val="005B1572"/>
    <w:rsid w:val="005B4549"/>
    <w:rsid w:val="005B47F0"/>
    <w:rsid w:val="005B70D9"/>
    <w:rsid w:val="005B71D2"/>
    <w:rsid w:val="005C172D"/>
    <w:rsid w:val="005C1EDA"/>
    <w:rsid w:val="005C3678"/>
    <w:rsid w:val="005C6665"/>
    <w:rsid w:val="005C6DFF"/>
    <w:rsid w:val="005C7018"/>
    <w:rsid w:val="005D04A1"/>
    <w:rsid w:val="005D461B"/>
    <w:rsid w:val="005E1124"/>
    <w:rsid w:val="005E245E"/>
    <w:rsid w:val="005E25C7"/>
    <w:rsid w:val="005E2781"/>
    <w:rsid w:val="005E41EE"/>
    <w:rsid w:val="005E7C78"/>
    <w:rsid w:val="005F0AF0"/>
    <w:rsid w:val="005F0D54"/>
    <w:rsid w:val="005F12FB"/>
    <w:rsid w:val="005F3035"/>
    <w:rsid w:val="005F3909"/>
    <w:rsid w:val="005F4953"/>
    <w:rsid w:val="005F5BDC"/>
    <w:rsid w:val="005F6272"/>
    <w:rsid w:val="005F6E6F"/>
    <w:rsid w:val="00600B8D"/>
    <w:rsid w:val="006045D1"/>
    <w:rsid w:val="00604742"/>
    <w:rsid w:val="006053CA"/>
    <w:rsid w:val="00606A7C"/>
    <w:rsid w:val="00607C8D"/>
    <w:rsid w:val="006113DB"/>
    <w:rsid w:val="006127A5"/>
    <w:rsid w:val="00613E41"/>
    <w:rsid w:val="0061447E"/>
    <w:rsid w:val="006152BA"/>
    <w:rsid w:val="00615491"/>
    <w:rsid w:val="0061730E"/>
    <w:rsid w:val="00617BD6"/>
    <w:rsid w:val="00617E76"/>
    <w:rsid w:val="0062141B"/>
    <w:rsid w:val="00621472"/>
    <w:rsid w:val="00624109"/>
    <w:rsid w:val="00624BCA"/>
    <w:rsid w:val="00625AEC"/>
    <w:rsid w:val="0063077C"/>
    <w:rsid w:val="00631631"/>
    <w:rsid w:val="00633B78"/>
    <w:rsid w:val="006346EE"/>
    <w:rsid w:val="00635908"/>
    <w:rsid w:val="00637D83"/>
    <w:rsid w:val="00640AD1"/>
    <w:rsid w:val="006411B5"/>
    <w:rsid w:val="00644232"/>
    <w:rsid w:val="006446D2"/>
    <w:rsid w:val="00647B9F"/>
    <w:rsid w:val="0065006A"/>
    <w:rsid w:val="0065141F"/>
    <w:rsid w:val="006528A6"/>
    <w:rsid w:val="00652A60"/>
    <w:rsid w:val="00652A62"/>
    <w:rsid w:val="006546B4"/>
    <w:rsid w:val="00654789"/>
    <w:rsid w:val="00655161"/>
    <w:rsid w:val="00655485"/>
    <w:rsid w:val="00655758"/>
    <w:rsid w:val="00655859"/>
    <w:rsid w:val="00661657"/>
    <w:rsid w:val="00661FA2"/>
    <w:rsid w:val="00664082"/>
    <w:rsid w:val="0066766B"/>
    <w:rsid w:val="00670E68"/>
    <w:rsid w:val="00671772"/>
    <w:rsid w:val="00673D5E"/>
    <w:rsid w:val="00674E19"/>
    <w:rsid w:val="00675489"/>
    <w:rsid w:val="00676B53"/>
    <w:rsid w:val="00681536"/>
    <w:rsid w:val="0068238E"/>
    <w:rsid w:val="00684442"/>
    <w:rsid w:val="00684507"/>
    <w:rsid w:val="0068534D"/>
    <w:rsid w:val="00685614"/>
    <w:rsid w:val="00695175"/>
    <w:rsid w:val="00696555"/>
    <w:rsid w:val="006A1D2A"/>
    <w:rsid w:val="006A3489"/>
    <w:rsid w:val="006A563D"/>
    <w:rsid w:val="006A5688"/>
    <w:rsid w:val="006A75E8"/>
    <w:rsid w:val="006B1D5B"/>
    <w:rsid w:val="006B2D55"/>
    <w:rsid w:val="006B311F"/>
    <w:rsid w:val="006B50DD"/>
    <w:rsid w:val="006B5572"/>
    <w:rsid w:val="006B6FA0"/>
    <w:rsid w:val="006C01E7"/>
    <w:rsid w:val="006C0AAB"/>
    <w:rsid w:val="006C1FA7"/>
    <w:rsid w:val="006C260E"/>
    <w:rsid w:val="006D0BF0"/>
    <w:rsid w:val="006D29CD"/>
    <w:rsid w:val="006D4134"/>
    <w:rsid w:val="006D63F1"/>
    <w:rsid w:val="006D6A10"/>
    <w:rsid w:val="006E1D64"/>
    <w:rsid w:val="006E65C1"/>
    <w:rsid w:val="006F35BB"/>
    <w:rsid w:val="006F3743"/>
    <w:rsid w:val="006F5C09"/>
    <w:rsid w:val="00700C74"/>
    <w:rsid w:val="00700FD7"/>
    <w:rsid w:val="007050FB"/>
    <w:rsid w:val="00706D3F"/>
    <w:rsid w:val="00706E09"/>
    <w:rsid w:val="007107B5"/>
    <w:rsid w:val="007133CD"/>
    <w:rsid w:val="00716C6F"/>
    <w:rsid w:val="007171DF"/>
    <w:rsid w:val="00721447"/>
    <w:rsid w:val="00723AEB"/>
    <w:rsid w:val="0072449B"/>
    <w:rsid w:val="0072519E"/>
    <w:rsid w:val="0072609D"/>
    <w:rsid w:val="0073269E"/>
    <w:rsid w:val="00732A95"/>
    <w:rsid w:val="00734B62"/>
    <w:rsid w:val="00734B6B"/>
    <w:rsid w:val="007377A1"/>
    <w:rsid w:val="007418B1"/>
    <w:rsid w:val="00745340"/>
    <w:rsid w:val="00751942"/>
    <w:rsid w:val="00752E52"/>
    <w:rsid w:val="00754B4D"/>
    <w:rsid w:val="00757676"/>
    <w:rsid w:val="00760518"/>
    <w:rsid w:val="0076144A"/>
    <w:rsid w:val="00762D2E"/>
    <w:rsid w:val="00762EF8"/>
    <w:rsid w:val="007702F0"/>
    <w:rsid w:val="00773626"/>
    <w:rsid w:val="00774B27"/>
    <w:rsid w:val="00780D94"/>
    <w:rsid w:val="00786650"/>
    <w:rsid w:val="0078675E"/>
    <w:rsid w:val="0079047F"/>
    <w:rsid w:val="00792237"/>
    <w:rsid w:val="007966F9"/>
    <w:rsid w:val="00796B70"/>
    <w:rsid w:val="007979C9"/>
    <w:rsid w:val="007A1390"/>
    <w:rsid w:val="007A4981"/>
    <w:rsid w:val="007A4EB9"/>
    <w:rsid w:val="007A573D"/>
    <w:rsid w:val="007A6F73"/>
    <w:rsid w:val="007B2563"/>
    <w:rsid w:val="007B723C"/>
    <w:rsid w:val="007B7964"/>
    <w:rsid w:val="007B79E3"/>
    <w:rsid w:val="007C2925"/>
    <w:rsid w:val="007C2BBB"/>
    <w:rsid w:val="007C5B3D"/>
    <w:rsid w:val="007C6659"/>
    <w:rsid w:val="007D1F5F"/>
    <w:rsid w:val="007D60B9"/>
    <w:rsid w:val="007D76CF"/>
    <w:rsid w:val="007E0558"/>
    <w:rsid w:val="007E1740"/>
    <w:rsid w:val="007E2AB0"/>
    <w:rsid w:val="007E4E41"/>
    <w:rsid w:val="007E5031"/>
    <w:rsid w:val="007E721C"/>
    <w:rsid w:val="007E7554"/>
    <w:rsid w:val="007F50EA"/>
    <w:rsid w:val="007F727F"/>
    <w:rsid w:val="008021E6"/>
    <w:rsid w:val="008029EA"/>
    <w:rsid w:val="008033C2"/>
    <w:rsid w:val="00803421"/>
    <w:rsid w:val="00804D1D"/>
    <w:rsid w:val="00805A40"/>
    <w:rsid w:val="008072E5"/>
    <w:rsid w:val="008117E4"/>
    <w:rsid w:val="00811969"/>
    <w:rsid w:val="00813427"/>
    <w:rsid w:val="0081543A"/>
    <w:rsid w:val="00815966"/>
    <w:rsid w:val="00815BAF"/>
    <w:rsid w:val="00817B6E"/>
    <w:rsid w:val="008235C5"/>
    <w:rsid w:val="00826C7A"/>
    <w:rsid w:val="0082798F"/>
    <w:rsid w:val="00833A65"/>
    <w:rsid w:val="00835A56"/>
    <w:rsid w:val="00835AB5"/>
    <w:rsid w:val="00836192"/>
    <w:rsid w:val="0083743A"/>
    <w:rsid w:val="008379CE"/>
    <w:rsid w:val="00837F70"/>
    <w:rsid w:val="0084407C"/>
    <w:rsid w:val="0084474A"/>
    <w:rsid w:val="0085196B"/>
    <w:rsid w:val="00852E69"/>
    <w:rsid w:val="0085525E"/>
    <w:rsid w:val="00864E08"/>
    <w:rsid w:val="00865E47"/>
    <w:rsid w:val="0086652E"/>
    <w:rsid w:val="0086765B"/>
    <w:rsid w:val="008700CB"/>
    <w:rsid w:val="00871D0E"/>
    <w:rsid w:val="0087249A"/>
    <w:rsid w:val="008732A5"/>
    <w:rsid w:val="00876612"/>
    <w:rsid w:val="0087735E"/>
    <w:rsid w:val="00881686"/>
    <w:rsid w:val="00882134"/>
    <w:rsid w:val="008828B3"/>
    <w:rsid w:val="00882C22"/>
    <w:rsid w:val="008840D5"/>
    <w:rsid w:val="0088602A"/>
    <w:rsid w:val="00886054"/>
    <w:rsid w:val="00886BE6"/>
    <w:rsid w:val="00886D25"/>
    <w:rsid w:val="00887B39"/>
    <w:rsid w:val="00891066"/>
    <w:rsid w:val="00892999"/>
    <w:rsid w:val="00893478"/>
    <w:rsid w:val="00893F15"/>
    <w:rsid w:val="008A12E9"/>
    <w:rsid w:val="008A44C1"/>
    <w:rsid w:val="008A5CFF"/>
    <w:rsid w:val="008A62B7"/>
    <w:rsid w:val="008A6A7B"/>
    <w:rsid w:val="008A7983"/>
    <w:rsid w:val="008B24E9"/>
    <w:rsid w:val="008B32A7"/>
    <w:rsid w:val="008B3881"/>
    <w:rsid w:val="008B5036"/>
    <w:rsid w:val="008B7ADF"/>
    <w:rsid w:val="008C54F3"/>
    <w:rsid w:val="008C5872"/>
    <w:rsid w:val="008C6DA2"/>
    <w:rsid w:val="008D0E2F"/>
    <w:rsid w:val="008D1537"/>
    <w:rsid w:val="008D15E9"/>
    <w:rsid w:val="008D1ACF"/>
    <w:rsid w:val="008D67C5"/>
    <w:rsid w:val="008E3ACE"/>
    <w:rsid w:val="008E5F43"/>
    <w:rsid w:val="008E6CDF"/>
    <w:rsid w:val="008E7F55"/>
    <w:rsid w:val="008F0F40"/>
    <w:rsid w:val="008F4561"/>
    <w:rsid w:val="008F4AE4"/>
    <w:rsid w:val="008F7A66"/>
    <w:rsid w:val="00900E11"/>
    <w:rsid w:val="00904035"/>
    <w:rsid w:val="009062BB"/>
    <w:rsid w:val="00906396"/>
    <w:rsid w:val="009065E5"/>
    <w:rsid w:val="00912EAD"/>
    <w:rsid w:val="00915224"/>
    <w:rsid w:val="00915AB9"/>
    <w:rsid w:val="0091622C"/>
    <w:rsid w:val="009174CC"/>
    <w:rsid w:val="009215E5"/>
    <w:rsid w:val="009217A9"/>
    <w:rsid w:val="009234BB"/>
    <w:rsid w:val="009260C2"/>
    <w:rsid w:val="0092751A"/>
    <w:rsid w:val="009278D9"/>
    <w:rsid w:val="00931822"/>
    <w:rsid w:val="00937093"/>
    <w:rsid w:val="009432EE"/>
    <w:rsid w:val="00943D85"/>
    <w:rsid w:val="00945226"/>
    <w:rsid w:val="00953C07"/>
    <w:rsid w:val="00953DC5"/>
    <w:rsid w:val="00955F7C"/>
    <w:rsid w:val="00956DBC"/>
    <w:rsid w:val="0096256E"/>
    <w:rsid w:val="009631E2"/>
    <w:rsid w:val="0096372D"/>
    <w:rsid w:val="00964585"/>
    <w:rsid w:val="00964E99"/>
    <w:rsid w:val="00965AD6"/>
    <w:rsid w:val="00965D33"/>
    <w:rsid w:val="00967AA2"/>
    <w:rsid w:val="00974512"/>
    <w:rsid w:val="009819E0"/>
    <w:rsid w:val="00983B20"/>
    <w:rsid w:val="00984747"/>
    <w:rsid w:val="00984B38"/>
    <w:rsid w:val="00987FDE"/>
    <w:rsid w:val="00991730"/>
    <w:rsid w:val="00991B0A"/>
    <w:rsid w:val="0099416B"/>
    <w:rsid w:val="00994C26"/>
    <w:rsid w:val="00995FE1"/>
    <w:rsid w:val="009A1608"/>
    <w:rsid w:val="009A292F"/>
    <w:rsid w:val="009A4512"/>
    <w:rsid w:val="009A54E3"/>
    <w:rsid w:val="009B37A0"/>
    <w:rsid w:val="009B3FCB"/>
    <w:rsid w:val="009B4293"/>
    <w:rsid w:val="009B7E3A"/>
    <w:rsid w:val="009C0F80"/>
    <w:rsid w:val="009C106A"/>
    <w:rsid w:val="009C134B"/>
    <w:rsid w:val="009C3FEF"/>
    <w:rsid w:val="009C4826"/>
    <w:rsid w:val="009D0BE4"/>
    <w:rsid w:val="009D0C04"/>
    <w:rsid w:val="009D2143"/>
    <w:rsid w:val="009D3359"/>
    <w:rsid w:val="009D37F5"/>
    <w:rsid w:val="009D3E7A"/>
    <w:rsid w:val="009D5195"/>
    <w:rsid w:val="009D67B2"/>
    <w:rsid w:val="009E0102"/>
    <w:rsid w:val="009E092B"/>
    <w:rsid w:val="009E69D8"/>
    <w:rsid w:val="009F23F4"/>
    <w:rsid w:val="009F41C7"/>
    <w:rsid w:val="009F6394"/>
    <w:rsid w:val="00A04862"/>
    <w:rsid w:val="00A05967"/>
    <w:rsid w:val="00A05E00"/>
    <w:rsid w:val="00A06CED"/>
    <w:rsid w:val="00A07391"/>
    <w:rsid w:val="00A07528"/>
    <w:rsid w:val="00A10450"/>
    <w:rsid w:val="00A10AE7"/>
    <w:rsid w:val="00A1450C"/>
    <w:rsid w:val="00A147E4"/>
    <w:rsid w:val="00A217AD"/>
    <w:rsid w:val="00A22631"/>
    <w:rsid w:val="00A22A75"/>
    <w:rsid w:val="00A25EFB"/>
    <w:rsid w:val="00A2786A"/>
    <w:rsid w:val="00A30CA6"/>
    <w:rsid w:val="00A30E48"/>
    <w:rsid w:val="00A34B1A"/>
    <w:rsid w:val="00A35B7C"/>
    <w:rsid w:val="00A35DA0"/>
    <w:rsid w:val="00A36067"/>
    <w:rsid w:val="00A361BF"/>
    <w:rsid w:val="00A37AC1"/>
    <w:rsid w:val="00A40486"/>
    <w:rsid w:val="00A43358"/>
    <w:rsid w:val="00A44C3C"/>
    <w:rsid w:val="00A4569D"/>
    <w:rsid w:val="00A45ABA"/>
    <w:rsid w:val="00A4753E"/>
    <w:rsid w:val="00A5035D"/>
    <w:rsid w:val="00A53D5D"/>
    <w:rsid w:val="00A549BB"/>
    <w:rsid w:val="00A55F15"/>
    <w:rsid w:val="00A5660B"/>
    <w:rsid w:val="00A60C3A"/>
    <w:rsid w:val="00A60F7B"/>
    <w:rsid w:val="00A61C92"/>
    <w:rsid w:val="00A625FE"/>
    <w:rsid w:val="00A637FC"/>
    <w:rsid w:val="00A63B12"/>
    <w:rsid w:val="00A65984"/>
    <w:rsid w:val="00A674AD"/>
    <w:rsid w:val="00A74723"/>
    <w:rsid w:val="00A7478F"/>
    <w:rsid w:val="00A7529B"/>
    <w:rsid w:val="00A7689D"/>
    <w:rsid w:val="00A7729B"/>
    <w:rsid w:val="00A812DD"/>
    <w:rsid w:val="00A813B4"/>
    <w:rsid w:val="00A81C7B"/>
    <w:rsid w:val="00A83620"/>
    <w:rsid w:val="00A83C3F"/>
    <w:rsid w:val="00A83C97"/>
    <w:rsid w:val="00A84365"/>
    <w:rsid w:val="00A84BC9"/>
    <w:rsid w:val="00A85A8D"/>
    <w:rsid w:val="00A86C6F"/>
    <w:rsid w:val="00A91E26"/>
    <w:rsid w:val="00A94751"/>
    <w:rsid w:val="00A97572"/>
    <w:rsid w:val="00AA1ECF"/>
    <w:rsid w:val="00AA7711"/>
    <w:rsid w:val="00AB398E"/>
    <w:rsid w:val="00AB5767"/>
    <w:rsid w:val="00AB6AC4"/>
    <w:rsid w:val="00AC1655"/>
    <w:rsid w:val="00AC16E5"/>
    <w:rsid w:val="00AC27DD"/>
    <w:rsid w:val="00AC32C1"/>
    <w:rsid w:val="00AC6535"/>
    <w:rsid w:val="00AC7FAB"/>
    <w:rsid w:val="00AD1FAD"/>
    <w:rsid w:val="00AD2837"/>
    <w:rsid w:val="00AD2B4D"/>
    <w:rsid w:val="00AD3C18"/>
    <w:rsid w:val="00AD4716"/>
    <w:rsid w:val="00AD51BC"/>
    <w:rsid w:val="00AD53C9"/>
    <w:rsid w:val="00AD6668"/>
    <w:rsid w:val="00AD7990"/>
    <w:rsid w:val="00AE3907"/>
    <w:rsid w:val="00AE3AE0"/>
    <w:rsid w:val="00AE3D7F"/>
    <w:rsid w:val="00AE58A0"/>
    <w:rsid w:val="00AE7ABD"/>
    <w:rsid w:val="00AE7C60"/>
    <w:rsid w:val="00AF09B2"/>
    <w:rsid w:val="00AF347F"/>
    <w:rsid w:val="00AF4961"/>
    <w:rsid w:val="00AF54AC"/>
    <w:rsid w:val="00AF64D6"/>
    <w:rsid w:val="00AF7C23"/>
    <w:rsid w:val="00B00882"/>
    <w:rsid w:val="00B01D95"/>
    <w:rsid w:val="00B028F4"/>
    <w:rsid w:val="00B0535C"/>
    <w:rsid w:val="00B11E87"/>
    <w:rsid w:val="00B12857"/>
    <w:rsid w:val="00B16CD1"/>
    <w:rsid w:val="00B16F31"/>
    <w:rsid w:val="00B177D7"/>
    <w:rsid w:val="00B26E49"/>
    <w:rsid w:val="00B26E6A"/>
    <w:rsid w:val="00B30339"/>
    <w:rsid w:val="00B305F8"/>
    <w:rsid w:val="00B30D3A"/>
    <w:rsid w:val="00B30FCC"/>
    <w:rsid w:val="00B3183A"/>
    <w:rsid w:val="00B32B7D"/>
    <w:rsid w:val="00B33D90"/>
    <w:rsid w:val="00B33E9F"/>
    <w:rsid w:val="00B34917"/>
    <w:rsid w:val="00B3604E"/>
    <w:rsid w:val="00B401C3"/>
    <w:rsid w:val="00B40320"/>
    <w:rsid w:val="00B40B83"/>
    <w:rsid w:val="00B41094"/>
    <w:rsid w:val="00B42247"/>
    <w:rsid w:val="00B429A5"/>
    <w:rsid w:val="00B44AED"/>
    <w:rsid w:val="00B457E2"/>
    <w:rsid w:val="00B458CE"/>
    <w:rsid w:val="00B46114"/>
    <w:rsid w:val="00B47102"/>
    <w:rsid w:val="00B47891"/>
    <w:rsid w:val="00B512D8"/>
    <w:rsid w:val="00B51AA3"/>
    <w:rsid w:val="00B523AF"/>
    <w:rsid w:val="00B549BD"/>
    <w:rsid w:val="00B560D6"/>
    <w:rsid w:val="00B567C0"/>
    <w:rsid w:val="00B568E9"/>
    <w:rsid w:val="00B569AC"/>
    <w:rsid w:val="00B60F07"/>
    <w:rsid w:val="00B61367"/>
    <w:rsid w:val="00B61731"/>
    <w:rsid w:val="00B6302C"/>
    <w:rsid w:val="00B63232"/>
    <w:rsid w:val="00B63881"/>
    <w:rsid w:val="00B6477F"/>
    <w:rsid w:val="00B66004"/>
    <w:rsid w:val="00B666FC"/>
    <w:rsid w:val="00B7345B"/>
    <w:rsid w:val="00B73DCB"/>
    <w:rsid w:val="00B76137"/>
    <w:rsid w:val="00B76D78"/>
    <w:rsid w:val="00B81DE1"/>
    <w:rsid w:val="00B82832"/>
    <w:rsid w:val="00B86D47"/>
    <w:rsid w:val="00B87A7B"/>
    <w:rsid w:val="00B87FC2"/>
    <w:rsid w:val="00B91311"/>
    <w:rsid w:val="00B91A29"/>
    <w:rsid w:val="00B91FC6"/>
    <w:rsid w:val="00B92A04"/>
    <w:rsid w:val="00B92D73"/>
    <w:rsid w:val="00B92EBE"/>
    <w:rsid w:val="00B968A6"/>
    <w:rsid w:val="00B979DF"/>
    <w:rsid w:val="00BA05CE"/>
    <w:rsid w:val="00BA5780"/>
    <w:rsid w:val="00BA6767"/>
    <w:rsid w:val="00BB1076"/>
    <w:rsid w:val="00BB271B"/>
    <w:rsid w:val="00BB37D7"/>
    <w:rsid w:val="00BC0AEA"/>
    <w:rsid w:val="00BC2CFC"/>
    <w:rsid w:val="00BC53C4"/>
    <w:rsid w:val="00BD1998"/>
    <w:rsid w:val="00BD46A2"/>
    <w:rsid w:val="00BD52BD"/>
    <w:rsid w:val="00BD5A90"/>
    <w:rsid w:val="00BD5F63"/>
    <w:rsid w:val="00BD7070"/>
    <w:rsid w:val="00BE2728"/>
    <w:rsid w:val="00BE362A"/>
    <w:rsid w:val="00BE70FC"/>
    <w:rsid w:val="00BF213B"/>
    <w:rsid w:val="00BF33C4"/>
    <w:rsid w:val="00BF5C52"/>
    <w:rsid w:val="00BF76FD"/>
    <w:rsid w:val="00C0000C"/>
    <w:rsid w:val="00C016F2"/>
    <w:rsid w:val="00C021ED"/>
    <w:rsid w:val="00C10D44"/>
    <w:rsid w:val="00C12BF0"/>
    <w:rsid w:val="00C13258"/>
    <w:rsid w:val="00C132E2"/>
    <w:rsid w:val="00C137FD"/>
    <w:rsid w:val="00C13902"/>
    <w:rsid w:val="00C16CA4"/>
    <w:rsid w:val="00C20CE4"/>
    <w:rsid w:val="00C230EC"/>
    <w:rsid w:val="00C2389D"/>
    <w:rsid w:val="00C23E53"/>
    <w:rsid w:val="00C240A6"/>
    <w:rsid w:val="00C24544"/>
    <w:rsid w:val="00C25197"/>
    <w:rsid w:val="00C33D8A"/>
    <w:rsid w:val="00C346AE"/>
    <w:rsid w:val="00C34D01"/>
    <w:rsid w:val="00C40D14"/>
    <w:rsid w:val="00C41CD7"/>
    <w:rsid w:val="00C44636"/>
    <w:rsid w:val="00C45071"/>
    <w:rsid w:val="00C45E42"/>
    <w:rsid w:val="00C518AE"/>
    <w:rsid w:val="00C531BB"/>
    <w:rsid w:val="00C554EF"/>
    <w:rsid w:val="00C55E28"/>
    <w:rsid w:val="00C64D59"/>
    <w:rsid w:val="00C64E07"/>
    <w:rsid w:val="00C65E3B"/>
    <w:rsid w:val="00C666AC"/>
    <w:rsid w:val="00C67561"/>
    <w:rsid w:val="00C71EDF"/>
    <w:rsid w:val="00C73745"/>
    <w:rsid w:val="00C747B8"/>
    <w:rsid w:val="00C8340F"/>
    <w:rsid w:val="00C834AF"/>
    <w:rsid w:val="00C838C6"/>
    <w:rsid w:val="00C84455"/>
    <w:rsid w:val="00C87510"/>
    <w:rsid w:val="00C87B3F"/>
    <w:rsid w:val="00C91DC2"/>
    <w:rsid w:val="00C93ABC"/>
    <w:rsid w:val="00C93F70"/>
    <w:rsid w:val="00C95638"/>
    <w:rsid w:val="00C96379"/>
    <w:rsid w:val="00CA001D"/>
    <w:rsid w:val="00CA1027"/>
    <w:rsid w:val="00CA2A67"/>
    <w:rsid w:val="00CA2FC3"/>
    <w:rsid w:val="00CA3F7F"/>
    <w:rsid w:val="00CA4050"/>
    <w:rsid w:val="00CA4F68"/>
    <w:rsid w:val="00CB097E"/>
    <w:rsid w:val="00CB0AEF"/>
    <w:rsid w:val="00CB2018"/>
    <w:rsid w:val="00CB5514"/>
    <w:rsid w:val="00CB6D0F"/>
    <w:rsid w:val="00CC0419"/>
    <w:rsid w:val="00CC0E36"/>
    <w:rsid w:val="00CC103F"/>
    <w:rsid w:val="00CC2ADC"/>
    <w:rsid w:val="00CC328B"/>
    <w:rsid w:val="00CC36CE"/>
    <w:rsid w:val="00CC3732"/>
    <w:rsid w:val="00CC7A3F"/>
    <w:rsid w:val="00CD059B"/>
    <w:rsid w:val="00CD35EF"/>
    <w:rsid w:val="00CE0C30"/>
    <w:rsid w:val="00CE2F12"/>
    <w:rsid w:val="00CE4917"/>
    <w:rsid w:val="00CE4A79"/>
    <w:rsid w:val="00CF0171"/>
    <w:rsid w:val="00CF27DA"/>
    <w:rsid w:val="00CF3BA3"/>
    <w:rsid w:val="00CF3D51"/>
    <w:rsid w:val="00CF5E03"/>
    <w:rsid w:val="00CF7B49"/>
    <w:rsid w:val="00D02335"/>
    <w:rsid w:val="00D02C3E"/>
    <w:rsid w:val="00D02C93"/>
    <w:rsid w:val="00D04240"/>
    <w:rsid w:val="00D04F06"/>
    <w:rsid w:val="00D06F3F"/>
    <w:rsid w:val="00D10A39"/>
    <w:rsid w:val="00D1247C"/>
    <w:rsid w:val="00D137F8"/>
    <w:rsid w:val="00D14824"/>
    <w:rsid w:val="00D22ABD"/>
    <w:rsid w:val="00D22D0B"/>
    <w:rsid w:val="00D25E54"/>
    <w:rsid w:val="00D270C6"/>
    <w:rsid w:val="00D27993"/>
    <w:rsid w:val="00D30AC2"/>
    <w:rsid w:val="00D33172"/>
    <w:rsid w:val="00D36221"/>
    <w:rsid w:val="00D36CE6"/>
    <w:rsid w:val="00D37BDE"/>
    <w:rsid w:val="00D4592F"/>
    <w:rsid w:val="00D46ECB"/>
    <w:rsid w:val="00D47410"/>
    <w:rsid w:val="00D52186"/>
    <w:rsid w:val="00D53C97"/>
    <w:rsid w:val="00D56FC1"/>
    <w:rsid w:val="00D62394"/>
    <w:rsid w:val="00D7146E"/>
    <w:rsid w:val="00D71E0E"/>
    <w:rsid w:val="00D7266B"/>
    <w:rsid w:val="00D73A88"/>
    <w:rsid w:val="00D80853"/>
    <w:rsid w:val="00D80B6C"/>
    <w:rsid w:val="00D83826"/>
    <w:rsid w:val="00D84091"/>
    <w:rsid w:val="00D8495B"/>
    <w:rsid w:val="00D85822"/>
    <w:rsid w:val="00D86153"/>
    <w:rsid w:val="00D87CA9"/>
    <w:rsid w:val="00D87E87"/>
    <w:rsid w:val="00D90A4C"/>
    <w:rsid w:val="00D91CCE"/>
    <w:rsid w:val="00D93771"/>
    <w:rsid w:val="00D94AA3"/>
    <w:rsid w:val="00D97AA2"/>
    <w:rsid w:val="00D97D19"/>
    <w:rsid w:val="00DA08A6"/>
    <w:rsid w:val="00DA5D32"/>
    <w:rsid w:val="00DA6B35"/>
    <w:rsid w:val="00DB1081"/>
    <w:rsid w:val="00DB66A4"/>
    <w:rsid w:val="00DB7E96"/>
    <w:rsid w:val="00DB7EE2"/>
    <w:rsid w:val="00DC128C"/>
    <w:rsid w:val="00DC1CB5"/>
    <w:rsid w:val="00DC1F15"/>
    <w:rsid w:val="00DC38EA"/>
    <w:rsid w:val="00DC4334"/>
    <w:rsid w:val="00DC5DCD"/>
    <w:rsid w:val="00DC643D"/>
    <w:rsid w:val="00DC6C3E"/>
    <w:rsid w:val="00DC6D0B"/>
    <w:rsid w:val="00DD0D4D"/>
    <w:rsid w:val="00DD2AB9"/>
    <w:rsid w:val="00DD33D6"/>
    <w:rsid w:val="00DD4C31"/>
    <w:rsid w:val="00DD4DD9"/>
    <w:rsid w:val="00DD7F21"/>
    <w:rsid w:val="00DE408C"/>
    <w:rsid w:val="00DE5756"/>
    <w:rsid w:val="00DF01DF"/>
    <w:rsid w:val="00DF1C4B"/>
    <w:rsid w:val="00DF580A"/>
    <w:rsid w:val="00DF65E1"/>
    <w:rsid w:val="00DF78D6"/>
    <w:rsid w:val="00E01CE9"/>
    <w:rsid w:val="00E05893"/>
    <w:rsid w:val="00E05FE5"/>
    <w:rsid w:val="00E07BF2"/>
    <w:rsid w:val="00E1100B"/>
    <w:rsid w:val="00E1473F"/>
    <w:rsid w:val="00E213EF"/>
    <w:rsid w:val="00E218B1"/>
    <w:rsid w:val="00E23C45"/>
    <w:rsid w:val="00E23EA1"/>
    <w:rsid w:val="00E242CC"/>
    <w:rsid w:val="00E27AD8"/>
    <w:rsid w:val="00E3051E"/>
    <w:rsid w:val="00E30675"/>
    <w:rsid w:val="00E32447"/>
    <w:rsid w:val="00E33181"/>
    <w:rsid w:val="00E36AB7"/>
    <w:rsid w:val="00E36C9D"/>
    <w:rsid w:val="00E37AFF"/>
    <w:rsid w:val="00E40C85"/>
    <w:rsid w:val="00E46769"/>
    <w:rsid w:val="00E47191"/>
    <w:rsid w:val="00E47D72"/>
    <w:rsid w:val="00E506D7"/>
    <w:rsid w:val="00E51A4D"/>
    <w:rsid w:val="00E51F91"/>
    <w:rsid w:val="00E530FA"/>
    <w:rsid w:val="00E5452D"/>
    <w:rsid w:val="00E5473E"/>
    <w:rsid w:val="00E5482E"/>
    <w:rsid w:val="00E6037E"/>
    <w:rsid w:val="00E648D8"/>
    <w:rsid w:val="00E66A1C"/>
    <w:rsid w:val="00E677FD"/>
    <w:rsid w:val="00E678BB"/>
    <w:rsid w:val="00E67B04"/>
    <w:rsid w:val="00E741C6"/>
    <w:rsid w:val="00E75B5D"/>
    <w:rsid w:val="00E76DC0"/>
    <w:rsid w:val="00E7721B"/>
    <w:rsid w:val="00E80086"/>
    <w:rsid w:val="00E80348"/>
    <w:rsid w:val="00E839CC"/>
    <w:rsid w:val="00E848AE"/>
    <w:rsid w:val="00E85215"/>
    <w:rsid w:val="00E85911"/>
    <w:rsid w:val="00E86D4B"/>
    <w:rsid w:val="00E87B60"/>
    <w:rsid w:val="00E9042C"/>
    <w:rsid w:val="00E9540A"/>
    <w:rsid w:val="00E9557C"/>
    <w:rsid w:val="00E96086"/>
    <w:rsid w:val="00E962DE"/>
    <w:rsid w:val="00E96363"/>
    <w:rsid w:val="00E9720C"/>
    <w:rsid w:val="00E978A1"/>
    <w:rsid w:val="00E97953"/>
    <w:rsid w:val="00EA183C"/>
    <w:rsid w:val="00EA2E9E"/>
    <w:rsid w:val="00EA4345"/>
    <w:rsid w:val="00EA7CE3"/>
    <w:rsid w:val="00EA7EBB"/>
    <w:rsid w:val="00EB0464"/>
    <w:rsid w:val="00EB0984"/>
    <w:rsid w:val="00EB09C3"/>
    <w:rsid w:val="00EB7204"/>
    <w:rsid w:val="00EC0FD7"/>
    <w:rsid w:val="00EC18EC"/>
    <w:rsid w:val="00EC1F35"/>
    <w:rsid w:val="00EC381E"/>
    <w:rsid w:val="00ED02B1"/>
    <w:rsid w:val="00ED18AA"/>
    <w:rsid w:val="00ED240B"/>
    <w:rsid w:val="00ED4F80"/>
    <w:rsid w:val="00ED57C7"/>
    <w:rsid w:val="00EE082C"/>
    <w:rsid w:val="00EE161B"/>
    <w:rsid w:val="00EE1BAA"/>
    <w:rsid w:val="00EE2A25"/>
    <w:rsid w:val="00EE4467"/>
    <w:rsid w:val="00EE45E5"/>
    <w:rsid w:val="00EE4D2D"/>
    <w:rsid w:val="00EE4DFB"/>
    <w:rsid w:val="00EF49AD"/>
    <w:rsid w:val="00EF7285"/>
    <w:rsid w:val="00F01F39"/>
    <w:rsid w:val="00F02802"/>
    <w:rsid w:val="00F03B71"/>
    <w:rsid w:val="00F053F7"/>
    <w:rsid w:val="00F059B5"/>
    <w:rsid w:val="00F06BF7"/>
    <w:rsid w:val="00F11045"/>
    <w:rsid w:val="00F12125"/>
    <w:rsid w:val="00F1299F"/>
    <w:rsid w:val="00F14D3F"/>
    <w:rsid w:val="00F20959"/>
    <w:rsid w:val="00F20D2C"/>
    <w:rsid w:val="00F20E63"/>
    <w:rsid w:val="00F22CF1"/>
    <w:rsid w:val="00F2406B"/>
    <w:rsid w:val="00F27EC5"/>
    <w:rsid w:val="00F30CDE"/>
    <w:rsid w:val="00F334C6"/>
    <w:rsid w:val="00F3525C"/>
    <w:rsid w:val="00F35546"/>
    <w:rsid w:val="00F36266"/>
    <w:rsid w:val="00F421A6"/>
    <w:rsid w:val="00F43C6A"/>
    <w:rsid w:val="00F4483A"/>
    <w:rsid w:val="00F44B80"/>
    <w:rsid w:val="00F4518A"/>
    <w:rsid w:val="00F477C2"/>
    <w:rsid w:val="00F50A9A"/>
    <w:rsid w:val="00F50F5B"/>
    <w:rsid w:val="00F51DE2"/>
    <w:rsid w:val="00F526A6"/>
    <w:rsid w:val="00F52B18"/>
    <w:rsid w:val="00F54D8E"/>
    <w:rsid w:val="00F56434"/>
    <w:rsid w:val="00F57308"/>
    <w:rsid w:val="00F61336"/>
    <w:rsid w:val="00F75450"/>
    <w:rsid w:val="00F777FB"/>
    <w:rsid w:val="00F81E6C"/>
    <w:rsid w:val="00F8243A"/>
    <w:rsid w:val="00F833BA"/>
    <w:rsid w:val="00F83700"/>
    <w:rsid w:val="00F8612E"/>
    <w:rsid w:val="00F91F4D"/>
    <w:rsid w:val="00F95099"/>
    <w:rsid w:val="00F96E4D"/>
    <w:rsid w:val="00F971E3"/>
    <w:rsid w:val="00FA2FEC"/>
    <w:rsid w:val="00FB1434"/>
    <w:rsid w:val="00FB41F3"/>
    <w:rsid w:val="00FB6BFF"/>
    <w:rsid w:val="00FB7D31"/>
    <w:rsid w:val="00FC0B62"/>
    <w:rsid w:val="00FC64DE"/>
    <w:rsid w:val="00FC7DA4"/>
    <w:rsid w:val="00FD15D9"/>
    <w:rsid w:val="00FD250E"/>
    <w:rsid w:val="00FD62FC"/>
    <w:rsid w:val="00FD67F7"/>
    <w:rsid w:val="00FE0B9B"/>
    <w:rsid w:val="00FE14F1"/>
    <w:rsid w:val="00FE1E0B"/>
    <w:rsid w:val="00FE1E3C"/>
    <w:rsid w:val="00FE46B3"/>
    <w:rsid w:val="00FE4890"/>
    <w:rsid w:val="00FE48B9"/>
    <w:rsid w:val="00FE5D66"/>
    <w:rsid w:val="00FE5FD2"/>
    <w:rsid w:val="00FE696F"/>
    <w:rsid w:val="00FF0377"/>
    <w:rsid w:val="00FF503C"/>
    <w:rsid w:val="00FF5A4C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60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E7C60"/>
    <w:pPr>
      <w:autoSpaceDE w:val="0"/>
      <w:autoSpaceDN w:val="0"/>
      <w:adjustRightInd w:val="0"/>
      <w:ind w:firstLine="720"/>
      <w:jc w:val="both"/>
    </w:pPr>
    <w:rPr>
      <w:rFonts w:ascii="Arial" w:hAnsi="Arial" w:cs="Times New Roman"/>
      <w:sz w:val="22"/>
      <w:szCs w:val="22"/>
    </w:rPr>
  </w:style>
  <w:style w:type="paragraph" w:customStyle="1" w:styleId="ConsPlusCell">
    <w:name w:val="ConsPlusCell"/>
    <w:uiPriority w:val="99"/>
    <w:rsid w:val="00A30C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BD52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52BD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D52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52BD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D52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D52B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D0C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semiHidden/>
    <w:rsid w:val="00886BE6"/>
    <w:pPr>
      <w:spacing w:before="100" w:beforeAutospacing="1" w:after="119"/>
    </w:pPr>
  </w:style>
  <w:style w:type="character" w:customStyle="1" w:styleId="ConsPlusNormal0">
    <w:name w:val="ConsPlusNormal Знак"/>
    <w:link w:val="ConsPlusNormal"/>
    <w:uiPriority w:val="99"/>
    <w:locked/>
    <w:rsid w:val="002F0E9B"/>
    <w:rPr>
      <w:rFonts w:ascii="Arial" w:hAnsi="Arial" w:cs="Times New Roman"/>
      <w:sz w:val="22"/>
      <w:szCs w:val="22"/>
      <w:lang w:eastAsia="ru-RU" w:bidi="ar-SA"/>
    </w:rPr>
  </w:style>
  <w:style w:type="paragraph" w:customStyle="1" w:styleId="ConsNormal">
    <w:name w:val="ConsNormal"/>
    <w:uiPriority w:val="99"/>
    <w:rsid w:val="009B37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99"/>
    <w:rsid w:val="009B37A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4665D1"/>
    <w:rPr>
      <w:rFonts w:ascii="Tahoma" w:hAnsi="Tahoma" w:cs="Tahoma"/>
      <w:color w:val="666666"/>
      <w:u w:val="single"/>
    </w:rPr>
  </w:style>
  <w:style w:type="character" w:customStyle="1" w:styleId="apple-converted-space">
    <w:name w:val="apple-converted-space"/>
    <w:basedOn w:val="a0"/>
    <w:uiPriority w:val="99"/>
    <w:rsid w:val="005B71D2"/>
    <w:rPr>
      <w:rFonts w:cs="Times New Roman"/>
    </w:rPr>
  </w:style>
  <w:style w:type="character" w:customStyle="1" w:styleId="auto-matches">
    <w:name w:val="auto-matches"/>
    <w:basedOn w:val="a0"/>
    <w:uiPriority w:val="99"/>
    <w:rsid w:val="005B71D2"/>
    <w:rPr>
      <w:rFonts w:cs="Times New Roman"/>
    </w:rPr>
  </w:style>
  <w:style w:type="paragraph" w:customStyle="1" w:styleId="copyright-info">
    <w:name w:val="copyright-info"/>
    <w:basedOn w:val="a"/>
    <w:uiPriority w:val="99"/>
    <w:rsid w:val="005B71D2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091">
          <w:marLeft w:val="-4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8</Pages>
  <Words>1836</Words>
  <Characters>10469</Characters>
  <Application>Microsoft Office Word</Application>
  <DocSecurity>0</DocSecurity>
  <Lines>87</Lines>
  <Paragraphs>24</Paragraphs>
  <ScaleCrop>false</ScaleCrop>
  <Company/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Лаврова</cp:lastModifiedBy>
  <cp:revision>14</cp:revision>
  <cp:lastPrinted>2016-12-28T09:15:00Z</cp:lastPrinted>
  <dcterms:created xsi:type="dcterms:W3CDTF">2016-11-14T02:53:00Z</dcterms:created>
  <dcterms:modified xsi:type="dcterms:W3CDTF">2016-12-29T07:51:00Z</dcterms:modified>
</cp:coreProperties>
</file>