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3A" w:rsidRDefault="003C4D3A" w:rsidP="002D51B2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60789E" w:rsidRPr="0060789E" w:rsidRDefault="0060789E" w:rsidP="0060789E">
      <w:pPr>
        <w:suppressAutoHyphens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60789E">
        <w:rPr>
          <w:rFonts w:ascii="Times New Roman" w:hAnsi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60789E" w:rsidRPr="0060789E" w:rsidRDefault="0060789E" w:rsidP="0060789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60789E">
        <w:rPr>
          <w:rFonts w:ascii="Times New Roman" w:hAnsi="Times New Roman"/>
          <w:b/>
          <w:bCs/>
          <w:sz w:val="36"/>
          <w:szCs w:val="36"/>
          <w:lang w:eastAsia="ar-SA"/>
        </w:rPr>
        <w:t>Красноярского края</w:t>
      </w:r>
    </w:p>
    <w:p w:rsidR="0060789E" w:rsidRPr="0060789E" w:rsidRDefault="0060789E" w:rsidP="0060789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ar-SA"/>
        </w:rPr>
      </w:pPr>
      <w:r w:rsidRPr="0060789E">
        <w:rPr>
          <w:rFonts w:ascii="Times New Roman" w:hAnsi="Times New Roman"/>
          <w:b/>
          <w:bCs/>
          <w:sz w:val="44"/>
          <w:szCs w:val="44"/>
          <w:lang w:eastAsia="ar-SA"/>
        </w:rPr>
        <w:t>ПОСТАНОВЛЕНИЕ</w:t>
      </w:r>
    </w:p>
    <w:p w:rsidR="0060789E" w:rsidRPr="0060789E" w:rsidRDefault="0060789E" w:rsidP="0060789E">
      <w:pPr>
        <w:suppressAutoHyphens/>
        <w:spacing w:after="0" w:line="240" w:lineRule="auto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60789E" w:rsidRPr="0060789E" w:rsidRDefault="0060789E" w:rsidP="006078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89E">
        <w:rPr>
          <w:rFonts w:ascii="Times New Roman" w:hAnsi="Times New Roman"/>
          <w:sz w:val="24"/>
          <w:szCs w:val="24"/>
        </w:rPr>
        <w:t xml:space="preserve"> </w:t>
      </w:r>
    </w:p>
    <w:p w:rsidR="0060789E" w:rsidRPr="0060789E" w:rsidRDefault="0060789E" w:rsidP="00607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08.11</w:t>
      </w:r>
      <w:r w:rsidRPr="0060789E">
        <w:rPr>
          <w:rFonts w:ascii="Times New Roman" w:hAnsi="Times New Roman"/>
          <w:sz w:val="24"/>
          <w:szCs w:val="24"/>
          <w:u w:val="single"/>
        </w:rPr>
        <w:t>.2016</w:t>
      </w:r>
      <w:r w:rsidRPr="0060789E">
        <w:rPr>
          <w:rFonts w:ascii="Times New Roman" w:hAnsi="Times New Roman"/>
          <w:sz w:val="24"/>
          <w:szCs w:val="24"/>
        </w:rPr>
        <w:t xml:space="preserve"> </w:t>
      </w:r>
      <w:r w:rsidRPr="0060789E">
        <w:rPr>
          <w:rFonts w:ascii="Times New Roman" w:hAnsi="Times New Roman"/>
          <w:sz w:val="24"/>
          <w:szCs w:val="24"/>
        </w:rPr>
        <w:tab/>
      </w:r>
      <w:r w:rsidRPr="0060789E">
        <w:rPr>
          <w:rFonts w:ascii="Times New Roman" w:hAnsi="Times New Roman"/>
          <w:sz w:val="24"/>
          <w:szCs w:val="24"/>
        </w:rPr>
        <w:tab/>
      </w:r>
      <w:r w:rsidRPr="0060789E">
        <w:rPr>
          <w:rFonts w:ascii="Times New Roman" w:hAnsi="Times New Roman"/>
          <w:sz w:val="24"/>
          <w:szCs w:val="24"/>
        </w:rPr>
        <w:tab/>
      </w:r>
      <w:r w:rsidRPr="0060789E">
        <w:rPr>
          <w:rFonts w:ascii="Times New Roman" w:hAnsi="Times New Roman"/>
          <w:sz w:val="24"/>
          <w:szCs w:val="24"/>
        </w:rPr>
        <w:tab/>
        <w:t xml:space="preserve"> </w:t>
      </w:r>
      <w:r w:rsidRPr="0060789E">
        <w:rPr>
          <w:rFonts w:ascii="Times New Roman" w:hAnsi="Times New Roman"/>
          <w:sz w:val="24"/>
          <w:szCs w:val="24"/>
        </w:rPr>
        <w:tab/>
        <w:t xml:space="preserve">   Енисейск                                                   </w:t>
      </w:r>
      <w:r w:rsidRPr="0060789E">
        <w:rPr>
          <w:rFonts w:ascii="Times New Roman" w:hAnsi="Times New Roman"/>
          <w:sz w:val="24"/>
          <w:szCs w:val="24"/>
          <w:u w:val="single"/>
        </w:rPr>
        <w:t>№ 6</w:t>
      </w:r>
      <w:r>
        <w:rPr>
          <w:rFonts w:ascii="Times New Roman" w:hAnsi="Times New Roman"/>
          <w:sz w:val="24"/>
          <w:szCs w:val="24"/>
          <w:u w:val="single"/>
        </w:rPr>
        <w:t>32</w:t>
      </w:r>
      <w:r w:rsidRPr="0060789E">
        <w:rPr>
          <w:rFonts w:ascii="Times New Roman" w:hAnsi="Times New Roman"/>
          <w:sz w:val="24"/>
          <w:szCs w:val="24"/>
          <w:u w:val="single"/>
        </w:rPr>
        <w:t>-п</w:t>
      </w:r>
    </w:p>
    <w:p w:rsidR="00410CC6" w:rsidRDefault="00410CC6" w:rsidP="008208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0CC6" w:rsidRDefault="00410CC6" w:rsidP="00410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D3A" w:rsidRPr="0082081F" w:rsidRDefault="003C4D3A" w:rsidP="00410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81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</w:t>
      </w:r>
      <w:r>
        <w:rPr>
          <w:rFonts w:ascii="Times New Roman" w:hAnsi="Times New Roman"/>
          <w:sz w:val="28"/>
          <w:szCs w:val="28"/>
        </w:rPr>
        <w:t>14.04.2016</w:t>
      </w:r>
      <w:r w:rsidRPr="008208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194</w:t>
      </w:r>
      <w:r w:rsidRPr="0082081F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F1E">
        <w:rPr>
          <w:rFonts w:ascii="Times New Roman" w:hAnsi="Times New Roman"/>
          <w:sz w:val="28"/>
          <w:szCs w:val="28"/>
        </w:rPr>
        <w:t>«Об утверждении реестра маршрутов регулярных пассажирских перевозок»</w:t>
      </w:r>
    </w:p>
    <w:p w:rsidR="003C4D3A" w:rsidRPr="00AE78F8" w:rsidRDefault="003C4D3A" w:rsidP="00410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D3A" w:rsidRPr="00AE78F8" w:rsidRDefault="003C4D3A" w:rsidP="00410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8F8">
        <w:rPr>
          <w:rFonts w:ascii="Times New Roman" w:hAnsi="Times New Roman"/>
          <w:sz w:val="28"/>
          <w:szCs w:val="28"/>
        </w:rPr>
        <w:t xml:space="preserve">Руководствуясь ст. </w:t>
      </w:r>
      <w:hyperlink r:id="rId8" w:history="1">
        <w:r w:rsidRPr="0086682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 w:rsidRPr="0086682B">
        <w:rPr>
          <w:rFonts w:ascii="Times New Roman" w:hAnsi="Times New Roman"/>
          <w:sz w:val="28"/>
          <w:szCs w:val="28"/>
        </w:rPr>
        <w:t xml:space="preserve"> Ф</w:t>
      </w:r>
      <w:r w:rsidRPr="00AE78F8">
        <w:rPr>
          <w:rFonts w:ascii="Times New Roman" w:hAnsi="Times New Roman"/>
          <w:sz w:val="28"/>
          <w:szCs w:val="28"/>
        </w:rPr>
        <w:t>едерального закона от 06.10.2003  № 131-</w:t>
      </w:r>
      <w:r>
        <w:rPr>
          <w:rFonts w:ascii="Times New Roman" w:hAnsi="Times New Roman"/>
          <w:sz w:val="28"/>
          <w:szCs w:val="28"/>
        </w:rPr>
        <w:t>ФЗ</w:t>
      </w:r>
      <w:r w:rsidRPr="00AE78F8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Законом Красноярского края от 09.12.2010 № 11-5424 «О транспортном обслуживании населения и некоторых вопросах обеспечения безопасности дорожного движения в Красноярском крае», Федеральным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Pr="00AE78F8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Федерации" и в соответствии со ст. 7, ст. 29  Устава Енисейского района, ПОСТАНОВЛЯЮ:</w:t>
      </w:r>
    </w:p>
    <w:p w:rsidR="003C4D3A" w:rsidRPr="009F6F1E" w:rsidRDefault="003C4D3A" w:rsidP="00410C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F6F1E">
        <w:rPr>
          <w:rFonts w:ascii="Times New Roman" w:hAnsi="Times New Roman"/>
          <w:sz w:val="28"/>
          <w:szCs w:val="28"/>
        </w:rPr>
        <w:t>Внести в постановление администрации Енисей</w:t>
      </w:r>
      <w:r>
        <w:rPr>
          <w:rFonts w:ascii="Times New Roman" w:hAnsi="Times New Roman"/>
          <w:sz w:val="28"/>
          <w:szCs w:val="28"/>
        </w:rPr>
        <w:t xml:space="preserve">ского района от </w:t>
      </w:r>
      <w:r w:rsidRPr="009F6F1E">
        <w:rPr>
          <w:rFonts w:ascii="Times New Roman" w:hAnsi="Times New Roman"/>
          <w:sz w:val="28"/>
          <w:szCs w:val="28"/>
        </w:rPr>
        <w:t>14.04.2016 № 194-п «Об утверждении реестра маршрутов регулярных пассажирских перевозок» следующие изменения:</w:t>
      </w:r>
    </w:p>
    <w:p w:rsidR="003C4D3A" w:rsidRDefault="003C4D3A" w:rsidP="00410CC6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5D497F">
        <w:rPr>
          <w:rFonts w:ascii="Times New Roman" w:hAnsi="Times New Roman"/>
          <w:sz w:val="28"/>
          <w:szCs w:val="28"/>
        </w:rPr>
        <w:t xml:space="preserve">- 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5D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D497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D497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№1 к настоящему постановлению;</w:t>
      </w:r>
    </w:p>
    <w:p w:rsidR="003C4D3A" w:rsidRPr="005D497F" w:rsidRDefault="003C4D3A" w:rsidP="00410CC6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497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5D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D497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D497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№2 </w:t>
      </w:r>
      <w:r w:rsidRPr="005D497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3C4D3A" w:rsidRPr="005D497F" w:rsidRDefault="003C4D3A" w:rsidP="00410CC6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5D497F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5D49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497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</w:t>
      </w:r>
      <w:r w:rsidR="00410CC6">
        <w:rPr>
          <w:rFonts w:ascii="Times New Roman" w:hAnsi="Times New Roman"/>
          <w:sz w:val="28"/>
          <w:szCs w:val="28"/>
        </w:rPr>
        <w:t>.</w:t>
      </w:r>
    </w:p>
    <w:p w:rsidR="003C4D3A" w:rsidRPr="005D497F" w:rsidRDefault="003C4D3A" w:rsidP="00410CC6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5D497F">
        <w:rPr>
          <w:rFonts w:ascii="Times New Roman" w:hAnsi="Times New Roman"/>
          <w:sz w:val="28"/>
          <w:szCs w:val="28"/>
        </w:rPr>
        <w:t xml:space="preserve"> 3. Постановление вступает в силу со дня подписания и подлежит   размещению на официальном информационном Интернет-сайте Енисейского района Красноярского края.</w:t>
      </w:r>
    </w:p>
    <w:p w:rsidR="003C4D3A" w:rsidRPr="005D497F" w:rsidRDefault="003C4D3A" w:rsidP="00410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D3A" w:rsidRPr="005D497F" w:rsidRDefault="003C4D3A" w:rsidP="00410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D3A" w:rsidRPr="005D497F" w:rsidRDefault="003C4D3A" w:rsidP="00410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97F">
        <w:rPr>
          <w:rFonts w:ascii="Times New Roman" w:hAnsi="Times New Roman"/>
          <w:sz w:val="28"/>
          <w:szCs w:val="28"/>
        </w:rPr>
        <w:t xml:space="preserve">Глава  района                         </w:t>
      </w:r>
      <w:r w:rsidRPr="005D497F">
        <w:rPr>
          <w:rFonts w:ascii="Times New Roman" w:hAnsi="Times New Roman"/>
          <w:sz w:val="28"/>
          <w:szCs w:val="28"/>
        </w:rPr>
        <w:tab/>
      </w:r>
      <w:r w:rsidRPr="005D497F">
        <w:rPr>
          <w:rFonts w:ascii="Times New Roman" w:hAnsi="Times New Roman"/>
          <w:sz w:val="28"/>
          <w:szCs w:val="28"/>
        </w:rPr>
        <w:tab/>
      </w:r>
      <w:r w:rsidR="00410CC6">
        <w:rPr>
          <w:rFonts w:ascii="Times New Roman" w:hAnsi="Times New Roman"/>
          <w:sz w:val="28"/>
          <w:szCs w:val="28"/>
        </w:rPr>
        <w:tab/>
      </w:r>
      <w:r w:rsidR="00410CC6">
        <w:rPr>
          <w:rFonts w:ascii="Times New Roman" w:hAnsi="Times New Roman"/>
          <w:sz w:val="28"/>
          <w:szCs w:val="28"/>
        </w:rPr>
        <w:tab/>
      </w:r>
      <w:r w:rsidR="00410CC6">
        <w:rPr>
          <w:rFonts w:ascii="Times New Roman" w:hAnsi="Times New Roman"/>
          <w:sz w:val="28"/>
          <w:szCs w:val="28"/>
        </w:rPr>
        <w:tab/>
      </w:r>
      <w:r w:rsidR="00410CC6">
        <w:rPr>
          <w:rFonts w:ascii="Times New Roman" w:hAnsi="Times New Roman"/>
          <w:sz w:val="28"/>
          <w:szCs w:val="28"/>
        </w:rPr>
        <w:tab/>
        <w:t xml:space="preserve">        </w:t>
      </w:r>
      <w:r w:rsidRPr="005D497F">
        <w:rPr>
          <w:rFonts w:ascii="Times New Roman" w:hAnsi="Times New Roman"/>
          <w:sz w:val="28"/>
          <w:szCs w:val="28"/>
        </w:rPr>
        <w:t>С.В. Ермаков</w:t>
      </w:r>
    </w:p>
    <w:p w:rsidR="003C4D3A" w:rsidRDefault="003C4D3A" w:rsidP="005D497F">
      <w:pPr>
        <w:ind w:firstLine="540"/>
        <w:rPr>
          <w:sz w:val="28"/>
          <w:szCs w:val="28"/>
        </w:rPr>
      </w:pPr>
    </w:p>
    <w:p w:rsidR="003C4D3A" w:rsidRPr="00AE78F8" w:rsidRDefault="003C4D3A" w:rsidP="00575C1C">
      <w:pPr>
        <w:spacing w:after="0"/>
        <w:rPr>
          <w:rFonts w:ascii="Times New Roman" w:hAnsi="Times New Roman"/>
          <w:sz w:val="28"/>
          <w:szCs w:val="28"/>
        </w:rPr>
      </w:pPr>
    </w:p>
    <w:p w:rsidR="003C4D3A" w:rsidRDefault="003C4D3A" w:rsidP="00575C1C">
      <w:pPr>
        <w:spacing w:after="0"/>
        <w:rPr>
          <w:rFonts w:ascii="Times New Roman" w:hAnsi="Times New Roman"/>
        </w:rPr>
        <w:sectPr w:rsidR="003C4D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166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801"/>
        <w:gridCol w:w="2014"/>
        <w:gridCol w:w="1474"/>
        <w:gridCol w:w="1530"/>
        <w:gridCol w:w="1874"/>
        <w:gridCol w:w="1598"/>
        <w:gridCol w:w="4624"/>
        <w:gridCol w:w="5753"/>
      </w:tblGrid>
      <w:tr w:rsidR="003C4D3A" w:rsidTr="00BE7E6C">
        <w:trPr>
          <w:trHeight w:val="546"/>
        </w:trPr>
        <w:tc>
          <w:tcPr>
            <w:tcW w:w="280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lastRenderedPageBreak/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4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3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98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462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753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Приложение №1</w:t>
            </w:r>
          </w:p>
        </w:tc>
      </w:tr>
      <w:tr w:rsidR="003C4D3A" w:rsidTr="00BE7E6C">
        <w:trPr>
          <w:trHeight w:val="546"/>
        </w:trPr>
        <w:tc>
          <w:tcPr>
            <w:tcW w:w="280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4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3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98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462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753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к постановлению администрации района</w:t>
            </w:r>
          </w:p>
        </w:tc>
      </w:tr>
      <w:tr w:rsidR="003C4D3A" w:rsidTr="00BE7E6C">
        <w:trPr>
          <w:trHeight w:val="546"/>
        </w:trPr>
        <w:tc>
          <w:tcPr>
            <w:tcW w:w="280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4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3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98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462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753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от _________________________ № _________</w:t>
            </w:r>
          </w:p>
        </w:tc>
      </w:tr>
      <w:tr w:rsidR="003C4D3A" w:rsidTr="00BE7E6C">
        <w:trPr>
          <w:trHeight w:val="546"/>
        </w:trPr>
        <w:tc>
          <w:tcPr>
            <w:tcW w:w="2801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2014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1474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1530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1874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1598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4624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5753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</w:p>
        </w:tc>
      </w:tr>
      <w:tr w:rsidR="003C4D3A" w:rsidTr="00BE7E6C">
        <w:trPr>
          <w:trHeight w:val="546"/>
        </w:trPr>
        <w:tc>
          <w:tcPr>
            <w:tcW w:w="280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4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3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98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462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753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Приложение №1</w:t>
            </w:r>
          </w:p>
        </w:tc>
      </w:tr>
      <w:tr w:rsidR="003C4D3A" w:rsidTr="00BE7E6C">
        <w:trPr>
          <w:trHeight w:val="341"/>
        </w:trPr>
        <w:tc>
          <w:tcPr>
            <w:tcW w:w="280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4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3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98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462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753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к постановлению администрации района</w:t>
            </w:r>
          </w:p>
        </w:tc>
      </w:tr>
      <w:tr w:rsidR="003C4D3A" w:rsidTr="00BE7E6C">
        <w:trPr>
          <w:trHeight w:val="546"/>
        </w:trPr>
        <w:tc>
          <w:tcPr>
            <w:tcW w:w="280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201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4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3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7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98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462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753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от 14.04.2016 года  № 194-п</w:t>
            </w:r>
          </w:p>
        </w:tc>
      </w:tr>
    </w:tbl>
    <w:p w:rsidR="003C4D3A" w:rsidRDefault="003C4D3A" w:rsidP="00575C1C">
      <w:pPr>
        <w:spacing w:after="0"/>
        <w:rPr>
          <w:rFonts w:ascii="Times New Roman" w:hAnsi="Times New Roman"/>
        </w:rPr>
      </w:pPr>
    </w:p>
    <w:p w:rsidR="003C4D3A" w:rsidRPr="00B2790E" w:rsidRDefault="0060789E" w:rsidP="00B2790E">
      <w:pPr>
        <w:spacing w:after="0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3C4D3A">
          <w:rPr>
            <w:rFonts w:ascii="Times New Roman" w:hAnsi="Times New Roman"/>
            <w:sz w:val="28"/>
            <w:szCs w:val="28"/>
          </w:rPr>
          <w:t>Р</w:t>
        </w:r>
        <w:r w:rsidR="003C4D3A" w:rsidRPr="00D30D83">
          <w:rPr>
            <w:rFonts w:ascii="Times New Roman" w:hAnsi="Times New Roman"/>
            <w:sz w:val="28"/>
            <w:szCs w:val="28"/>
          </w:rPr>
          <w:t>еестр</w:t>
        </w:r>
      </w:hyperlink>
      <w:r w:rsidR="003C4D3A" w:rsidRPr="00D30D83">
        <w:rPr>
          <w:rFonts w:ascii="Times New Roman" w:hAnsi="Times New Roman"/>
          <w:sz w:val="28"/>
          <w:szCs w:val="28"/>
        </w:rPr>
        <w:t xml:space="preserve"> маршрутов регулярных пассажирских перевозок </w:t>
      </w:r>
      <w:r w:rsidR="003C4D3A" w:rsidRPr="00FD21CD">
        <w:rPr>
          <w:rFonts w:ascii="Times New Roman" w:hAnsi="Times New Roman"/>
          <w:sz w:val="28"/>
          <w:szCs w:val="28"/>
        </w:rPr>
        <w:t>автомобильным  транспортом</w:t>
      </w:r>
      <w:r w:rsidR="003C4D3A">
        <w:rPr>
          <w:rFonts w:ascii="Times New Roman" w:hAnsi="Times New Roman"/>
          <w:sz w:val="28"/>
          <w:szCs w:val="28"/>
        </w:rPr>
        <w:t xml:space="preserve"> </w:t>
      </w:r>
      <w:r w:rsidR="003C4D3A" w:rsidRPr="00D30D83">
        <w:rPr>
          <w:rFonts w:ascii="Times New Roman" w:hAnsi="Times New Roman"/>
          <w:sz w:val="28"/>
          <w:szCs w:val="28"/>
        </w:rPr>
        <w:t xml:space="preserve">в </w:t>
      </w:r>
      <w:r w:rsidR="003C4D3A" w:rsidRPr="00FD21CD">
        <w:rPr>
          <w:rFonts w:ascii="Times New Roman" w:hAnsi="Times New Roman"/>
          <w:sz w:val="28"/>
          <w:szCs w:val="28"/>
        </w:rPr>
        <w:t>Енисейском районе</w:t>
      </w:r>
    </w:p>
    <w:tbl>
      <w:tblPr>
        <w:tblW w:w="2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1209"/>
        <w:gridCol w:w="2335"/>
        <w:gridCol w:w="2409"/>
        <w:gridCol w:w="851"/>
        <w:gridCol w:w="1701"/>
        <w:gridCol w:w="1134"/>
        <w:gridCol w:w="1701"/>
        <w:gridCol w:w="1134"/>
        <w:gridCol w:w="992"/>
        <w:gridCol w:w="1701"/>
        <w:gridCol w:w="1559"/>
        <w:gridCol w:w="1701"/>
        <w:gridCol w:w="993"/>
        <w:gridCol w:w="1275"/>
      </w:tblGrid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Регистра-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ционный</w:t>
            </w:r>
            <w:proofErr w:type="spellEnd"/>
            <w:proofErr w:type="gram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номер маршрута регулярных перевозок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маршрута регулярных перевозок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Наименование остановочных пунктов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Протяжен-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ность</w:t>
            </w:r>
            <w:proofErr w:type="spellEnd"/>
            <w:proofErr w:type="gram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маршрута, км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Вид регулярных перевозок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перевозок;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организации, Ф.И.О. индивидуального предпринимателя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Ф.И.О. Руководителя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Адрес организации       или индивидуального предпринимателя,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Телефон, E-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mail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Число рейсов по маршруту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Планируемое расписание для каждого остановочного пункта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Лесосибирск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(дом инв.)- п. Байкал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-п. </w:t>
            </w:r>
            <w:proofErr w:type="gramStart"/>
            <w:r w:rsidRPr="00BB5FF4">
              <w:rPr>
                <w:rFonts w:ascii="Times New Roman" w:hAnsi="Times New Roman"/>
                <w:sz w:val="16"/>
                <w:szCs w:val="16"/>
              </w:rPr>
              <w:t>Лесной-Дом</w:t>
            </w:r>
            <w:proofErr w:type="gram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Инвалидов-п. Байкал                                             обратное направление: п. Байкал-Дом Инвалидов-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BB5FF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BB5FF4">
              <w:rPr>
                <w:rFonts w:ascii="Times New Roman" w:hAnsi="Times New Roman"/>
                <w:sz w:val="16"/>
                <w:szCs w:val="16"/>
              </w:rPr>
              <w:t>есной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ул. </w:t>
            </w:r>
            <w:proofErr w:type="gramStart"/>
            <w:r w:rsidRPr="00BB5FF4">
              <w:rPr>
                <w:rFonts w:ascii="Times New Roman" w:hAnsi="Times New Roman"/>
                <w:sz w:val="16"/>
                <w:szCs w:val="16"/>
              </w:rPr>
              <w:t>Промышленная</w:t>
            </w:r>
            <w:proofErr w:type="gramEnd"/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обратное направление: ул. </w:t>
            </w:r>
            <w:proofErr w:type="gramStart"/>
            <w:r w:rsidRPr="00BB5FF4">
              <w:rPr>
                <w:rFonts w:ascii="Times New Roman" w:hAnsi="Times New Roman"/>
                <w:sz w:val="16"/>
                <w:szCs w:val="16"/>
              </w:rPr>
              <w:t>Промышленная</w:t>
            </w:r>
            <w:proofErr w:type="gramEnd"/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, класс 2)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05.09.2016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Калын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Калын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Георгий Дмитриевич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2544 г"/>
              </w:smartTagPr>
              <w:r w:rsidRPr="00676C04">
                <w:rPr>
                  <w:rFonts w:ascii="Times New Roman" w:hAnsi="Times New Roman"/>
                  <w:sz w:val="18"/>
                  <w:szCs w:val="18"/>
                </w:rPr>
                <w:t>662544 г</w:t>
              </w:r>
            </w:smartTag>
            <w:r w:rsidRPr="00676C0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676C04">
              <w:rPr>
                <w:rFonts w:ascii="Times New Roman" w:hAnsi="Times New Roman"/>
                <w:sz w:val="18"/>
                <w:szCs w:val="18"/>
              </w:rPr>
              <w:t>Лесосибирск</w:t>
            </w:r>
            <w:proofErr w:type="spellEnd"/>
            <w:r w:rsidRPr="00676C04">
              <w:rPr>
                <w:rFonts w:ascii="Times New Roman" w:hAnsi="Times New Roman"/>
                <w:sz w:val="18"/>
                <w:szCs w:val="18"/>
              </w:rPr>
              <w:t>, ул. Урицкого, 1-66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8(39145)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4-32-17</w:t>
            </w: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7:00-19:15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19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Енисейск - Байкал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Автовокзал-с.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Верхнепашино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(по требованию)- п. Байкал                                        обратное направление: п. Байкал-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Верхнепашино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(по требованию)-Автовокзал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ул. Бабкина № 13-ул. Советская-ул. Рабочая                                        обратное направление: -ул. Рабочая-ул. Советская-ул. Бабкина № 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М2 (особо малая 1, класс А)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28.12.2015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ИП Захаров А.А.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Захаров Анатолий Александрович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, ул. Чехова, д. 55 "В" 662546,       </w:t>
            </w: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8-902-013-14-20</w:t>
            </w:r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2,4,6 8:40-14:30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20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Байкал – п. 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Абалаково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п. Байкал-Дом Интернат-Ново-Енисейск-г.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автовокзал-п.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Абалаово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обратное направление: п.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Абалаково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-г.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автовокзал-Ново-Енисейск-Дом Интернат-п. Байкал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ул. Рабочая п. Байкал-ул.40  Лет  октября 1 а-ул. 5-ый ми-он № 31-ул. 60 лет ВЛКСМ  № 11-ул.Железнодорожников №7                                                                                                     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ул.Железнодорожников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№7-л. 60 лет ВЛКСМ  № 11-ул. 5-ый ми-он № 31-ул.40  Лет  октября 1 а-ул. Рабочая п. Байкал          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М2 (особо малая 1, класс А)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28.12.2015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ИП Захаров А.А.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Захаров Анатолий Александрович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, ул. Чехова, д. 55 "В" 662546,       </w:t>
            </w: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8-902-013-14-20</w:t>
            </w:r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2,4,6 7:30-15:40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102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Енисейск (ДРСУ) - Озерное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 "конечная" шк.№9- "ДРСУ"-маз "Ассорти"-"Больница"-маг.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Ярторг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"- "АТП"-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Родничек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 "Автовокзал"-маг.№9-"маг.-13-Маг. "Мебельный"-Вологдинка-Мясокомбинат-10 магазин-ул. Чкалова- маг. "Турист"- Лесхоз-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-Ларек- ПМК-"конечная" с. Озерное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обратное направление:   с. Озерное "конечная"-ПМК-10-ул.  Дорожная-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-Лесхоз-саг. "Турист"-ул. Чкалова- Хлебозавод-Мясокомбинат-.маг. "Орбита"-маг."мебельный"-маг.-13-маг.№9- маг. «Эдельвейс»-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дет.сад"Улыбка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 -АТП-</w:t>
            </w: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>Поликлиника-Больница-Гараж ДОСАФ-Дом  ветеранов- ДРСУ-"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конечная"школа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9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ул.Каурова-ул.Промышленная-ул.Доры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Кваш--ул.Худзинского-ул.Бабкина-ул.Бабкина-ул.Рабоче-Крестьянская-ул.Чкалова-ул.Гастелло-ул.Ленинградская                                                                                                                                        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.Ленинградская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.Ленинградская-ул.Ромашкина-ул.Чкалова-ул.Рабоче-Крестьянская-ул.Бабкина-ул.Громовой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ул.Худзинского-ул.Доры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Кваш-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ул.Промышленная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ул.Каурова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100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(большая, класс 1), 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0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  <w:r w:rsidR="003C4D3A" w:rsidRPr="00BB5FF4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 xml:space="preserve">,           </w:t>
            </w:r>
            <w:r w:rsidR="003C4D3A"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8 (39195) 2-32-50</w:t>
            </w:r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еж. 6:40-14:40/15:10-23:50                       7:02-14:37/14:40-00:20 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103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Енисейск (ДРСУ) -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Прутовая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"конечная" шк.№9- ДРСУ-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Маг."Ассорти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"-Больница-маг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ЯРторг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"-АТП»-дет. сад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Родничек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"-Автовокзал-маг.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Унивемаг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Тех.участок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 ул. Доброва-ГДК-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-Педучилище-Подсобное-Полюс-АЗС-ПЧ- Магазин-Медпункт-"Администрация" с .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Верхнепашино-п.Геофизиков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 "конечная"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д.Прутовая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обратное направление: "конечная"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д.Прутовая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-"администрация"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с.Верхнепашино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-ул. Советская-Магазин-ГРП-ПЧ-АЗС-Полюс-Подсобное-ул. Куйбышева-ГДК-маг. № 35-школа  № 3-шклоа № 1-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маг."Эдельвейс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"-дет сад "Улыбка"-АТП-Поликлиника-Больница-ДОСАФ-Дом  ветеранов-ДРСУ-"конечная" школа № 9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ул.Каурова-ул.Промышленная-ул.Доры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Кваш-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ул.Худзинского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ул.Громовой-ул.Бабкина-ул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Бабкина-ул.Ленина-ул.Ленина-ул.Ленина-ул.Ленина-ул.Ленина-ул.Ленина-Траса М 504-ул.Советская-ул.Советская-ул.Трактовая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обратное направление: Трактовая-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-Трасса М 504-ул.Ленина-ул.Бабкина-ул.Громовой-ул.Дударева-ул.Доры Кваш-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ул.Промыщленная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ул.Промышленная-ул.Каурова</w:t>
            </w:r>
            <w:proofErr w:type="spellEnd"/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(большая, класс 1), 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5:55-18:45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104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Енисейск (Ванеева) – Озерное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"конечная"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маг."Яранга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"-магазин-ул. Ванеева--Школа № 3-Школа № 1-автовокзал-маг.№9-маг.-13-маг."мебельный"-Вологдинка-маг.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Мясоной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мир"-маг № 10-ул. Чкалова-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маг."Турист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"-Лесхоз-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-Ларек-ПМК-«конечная» с. Озерное  обратное направление:   с. Озерное - </w:t>
            </w:r>
            <w:r w:rsidRPr="00BB5FF4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BB5FF4">
              <w:rPr>
                <w:rFonts w:ascii="Times New Roman" w:hAnsi="Times New Roman"/>
                <w:sz w:val="16"/>
                <w:szCs w:val="16"/>
              </w:rPr>
              <w:t>конечная"-ПМК-10-ул. Дорожная-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-Лесхоз-маг. "Турист"-ул. Чкалова-Хлебозавод-Мясокомбинат- маг "Орбита"-маг. "мебельный"- маг. №13-маг.№9-автовокзал-маг. "Универмаг"-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Тех.участок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-Почта- «конечная" маг. "Яранга"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ул.Ванеева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ул.Рабоче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-Крестьянская-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ул.Чкалова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8-ул.Ромашкина-ул.Ленинградская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.Ленинградская-ул.Ромашкина-ул.Чкалова-ул.Рабоче-Крестьянская-ул.Ленина-ул.Ванеева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(большая, класс 1), 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12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6:25-19:50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107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Енисейск (ДРСУ) -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Верхнепашино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"конечная"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шк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.№ 9-ДРСУ-маг."Ассорти"-Больница-маг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ЯРторг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"-АТП-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Родничек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"-Автовокзал-маг.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Унивемаг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Тех.участок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-ул. Доброва-ГДК-Куйбышева-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. колледж-Подсобное-Полюс- АЗС-Магазин-ул. Советская-"Администрация"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Верхнепашино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-Школа-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-«конечная»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 "конечная"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п.Геофизиков-п.Геофизиков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 "Администрация"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с.Верхнепашино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-ул. Советская- Магазин-ГРП-ПЧ-АЗС-Полюс-Подсобное-ул. Куйбышева-ГДК-маг. № 35-школа  № 3-шклоа № 1-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маг."Эдельвейс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"-дет сад "Улыбка"-АТП-Поликлиника-Больница-гараж ДОСАФ-Дом  ветеранов-ДРСУ-"конечная"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шк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9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ул.Каурова-ул.Промышленная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ул.Доры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Кваш-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ул.Худзинского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-Трасса М504-ул.Советская-ул.Геофизиков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-Трасса М 504-ул.Ленина-ул.Бабкина-ул.Громовой-ул.Дударева-ул.Доры Кваш-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ул.Промыщленная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ул.Каурова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(большая, класс 1), 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6:52-14:50/14:50-00:00                       6:20-14:07/14:07-23:00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107А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Озерное -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  с. Озерное - "конечная"-ПМК-10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ул.  Дорожная-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-Лесхоз-маг. "Турист"-ул.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>Чкалова-Хлебозавод-Мясокомбинат-маг. "Орбита"-Подсобное-маг."мебельный"-маг.№13-маг.№9-Автовокзал-маг.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Унивемаг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Тех.участок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-ул. Доброва-ГДК-ул. Куйбышева-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. колледж- Подсобное-Полюс-АЗС-МХП-ул. Советская-"Администрация"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Верхнепашино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-Школа-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-«конечная»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обратное направление: "конечная"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-Школа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искуств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 "Администрация" с..Верхнепашино-ул.Советская-Магазин-ГРП-ПЧ-ПМК-АЗС-Полюс-Подсобное-ул. Куйбышева-ГДК-маг. № 35-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школа № 3-школа № 1-автовокзал-маг.№9»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Ост «маг. №13-маг. "мебельный"-Вологдинка-Мясокомбинат-маг.№10-ул. Чкалова-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Авиапорт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Лесхоз-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-Ларек-ПМК-"конечная"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.Ленинградская   № 14-ул .Ленинградская  №  27-ул .Ленинградская  № 45-ул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>.Ленинградская   № 75-ул .Ленинградская   № 93-ул.Ромашкина   №5-ул.Чкалова  № 7-ул.Рабоче-Крестьянская  № 210-ул.Рабоче-Крестьянская  № 221-ул.Рабоче-Крестьянская № 201-ул.Рабоче-Крестьянская №187-ул.Рабоче-Крестьянская № 163-ул.Рабоче-Крестьянская №115-ул.Бабкина №13-ул.Ленина № 95-ул.Ленина № 63-ул.Ленина № 41-ул.Ленина № 25-ул.Ленина № 5-ул.Ленина № 2-Трасса М 504-Трасса М 504-Трасса М 504-ул.Советская №2-ул.Советская № 29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ул.Геофизиков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21-ул.Геофизиков № 3-ул.Советская№91-ул.Советская №75-ул.Советская №55-ул.Советская № 27-ул.Советская  № 7-ул.Советская  № 3-ул.Советская 1а-Трасса  М504-Трасса М504-ул.Ленина №12-ул.Ленина №36-ул.Ленина №76-ул.Ленина№102-ул.Ленина №120-ул.Рабоче-Крестьянская №90-ул.Рабоче-Крестьянская № 116-ул.Рабоче-Крестьянская № 150-ул.Рабоче-Крестьянская №176-ул.Рабоче-Крестьянская №192-ул.Рабоче-Крестьянская №198-ул.Рабоче-Крестьянская №206-ул.Чкалова № 8-л.Гастелло № 14-ул.Ленинградская №76-ул.Ленинградская № 60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(большая, класс 1), 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14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         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7:20-20:10                                            7 7:00-19:50/7:10-19:50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108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Погодаево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Автовокзал -с. Озерное-п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 школа-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магазин-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администрация-д..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Шадрино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д.Паршино-с.Погодаево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с.Погодаево-д.Паршино-д.Шадрино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администрация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магазин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-Кемь ул. Енисейская -Озерное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ул.Ленинградская-Вологдинка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 Маг. № 9-Автовокзал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ул.Новая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13-ул.Енисейская № 1-ул.Заводская № 6-ул.Калинина № 13-Ост.Шадрино-ул.Береговая №24-ул.Калинина № 30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ул.Калинина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№30-ул.Береговая № 24-Ост.Шадрино-Калинина № 13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Заводская № 9-ул.Енисейская № 1-ул.Ленинградская №54-ул.Р.Крестьянская №221-ул.Рабоче-Крестьянская №115-ул.Бабкина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(большая, класс 1), 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6:20-19-10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108А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Автовокзал -с. Озерное-п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 школа-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магазин-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администрация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администрация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-Кемь магазин-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п.Усть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-Кемь ул. Енисейская-Озерное 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ул.Ленинградская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Вологдинка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-Маг. № 9-Автовокзал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ул.Новая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13-ул.Енисейская № 1-ул.Заводская № 6-ул.Калинина № 13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обратное направление: Калинина № 13-Заводская № 9-ул.Енисейская № 1-ул.Ленинградская №54-ул.Р.Крестьянская №221-ул.Рабоче-Крестьянская №115-ул.Бабкина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(большая, класс 2)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16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1,2,3,4,5 7:00-17:00                                6,7 9:20-17:00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109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Енисейск-Горская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Автовокзал-маг. "Эдельвейс"-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"Улыбка"-АТП-Поликлиника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АЗС-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д.Горская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ул. Центральная № 4-д.Горская ул. Центральная № 26                                                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д.Горская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ул. Центральная №26-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д.Горская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Цетральная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4-АЗС-маг.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Ярторг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"-АТП-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. "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Родничек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»"- 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№18-ул.Бабкина №41-ул.Громовой 1а-ул.Худзинского № 66-ул.Дударева  № 78-ул.Центральная  № 4-ул.Центральная №26    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5-ул.Центральная № 21-ул.Дударева № 78-ул.Худзинского  №71-ул.Бабкина №74-ул.Бабкина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>№43-ул.Бабкина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6,7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         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1,2,3,4,5,6 7:05-19:45                                7 9:55-16:25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111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Подтёсово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Автовокзал 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г.Енисейск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-Паромная (ледовая) переправа-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п.Подтесово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п.Подтесово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Паромная (ледовая) переправа-переправа 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г.Енисейск-Вологдинка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 маг. № 9-Автовокзал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13-Прибрежная 10 км-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ул.Пушкина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№28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ул.Пушкина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28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12 км.-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ул.Рабоче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-Крестьянская № 221-ул.Рабоче-Крестьянская № 115-ул.Бабкина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18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            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         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зимний период еж. 7:10-18:35        весенне-летний период еж. 7:40-18:30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осеннний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период еж. 7:00-20:10 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111А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Епишино</w:t>
            </w:r>
            <w:proofErr w:type="spellEnd"/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Автовокзал-маг. № 9-Вологдинка-Переправа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Еркалово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Епишино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с.Епишино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-Переправа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Еркалово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Вологдинка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- маг.№ 9-Автовокзал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нарпавление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№13-ул.Рабоче-Крестьянская № 115-ул.Рабоче-Крестьянская № 221-10 км.-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ул.Молодежная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                                                               обратное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нарпавление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ул.Молодежная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13-10 км.-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ул.Рабоче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-Крестьянская № 221-ул.Рабоче-Крестьянская № 115-ул.Бабкина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летне-осенний период еж. 7:40-18:30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111Б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Потапово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Автовокзал-переправа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Потапово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Потапово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обратное направление: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Потапово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-переправа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Потапово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Потаповская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перомная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переправа 7,7 км.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Патаповская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паромная переправа 7.7 км.-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20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            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есенне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-летний еж.8:30-13:40             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Оосенний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еж. 7:40-19:50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111Г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Подтесово-Потапово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администрация п.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Подтеосово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- администрация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Потапово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 обратное направление: администрация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Потапово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-администрация п.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Подтесово</w:t>
            </w:r>
            <w:proofErr w:type="spellEnd"/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ул. Пушкина-пер. Заводской-ул. Административная             обратное направление: ул. Административная-пер. Заводской     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осенний период еж. 5:50-21:15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111Д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Высокогорский-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Подтесово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администрация п. Высокогорский- администрация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Епишино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-администрация- п.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Подтесово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                     обратное направление: администрация п.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Подтесово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-администрация с.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Епишино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-администрация п. Высокогорский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обратное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нарправление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: ул. Пушкина- пер. Заводской-ул. Транзитная- ул. Строительная-ул. Лесная                                                                 обратное направление: ул. Лесная-ул. Строительная-ул. Транзитная-пер. Заводской-ул. Пушкина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22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          </w:t>
            </w: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202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Енисейск-Шапкино</w:t>
            </w:r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Городок Шапкино-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п.Шапкино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п.Новокаргино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д.Уст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-Тунгуска-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д.Смородинка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с.Абалаково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АЗС-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п.Абалаково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касса-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автовокзал-Ново-Енисейск касса-Автовокзал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>обратное направление:  Автовокзал-Ново-Енисейск  касса-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автовокзал-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касса-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с.Абалаково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п.Абалаково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АЗС-д.Смородинка-д.Усть-Тунгусска-п.Новокаргино-п.Шапкино-Городок Шапкино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напровление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ул.Мира-ул.Советская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№19-ул.Набережная №5-ул.Центральная № 10-ул.Центральная №24-ул.Нефтянников № 16-ул.Заречная  7-ул.60 лет ВЛКСМ №11-5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ый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м-он № 31-ул.40 лет октября № 1а-ул.Бабкина №13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напровление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13 -ул.40 лет октября 1а-ул.5 м-он № 31-ул.60 лет-ВЛКСМ №11-ул.заречная №7-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ул.Нефтянников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№16-ул. Центральная  №10-ул.Центральная № 24-ул.Набережная №5-ул.Центральная № 19-ул.Мира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(малая, класс 1)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1,2,3,4,5,6 5:10-17:45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202Б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Енисейск-ст.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Абалаково</w:t>
            </w:r>
            <w:proofErr w:type="spellEnd"/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 Автовокзал-Ново-Енисейск  касса-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автовокзал-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касса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п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Абалаково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напровление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: п.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Абалаково-г.Лесосибирск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касса-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г.Лесосибирск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автовокзал-Ново-Енисейск-Автовокзал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напровление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13 -ул.40  Лет  октября 1 а-ул. 5-ый ми-он № 31-ул. 60 лет ВЛКСМ  № 11-ул.Железнодорожников №7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напровление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ул.Железнодорожников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№7-ул.. 60 лет ВЛКСМ  №11-ул. 5-ый м-он №31-ул.40 лет октября 1а-ул. Бабкина № 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24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1,3,5 6:00-18:50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212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Чалбышево</w:t>
            </w:r>
            <w:proofErr w:type="spellEnd"/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Автовокзал-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д.Жарково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с.Плотбище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ул.Советская-с.Плотбище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ул.Советская-д.Ялань-с.Подгорное-с.Чалбышево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>с.Чалбышево-с.Подгорное-д.Ялань-с.Плотбище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д.Жарково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ул.Заречная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№13-ул.Советская № 8-ул.Советская № 40-ул.Городская № 13-ул.Дзержинского № 14-ул.Рождественская № 40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</w:r>
            <w:r w:rsidRPr="00BB5F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ул.Рождественкая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 №  40-ул. Дзержинского  № 14-ул. Городская  № 13-ул.Советская  №  40-ул.Советская  № 8-ул.Заречная  № 14-ул.Бабкина 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6:20-19:05</w:t>
            </w:r>
          </w:p>
        </w:tc>
      </w:tr>
      <w:tr w:rsidR="003C4D3A" w:rsidRPr="00BB5FF4" w:rsidTr="00BB5FF4">
        <w:tc>
          <w:tcPr>
            <w:tcW w:w="817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212А</w:t>
            </w:r>
          </w:p>
        </w:tc>
        <w:tc>
          <w:tcPr>
            <w:tcW w:w="12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Плотбище</w:t>
            </w:r>
            <w:proofErr w:type="spellEnd"/>
          </w:p>
        </w:tc>
        <w:tc>
          <w:tcPr>
            <w:tcW w:w="233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>прямое направление: Автовокзал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Плотбище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8-Плотбище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40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Плотбище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40-Плотбище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8-Автовокзал</w:t>
            </w:r>
          </w:p>
        </w:tc>
        <w:tc>
          <w:tcPr>
            <w:tcW w:w="240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ул.Бабкина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13 -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8-ул.Советская № 40</w:t>
            </w:r>
            <w:r w:rsidRPr="00BB5FF4">
              <w:rPr>
                <w:rFonts w:ascii="Times New Roman" w:hAnsi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 xml:space="preserve"> № 40-ул.Советская № 8-ул.Бабкина №13</w:t>
            </w:r>
          </w:p>
        </w:tc>
        <w:tc>
          <w:tcPr>
            <w:tcW w:w="851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М3 (средняя, класс 3)</w:t>
            </w:r>
          </w:p>
        </w:tc>
        <w:tc>
          <w:tcPr>
            <w:tcW w:w="1134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МП "Енисейское АТП"</w:t>
            </w:r>
          </w:p>
        </w:tc>
        <w:tc>
          <w:tcPr>
            <w:tcW w:w="1559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sz w:val="16"/>
                <w:szCs w:val="16"/>
              </w:rPr>
              <w:t xml:space="preserve">г. Енисейск ул. </w:t>
            </w:r>
            <w:proofErr w:type="spellStart"/>
            <w:r w:rsidRPr="00BB5FF4">
              <w:rPr>
                <w:rFonts w:ascii="Times New Roman" w:hAnsi="Times New Roman"/>
                <w:sz w:val="16"/>
                <w:szCs w:val="16"/>
              </w:rPr>
              <w:t>У.Громовой</w:t>
            </w:r>
            <w:proofErr w:type="spellEnd"/>
            <w:r w:rsidRPr="00BB5FF4">
              <w:rPr>
                <w:rFonts w:ascii="Times New Roman" w:hAnsi="Times New Roman"/>
                <w:sz w:val="16"/>
                <w:szCs w:val="16"/>
              </w:rPr>
              <w:t>, д.1, 663180,</w:t>
            </w:r>
          </w:p>
          <w:p w:rsidR="003C4D3A" w:rsidRPr="00BB5FF4" w:rsidRDefault="0060789E" w:rsidP="00BB5FF4">
            <w:pPr>
              <w:spacing w:after="0" w:line="240" w:lineRule="auto"/>
            </w:pPr>
            <w:hyperlink r:id="rId26" w:history="1">
              <w:r w:rsidR="003C4D3A" w:rsidRPr="00BB5FF4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FF4">
              <w:rPr>
                <w:rFonts w:ascii="Times New Roman" w:hAnsi="Times New Roman"/>
                <w:color w:val="000000"/>
                <w:sz w:val="16"/>
                <w:szCs w:val="16"/>
              </w:rPr>
              <w:t>еж. 12:00-13:00</w:t>
            </w:r>
          </w:p>
        </w:tc>
      </w:tr>
    </w:tbl>
    <w:p w:rsidR="003C4D3A" w:rsidRDefault="003C4D3A" w:rsidP="00120622">
      <w:pPr>
        <w:spacing w:after="0"/>
        <w:rPr>
          <w:rFonts w:ascii="Times New Roman" w:hAnsi="Times New Roman"/>
          <w:sz w:val="28"/>
          <w:szCs w:val="28"/>
        </w:rPr>
        <w:sectPr w:rsidR="003C4D3A" w:rsidSect="00E32BFE">
          <w:pgSz w:w="23814" w:h="16839" w:orient="landscape" w:code="8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5079" w:type="dxa"/>
        <w:tblInd w:w="-245" w:type="dxa"/>
        <w:tblLayout w:type="fixed"/>
        <w:tblLook w:val="0000" w:firstRow="0" w:lastRow="0" w:firstColumn="0" w:lastColumn="0" w:noHBand="0" w:noVBand="0"/>
      </w:tblPr>
      <w:tblGrid>
        <w:gridCol w:w="4484"/>
        <w:gridCol w:w="371"/>
        <w:gridCol w:w="371"/>
        <w:gridCol w:w="376"/>
        <w:gridCol w:w="1850"/>
        <w:gridCol w:w="1577"/>
        <w:gridCol w:w="371"/>
        <w:gridCol w:w="5679"/>
      </w:tblGrid>
      <w:tr w:rsidR="003C4D3A" w:rsidTr="00120622">
        <w:trPr>
          <w:trHeight w:val="362"/>
        </w:trPr>
        <w:tc>
          <w:tcPr>
            <w:tcW w:w="4484" w:type="dxa"/>
            <w:shd w:val="clear" w:color="auto" w:fill="FFFFFF"/>
            <w:noWrap/>
            <w:vAlign w:val="bottom"/>
          </w:tcPr>
          <w:p w:rsidR="003C4D3A" w:rsidRDefault="003C4D3A" w:rsidP="00192465"/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192465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192465">
            <w:r>
              <w:t> </w:t>
            </w:r>
          </w:p>
        </w:tc>
        <w:tc>
          <w:tcPr>
            <w:tcW w:w="376" w:type="dxa"/>
            <w:shd w:val="clear" w:color="auto" w:fill="FFFFFF"/>
            <w:noWrap/>
            <w:vAlign w:val="bottom"/>
          </w:tcPr>
          <w:p w:rsidR="003C4D3A" w:rsidRDefault="003C4D3A" w:rsidP="00192465">
            <w:r>
              <w:t> </w:t>
            </w:r>
          </w:p>
        </w:tc>
        <w:tc>
          <w:tcPr>
            <w:tcW w:w="1850" w:type="dxa"/>
            <w:shd w:val="clear" w:color="auto" w:fill="FFFFFF"/>
            <w:noWrap/>
            <w:vAlign w:val="bottom"/>
          </w:tcPr>
          <w:p w:rsidR="003C4D3A" w:rsidRDefault="003C4D3A" w:rsidP="00192465">
            <w:r>
              <w:t> </w:t>
            </w:r>
          </w:p>
        </w:tc>
        <w:tc>
          <w:tcPr>
            <w:tcW w:w="1577" w:type="dxa"/>
            <w:shd w:val="clear" w:color="auto" w:fill="FFFFFF"/>
            <w:noWrap/>
            <w:vAlign w:val="bottom"/>
          </w:tcPr>
          <w:p w:rsidR="003C4D3A" w:rsidRDefault="003C4D3A" w:rsidP="00192465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192465">
            <w:r>
              <w:t> </w:t>
            </w:r>
          </w:p>
        </w:tc>
        <w:tc>
          <w:tcPr>
            <w:tcW w:w="5679" w:type="dxa"/>
            <w:shd w:val="clear" w:color="auto" w:fill="FFFFFF"/>
            <w:noWrap/>
            <w:vAlign w:val="bottom"/>
          </w:tcPr>
          <w:p w:rsidR="003C4D3A" w:rsidRPr="003A45C3" w:rsidRDefault="003C4D3A" w:rsidP="00192465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3C4D3A" w:rsidTr="00120622">
        <w:trPr>
          <w:trHeight w:val="384"/>
        </w:trPr>
        <w:tc>
          <w:tcPr>
            <w:tcW w:w="448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6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5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77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679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к постановлению администрации района</w:t>
            </w:r>
          </w:p>
        </w:tc>
      </w:tr>
      <w:tr w:rsidR="003C4D3A" w:rsidTr="00120622">
        <w:trPr>
          <w:trHeight w:val="419"/>
        </w:trPr>
        <w:tc>
          <w:tcPr>
            <w:tcW w:w="448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6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5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77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679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от _________________________ № _________</w:t>
            </w:r>
          </w:p>
        </w:tc>
      </w:tr>
      <w:tr w:rsidR="003C4D3A" w:rsidTr="00120622">
        <w:trPr>
          <w:trHeight w:val="261"/>
        </w:trPr>
        <w:tc>
          <w:tcPr>
            <w:tcW w:w="4484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376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1850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1577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/>
        </w:tc>
        <w:tc>
          <w:tcPr>
            <w:tcW w:w="5679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</w:p>
        </w:tc>
      </w:tr>
      <w:tr w:rsidR="003C4D3A" w:rsidTr="00120622">
        <w:trPr>
          <w:trHeight w:val="311"/>
        </w:trPr>
        <w:tc>
          <w:tcPr>
            <w:tcW w:w="448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6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5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77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679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3C4D3A" w:rsidTr="00120622">
        <w:trPr>
          <w:trHeight w:val="332"/>
        </w:trPr>
        <w:tc>
          <w:tcPr>
            <w:tcW w:w="448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6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5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77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679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к постановлению администрации района</w:t>
            </w:r>
          </w:p>
        </w:tc>
      </w:tr>
      <w:tr w:rsidR="003C4D3A" w:rsidTr="00120622">
        <w:trPr>
          <w:trHeight w:val="369"/>
        </w:trPr>
        <w:tc>
          <w:tcPr>
            <w:tcW w:w="4484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6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850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1577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371" w:type="dxa"/>
            <w:shd w:val="clear" w:color="auto" w:fill="FFFFFF"/>
            <w:noWrap/>
            <w:vAlign w:val="bottom"/>
          </w:tcPr>
          <w:p w:rsidR="003C4D3A" w:rsidRDefault="003C4D3A" w:rsidP="00CA2C2D">
            <w:r>
              <w:t> </w:t>
            </w:r>
          </w:p>
        </w:tc>
        <w:tc>
          <w:tcPr>
            <w:tcW w:w="5679" w:type="dxa"/>
            <w:shd w:val="clear" w:color="auto" w:fill="FFFFFF"/>
            <w:noWrap/>
            <w:vAlign w:val="bottom"/>
          </w:tcPr>
          <w:p w:rsidR="003C4D3A" w:rsidRPr="003A45C3" w:rsidRDefault="003C4D3A" w:rsidP="00CA2C2D">
            <w:pPr>
              <w:rPr>
                <w:rFonts w:ascii="Times New Roman" w:hAnsi="Times New Roman"/>
              </w:rPr>
            </w:pPr>
            <w:r w:rsidRPr="003A45C3">
              <w:rPr>
                <w:rFonts w:ascii="Times New Roman" w:hAnsi="Times New Roman"/>
              </w:rPr>
              <w:t>от 14.04.2016 года  № 194-п</w:t>
            </w:r>
          </w:p>
        </w:tc>
      </w:tr>
    </w:tbl>
    <w:p w:rsidR="003C4D3A" w:rsidRPr="00EF10CD" w:rsidRDefault="003C4D3A" w:rsidP="00D30E21">
      <w:pPr>
        <w:jc w:val="center"/>
        <w:rPr>
          <w:rFonts w:ascii="Times New Roman" w:hAnsi="Times New Roman"/>
          <w:sz w:val="24"/>
          <w:szCs w:val="24"/>
        </w:rPr>
      </w:pPr>
      <w:r w:rsidRPr="00EF10CD">
        <w:rPr>
          <w:rFonts w:ascii="Times New Roman" w:hAnsi="Times New Roman"/>
          <w:sz w:val="24"/>
          <w:szCs w:val="24"/>
        </w:rPr>
        <w:br w:type="textWrapping" w:clear="all"/>
        <w:t>Реестр маршрутов регулярных пассажирских перевозок воздушным транспортом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0CD">
        <w:rPr>
          <w:rFonts w:ascii="Times New Roman" w:hAnsi="Times New Roman"/>
          <w:sz w:val="24"/>
          <w:szCs w:val="24"/>
        </w:rPr>
        <w:t>в Енисейском районе</w:t>
      </w:r>
    </w:p>
    <w:tbl>
      <w:tblPr>
        <w:tblW w:w="14618" w:type="dxa"/>
        <w:jc w:val="center"/>
        <w:tblInd w:w="-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5"/>
        <w:gridCol w:w="1776"/>
        <w:gridCol w:w="2630"/>
        <w:gridCol w:w="2630"/>
        <w:gridCol w:w="2630"/>
        <w:gridCol w:w="3307"/>
      </w:tblGrid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Реестровый номер маршрута</w:t>
            </w:r>
          </w:p>
        </w:tc>
        <w:tc>
          <w:tcPr>
            <w:tcW w:w="1776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Номер маршрута рейса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Протяженность. км.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Вид сообщения</w:t>
            </w:r>
          </w:p>
        </w:tc>
        <w:tc>
          <w:tcPr>
            <w:tcW w:w="3307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Маршрут движения с наименованием посадочных пунктов по пути следования.</w:t>
            </w:r>
          </w:p>
        </w:tc>
      </w:tr>
      <w:tr w:rsidR="003C4D3A" w:rsidRPr="00BB5FF4" w:rsidTr="00BB5FF4">
        <w:trPr>
          <w:trHeight w:val="1812"/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776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ЕГ 9383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Енисейск-Маковское-Лосиноборское-Суханово-Айдара-Суханово-Лосиноборское-Маковское-Енисейск (50%).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Енисейск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Маковское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Лосиноборское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Суханово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Айдара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Суханово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Лосиноборское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Маковское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ЕГ 9380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Енисейск-Н.Городок-Ярцево-Кривляк-Майское-Кривляк-Ярцево-Н.Городок-Енисейск.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Енисейск - Новый Городок – Ярцево - Кривляк-Майское – Кривляк – Ярцево – Новый Городок - 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4D3A" w:rsidRPr="00BB5FF4" w:rsidRDefault="003C4D3A" w:rsidP="00BB5FF4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ЕГ 9381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Енисейск-Н.Городок-Ярцево-А.Шлюз-Безымянка-Луговатка-Безымянка-А.Шлюз-</w:t>
            </w: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Ярцево-Н.Городок-Енисейск.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808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Енисейск - Новый Городок – Ярцево – Александровский Шлюз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Безымянка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Луговатка-Безымянка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Александровский Шлюз - Ярцево-Новый Городок - 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ЕГ 9382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Енисейск-Н.Городок-Ярцево-Кривляк-Майское-Сым-Майское-Кривляк-Ярцево-Н.Городок-Енисейск.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Енисейск - Новый Городок – Ярцево - Кривляк-Майское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Сым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Майское – Кривляк - Ярцево-Новый Городок - 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  <w:p w:rsidR="003C4D3A" w:rsidRPr="00BB5FF4" w:rsidRDefault="003C4D3A" w:rsidP="00BB5FF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ЕГ 9384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Енисейск-У.Пит-Шишмарево-Колмогорово-Назимово-Колмогорово-Шишмарево-У.Пит-Енисейск.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D3A" w:rsidRPr="00BB5FF4" w:rsidRDefault="003C4D3A" w:rsidP="00BB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Енисейск -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-Пит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Шишмарево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Колмогорово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Колмогорово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Шишмарево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-Пит - 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3.6.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ЕГ 9385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Енисейск –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-Енисейск.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Енисейск  – </w:t>
            </w:r>
            <w:proofErr w:type="spellStart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BB5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Енисейск.</w:t>
            </w:r>
          </w:p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776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ЕГ 9378</w:t>
            </w:r>
          </w:p>
          <w:p w:rsidR="003C4D3A" w:rsidRPr="00BB5FF4" w:rsidRDefault="003C4D3A" w:rsidP="00BB5FF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«Енисейск-</w:t>
            </w:r>
            <w:proofErr w:type="spellStart"/>
            <w:r w:rsidRPr="00BB5FF4">
              <w:rPr>
                <w:rFonts w:ascii="Times New Roman" w:hAnsi="Times New Roman"/>
                <w:sz w:val="24"/>
                <w:szCs w:val="24"/>
              </w:rPr>
              <w:t>Назимово</w:t>
            </w:r>
            <w:proofErr w:type="spellEnd"/>
            <w:r w:rsidRPr="00BB5FF4">
              <w:rPr>
                <w:rFonts w:ascii="Times New Roman" w:hAnsi="Times New Roman"/>
                <w:sz w:val="24"/>
                <w:szCs w:val="24"/>
              </w:rPr>
              <w:t>-Енисейск»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Муниципальный маршрут</w:t>
            </w:r>
          </w:p>
        </w:tc>
        <w:tc>
          <w:tcPr>
            <w:tcW w:w="3307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F4">
              <w:rPr>
                <w:rFonts w:ascii="Times New Roman" w:hAnsi="Times New Roman"/>
                <w:sz w:val="24"/>
                <w:szCs w:val="24"/>
              </w:rPr>
              <w:t>Енисейск-</w:t>
            </w:r>
            <w:proofErr w:type="spellStart"/>
            <w:r w:rsidRPr="00BB5FF4">
              <w:rPr>
                <w:rFonts w:ascii="Times New Roman" w:hAnsi="Times New Roman"/>
                <w:sz w:val="24"/>
                <w:szCs w:val="24"/>
              </w:rPr>
              <w:t>Назимово</w:t>
            </w:r>
            <w:proofErr w:type="spellEnd"/>
            <w:r w:rsidRPr="00BB5FF4">
              <w:rPr>
                <w:rFonts w:ascii="Times New Roman" w:hAnsi="Times New Roman"/>
                <w:sz w:val="24"/>
                <w:szCs w:val="24"/>
              </w:rPr>
              <w:t>-Енисейск</w:t>
            </w: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776" w:type="dxa"/>
          </w:tcPr>
          <w:p w:rsidR="003C4D3A" w:rsidRPr="00BB5FF4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 25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Енисейск-Ярцево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630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маршрут</w:t>
            </w:r>
          </w:p>
        </w:tc>
        <w:tc>
          <w:tcPr>
            <w:tcW w:w="3307" w:type="dxa"/>
          </w:tcPr>
          <w:p w:rsidR="003C4D3A" w:rsidRPr="00BB5FF4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Енисейск-Ярцево</w:t>
            </w:r>
          </w:p>
        </w:tc>
      </w:tr>
      <w:tr w:rsidR="003C4D3A" w:rsidRPr="00BB5FF4" w:rsidTr="00BB5FF4">
        <w:trPr>
          <w:jc w:val="center"/>
        </w:trPr>
        <w:tc>
          <w:tcPr>
            <w:tcW w:w="1645" w:type="dxa"/>
          </w:tcPr>
          <w:p w:rsidR="003C4D3A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776" w:type="dxa"/>
          </w:tcPr>
          <w:p w:rsidR="003C4D3A" w:rsidRDefault="003C4D3A" w:rsidP="00BB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 26</w:t>
            </w:r>
          </w:p>
        </w:tc>
        <w:tc>
          <w:tcPr>
            <w:tcW w:w="2630" w:type="dxa"/>
          </w:tcPr>
          <w:p w:rsidR="003C4D3A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Ярцево-Енисейск</w:t>
            </w:r>
          </w:p>
        </w:tc>
        <w:tc>
          <w:tcPr>
            <w:tcW w:w="2630" w:type="dxa"/>
          </w:tcPr>
          <w:p w:rsidR="003C4D3A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630" w:type="dxa"/>
          </w:tcPr>
          <w:p w:rsidR="003C4D3A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маршрут</w:t>
            </w:r>
          </w:p>
        </w:tc>
        <w:tc>
          <w:tcPr>
            <w:tcW w:w="3307" w:type="dxa"/>
          </w:tcPr>
          <w:p w:rsidR="003C4D3A" w:rsidRDefault="003C4D3A" w:rsidP="00BB5FF4">
            <w:pPr>
              <w:tabs>
                <w:tab w:val="left" w:pos="17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Ярцево-Енисейск</w:t>
            </w:r>
          </w:p>
        </w:tc>
      </w:tr>
    </w:tbl>
    <w:p w:rsidR="003C4D3A" w:rsidRPr="00EF10CD" w:rsidRDefault="003C4D3A" w:rsidP="00D5330D">
      <w:pPr>
        <w:tabs>
          <w:tab w:val="left" w:pos="17385"/>
        </w:tabs>
        <w:rPr>
          <w:rFonts w:ascii="Times New Roman" w:hAnsi="Times New Roman"/>
          <w:sz w:val="24"/>
          <w:szCs w:val="24"/>
        </w:rPr>
      </w:pPr>
    </w:p>
    <w:sectPr w:rsidR="003C4D3A" w:rsidRPr="00EF10CD" w:rsidSect="00342C15">
      <w:pgSz w:w="16839" w:h="11907" w:orient="landscape" w:code="9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E1" w:rsidRDefault="00904FE1" w:rsidP="00CD1C2B">
      <w:pPr>
        <w:spacing w:after="0" w:line="240" w:lineRule="auto"/>
      </w:pPr>
      <w:r>
        <w:separator/>
      </w:r>
    </w:p>
  </w:endnote>
  <w:endnote w:type="continuationSeparator" w:id="0">
    <w:p w:rsidR="00904FE1" w:rsidRDefault="00904FE1" w:rsidP="00CD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E1" w:rsidRDefault="00904FE1" w:rsidP="00CD1C2B">
      <w:pPr>
        <w:spacing w:after="0" w:line="240" w:lineRule="auto"/>
      </w:pPr>
      <w:r>
        <w:separator/>
      </w:r>
    </w:p>
  </w:footnote>
  <w:footnote w:type="continuationSeparator" w:id="0">
    <w:p w:rsidR="00904FE1" w:rsidRDefault="00904FE1" w:rsidP="00CD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CFA"/>
    <w:multiLevelType w:val="hybridMultilevel"/>
    <w:tmpl w:val="4D76021A"/>
    <w:lvl w:ilvl="0" w:tplc="1C8EB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9565E7"/>
    <w:multiLevelType w:val="hybridMultilevel"/>
    <w:tmpl w:val="0594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3B8"/>
    <w:rsid w:val="00013D94"/>
    <w:rsid w:val="000B0989"/>
    <w:rsid w:val="000B2505"/>
    <w:rsid w:val="00112052"/>
    <w:rsid w:val="00120622"/>
    <w:rsid w:val="0013297B"/>
    <w:rsid w:val="00192465"/>
    <w:rsid w:val="00196960"/>
    <w:rsid w:val="00197AE1"/>
    <w:rsid w:val="001A172A"/>
    <w:rsid w:val="001B5C44"/>
    <w:rsid w:val="001F6CE7"/>
    <w:rsid w:val="00205288"/>
    <w:rsid w:val="00210EBA"/>
    <w:rsid w:val="0025504D"/>
    <w:rsid w:val="002B221C"/>
    <w:rsid w:val="002C31E9"/>
    <w:rsid w:val="002D135C"/>
    <w:rsid w:val="002D51B2"/>
    <w:rsid w:val="002E6947"/>
    <w:rsid w:val="00302E93"/>
    <w:rsid w:val="0032233D"/>
    <w:rsid w:val="00342C15"/>
    <w:rsid w:val="00362740"/>
    <w:rsid w:val="00373610"/>
    <w:rsid w:val="00390468"/>
    <w:rsid w:val="003A45C3"/>
    <w:rsid w:val="003B4DCB"/>
    <w:rsid w:val="003C4D3A"/>
    <w:rsid w:val="004017DC"/>
    <w:rsid w:val="00410CC6"/>
    <w:rsid w:val="00417CCB"/>
    <w:rsid w:val="00436761"/>
    <w:rsid w:val="00451EAD"/>
    <w:rsid w:val="004B5568"/>
    <w:rsid w:val="004E2922"/>
    <w:rsid w:val="004F23B8"/>
    <w:rsid w:val="00507232"/>
    <w:rsid w:val="00507DC1"/>
    <w:rsid w:val="00560735"/>
    <w:rsid w:val="00575C1C"/>
    <w:rsid w:val="005B37CE"/>
    <w:rsid w:val="005D497F"/>
    <w:rsid w:val="005E4E8A"/>
    <w:rsid w:val="005E517E"/>
    <w:rsid w:val="005E5E7A"/>
    <w:rsid w:val="005F034C"/>
    <w:rsid w:val="0060789E"/>
    <w:rsid w:val="00611982"/>
    <w:rsid w:val="0066594A"/>
    <w:rsid w:val="00676C04"/>
    <w:rsid w:val="00694A74"/>
    <w:rsid w:val="006963A4"/>
    <w:rsid w:val="006A0D31"/>
    <w:rsid w:val="006B60D4"/>
    <w:rsid w:val="007132B9"/>
    <w:rsid w:val="00732F52"/>
    <w:rsid w:val="00744701"/>
    <w:rsid w:val="007D63C8"/>
    <w:rsid w:val="0082081F"/>
    <w:rsid w:val="008212C8"/>
    <w:rsid w:val="00832468"/>
    <w:rsid w:val="0086682B"/>
    <w:rsid w:val="00874E1B"/>
    <w:rsid w:val="0089606D"/>
    <w:rsid w:val="008A51D3"/>
    <w:rsid w:val="008A5EE4"/>
    <w:rsid w:val="008C45A5"/>
    <w:rsid w:val="00904FE1"/>
    <w:rsid w:val="009149F0"/>
    <w:rsid w:val="0092538E"/>
    <w:rsid w:val="00930A32"/>
    <w:rsid w:val="00955C63"/>
    <w:rsid w:val="009725B6"/>
    <w:rsid w:val="009865DC"/>
    <w:rsid w:val="009974A5"/>
    <w:rsid w:val="009A4D3C"/>
    <w:rsid w:val="009D04FD"/>
    <w:rsid w:val="009F24AE"/>
    <w:rsid w:val="009F6F1E"/>
    <w:rsid w:val="00A25063"/>
    <w:rsid w:val="00A336CE"/>
    <w:rsid w:val="00A43826"/>
    <w:rsid w:val="00AB0FE8"/>
    <w:rsid w:val="00AB4E13"/>
    <w:rsid w:val="00AE2BCB"/>
    <w:rsid w:val="00AE78F8"/>
    <w:rsid w:val="00AF33DA"/>
    <w:rsid w:val="00B1318B"/>
    <w:rsid w:val="00B20727"/>
    <w:rsid w:val="00B2790E"/>
    <w:rsid w:val="00B4371C"/>
    <w:rsid w:val="00B745CC"/>
    <w:rsid w:val="00B872C7"/>
    <w:rsid w:val="00B92C7E"/>
    <w:rsid w:val="00B93B41"/>
    <w:rsid w:val="00BB028A"/>
    <w:rsid w:val="00BB5FF4"/>
    <w:rsid w:val="00BD4FF1"/>
    <w:rsid w:val="00BE4189"/>
    <w:rsid w:val="00BE6DA8"/>
    <w:rsid w:val="00BE7E6C"/>
    <w:rsid w:val="00C071CD"/>
    <w:rsid w:val="00C118AE"/>
    <w:rsid w:val="00C40E79"/>
    <w:rsid w:val="00C6120C"/>
    <w:rsid w:val="00C82A43"/>
    <w:rsid w:val="00CA0950"/>
    <w:rsid w:val="00CA2C2D"/>
    <w:rsid w:val="00CD1C2B"/>
    <w:rsid w:val="00CE6FCA"/>
    <w:rsid w:val="00D052BE"/>
    <w:rsid w:val="00D063DC"/>
    <w:rsid w:val="00D079A8"/>
    <w:rsid w:val="00D30D83"/>
    <w:rsid w:val="00D30E21"/>
    <w:rsid w:val="00D5330D"/>
    <w:rsid w:val="00D5722A"/>
    <w:rsid w:val="00D723C8"/>
    <w:rsid w:val="00E11C91"/>
    <w:rsid w:val="00E3066B"/>
    <w:rsid w:val="00E32BFE"/>
    <w:rsid w:val="00E547FF"/>
    <w:rsid w:val="00E57231"/>
    <w:rsid w:val="00E771A8"/>
    <w:rsid w:val="00E87401"/>
    <w:rsid w:val="00E87642"/>
    <w:rsid w:val="00EE5C9D"/>
    <w:rsid w:val="00EF10CD"/>
    <w:rsid w:val="00F82695"/>
    <w:rsid w:val="00FB0E50"/>
    <w:rsid w:val="00FB2335"/>
    <w:rsid w:val="00FB395D"/>
    <w:rsid w:val="00FD21CD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0D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30D83"/>
    <w:pPr>
      <w:ind w:left="720"/>
      <w:contextualSpacing/>
    </w:pPr>
  </w:style>
  <w:style w:type="paragraph" w:customStyle="1" w:styleId="ConsPlusNormal">
    <w:name w:val="ConsPlusNormal"/>
    <w:uiPriority w:val="99"/>
    <w:rsid w:val="00D572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rsid w:val="00CD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D1C2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D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1C2B"/>
    <w:rPr>
      <w:rFonts w:cs="Times New Roman"/>
    </w:rPr>
  </w:style>
  <w:style w:type="table" w:styleId="a9">
    <w:name w:val="Table Grid"/>
    <w:basedOn w:val="a1"/>
    <w:uiPriority w:val="99"/>
    <w:rsid w:val="00E54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"/>
    <w:basedOn w:val="a"/>
    <w:uiPriority w:val="99"/>
    <w:rsid w:val="008208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00C365AD95D4F337F291FF8B56D247F74CC443B429AA0AB85FEA34582F98BA237D811334DD877X9p8G" TargetMode="External"/><Relationship Id="rId13" Type="http://schemas.openxmlformats.org/officeDocument/2006/relationships/hyperlink" Target="mailto:eatp2006@mail.ru" TargetMode="External"/><Relationship Id="rId18" Type="http://schemas.openxmlformats.org/officeDocument/2006/relationships/hyperlink" Target="mailto:eatp2006@mail.ru" TargetMode="External"/><Relationship Id="rId26" Type="http://schemas.openxmlformats.org/officeDocument/2006/relationships/hyperlink" Target="mailto:eatp2006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atp2006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atp2006@mail.ru" TargetMode="External"/><Relationship Id="rId17" Type="http://schemas.openxmlformats.org/officeDocument/2006/relationships/hyperlink" Target="mailto:eatp2006@mail.ru" TargetMode="External"/><Relationship Id="rId25" Type="http://schemas.openxmlformats.org/officeDocument/2006/relationships/hyperlink" Target="mailto:eatp200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atp2006@mail.ru" TargetMode="External"/><Relationship Id="rId20" Type="http://schemas.openxmlformats.org/officeDocument/2006/relationships/hyperlink" Target="mailto:eatp2006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atp2006@mail.ru" TargetMode="External"/><Relationship Id="rId24" Type="http://schemas.openxmlformats.org/officeDocument/2006/relationships/hyperlink" Target="mailto:eatp20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atp2006@mail.ru" TargetMode="External"/><Relationship Id="rId23" Type="http://schemas.openxmlformats.org/officeDocument/2006/relationships/hyperlink" Target="mailto:eatp2006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atp2006@mail.ru" TargetMode="External"/><Relationship Id="rId19" Type="http://schemas.openxmlformats.org/officeDocument/2006/relationships/hyperlink" Target="mailto:eatp20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B00C365AD95D4F337F3712EED9372A787D904E384996F1F4DAA5FE128BF3DCE57881537740D8719EE3ABXDp6G" TargetMode="External"/><Relationship Id="rId14" Type="http://schemas.openxmlformats.org/officeDocument/2006/relationships/hyperlink" Target="mailto:eatp2006@mail.ru" TargetMode="External"/><Relationship Id="rId22" Type="http://schemas.openxmlformats.org/officeDocument/2006/relationships/hyperlink" Target="mailto:eatp2006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3811</Words>
  <Characters>21728</Characters>
  <Application>Microsoft Office Word</Application>
  <DocSecurity>0</DocSecurity>
  <Lines>181</Lines>
  <Paragraphs>50</Paragraphs>
  <ScaleCrop>false</ScaleCrop>
  <Company>Microsoft</Company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19</cp:revision>
  <cp:lastPrinted>2016-11-09T07:26:00Z</cp:lastPrinted>
  <dcterms:created xsi:type="dcterms:W3CDTF">2016-04-06T03:23:00Z</dcterms:created>
  <dcterms:modified xsi:type="dcterms:W3CDTF">2016-11-10T08:14:00Z</dcterms:modified>
</cp:coreProperties>
</file>