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98" w:rsidRPr="00D50898" w:rsidRDefault="00D50898" w:rsidP="00D5089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D50898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D50898" w:rsidRPr="00D50898" w:rsidRDefault="00D50898" w:rsidP="00D50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D50898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Красноярского края</w:t>
      </w:r>
    </w:p>
    <w:p w:rsidR="00D50898" w:rsidRPr="00D50898" w:rsidRDefault="00D50898" w:rsidP="00D50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D50898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ПОСТАНОВЛЕНИЕ</w:t>
      </w:r>
    </w:p>
    <w:p w:rsidR="00D50898" w:rsidRPr="00D50898" w:rsidRDefault="00D50898" w:rsidP="00D50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D50898" w:rsidRPr="00D50898" w:rsidRDefault="00D50898" w:rsidP="00D5089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0898" w:rsidRPr="00D50898" w:rsidRDefault="00D50898" w:rsidP="00D508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31</w:t>
      </w:r>
      <w:r w:rsidRPr="00D50898">
        <w:rPr>
          <w:rFonts w:ascii="Times New Roman" w:eastAsia="Times New Roman" w:hAnsi="Times New Roman" w:cs="Times New Roman"/>
          <w:sz w:val="24"/>
          <w:szCs w:val="24"/>
          <w:u w:val="single"/>
        </w:rPr>
        <w:t>.10.2016</w:t>
      </w:r>
      <w:r w:rsidRPr="00D508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898">
        <w:rPr>
          <w:rFonts w:ascii="Times New Roman" w:eastAsia="Times New Roman" w:hAnsi="Times New Roman" w:cs="Times New Roman"/>
          <w:sz w:val="24"/>
          <w:szCs w:val="24"/>
        </w:rPr>
        <w:tab/>
      </w:r>
      <w:r w:rsidRPr="00D50898">
        <w:rPr>
          <w:rFonts w:ascii="Times New Roman" w:eastAsia="Times New Roman" w:hAnsi="Times New Roman" w:cs="Times New Roman"/>
          <w:sz w:val="24"/>
          <w:szCs w:val="24"/>
        </w:rPr>
        <w:tab/>
      </w:r>
      <w:r w:rsidRPr="00D50898">
        <w:rPr>
          <w:rFonts w:ascii="Times New Roman" w:eastAsia="Times New Roman" w:hAnsi="Times New Roman" w:cs="Times New Roman"/>
          <w:sz w:val="24"/>
          <w:szCs w:val="24"/>
        </w:rPr>
        <w:tab/>
      </w:r>
      <w:r w:rsidRPr="00D5089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50898">
        <w:rPr>
          <w:rFonts w:ascii="Times New Roman" w:eastAsia="Times New Roman" w:hAnsi="Times New Roman" w:cs="Times New Roman"/>
          <w:sz w:val="24"/>
          <w:szCs w:val="24"/>
        </w:rPr>
        <w:tab/>
        <w:t xml:space="preserve">   Енисейск                                                   </w:t>
      </w:r>
      <w:r w:rsidRPr="00D50898">
        <w:rPr>
          <w:rFonts w:ascii="Times New Roman" w:eastAsia="Times New Roman" w:hAnsi="Times New Roman" w:cs="Times New Roman"/>
          <w:sz w:val="24"/>
          <w:szCs w:val="24"/>
          <w:u w:val="single"/>
        </w:rPr>
        <w:t>№ 60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D50898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F84F0D" w:rsidRDefault="00F84F0D" w:rsidP="0092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4F0D" w:rsidRDefault="00F84F0D" w:rsidP="0092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D7E" w:rsidRPr="00F84F0D" w:rsidRDefault="000F4C79" w:rsidP="009273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F0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 01.10.2013 № 1077-п «Об утверждении муниципальной программы Енисейского района «Экономическое развитие и инвестици</w:t>
      </w:r>
      <w:r w:rsidR="009B108F" w:rsidRPr="00F84F0D">
        <w:rPr>
          <w:rFonts w:ascii="Times New Roman" w:hAnsi="Times New Roman" w:cs="Times New Roman"/>
          <w:sz w:val="28"/>
          <w:szCs w:val="28"/>
        </w:rPr>
        <w:t>онная политика Енисейского района</w:t>
      </w:r>
      <w:r w:rsidRPr="00F84F0D">
        <w:rPr>
          <w:rFonts w:ascii="Times New Roman" w:hAnsi="Times New Roman" w:cs="Times New Roman"/>
          <w:sz w:val="28"/>
          <w:szCs w:val="28"/>
        </w:rPr>
        <w:t>»</w:t>
      </w:r>
    </w:p>
    <w:p w:rsidR="00BF3D7E" w:rsidRPr="00F84F0D" w:rsidRDefault="00BF3D7E" w:rsidP="009273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D7E" w:rsidRPr="00F84F0D" w:rsidRDefault="00BF3D7E" w:rsidP="00CC5A2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F0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 w:rsidR="00F86D66" w:rsidRPr="00F84F0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0F4C79" w:rsidRPr="00F84F0D">
        <w:rPr>
          <w:rFonts w:ascii="Times New Roman" w:hAnsi="Times New Roman" w:cs="Times New Roman"/>
          <w:sz w:val="28"/>
          <w:szCs w:val="28"/>
        </w:rPr>
        <w:t>, 29 Устава Енисейского района, постановляем администрации района от 01.08.2013 №882-п «Об утверждении Порядка  принятия решений о разработке муниципаль</w:t>
      </w:r>
      <w:r w:rsidR="005F78E2" w:rsidRPr="00F84F0D">
        <w:rPr>
          <w:rFonts w:ascii="Times New Roman" w:hAnsi="Times New Roman" w:cs="Times New Roman"/>
          <w:sz w:val="28"/>
          <w:szCs w:val="28"/>
        </w:rPr>
        <w:t>ных программ Енисейского района</w:t>
      </w:r>
      <w:r w:rsidR="000F4C79" w:rsidRPr="00F84F0D">
        <w:rPr>
          <w:rFonts w:ascii="Times New Roman" w:hAnsi="Times New Roman" w:cs="Times New Roman"/>
          <w:sz w:val="28"/>
          <w:szCs w:val="28"/>
        </w:rPr>
        <w:t xml:space="preserve">, их формированию и реализации», </w:t>
      </w:r>
      <w:r w:rsidRPr="00F84F0D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F3D7E" w:rsidRPr="00F84F0D" w:rsidRDefault="00BF3D7E" w:rsidP="00CC5A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F0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F4C79" w:rsidRPr="00F84F0D">
        <w:rPr>
          <w:rFonts w:ascii="Times New Roman" w:hAnsi="Times New Roman" w:cs="Times New Roman"/>
          <w:sz w:val="28"/>
          <w:szCs w:val="28"/>
        </w:rPr>
        <w:t>Внести в постановление администрации Енисейского района от 01.10.2013</w:t>
      </w:r>
      <w:r w:rsidR="00145A81" w:rsidRPr="00F84F0D">
        <w:rPr>
          <w:rFonts w:ascii="Times New Roman" w:hAnsi="Times New Roman" w:cs="Times New Roman"/>
          <w:sz w:val="28"/>
          <w:szCs w:val="28"/>
        </w:rPr>
        <w:t xml:space="preserve"> г.</w:t>
      </w:r>
      <w:r w:rsidR="000F4C79" w:rsidRPr="00F84F0D">
        <w:rPr>
          <w:rFonts w:ascii="Times New Roman" w:hAnsi="Times New Roman" w:cs="Times New Roman"/>
          <w:sz w:val="28"/>
          <w:szCs w:val="28"/>
        </w:rPr>
        <w:t xml:space="preserve"> №1077-п «Об утверждении муниципальной программы Енисейского района</w:t>
      </w:r>
      <w:r w:rsidRPr="00F84F0D">
        <w:rPr>
          <w:rFonts w:ascii="Times New Roman" w:eastAsia="Times New Roman" w:hAnsi="Times New Roman" w:cs="Times New Roman"/>
          <w:sz w:val="28"/>
          <w:szCs w:val="28"/>
        </w:rPr>
        <w:t xml:space="preserve"> «Экономическое развитие </w:t>
      </w:r>
      <w:r w:rsidR="000F4C79" w:rsidRPr="00F84F0D">
        <w:rPr>
          <w:rFonts w:ascii="Times New Roman" w:hAnsi="Times New Roman" w:cs="Times New Roman"/>
          <w:sz w:val="28"/>
          <w:szCs w:val="28"/>
        </w:rPr>
        <w:t xml:space="preserve">и инвестиционная политика </w:t>
      </w:r>
      <w:r w:rsidR="009B108F" w:rsidRPr="00F84F0D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0F4C79" w:rsidRPr="00F84F0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F78E2" w:rsidRPr="00F84F0D" w:rsidRDefault="001B4488" w:rsidP="00CC5A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F0D">
        <w:rPr>
          <w:rFonts w:ascii="Times New Roman" w:hAnsi="Times New Roman" w:cs="Times New Roman"/>
          <w:sz w:val="28"/>
          <w:szCs w:val="28"/>
        </w:rPr>
        <w:t xml:space="preserve">- </w:t>
      </w:r>
      <w:r w:rsidR="00F84F0D">
        <w:rPr>
          <w:rFonts w:ascii="Times New Roman" w:hAnsi="Times New Roman" w:cs="Times New Roman"/>
          <w:sz w:val="28"/>
          <w:szCs w:val="28"/>
        </w:rPr>
        <w:t>р</w:t>
      </w:r>
      <w:r w:rsidRPr="00F84F0D">
        <w:rPr>
          <w:rFonts w:ascii="Times New Roman" w:hAnsi="Times New Roman" w:cs="Times New Roman"/>
          <w:sz w:val="28"/>
          <w:szCs w:val="28"/>
        </w:rPr>
        <w:t xml:space="preserve">аздел </w:t>
      </w:r>
      <w:r w:rsidRPr="00F84F0D">
        <w:rPr>
          <w:rFonts w:ascii="Times New Roman" w:hAnsi="Times New Roman" w:cs="Times New Roman"/>
          <w:bCs/>
          <w:sz w:val="28"/>
          <w:szCs w:val="28"/>
        </w:rPr>
        <w:t>1 «Паспорт подпрограммы «</w:t>
      </w:r>
      <w:r w:rsidRPr="00F84F0D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развития сельскохозяйственного производства и расширение рынков сельхозпродукции в Енисейском районе</w:t>
      </w:r>
      <w:r w:rsidRPr="00F84F0D">
        <w:rPr>
          <w:rFonts w:ascii="Times New Roman" w:hAnsi="Times New Roman" w:cs="Times New Roman"/>
          <w:bCs/>
          <w:sz w:val="28"/>
          <w:szCs w:val="28"/>
        </w:rPr>
        <w:t xml:space="preserve">», реализуемой в рамках муниципальной программы </w:t>
      </w:r>
      <w:r w:rsidRPr="00F84F0D">
        <w:rPr>
          <w:rFonts w:ascii="Times New Roman" w:hAnsi="Times New Roman" w:cs="Times New Roman"/>
          <w:color w:val="000000"/>
          <w:kern w:val="2"/>
          <w:sz w:val="28"/>
          <w:szCs w:val="28"/>
        </w:rPr>
        <w:t>«Экономическое развитие и инвестиционная политика Енисейского района»</w:t>
      </w:r>
      <w:r w:rsidR="00145A81" w:rsidRPr="00F84F0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F84F0D">
        <w:rPr>
          <w:rFonts w:ascii="Times New Roman" w:hAnsi="Times New Roman" w:cs="Times New Roman"/>
          <w:sz w:val="28"/>
          <w:szCs w:val="28"/>
        </w:rPr>
        <w:t>приложени</w:t>
      </w:r>
      <w:r w:rsidR="00145A81" w:rsidRPr="00F84F0D">
        <w:rPr>
          <w:rFonts w:ascii="Times New Roman" w:hAnsi="Times New Roman" w:cs="Times New Roman"/>
          <w:sz w:val="28"/>
          <w:szCs w:val="28"/>
        </w:rPr>
        <w:t>я</w:t>
      </w:r>
      <w:r w:rsidRPr="00F84F0D">
        <w:rPr>
          <w:rFonts w:ascii="Times New Roman" w:hAnsi="Times New Roman" w:cs="Times New Roman"/>
          <w:sz w:val="28"/>
          <w:szCs w:val="28"/>
        </w:rPr>
        <w:t xml:space="preserve"> №6 к муниципальной программе Енисейского района «Экономическое развитие и инвестиционная политика Енисейского района»</w:t>
      </w:r>
      <w:r w:rsidR="00145A81" w:rsidRPr="00F84F0D">
        <w:rPr>
          <w:rFonts w:ascii="Times New Roman" w:hAnsi="Times New Roman" w:cs="Times New Roman"/>
          <w:sz w:val="28"/>
          <w:szCs w:val="28"/>
        </w:rPr>
        <w:t xml:space="preserve"> изложить в новой редакции (</w:t>
      </w:r>
      <w:r w:rsidR="00F84F0D">
        <w:rPr>
          <w:rFonts w:ascii="Times New Roman" w:hAnsi="Times New Roman" w:cs="Times New Roman"/>
          <w:sz w:val="28"/>
          <w:szCs w:val="28"/>
        </w:rPr>
        <w:t>п</w:t>
      </w:r>
      <w:r w:rsidR="00145A81" w:rsidRPr="00F84F0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273B2" w:rsidRPr="00F84F0D">
        <w:rPr>
          <w:rFonts w:ascii="Times New Roman" w:hAnsi="Times New Roman" w:cs="Times New Roman"/>
          <w:sz w:val="28"/>
          <w:szCs w:val="28"/>
        </w:rPr>
        <w:t>№</w:t>
      </w:r>
      <w:r w:rsidR="00145A81" w:rsidRPr="00F84F0D">
        <w:rPr>
          <w:rFonts w:ascii="Times New Roman" w:hAnsi="Times New Roman" w:cs="Times New Roman"/>
          <w:sz w:val="28"/>
          <w:szCs w:val="28"/>
        </w:rPr>
        <w:t>1</w:t>
      </w:r>
      <w:r w:rsidR="00345B4B" w:rsidRPr="00F84F0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45A81" w:rsidRPr="00F84F0D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273B2" w:rsidRPr="00F84F0D" w:rsidRDefault="00345B4B" w:rsidP="00CC5A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F0D">
        <w:rPr>
          <w:rFonts w:ascii="Times New Roman" w:hAnsi="Times New Roman" w:cs="Times New Roman"/>
          <w:sz w:val="28"/>
          <w:szCs w:val="28"/>
        </w:rPr>
        <w:t xml:space="preserve">- </w:t>
      </w:r>
      <w:r w:rsidR="00F84F0D">
        <w:rPr>
          <w:rFonts w:ascii="Times New Roman" w:hAnsi="Times New Roman" w:cs="Times New Roman"/>
          <w:sz w:val="28"/>
          <w:szCs w:val="28"/>
        </w:rPr>
        <w:t>р</w:t>
      </w:r>
      <w:r w:rsidRPr="00F84F0D">
        <w:rPr>
          <w:rFonts w:ascii="Times New Roman" w:hAnsi="Times New Roman" w:cs="Times New Roman"/>
          <w:sz w:val="28"/>
          <w:szCs w:val="28"/>
        </w:rPr>
        <w:t xml:space="preserve">аздел 2.7. «Обоснование финансовых, материальных и трудовых затрат (ресурсное обеспечение подпрограммы) с указанием источников финансирования» </w:t>
      </w:r>
      <w:r w:rsidR="004232AD" w:rsidRPr="00F84F0D">
        <w:rPr>
          <w:rFonts w:ascii="Times New Roman" w:hAnsi="Times New Roman" w:cs="Times New Roman"/>
          <w:sz w:val="28"/>
          <w:szCs w:val="28"/>
        </w:rPr>
        <w:t>приложения №6 к муниципальной программе Енисейского района «Экономическое развитие и инвестиционная политика Енисейского района»</w:t>
      </w:r>
      <w:r w:rsidR="00F84F0D">
        <w:rPr>
          <w:rFonts w:ascii="Times New Roman" w:hAnsi="Times New Roman" w:cs="Times New Roman"/>
          <w:sz w:val="28"/>
          <w:szCs w:val="28"/>
        </w:rPr>
        <w:t xml:space="preserve"> </w:t>
      </w:r>
      <w:r w:rsidRPr="00F84F0D">
        <w:rPr>
          <w:rFonts w:ascii="Times New Roman" w:hAnsi="Times New Roman" w:cs="Times New Roman"/>
          <w:sz w:val="28"/>
          <w:szCs w:val="28"/>
        </w:rPr>
        <w:t>изложить в новой редакции (</w:t>
      </w:r>
      <w:r w:rsidR="00F84F0D">
        <w:rPr>
          <w:rFonts w:ascii="Times New Roman" w:hAnsi="Times New Roman" w:cs="Times New Roman"/>
          <w:sz w:val="28"/>
          <w:szCs w:val="28"/>
        </w:rPr>
        <w:t>п</w:t>
      </w:r>
      <w:r w:rsidRPr="00F84F0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273B2" w:rsidRPr="00F84F0D">
        <w:rPr>
          <w:rFonts w:ascii="Times New Roman" w:hAnsi="Times New Roman" w:cs="Times New Roman"/>
          <w:sz w:val="28"/>
          <w:szCs w:val="28"/>
        </w:rPr>
        <w:t>№</w:t>
      </w:r>
      <w:r w:rsidRPr="00F84F0D">
        <w:rPr>
          <w:rFonts w:ascii="Times New Roman" w:hAnsi="Times New Roman" w:cs="Times New Roman"/>
          <w:sz w:val="28"/>
          <w:szCs w:val="28"/>
        </w:rPr>
        <w:t>2 к настоящему Постановлению);</w:t>
      </w:r>
    </w:p>
    <w:p w:rsidR="000F4C79" w:rsidRPr="00F84F0D" w:rsidRDefault="005F78E2" w:rsidP="00CC5A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F0D">
        <w:rPr>
          <w:rFonts w:ascii="Times New Roman" w:hAnsi="Times New Roman" w:cs="Times New Roman"/>
          <w:sz w:val="28"/>
          <w:szCs w:val="28"/>
        </w:rPr>
        <w:t xml:space="preserve">- </w:t>
      </w:r>
      <w:r w:rsidR="00F84F0D">
        <w:rPr>
          <w:rFonts w:ascii="Times New Roman" w:hAnsi="Times New Roman" w:cs="Times New Roman"/>
          <w:sz w:val="28"/>
          <w:szCs w:val="28"/>
        </w:rPr>
        <w:t>п</w:t>
      </w:r>
      <w:r w:rsidRPr="00F84F0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273B2" w:rsidRPr="00F84F0D">
        <w:rPr>
          <w:rFonts w:ascii="Times New Roman" w:hAnsi="Times New Roman" w:cs="Times New Roman"/>
          <w:sz w:val="28"/>
          <w:szCs w:val="28"/>
        </w:rPr>
        <w:t>№</w:t>
      </w:r>
      <w:r w:rsidRPr="00F84F0D">
        <w:rPr>
          <w:rFonts w:ascii="Times New Roman" w:hAnsi="Times New Roman" w:cs="Times New Roman"/>
          <w:sz w:val="28"/>
          <w:szCs w:val="28"/>
        </w:rPr>
        <w:t xml:space="preserve">2 </w:t>
      </w:r>
      <w:r w:rsidR="009273B2" w:rsidRPr="00F84F0D">
        <w:rPr>
          <w:rFonts w:ascii="Times New Roman" w:hAnsi="Times New Roman" w:cs="Times New Roman"/>
          <w:sz w:val="28"/>
          <w:szCs w:val="28"/>
        </w:rPr>
        <w:t xml:space="preserve">«Перечень мероприятий подпрограммы с указанием объема средств на их реализацию и ожидаемых результатов» к </w:t>
      </w:r>
      <w:r w:rsidR="00002D25" w:rsidRPr="00F84F0D">
        <w:rPr>
          <w:rFonts w:ascii="Times New Roman" w:hAnsi="Times New Roman" w:cs="Times New Roman"/>
          <w:sz w:val="28"/>
          <w:szCs w:val="28"/>
        </w:rPr>
        <w:t>Приложению №6</w:t>
      </w:r>
      <w:r w:rsidR="00345B4B" w:rsidRPr="00F84F0D">
        <w:rPr>
          <w:rFonts w:ascii="Times New Roman" w:hAnsi="Times New Roman" w:cs="Times New Roman"/>
          <w:sz w:val="28"/>
          <w:szCs w:val="28"/>
        </w:rPr>
        <w:t xml:space="preserve"> муниципальной программы Енисейского района «Экономическое развитие и инвестиционная политика Енисейского района» </w:t>
      </w:r>
      <w:r w:rsidRPr="00F84F0D">
        <w:rPr>
          <w:rFonts w:ascii="Times New Roman" w:hAnsi="Times New Roman" w:cs="Times New Roman"/>
          <w:sz w:val="28"/>
          <w:szCs w:val="28"/>
        </w:rPr>
        <w:t>изложить в новой редакции (</w:t>
      </w:r>
      <w:r w:rsidR="00F84F0D">
        <w:rPr>
          <w:rFonts w:ascii="Times New Roman" w:hAnsi="Times New Roman" w:cs="Times New Roman"/>
          <w:sz w:val="28"/>
          <w:szCs w:val="28"/>
        </w:rPr>
        <w:t>п</w:t>
      </w:r>
      <w:r w:rsidRPr="00F84F0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273B2" w:rsidRPr="00F84F0D">
        <w:rPr>
          <w:rFonts w:ascii="Times New Roman" w:hAnsi="Times New Roman" w:cs="Times New Roman"/>
          <w:sz w:val="28"/>
          <w:szCs w:val="28"/>
        </w:rPr>
        <w:t>№3 к настоящему Постановлению</w:t>
      </w:r>
      <w:r w:rsidR="00D74C50" w:rsidRPr="00F84F0D">
        <w:rPr>
          <w:rFonts w:ascii="Times New Roman" w:hAnsi="Times New Roman" w:cs="Times New Roman"/>
          <w:sz w:val="28"/>
          <w:szCs w:val="28"/>
        </w:rPr>
        <w:t>);</w:t>
      </w:r>
    </w:p>
    <w:p w:rsidR="00D74C50" w:rsidRPr="00F84F0D" w:rsidRDefault="00D74C50" w:rsidP="00CC5A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F0D">
        <w:rPr>
          <w:rFonts w:ascii="Times New Roman" w:hAnsi="Times New Roman" w:cs="Times New Roman"/>
          <w:sz w:val="28"/>
          <w:szCs w:val="28"/>
        </w:rPr>
        <w:t xml:space="preserve">- </w:t>
      </w:r>
      <w:r w:rsidR="00F84F0D">
        <w:rPr>
          <w:rFonts w:ascii="Times New Roman" w:hAnsi="Times New Roman" w:cs="Times New Roman"/>
          <w:sz w:val="28"/>
          <w:szCs w:val="28"/>
        </w:rPr>
        <w:t>п</w:t>
      </w:r>
      <w:r w:rsidRPr="00F84F0D">
        <w:rPr>
          <w:rFonts w:ascii="Times New Roman" w:hAnsi="Times New Roman" w:cs="Times New Roman"/>
          <w:sz w:val="28"/>
          <w:szCs w:val="28"/>
        </w:rPr>
        <w:t xml:space="preserve">риложение №2 «Перечень мероприятий подпрограммы с указанием объема средств на их реализацию и ожидаемых результатов» к Приложению №7 муниципальной программы Енисейского района «Экономическое </w:t>
      </w:r>
      <w:r w:rsidRPr="00F84F0D">
        <w:rPr>
          <w:rFonts w:ascii="Times New Roman" w:hAnsi="Times New Roman" w:cs="Times New Roman"/>
          <w:sz w:val="28"/>
          <w:szCs w:val="28"/>
        </w:rPr>
        <w:lastRenderedPageBreak/>
        <w:t>развитие и инвестиционная политика Енисейского района» изложить в новой редакции (</w:t>
      </w:r>
      <w:r w:rsidR="00F84F0D">
        <w:rPr>
          <w:rFonts w:ascii="Times New Roman" w:hAnsi="Times New Roman" w:cs="Times New Roman"/>
          <w:sz w:val="28"/>
          <w:szCs w:val="28"/>
        </w:rPr>
        <w:t>п</w:t>
      </w:r>
      <w:r w:rsidRPr="00F84F0D">
        <w:rPr>
          <w:rFonts w:ascii="Times New Roman" w:hAnsi="Times New Roman" w:cs="Times New Roman"/>
          <w:sz w:val="28"/>
          <w:szCs w:val="28"/>
        </w:rPr>
        <w:t>риложение №4 к настоящему Постановлению).</w:t>
      </w:r>
    </w:p>
    <w:p w:rsidR="00CC5A2F" w:rsidRPr="00F84F0D" w:rsidRDefault="00BF3D7E" w:rsidP="00CC5A2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F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C5A2F" w:rsidRPr="00F84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4F0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84F0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</w:t>
      </w:r>
      <w:r w:rsidR="005F78E2" w:rsidRPr="00F84F0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Pr="00F84F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3D7E" w:rsidRPr="00F84F0D" w:rsidRDefault="00BF3D7E" w:rsidP="00CC5A2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F0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C5A2F" w:rsidRPr="00F84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F0D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</w:t>
      </w:r>
      <w:r w:rsidR="005F78E2" w:rsidRPr="00F84F0D">
        <w:rPr>
          <w:rFonts w:ascii="Times New Roman" w:hAnsi="Times New Roman" w:cs="Times New Roman"/>
          <w:sz w:val="28"/>
          <w:szCs w:val="28"/>
        </w:rPr>
        <w:t xml:space="preserve"> его</w:t>
      </w:r>
      <w:r w:rsidRPr="00F84F0D">
        <w:rPr>
          <w:rFonts w:ascii="Times New Roman" w:eastAsia="Times New Roman" w:hAnsi="Times New Roman" w:cs="Times New Roman"/>
          <w:sz w:val="28"/>
          <w:szCs w:val="28"/>
        </w:rPr>
        <w:t xml:space="preserve"> подписания</w:t>
      </w:r>
      <w:r w:rsidR="009572CE" w:rsidRPr="00F84F0D">
        <w:rPr>
          <w:rFonts w:ascii="Times New Roman" w:hAnsi="Times New Roman" w:cs="Times New Roman"/>
          <w:sz w:val="28"/>
          <w:szCs w:val="28"/>
        </w:rPr>
        <w:t xml:space="preserve"> </w:t>
      </w:r>
      <w:r w:rsidR="005F78E2" w:rsidRPr="00F84F0D">
        <w:rPr>
          <w:rFonts w:ascii="Times New Roman" w:hAnsi="Times New Roman" w:cs="Times New Roman"/>
          <w:sz w:val="28"/>
          <w:szCs w:val="28"/>
        </w:rPr>
        <w:t>и</w:t>
      </w:r>
      <w:r w:rsidRPr="00F84F0D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BF3D7E" w:rsidRPr="00F84F0D" w:rsidRDefault="00BF3D7E" w:rsidP="009273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D7E" w:rsidRPr="00F84F0D" w:rsidRDefault="00BF3D7E" w:rsidP="009273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D7E" w:rsidRPr="00F84F0D" w:rsidRDefault="00F84F0D" w:rsidP="009273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F78E2" w:rsidRPr="00F84F0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3D7E" w:rsidRPr="00F84F0D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</w:t>
      </w:r>
      <w:r w:rsidR="007B287A" w:rsidRPr="00F84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A2F" w:rsidRPr="00F84F0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B287A" w:rsidRPr="00F84F0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С.В.Ермаков</w:t>
      </w:r>
    </w:p>
    <w:p w:rsidR="009572CE" w:rsidRPr="00F84F0D" w:rsidRDefault="009572CE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F0D" w:rsidRDefault="00F84F0D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7D5" w:rsidRPr="00F84F0D" w:rsidRDefault="00477A11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F0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567D5" w:rsidRPr="00F84F0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477A11" w:rsidRPr="00F84F0D" w:rsidRDefault="000B5733" w:rsidP="003567D5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84F0D">
        <w:rPr>
          <w:rFonts w:ascii="Times New Roman" w:hAnsi="Times New Roman" w:cs="Times New Roman"/>
          <w:sz w:val="24"/>
          <w:szCs w:val="24"/>
        </w:rPr>
        <w:t>к Постановлению от __.10.2016</w:t>
      </w:r>
      <w:r w:rsidR="003567D5" w:rsidRPr="00F84F0D">
        <w:rPr>
          <w:rFonts w:ascii="Times New Roman" w:hAnsi="Times New Roman" w:cs="Times New Roman"/>
          <w:sz w:val="24"/>
          <w:szCs w:val="24"/>
        </w:rPr>
        <w:t xml:space="preserve"> </w:t>
      </w:r>
      <w:r w:rsidRPr="00F84F0D">
        <w:rPr>
          <w:rFonts w:ascii="Times New Roman" w:hAnsi="Times New Roman" w:cs="Times New Roman"/>
          <w:sz w:val="24"/>
          <w:szCs w:val="24"/>
        </w:rPr>
        <w:t>№_____</w:t>
      </w:r>
    </w:p>
    <w:p w:rsidR="00BF3D7E" w:rsidRPr="00F84F0D" w:rsidRDefault="00BF3D7E" w:rsidP="00BF3D7E">
      <w:pPr>
        <w:spacing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1A6C4C" w:rsidRPr="00F84F0D" w:rsidRDefault="001A6C4C" w:rsidP="001A6C4C">
      <w:pPr>
        <w:shd w:val="clear" w:color="auto" w:fill="FFFFFF"/>
        <w:ind w:right="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F0D">
        <w:rPr>
          <w:rFonts w:ascii="Times New Roman" w:hAnsi="Times New Roman" w:cs="Times New Roman"/>
          <w:b/>
          <w:bCs/>
          <w:sz w:val="24"/>
          <w:szCs w:val="24"/>
        </w:rPr>
        <w:t>1. Паспорт подпрограммы «</w:t>
      </w:r>
      <w:r w:rsidRPr="00F84F0D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Создание условий для развития сельскохозяйственного производства и расширение рынков сельхозпродукции в Енисейском районе</w:t>
      </w:r>
      <w:r w:rsidRPr="00F84F0D">
        <w:rPr>
          <w:rFonts w:ascii="Times New Roman" w:hAnsi="Times New Roman" w:cs="Times New Roman"/>
          <w:b/>
          <w:bCs/>
          <w:sz w:val="24"/>
          <w:szCs w:val="24"/>
        </w:rPr>
        <w:t xml:space="preserve">», реализуемой в рамках муниципальной программы </w:t>
      </w:r>
      <w:r w:rsidRPr="00F84F0D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«Экономическое развитие и инвестиционная политика Енисейского района»</w:t>
      </w:r>
    </w:p>
    <w:tbl>
      <w:tblPr>
        <w:tblW w:w="9495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44"/>
        <w:gridCol w:w="6151"/>
      </w:tblGrid>
      <w:tr w:rsidR="001A6C4C" w:rsidRPr="00F84F0D" w:rsidTr="001A6C4C">
        <w:trPr>
          <w:trHeight w:val="878"/>
        </w:trPr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"Создание условий для развития сельскохозяйственного производства и расширение рынков сельхозпродукции в Енисейском районе"</w:t>
            </w:r>
          </w:p>
        </w:tc>
      </w:tr>
      <w:tr w:rsidR="001A6C4C" w:rsidRPr="00F84F0D" w:rsidTr="001A6C4C">
        <w:tc>
          <w:tcPr>
            <w:tcW w:w="33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1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«Экономическое развитие и инвестиционная политика Енисейского района»</w:t>
            </w:r>
          </w:p>
        </w:tc>
      </w:tr>
      <w:tr w:rsidR="001A6C4C" w:rsidRPr="00F84F0D" w:rsidTr="001A6C4C">
        <w:tc>
          <w:tcPr>
            <w:tcW w:w="33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61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</w:tr>
      <w:tr w:rsidR="001A6C4C" w:rsidRPr="00F84F0D" w:rsidTr="001A6C4C">
        <w:trPr>
          <w:trHeight w:val="552"/>
        </w:trPr>
        <w:tc>
          <w:tcPr>
            <w:tcW w:w="33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подпрограммы</w:t>
            </w:r>
          </w:p>
        </w:tc>
        <w:tc>
          <w:tcPr>
            <w:tcW w:w="61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Отдел по вопросам сельского хозяйства</w:t>
            </w:r>
          </w:p>
        </w:tc>
      </w:tr>
      <w:tr w:rsidR="001A6C4C" w:rsidRPr="00F84F0D" w:rsidTr="001A6C4C">
        <w:trPr>
          <w:trHeight w:val="331"/>
        </w:trPr>
        <w:tc>
          <w:tcPr>
            <w:tcW w:w="334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1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</w:tr>
      <w:tr w:rsidR="001A6C4C" w:rsidRPr="00F84F0D" w:rsidTr="001A6C4C">
        <w:trPr>
          <w:trHeight w:val="323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6C4C" w:rsidRPr="00F84F0D" w:rsidRDefault="001A6C4C" w:rsidP="001A6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 xml:space="preserve">Цель и </w:t>
            </w:r>
          </w:p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C4C" w:rsidRPr="00F84F0D" w:rsidRDefault="001A6C4C" w:rsidP="001A6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развития сельскохозяйственного производства и борьба с наркосодержащими растениями в Енисейском районе.</w:t>
            </w:r>
          </w:p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 xml:space="preserve">1.Реализация в пределах своей компетенции  отдельных государственных полномочий, переданных органам местного самоуправления по государственной поддержке субъектов агропромышленного комплекса Енисейского района. </w:t>
            </w:r>
          </w:p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 xml:space="preserve">2.Уничтожение сорняков дикорастущей конопли в Енисейском районе. </w:t>
            </w:r>
          </w:p>
        </w:tc>
      </w:tr>
      <w:tr w:rsidR="001A6C4C" w:rsidRPr="00F84F0D" w:rsidTr="001A6C4C">
        <w:trPr>
          <w:trHeight w:val="417"/>
        </w:trPr>
        <w:tc>
          <w:tcPr>
            <w:tcW w:w="33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1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A6C4C" w:rsidRPr="00F84F0D" w:rsidRDefault="001A6C4C" w:rsidP="001A6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1. Поголовье крупного рогатого скота в сельскохозяйственных организациях района: 2016г. - 1050 гол</w:t>
            </w:r>
            <w:proofErr w:type="gramStart"/>
            <w:r w:rsidRPr="00F84F0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2017г.- 1100 гол.,2018г. -1150гол.</w:t>
            </w:r>
          </w:p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2. Производство молока в сельскохозяйственных организациях района: 2016г. - 1400 тонн, 2017г.– 1500тонн, 2018г. – 1600тонн.</w:t>
            </w:r>
          </w:p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 xml:space="preserve">3. Площадь уничтоженных очагов дикорастущей конопли – </w:t>
            </w:r>
            <w:smartTag w:uri="urn:schemas-microsoft-com:office:smarttags" w:element="metricconverter">
              <w:smartTagPr>
                <w:attr w:name="ProductID" w:val="5,0 га"/>
              </w:smartTagPr>
              <w:r w:rsidRPr="00F84F0D">
                <w:rPr>
                  <w:rFonts w:ascii="Times New Roman" w:hAnsi="Times New Roman" w:cs="Times New Roman"/>
                  <w:sz w:val="24"/>
                  <w:szCs w:val="24"/>
                </w:rPr>
                <w:t>5,0 га</w:t>
              </w:r>
            </w:smartTag>
            <w:r w:rsidRPr="00F84F0D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ежегодно.</w:t>
            </w:r>
          </w:p>
        </w:tc>
      </w:tr>
      <w:tr w:rsidR="001A6C4C" w:rsidRPr="00F84F0D" w:rsidTr="001A6C4C">
        <w:trPr>
          <w:trHeight w:val="417"/>
        </w:trPr>
        <w:tc>
          <w:tcPr>
            <w:tcW w:w="33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5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2015-2018 годы без разбивки на этапы</w:t>
            </w:r>
          </w:p>
        </w:tc>
      </w:tr>
      <w:tr w:rsidR="001A6C4C" w:rsidRPr="00F84F0D" w:rsidTr="001A6C4C">
        <w:trPr>
          <w:trHeight w:val="1172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C4C" w:rsidRPr="00F84F0D" w:rsidRDefault="001A6C4C" w:rsidP="001A6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Pr="00F84F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12292,3</w:t>
            </w:r>
            <w:r w:rsidRPr="00F84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F84F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тыс. руб</w:t>
            </w: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., в том числе: из средств федерального бюджета – 26,1</w:t>
            </w:r>
            <w:r w:rsidRPr="00F8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тыс. руб., из средств краевого – 12243,0</w:t>
            </w:r>
            <w:r w:rsidRPr="00F8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тыс. руб., из средств районного бюджета-23,2 тыс. руб.;</w:t>
            </w:r>
          </w:p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Pr="00F84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2440,6</w:t>
            </w:r>
            <w:r w:rsidRPr="00F84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тыс. руб. (19,9 тыс</w:t>
            </w:r>
            <w:proofErr w:type="gramStart"/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4F0D">
              <w:rPr>
                <w:rFonts w:ascii="Times New Roman" w:hAnsi="Times New Roman" w:cs="Times New Roman"/>
                <w:sz w:val="24"/>
                <w:szCs w:val="24"/>
              </w:rPr>
              <w:t xml:space="preserve">уб. из средств федерального бюджета, </w:t>
            </w:r>
            <w:r w:rsidRPr="00F8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2420,60 </w:t>
            </w: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 xml:space="preserve">тыс.руб. из средств краевого бюджета; 0,1 тыс.руб. из средств районного бюджета); </w:t>
            </w:r>
          </w:p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Pr="00F84F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4951,7</w:t>
            </w:r>
            <w:r w:rsidRPr="00F84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F84F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тыс. руб. (6,2 тыс. руб. средства федерального бюджета, 4922,6</w:t>
            </w:r>
            <w:r w:rsidRPr="00F84F0D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F84F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тыс. руб. из средств краевого бюджета; 22,9 тыс. руб. из средств</w:t>
            </w: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бюджета);</w:t>
            </w:r>
          </w:p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 xml:space="preserve">2017год – </w:t>
            </w:r>
            <w:r w:rsidRPr="00F84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2450,50 </w:t>
            </w: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тыс. руб. (</w:t>
            </w:r>
            <w:r w:rsidRPr="00F8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2450,40 </w:t>
            </w: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уб. из средств краевого бюджета; 0,1 тыс.руб. из средств районного бюджета);</w:t>
            </w:r>
          </w:p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 xml:space="preserve">2018год – </w:t>
            </w:r>
            <w:r w:rsidRPr="00F84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2 449,50 </w:t>
            </w: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тыс. руб. (</w:t>
            </w:r>
            <w:r w:rsidRPr="00F8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2449,40 </w:t>
            </w: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тыс. руб. из сре</w:t>
            </w:r>
            <w:proofErr w:type="gramStart"/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аевого бюджета; 0,1 тыс. руб. из средств районного бюджета).</w:t>
            </w:r>
          </w:p>
        </w:tc>
      </w:tr>
      <w:tr w:rsidR="001A6C4C" w:rsidRPr="00F84F0D" w:rsidTr="001A6C4C">
        <w:tc>
          <w:tcPr>
            <w:tcW w:w="33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84F0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A6C4C" w:rsidRPr="00F84F0D" w:rsidRDefault="001A6C4C" w:rsidP="001A6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1A6C4C" w:rsidRPr="00F84F0D" w:rsidRDefault="001A6C4C" w:rsidP="001A6C4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  <w:proofErr w:type="gramStart"/>
            <w:r w:rsidRPr="00F8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8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программных мероприятий, а также подготовки и предоставления отчетных данных возлагается на отдел </w:t>
            </w:r>
            <w:r w:rsidRPr="00F84F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вопросам сельского хозяйства</w:t>
            </w:r>
            <w:r w:rsidRPr="00F84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Енисейского района.</w:t>
            </w:r>
          </w:p>
        </w:tc>
      </w:tr>
    </w:tbl>
    <w:p w:rsidR="00BF3D7E" w:rsidRPr="00F84F0D" w:rsidRDefault="00BF3D7E" w:rsidP="00BF3D7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3D7E" w:rsidRPr="00F84F0D" w:rsidRDefault="00BF3D7E" w:rsidP="00BF3D7E">
      <w:pPr>
        <w:spacing w:line="240" w:lineRule="auto"/>
        <w:rPr>
          <w:rFonts w:ascii="Times New Roman" w:hAnsi="Times New Roman" w:cs="Times New Roman"/>
        </w:rPr>
      </w:pPr>
    </w:p>
    <w:p w:rsidR="00BF3D7E" w:rsidRPr="00F84F0D" w:rsidRDefault="00BF3D7E" w:rsidP="00BF3D7E">
      <w:pPr>
        <w:spacing w:line="240" w:lineRule="auto"/>
        <w:rPr>
          <w:rFonts w:ascii="Times New Roman" w:hAnsi="Times New Roman" w:cs="Times New Roman"/>
        </w:rPr>
      </w:pPr>
    </w:p>
    <w:p w:rsidR="00BF3D7E" w:rsidRPr="00F84F0D" w:rsidRDefault="00BF3D7E" w:rsidP="00BF3D7E">
      <w:pPr>
        <w:spacing w:line="240" w:lineRule="auto"/>
        <w:rPr>
          <w:rFonts w:ascii="Times New Roman" w:hAnsi="Times New Roman" w:cs="Times New Roman"/>
        </w:rPr>
      </w:pPr>
    </w:p>
    <w:p w:rsidR="00BF3D7E" w:rsidRPr="00F84F0D" w:rsidRDefault="00BF3D7E" w:rsidP="00BF3D7E">
      <w:pPr>
        <w:spacing w:line="240" w:lineRule="auto"/>
        <w:rPr>
          <w:rFonts w:ascii="Times New Roman" w:hAnsi="Times New Roman" w:cs="Times New Roman"/>
        </w:rPr>
      </w:pPr>
    </w:p>
    <w:p w:rsidR="00BF3D7E" w:rsidRPr="00F84F0D" w:rsidRDefault="00BF3D7E" w:rsidP="00BF3D7E">
      <w:pPr>
        <w:spacing w:line="240" w:lineRule="auto"/>
        <w:rPr>
          <w:rFonts w:ascii="Times New Roman" w:hAnsi="Times New Roman" w:cs="Times New Roman"/>
        </w:rPr>
      </w:pPr>
    </w:p>
    <w:p w:rsidR="00BF3D7E" w:rsidRPr="00F84F0D" w:rsidRDefault="00BF3D7E" w:rsidP="00BF3D7E">
      <w:pPr>
        <w:spacing w:line="240" w:lineRule="auto"/>
        <w:rPr>
          <w:rFonts w:ascii="Times New Roman" w:hAnsi="Times New Roman" w:cs="Times New Roman"/>
        </w:rPr>
      </w:pPr>
    </w:p>
    <w:p w:rsidR="00BF3D7E" w:rsidRPr="00F84F0D" w:rsidRDefault="00BF3D7E" w:rsidP="00BF3D7E">
      <w:pPr>
        <w:spacing w:line="240" w:lineRule="auto"/>
        <w:rPr>
          <w:rFonts w:ascii="Times New Roman" w:hAnsi="Times New Roman" w:cs="Times New Roman"/>
        </w:rPr>
      </w:pPr>
    </w:p>
    <w:p w:rsidR="00BF3D7E" w:rsidRPr="00F84F0D" w:rsidRDefault="00BF3D7E" w:rsidP="00BF3D7E">
      <w:pPr>
        <w:spacing w:line="240" w:lineRule="auto"/>
        <w:rPr>
          <w:rFonts w:ascii="Times New Roman" w:hAnsi="Times New Roman" w:cs="Times New Roman"/>
        </w:rPr>
      </w:pPr>
    </w:p>
    <w:p w:rsidR="00BF3D7E" w:rsidRPr="00F84F0D" w:rsidRDefault="00BF3D7E" w:rsidP="00BF3D7E">
      <w:pPr>
        <w:spacing w:line="240" w:lineRule="auto"/>
        <w:rPr>
          <w:rFonts w:ascii="Times New Roman" w:hAnsi="Times New Roman" w:cs="Times New Roman"/>
        </w:rPr>
      </w:pPr>
    </w:p>
    <w:p w:rsidR="00BF3D7E" w:rsidRPr="00F84F0D" w:rsidRDefault="00BF3D7E" w:rsidP="00BF3D7E">
      <w:pPr>
        <w:spacing w:line="240" w:lineRule="auto"/>
        <w:rPr>
          <w:rFonts w:ascii="Times New Roman" w:hAnsi="Times New Roman" w:cs="Times New Roman"/>
        </w:rPr>
      </w:pPr>
    </w:p>
    <w:p w:rsidR="0020364F" w:rsidRPr="00F84F0D" w:rsidRDefault="0020364F" w:rsidP="00BF3D7E">
      <w:pPr>
        <w:spacing w:line="240" w:lineRule="auto"/>
        <w:rPr>
          <w:rFonts w:ascii="Times New Roman" w:hAnsi="Times New Roman" w:cs="Times New Roman"/>
        </w:rPr>
      </w:pPr>
    </w:p>
    <w:p w:rsidR="0020364F" w:rsidRPr="00F84F0D" w:rsidRDefault="0020364F" w:rsidP="00BF3D7E">
      <w:pPr>
        <w:spacing w:line="240" w:lineRule="auto"/>
        <w:rPr>
          <w:rFonts w:ascii="Times New Roman" w:hAnsi="Times New Roman" w:cs="Times New Roman"/>
        </w:rPr>
      </w:pPr>
    </w:p>
    <w:p w:rsidR="00BF3D7E" w:rsidRPr="00F84F0D" w:rsidRDefault="00BF3D7E" w:rsidP="00BF3D7E">
      <w:pPr>
        <w:spacing w:line="240" w:lineRule="auto"/>
        <w:rPr>
          <w:rFonts w:ascii="Times New Roman" w:hAnsi="Times New Roman" w:cs="Times New Roman"/>
        </w:rPr>
      </w:pPr>
    </w:p>
    <w:p w:rsidR="003567D5" w:rsidRPr="00F84F0D" w:rsidRDefault="003567D5" w:rsidP="003567D5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F0D">
        <w:rPr>
          <w:rFonts w:ascii="Times New Roman" w:hAnsi="Times New Roman" w:cs="Times New Roman"/>
          <w:sz w:val="24"/>
          <w:szCs w:val="24"/>
        </w:rPr>
        <w:t>Приложение №</w:t>
      </w:r>
      <w:r w:rsidR="00F21B43" w:rsidRPr="00F84F0D">
        <w:rPr>
          <w:rFonts w:ascii="Times New Roman" w:hAnsi="Times New Roman" w:cs="Times New Roman"/>
          <w:sz w:val="24"/>
          <w:szCs w:val="24"/>
        </w:rPr>
        <w:t>2</w:t>
      </w:r>
      <w:r w:rsidRPr="00F84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7D5" w:rsidRPr="00F84F0D" w:rsidRDefault="003567D5" w:rsidP="003567D5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84F0D">
        <w:rPr>
          <w:rFonts w:ascii="Times New Roman" w:hAnsi="Times New Roman" w:cs="Times New Roman"/>
          <w:sz w:val="24"/>
          <w:szCs w:val="24"/>
        </w:rPr>
        <w:lastRenderedPageBreak/>
        <w:t>к Постановлению от __.10.2016 №_____</w:t>
      </w:r>
    </w:p>
    <w:p w:rsidR="00477A11" w:rsidRPr="00F84F0D" w:rsidRDefault="00477A11" w:rsidP="00477A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A11" w:rsidRPr="00F84F0D" w:rsidRDefault="00477A11" w:rsidP="00477A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A11" w:rsidRPr="00F84F0D" w:rsidRDefault="00477A11" w:rsidP="00477A1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F0D">
        <w:rPr>
          <w:rFonts w:ascii="Times New Roman" w:hAnsi="Times New Roman" w:cs="Times New Roman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77A11" w:rsidRPr="00F84F0D" w:rsidRDefault="00477A11" w:rsidP="00477A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4F0D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Pr="00F84F0D">
        <w:rPr>
          <w:rFonts w:ascii="Times New Roman" w:hAnsi="Times New Roman" w:cs="Times New Roman"/>
          <w:sz w:val="24"/>
          <w:szCs w:val="24"/>
          <w:highlight w:val="yellow"/>
        </w:rPr>
        <w:t>12292,3</w:t>
      </w:r>
      <w:r w:rsidRPr="00F84F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84F0D">
        <w:rPr>
          <w:rFonts w:ascii="Times New Roman" w:hAnsi="Times New Roman" w:cs="Times New Roman"/>
          <w:sz w:val="24"/>
          <w:szCs w:val="24"/>
        </w:rPr>
        <w:t>тыс. руб., в том числе:. из средств федерального бюджета – 26,1</w:t>
      </w:r>
      <w:r w:rsidRPr="00F84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4F0D">
        <w:rPr>
          <w:rFonts w:ascii="Times New Roman" w:hAnsi="Times New Roman" w:cs="Times New Roman"/>
          <w:sz w:val="24"/>
          <w:szCs w:val="24"/>
        </w:rPr>
        <w:t>тыс. руб., из средств краевого – 12243,0</w:t>
      </w:r>
      <w:r w:rsidRPr="00F84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4F0D">
        <w:rPr>
          <w:rFonts w:ascii="Times New Roman" w:hAnsi="Times New Roman" w:cs="Times New Roman"/>
          <w:sz w:val="24"/>
          <w:szCs w:val="24"/>
        </w:rPr>
        <w:t>тыс. руб., из средств районного бюджета-23,2 тыс. руб.;</w:t>
      </w:r>
    </w:p>
    <w:p w:rsidR="00477A11" w:rsidRPr="00F84F0D" w:rsidRDefault="00477A11" w:rsidP="00477A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4F0D">
        <w:rPr>
          <w:rFonts w:ascii="Times New Roman" w:hAnsi="Times New Roman" w:cs="Times New Roman"/>
          <w:sz w:val="24"/>
          <w:szCs w:val="24"/>
        </w:rPr>
        <w:t xml:space="preserve">в том числе по годам: </w:t>
      </w:r>
    </w:p>
    <w:p w:rsidR="00477A11" w:rsidRPr="00F84F0D" w:rsidRDefault="00477A11" w:rsidP="00477A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4F0D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Pr="00F84F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2440,6 </w:t>
      </w:r>
      <w:r w:rsidRPr="00F84F0D">
        <w:rPr>
          <w:rFonts w:ascii="Times New Roman" w:hAnsi="Times New Roman" w:cs="Times New Roman"/>
          <w:sz w:val="24"/>
          <w:szCs w:val="24"/>
        </w:rPr>
        <w:t xml:space="preserve">тыс. руб. (19,9 тыс. руб. из средств федерального бюджета, </w:t>
      </w:r>
      <w:r w:rsidRPr="00F84F0D">
        <w:rPr>
          <w:rFonts w:ascii="Times New Roman" w:hAnsi="Times New Roman" w:cs="Times New Roman"/>
          <w:color w:val="000000"/>
          <w:sz w:val="24"/>
          <w:szCs w:val="24"/>
        </w:rPr>
        <w:t xml:space="preserve">2420,60 </w:t>
      </w:r>
      <w:r w:rsidRPr="00F84F0D">
        <w:rPr>
          <w:rFonts w:ascii="Times New Roman" w:hAnsi="Times New Roman" w:cs="Times New Roman"/>
          <w:sz w:val="24"/>
          <w:szCs w:val="24"/>
        </w:rPr>
        <w:t xml:space="preserve">тыс. руб. из средств краевого бюджета; 0,1 тыс. руб. из средств районного бюджета); </w:t>
      </w:r>
    </w:p>
    <w:p w:rsidR="00477A11" w:rsidRPr="00F84F0D" w:rsidRDefault="00477A11" w:rsidP="00477A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4F0D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Pr="00F84F0D">
        <w:rPr>
          <w:rFonts w:ascii="Times New Roman" w:hAnsi="Times New Roman" w:cs="Times New Roman"/>
          <w:sz w:val="24"/>
          <w:szCs w:val="24"/>
          <w:highlight w:val="yellow"/>
        </w:rPr>
        <w:t>4951,7</w:t>
      </w:r>
      <w:r w:rsidRPr="00F84F0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 xml:space="preserve"> </w:t>
      </w:r>
      <w:r w:rsidRPr="00F84F0D">
        <w:rPr>
          <w:rFonts w:ascii="Times New Roman" w:hAnsi="Times New Roman" w:cs="Times New Roman"/>
          <w:sz w:val="24"/>
          <w:szCs w:val="24"/>
          <w:highlight w:val="yellow"/>
        </w:rPr>
        <w:t>тыс.</w:t>
      </w:r>
      <w:r w:rsidRPr="00F84F0D">
        <w:rPr>
          <w:rFonts w:ascii="Times New Roman" w:hAnsi="Times New Roman" w:cs="Times New Roman"/>
          <w:sz w:val="24"/>
          <w:szCs w:val="24"/>
        </w:rPr>
        <w:t xml:space="preserve"> руб. (6,2 тыс. руб. средства федерального бюджета, 4922,6</w:t>
      </w:r>
      <w:r w:rsidRPr="00F84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4F0D">
        <w:rPr>
          <w:rFonts w:ascii="Times New Roman" w:hAnsi="Times New Roman" w:cs="Times New Roman"/>
          <w:sz w:val="24"/>
          <w:szCs w:val="24"/>
        </w:rPr>
        <w:t>тыс. руб. из средств краевого бюджета; 22,9 тыс. руб. из средств районного бюджета);</w:t>
      </w:r>
    </w:p>
    <w:p w:rsidR="00477A11" w:rsidRPr="00F84F0D" w:rsidRDefault="00477A11" w:rsidP="00477A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4F0D">
        <w:rPr>
          <w:rFonts w:ascii="Times New Roman" w:hAnsi="Times New Roman" w:cs="Times New Roman"/>
          <w:sz w:val="24"/>
          <w:szCs w:val="24"/>
        </w:rPr>
        <w:t xml:space="preserve">2017год – </w:t>
      </w:r>
      <w:r w:rsidRPr="00F84F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2450,50 </w:t>
      </w:r>
      <w:r w:rsidRPr="00F84F0D">
        <w:rPr>
          <w:rFonts w:ascii="Times New Roman" w:hAnsi="Times New Roman" w:cs="Times New Roman"/>
          <w:sz w:val="24"/>
          <w:szCs w:val="24"/>
        </w:rPr>
        <w:t>тыс. руб. (</w:t>
      </w:r>
      <w:r w:rsidRPr="00F84F0D">
        <w:rPr>
          <w:rFonts w:ascii="Times New Roman" w:hAnsi="Times New Roman" w:cs="Times New Roman"/>
          <w:color w:val="000000"/>
          <w:sz w:val="24"/>
          <w:szCs w:val="24"/>
        </w:rPr>
        <w:t xml:space="preserve">2450,40 </w:t>
      </w:r>
      <w:r w:rsidRPr="00F84F0D">
        <w:rPr>
          <w:rFonts w:ascii="Times New Roman" w:hAnsi="Times New Roman" w:cs="Times New Roman"/>
          <w:sz w:val="24"/>
          <w:szCs w:val="24"/>
        </w:rPr>
        <w:t>тыс. руб. из сре</w:t>
      </w:r>
      <w:proofErr w:type="gramStart"/>
      <w:r w:rsidRPr="00F84F0D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F84F0D">
        <w:rPr>
          <w:rFonts w:ascii="Times New Roman" w:hAnsi="Times New Roman" w:cs="Times New Roman"/>
          <w:sz w:val="24"/>
          <w:szCs w:val="24"/>
        </w:rPr>
        <w:t>аевого бюджета; 0,1 тыс. руб. из средств районного бюджета);</w:t>
      </w:r>
    </w:p>
    <w:p w:rsidR="00D95CCC" w:rsidRPr="00F84F0D" w:rsidRDefault="00477A11" w:rsidP="00477A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4F0D">
        <w:rPr>
          <w:rFonts w:ascii="Times New Roman" w:hAnsi="Times New Roman" w:cs="Times New Roman"/>
          <w:sz w:val="24"/>
          <w:szCs w:val="24"/>
        </w:rPr>
        <w:t xml:space="preserve">2018год – </w:t>
      </w:r>
      <w:r w:rsidRPr="00F84F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2 449,50 </w:t>
      </w:r>
      <w:r w:rsidRPr="00F84F0D">
        <w:rPr>
          <w:rFonts w:ascii="Times New Roman" w:hAnsi="Times New Roman" w:cs="Times New Roman"/>
          <w:sz w:val="24"/>
          <w:szCs w:val="24"/>
        </w:rPr>
        <w:t>тыс. руб. (</w:t>
      </w:r>
      <w:r w:rsidRPr="00F84F0D">
        <w:rPr>
          <w:rFonts w:ascii="Times New Roman" w:hAnsi="Times New Roman" w:cs="Times New Roman"/>
          <w:color w:val="000000"/>
          <w:sz w:val="24"/>
          <w:szCs w:val="24"/>
        </w:rPr>
        <w:t xml:space="preserve">2449,40 </w:t>
      </w:r>
      <w:r w:rsidRPr="00F84F0D">
        <w:rPr>
          <w:rFonts w:ascii="Times New Roman" w:hAnsi="Times New Roman" w:cs="Times New Roman"/>
          <w:sz w:val="24"/>
          <w:szCs w:val="24"/>
        </w:rPr>
        <w:t>тыс. руб. из сре</w:t>
      </w:r>
      <w:proofErr w:type="gramStart"/>
      <w:r w:rsidRPr="00F84F0D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F84F0D">
        <w:rPr>
          <w:rFonts w:ascii="Times New Roman" w:hAnsi="Times New Roman" w:cs="Times New Roman"/>
          <w:sz w:val="24"/>
          <w:szCs w:val="24"/>
        </w:rPr>
        <w:t>аевого бюджета; 0,1 тыс. руб. из средств районного бюджета).</w:t>
      </w:r>
    </w:p>
    <w:p w:rsidR="00D95CCC" w:rsidRPr="00F84F0D" w:rsidRDefault="00D95CCC" w:rsidP="00477A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5CCC" w:rsidRPr="00F84F0D" w:rsidRDefault="00D95CCC" w:rsidP="00477A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5CCC" w:rsidRPr="00F84F0D" w:rsidRDefault="00D95CCC" w:rsidP="00D95CCC">
      <w:pPr>
        <w:rPr>
          <w:rFonts w:ascii="Times New Roman" w:hAnsi="Times New Roman" w:cs="Times New Roman"/>
        </w:rPr>
      </w:pPr>
    </w:p>
    <w:p w:rsidR="00477A11" w:rsidRPr="00F84F0D" w:rsidRDefault="00477A11" w:rsidP="00D95CCC">
      <w:pPr>
        <w:rPr>
          <w:rFonts w:ascii="Times New Roman" w:hAnsi="Times New Roman" w:cs="Times New Roman"/>
        </w:rPr>
      </w:pPr>
    </w:p>
    <w:p w:rsidR="00477A11" w:rsidRPr="00F84F0D" w:rsidRDefault="00477A11" w:rsidP="00477A11">
      <w:pPr>
        <w:rPr>
          <w:rFonts w:ascii="Times New Roman" w:hAnsi="Times New Roman" w:cs="Times New Roman"/>
        </w:rPr>
      </w:pPr>
    </w:p>
    <w:p w:rsidR="00477A11" w:rsidRPr="00F84F0D" w:rsidRDefault="00477A11" w:rsidP="00477A11">
      <w:pPr>
        <w:rPr>
          <w:rFonts w:ascii="Times New Roman" w:hAnsi="Times New Roman" w:cs="Times New Roman"/>
        </w:rPr>
      </w:pPr>
    </w:p>
    <w:p w:rsidR="00477A11" w:rsidRPr="00F84F0D" w:rsidRDefault="00477A11" w:rsidP="00477A11">
      <w:pPr>
        <w:rPr>
          <w:rFonts w:ascii="Times New Roman" w:hAnsi="Times New Roman" w:cs="Times New Roman"/>
        </w:rPr>
      </w:pPr>
    </w:p>
    <w:p w:rsidR="00477A11" w:rsidRPr="00F84F0D" w:rsidRDefault="00477A11" w:rsidP="00477A11">
      <w:pPr>
        <w:rPr>
          <w:rFonts w:ascii="Times New Roman" w:hAnsi="Times New Roman" w:cs="Times New Roman"/>
        </w:rPr>
      </w:pPr>
    </w:p>
    <w:p w:rsidR="00477A11" w:rsidRPr="00F84F0D" w:rsidRDefault="00477A11" w:rsidP="00477A11">
      <w:pPr>
        <w:rPr>
          <w:rFonts w:ascii="Times New Roman" w:hAnsi="Times New Roman" w:cs="Times New Roman"/>
        </w:rPr>
      </w:pPr>
    </w:p>
    <w:p w:rsidR="00477A11" w:rsidRPr="00F84F0D" w:rsidRDefault="00477A11" w:rsidP="00477A11">
      <w:pPr>
        <w:rPr>
          <w:rFonts w:ascii="Times New Roman" w:hAnsi="Times New Roman" w:cs="Times New Roman"/>
        </w:rPr>
      </w:pPr>
    </w:p>
    <w:p w:rsidR="00477A11" w:rsidRPr="00F84F0D" w:rsidRDefault="00477A11" w:rsidP="00477A11">
      <w:pPr>
        <w:rPr>
          <w:rFonts w:ascii="Times New Roman" w:hAnsi="Times New Roman" w:cs="Times New Roman"/>
        </w:rPr>
      </w:pPr>
    </w:p>
    <w:p w:rsidR="00477A11" w:rsidRPr="00F84F0D" w:rsidRDefault="00477A11" w:rsidP="00477A11">
      <w:pPr>
        <w:rPr>
          <w:rFonts w:ascii="Times New Roman" w:hAnsi="Times New Roman" w:cs="Times New Roman"/>
        </w:rPr>
      </w:pPr>
    </w:p>
    <w:p w:rsidR="00477A11" w:rsidRPr="00F84F0D" w:rsidRDefault="00477A11" w:rsidP="00477A11">
      <w:pPr>
        <w:rPr>
          <w:rFonts w:ascii="Times New Roman" w:hAnsi="Times New Roman" w:cs="Times New Roman"/>
        </w:rPr>
      </w:pPr>
    </w:p>
    <w:p w:rsidR="00477A11" w:rsidRPr="00F84F0D" w:rsidRDefault="00477A11" w:rsidP="00477A11">
      <w:pPr>
        <w:ind w:firstLine="708"/>
        <w:rPr>
          <w:rFonts w:ascii="Times New Roman" w:hAnsi="Times New Roman" w:cs="Times New Roman"/>
        </w:rPr>
      </w:pPr>
    </w:p>
    <w:p w:rsidR="00477A11" w:rsidRPr="00F84F0D" w:rsidRDefault="00477A11" w:rsidP="00477A11">
      <w:pPr>
        <w:rPr>
          <w:rFonts w:ascii="Times New Roman" w:hAnsi="Times New Roman" w:cs="Times New Roman"/>
        </w:rPr>
      </w:pPr>
    </w:p>
    <w:p w:rsidR="001A6C4C" w:rsidRPr="00F84F0D" w:rsidRDefault="001A6C4C" w:rsidP="00477A11">
      <w:pPr>
        <w:rPr>
          <w:rFonts w:ascii="Times New Roman" w:hAnsi="Times New Roman" w:cs="Times New Roman"/>
        </w:rPr>
        <w:sectPr w:rsidR="001A6C4C" w:rsidRPr="00F84F0D" w:rsidSect="00BF3D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7D5" w:rsidRPr="00F84F0D" w:rsidRDefault="003567D5" w:rsidP="003567D5">
      <w:pPr>
        <w:pStyle w:val="a3"/>
        <w:ind w:left="99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F0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21B43" w:rsidRPr="00F84F0D">
        <w:rPr>
          <w:rFonts w:ascii="Times New Roman" w:hAnsi="Times New Roman" w:cs="Times New Roman"/>
          <w:sz w:val="24"/>
          <w:szCs w:val="24"/>
        </w:rPr>
        <w:t>3</w:t>
      </w:r>
      <w:r w:rsidRPr="00F84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7D5" w:rsidRPr="00F84F0D" w:rsidRDefault="003567D5" w:rsidP="003567D5">
      <w:pPr>
        <w:pStyle w:val="a3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F84F0D">
        <w:rPr>
          <w:rFonts w:ascii="Times New Roman" w:hAnsi="Times New Roman" w:cs="Times New Roman"/>
          <w:sz w:val="24"/>
          <w:szCs w:val="24"/>
        </w:rPr>
        <w:t>к Постановлению от __.10.2016 №_____</w:t>
      </w:r>
    </w:p>
    <w:p w:rsidR="00BF3D7E" w:rsidRPr="00F84F0D" w:rsidRDefault="00BF3D7E" w:rsidP="005954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D7E" w:rsidRPr="00F84F0D" w:rsidRDefault="003567D5" w:rsidP="00BF3D7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F0D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502"/>
        <w:gridCol w:w="502"/>
        <w:gridCol w:w="536"/>
        <w:gridCol w:w="980"/>
        <w:gridCol w:w="537"/>
        <w:gridCol w:w="628"/>
        <w:gridCol w:w="1134"/>
        <w:gridCol w:w="992"/>
        <w:gridCol w:w="1134"/>
        <w:gridCol w:w="1134"/>
        <w:gridCol w:w="1284"/>
      </w:tblGrid>
      <w:tr w:rsidR="00F21B43" w:rsidRPr="00F84F0D" w:rsidTr="00EE4EBA">
        <w:trPr>
          <w:trHeight w:val="270"/>
        </w:trPr>
        <w:tc>
          <w:tcPr>
            <w:tcW w:w="4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</w:t>
            </w:r>
          </w:p>
        </w:tc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ГРБС</w:t>
            </w:r>
          </w:p>
        </w:tc>
        <w:tc>
          <w:tcPr>
            <w:tcW w:w="25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50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21B43" w:rsidRPr="00F84F0D" w:rsidTr="00EE4EBA">
        <w:trPr>
          <w:trHeight w:val="270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ГРБС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4F0D">
              <w:rPr>
                <w:rFonts w:ascii="Times New Roman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ЦСР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Итого на период</w:t>
            </w: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B43" w:rsidRPr="00F84F0D" w:rsidTr="00EE4EBA">
        <w:trPr>
          <w:trHeight w:val="52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Цель: создание условий для развития сельскохозяйственного производства и уничтожение сорняков дикорастущей конопли в Енисейском районе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2440,6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4951,7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2450,5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2449,5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9365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12292,3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21B43" w:rsidRPr="00F84F0D" w:rsidTr="00EE4EBA">
        <w:trPr>
          <w:trHeight w:val="72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Задача 1: Реализация в пределах своей компетенции отдельных государственных полномочий, переданных органом местного самоуправления по государственной поддержке субъектов агропромышленного комплекса района.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Енисейского района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2431,5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4928,8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2450,4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2449,4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8956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12260,1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 xml:space="preserve">Использование бюджетных ассигнований, </w:t>
            </w:r>
            <w:r w:rsidRPr="00F84F0D">
              <w:rPr>
                <w:rFonts w:ascii="Times New Roman" w:hAnsi="Times New Roman" w:cs="Times New Roman"/>
                <w:color w:val="000000"/>
              </w:rPr>
              <w:lastRenderedPageBreak/>
              <w:t>предусмотренных в подпрограмме в полном объеме</w:t>
            </w:r>
          </w:p>
        </w:tc>
      </w:tr>
      <w:tr w:rsidR="00F21B43" w:rsidRPr="00F84F0D" w:rsidTr="00EE4EBA">
        <w:trPr>
          <w:trHeight w:val="75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3F4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lastRenderedPageBreak/>
              <w:t>Возмещение части затрат на уплату процентов по кредитам и (или</w:t>
            </w:r>
            <w:proofErr w:type="gramStart"/>
            <w:r w:rsidRPr="00F84F0D">
              <w:rPr>
                <w:rFonts w:ascii="Times New Roman" w:hAnsi="Times New Roman" w:cs="Times New Roman"/>
                <w:color w:val="000000"/>
              </w:rPr>
              <w:t>)з</w:t>
            </w:r>
            <w:proofErr w:type="gramEnd"/>
            <w:r w:rsidRPr="00F84F0D">
              <w:rPr>
                <w:rFonts w:ascii="Times New Roman" w:hAnsi="Times New Roman" w:cs="Times New Roman"/>
                <w:color w:val="000000"/>
              </w:rPr>
              <w:t>аймам, полученным на развитие малых форм хозяйствования</w:t>
            </w: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3F4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06500R0550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3F4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  <w:highlight w:val="yellow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8956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3,1</w:t>
            </w: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B43" w:rsidRPr="00F84F0D" w:rsidTr="00EE4EBA">
        <w:trPr>
          <w:trHeight w:val="16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lastRenderedPageBreak/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4B0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F21B43" w:rsidRPr="00F84F0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3F4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F21B43" w:rsidRPr="00F84F0D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3F4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0650050550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  <w:highlight w:val="yellow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8956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26,1</w:t>
            </w: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B43" w:rsidRPr="00F84F0D" w:rsidTr="00EE4EBA">
        <w:trPr>
          <w:trHeight w:val="93"/>
        </w:trPr>
        <w:tc>
          <w:tcPr>
            <w:tcW w:w="4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4B0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F21B43" w:rsidRPr="00F84F0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3F4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F21B43" w:rsidRPr="00F84F0D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F21B43" w:rsidRPr="00F84F0D" w:rsidRDefault="00446D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0650075170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2158,8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2196,2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2196,2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2196,2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8747,4</w:t>
            </w: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B43" w:rsidRPr="00F84F0D" w:rsidTr="00EE4EBA">
        <w:trPr>
          <w:trHeight w:val="82"/>
        </w:trPr>
        <w:tc>
          <w:tcPr>
            <w:tcW w:w="4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1847,6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1876,2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1876,2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1876,2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7476,2</w:t>
            </w: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B43" w:rsidRPr="00F84F0D" w:rsidTr="00EE4EBA">
        <w:trPr>
          <w:trHeight w:val="161"/>
        </w:trPr>
        <w:tc>
          <w:tcPr>
            <w:tcW w:w="4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312,9</w:t>
            </w: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B43" w:rsidRPr="00F84F0D" w:rsidTr="00EE4EBA">
        <w:trPr>
          <w:trHeight w:val="117"/>
        </w:trPr>
        <w:tc>
          <w:tcPr>
            <w:tcW w:w="4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240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220,3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958,3</w:t>
            </w: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B43" w:rsidRPr="00F84F0D" w:rsidTr="00EE4EBA">
        <w:trPr>
          <w:trHeight w:val="20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Выполнение государственных полномочий по подготовке и проведению Всероссийской сельскохозяйственной переписи 2016 года</w:t>
            </w: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4B0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F21B43" w:rsidRPr="00F84F0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446D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F21B43" w:rsidRPr="00F84F0D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446D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0650053910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880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  <w:highlight w:val="yellow"/>
              </w:rPr>
              <w:t>2471,9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8956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2471,9</w:t>
            </w: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B43" w:rsidRPr="00F84F0D" w:rsidTr="00EE4EBA">
        <w:trPr>
          <w:trHeight w:val="51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Выполнение отдельных государственных полномочий по организации проведения мероприятий по отлову, учету, содержанию и иному обращению с безнадзорными домашними животными</w:t>
            </w: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4B0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F21B43" w:rsidRPr="00F84F0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C030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F21B43" w:rsidRPr="00F84F0D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C030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0650075180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1011,6</w:t>
            </w: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B43" w:rsidRPr="00F84F0D" w:rsidTr="00EE4EBA">
        <w:trPr>
          <w:trHeight w:val="3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 2.Уничтожение сорняков дикорастущей конопли в Енисейском районе. </w:t>
            </w: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32,2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 xml:space="preserve">Ежегодное уничтожение конопли на </w:t>
            </w:r>
            <w:r w:rsidRPr="00F84F0D">
              <w:rPr>
                <w:rFonts w:ascii="Times New Roman" w:hAnsi="Times New Roman" w:cs="Times New Roman"/>
                <w:color w:val="000000"/>
              </w:rPr>
              <w:lastRenderedPageBreak/>
              <w:t xml:space="preserve">площади </w:t>
            </w:r>
            <w:smartTag w:uri="urn:schemas-microsoft-com:office:smarttags" w:element="metricconverter">
              <w:smartTagPr>
                <w:attr w:name="ProductID" w:val="5,0 га"/>
              </w:smartTagPr>
              <w:r w:rsidRPr="00F84F0D">
                <w:rPr>
                  <w:rFonts w:ascii="Times New Roman" w:hAnsi="Times New Roman" w:cs="Times New Roman"/>
                  <w:color w:val="000000"/>
                </w:rPr>
                <w:t>5,0 га</w:t>
              </w:r>
            </w:smartTag>
          </w:p>
        </w:tc>
      </w:tr>
      <w:tr w:rsidR="00F21B43" w:rsidRPr="00F84F0D" w:rsidTr="00EE4EBA">
        <w:trPr>
          <w:trHeight w:val="12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 xml:space="preserve">Проведение работ по уничтожению сорняков </w:t>
            </w:r>
            <w:r w:rsidRPr="00F84F0D">
              <w:rPr>
                <w:rFonts w:ascii="Times New Roman" w:hAnsi="Times New Roman" w:cs="Times New Roman"/>
                <w:color w:val="000000"/>
              </w:rPr>
              <w:lastRenderedPageBreak/>
              <w:t xml:space="preserve">дикорастущей конопли </w:t>
            </w: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4B0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F21B43" w:rsidRPr="00F84F0D">
              <w:rPr>
                <w:rFonts w:ascii="Times New Roman" w:hAnsi="Times New Roman" w:cs="Times New Roman"/>
                <w:color w:val="000000"/>
              </w:rPr>
              <w:t>2</w:t>
            </w:r>
            <w:r w:rsidR="00F21B43" w:rsidRPr="00F84F0D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C030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  <w:r w:rsidR="00F21B43" w:rsidRPr="00F84F0D">
              <w:rPr>
                <w:rFonts w:ascii="Times New Roman" w:hAnsi="Times New Roman" w:cs="Times New Roman"/>
                <w:color w:val="000000"/>
              </w:rPr>
              <w:t>4</w:t>
            </w:r>
            <w:r w:rsidR="00F21B43" w:rsidRPr="00F84F0D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6A2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lastRenderedPageBreak/>
              <w:t>065008</w:t>
            </w:r>
            <w:r w:rsidRPr="00F84F0D">
              <w:rPr>
                <w:rFonts w:ascii="Times New Roman" w:hAnsi="Times New Roman" w:cs="Times New Roman"/>
                <w:color w:val="000000"/>
              </w:rPr>
              <w:lastRenderedPageBreak/>
              <w:t>4510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  <w:r w:rsidRPr="00F84F0D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B43" w:rsidRPr="00F84F0D" w:rsidTr="00EE4EBA">
        <w:trPr>
          <w:trHeight w:val="34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lastRenderedPageBreak/>
              <w:t>Проведение работ по уничтожению сорняков дикорастущей конопли за счет средств местного бюджета</w:t>
            </w: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4B0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F21B43" w:rsidRPr="00F84F0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C030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F21B43" w:rsidRPr="00F84F0D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6A2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0650084510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22,9</w:t>
            </w: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B43" w:rsidRPr="00F84F0D" w:rsidTr="00EE4EBA">
        <w:trPr>
          <w:trHeight w:val="153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 xml:space="preserve">нераспределенные средства, зарезервированные на </w:t>
            </w:r>
            <w:proofErr w:type="spellStart"/>
            <w:r w:rsidRPr="00F84F0D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F84F0D">
              <w:rPr>
                <w:rFonts w:ascii="Times New Roman" w:hAnsi="Times New Roman" w:cs="Times New Roman"/>
                <w:color w:val="000000"/>
              </w:rPr>
              <w:t xml:space="preserve"> предстоящих расходов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4B0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F21B43" w:rsidRPr="00F84F0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C030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F21B43" w:rsidRPr="00F84F0D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650080760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0,3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21B43" w:rsidRPr="00F84F0D" w:rsidTr="00EE4EBA">
        <w:trPr>
          <w:trHeight w:val="60"/>
        </w:trPr>
        <w:tc>
          <w:tcPr>
            <w:tcW w:w="143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в том числе по ГРБС:</w:t>
            </w:r>
          </w:p>
        </w:tc>
      </w:tr>
      <w:tr w:rsidR="00F21B43" w:rsidRPr="00F84F0D" w:rsidTr="00EE4EBA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Администрация Енисейского района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4B0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F21B43" w:rsidRPr="00F84F0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2440,6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4951,7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2450,5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2449,5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1B43" w:rsidRPr="00F84F0D" w:rsidRDefault="00EE4E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12292,3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21B43" w:rsidRPr="00F84F0D" w:rsidRDefault="00F2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D74C50" w:rsidRPr="00F84F0D" w:rsidRDefault="00D74C50" w:rsidP="00BF3D7E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4C50" w:rsidRPr="00F84F0D" w:rsidRDefault="00D74C50" w:rsidP="00D74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67D5" w:rsidRPr="00F84F0D" w:rsidRDefault="003567D5" w:rsidP="00D74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4C50" w:rsidRPr="00F84F0D" w:rsidRDefault="00D74C50" w:rsidP="00D74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4C50" w:rsidRPr="00F84F0D" w:rsidRDefault="00D74C50" w:rsidP="00D74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4C50" w:rsidRPr="00F84F0D" w:rsidRDefault="00D74C50" w:rsidP="00D74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4C50" w:rsidRPr="00F84F0D" w:rsidRDefault="00D74C50" w:rsidP="00D74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4C50" w:rsidRPr="00F84F0D" w:rsidRDefault="00D74C50" w:rsidP="00D74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2D91" w:rsidRPr="00F84F0D" w:rsidRDefault="00852D91" w:rsidP="00D74C50">
      <w:pPr>
        <w:pStyle w:val="a3"/>
        <w:ind w:left="991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2D91" w:rsidRPr="00F84F0D" w:rsidRDefault="00852D91" w:rsidP="00D74C50">
      <w:pPr>
        <w:pStyle w:val="a3"/>
        <w:ind w:left="991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4C50" w:rsidRPr="00F84F0D" w:rsidRDefault="00D74C50" w:rsidP="00D74C50">
      <w:pPr>
        <w:pStyle w:val="a3"/>
        <w:ind w:left="99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F0D">
        <w:rPr>
          <w:rFonts w:ascii="Times New Roman" w:hAnsi="Times New Roman" w:cs="Times New Roman"/>
          <w:sz w:val="24"/>
          <w:szCs w:val="24"/>
        </w:rPr>
        <w:t xml:space="preserve">Приложение №4 </w:t>
      </w:r>
    </w:p>
    <w:p w:rsidR="00D74C50" w:rsidRPr="00F84F0D" w:rsidRDefault="00D74C50" w:rsidP="00D74C50">
      <w:pPr>
        <w:pStyle w:val="a3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F84F0D">
        <w:rPr>
          <w:rFonts w:ascii="Times New Roman" w:hAnsi="Times New Roman" w:cs="Times New Roman"/>
          <w:sz w:val="24"/>
          <w:szCs w:val="24"/>
        </w:rPr>
        <w:t>к Постановлению от __.10.2016 №_____</w:t>
      </w:r>
    </w:p>
    <w:p w:rsidR="00D74C50" w:rsidRPr="00F84F0D" w:rsidRDefault="00D74C50" w:rsidP="00D74C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4C50" w:rsidRPr="00F84F0D" w:rsidRDefault="00D74C50" w:rsidP="00D74C5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F0D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19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709"/>
        <w:gridCol w:w="837"/>
        <w:gridCol w:w="909"/>
        <w:gridCol w:w="908"/>
        <w:gridCol w:w="1315"/>
        <w:gridCol w:w="1084"/>
        <w:gridCol w:w="758"/>
        <w:gridCol w:w="1134"/>
        <w:gridCol w:w="851"/>
        <w:gridCol w:w="850"/>
        <w:gridCol w:w="1134"/>
        <w:gridCol w:w="1701"/>
      </w:tblGrid>
      <w:tr w:rsidR="00D74C50" w:rsidRPr="00F84F0D" w:rsidTr="003F4981">
        <w:trPr>
          <w:trHeight w:val="270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Наименование  программы, подпрограммы</w:t>
            </w:r>
          </w:p>
        </w:tc>
        <w:tc>
          <w:tcPr>
            <w:tcW w:w="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 xml:space="preserve">ГРБС </w:t>
            </w:r>
          </w:p>
        </w:tc>
        <w:tc>
          <w:tcPr>
            <w:tcW w:w="42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47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Расходы  (тыс. руб.), годы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74C50" w:rsidRPr="00F84F0D" w:rsidTr="003F4981">
        <w:trPr>
          <w:trHeight w:val="2148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ГРБС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4F0D">
              <w:rPr>
                <w:rFonts w:ascii="Times New Roman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ЦСР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Итого на период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C50" w:rsidRPr="00F84F0D" w:rsidTr="003F4981">
        <w:trPr>
          <w:trHeight w:val="145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Цель: Повышение эффективности управления муниципальной собственностью путем оптимизации состава муниципального имущества, совершенствование системы учета муниципального имущества, увеличение доходов бюджета района на основе эффективного управления муниципальным имуществом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Администрация Енисейского района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11761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10735,1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10117,1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10117,1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42730,3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Использование бюджетных ассигнований, предусмотренных в подпрограмме в полном объеме</w:t>
            </w:r>
          </w:p>
        </w:tc>
      </w:tr>
      <w:tr w:rsidR="00D74C50" w:rsidRPr="00F84F0D" w:rsidTr="003F4981">
        <w:trPr>
          <w:trHeight w:val="46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 1: Совершенствование системы управления муниципальными </w:t>
            </w: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учреждениями, повышение эффективности использования ими муниципального имущества и администрирование доходов</w:t>
            </w:r>
          </w:p>
        </w:tc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890751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D74C50" w:rsidRPr="00F84F0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890751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D74C50" w:rsidRPr="00F84F0D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11761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10735,1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10117,1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10117,1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4F0D">
              <w:rPr>
                <w:rFonts w:ascii="Times New Roman" w:hAnsi="Times New Roman" w:cs="Times New Roman"/>
                <w:b/>
                <w:bCs/>
                <w:color w:val="000000"/>
              </w:rPr>
              <w:t>42730,3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C50" w:rsidRPr="00F84F0D" w:rsidTr="003F4981">
        <w:trPr>
          <w:trHeight w:val="561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C50" w:rsidRPr="00F84F0D" w:rsidTr="003F4981">
        <w:trPr>
          <w:trHeight w:val="34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890751" w:rsidP="003F49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890751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D74C50" w:rsidRPr="00F84F0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890751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D74C50" w:rsidRPr="00F84F0D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890751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0660080030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9819,2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9472,4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9500,3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9500,3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38292,2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C50" w:rsidRPr="00F84F0D" w:rsidTr="003F4981">
        <w:trPr>
          <w:trHeight w:val="34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111,119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8366,3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8703,8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8881,4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8881,4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34832,9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C50" w:rsidRPr="00F84F0D" w:rsidTr="003F4981">
        <w:trPr>
          <w:trHeight w:val="1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112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279,8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227,7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380,9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1269,3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C50" w:rsidRPr="00F84F0D" w:rsidTr="003F4981">
        <w:trPr>
          <w:trHeight w:val="33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4B0715" w:rsidP="003F498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З</w:t>
            </w:r>
            <w:r w:rsidR="00D74C50"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244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1173,1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540,7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237,8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2189,4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C50" w:rsidRPr="00F84F0D" w:rsidTr="003F4981">
        <w:trPr>
          <w:trHeight w:val="17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4B0715" w:rsidP="004B0715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 w:rsidR="00D74C50"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плата налогов, сборов и иных платежей</w:t>
            </w:r>
          </w:p>
        </w:tc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852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4F0D">
              <w:rPr>
                <w:rFonts w:ascii="Times New Roman" w:hAnsi="Times New Roman" w:cs="Times New Roman"/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C50" w:rsidRPr="00F84F0D" w:rsidTr="003F4981">
        <w:trPr>
          <w:trHeight w:val="123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4B0715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D74C50" w:rsidRPr="00F84F0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4B0715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D74C50" w:rsidRPr="00F84F0D">
              <w:rPr>
                <w:rFonts w:ascii="Times New Roman" w:hAnsi="Times New Roman" w:cs="Times New Roman"/>
                <w:color w:val="000000"/>
              </w:rPr>
              <w:t>502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668092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C50" w:rsidRPr="00F84F0D" w:rsidTr="003F4981">
        <w:trPr>
          <w:trHeight w:val="196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Оценка, техническая инвентаризация, признание прав и регулирование отношений по муниципальной собственности</w:t>
            </w:r>
          </w:p>
        </w:tc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4B0715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D74C50" w:rsidRPr="00F84F0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4B0715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D74C50" w:rsidRPr="00F84F0D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4B0715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0660080900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757,6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451,9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451,9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2219,1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C50" w:rsidRPr="00F84F0D" w:rsidTr="003F4981">
        <w:trPr>
          <w:trHeight w:val="20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4B0715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D74C50" w:rsidRPr="00F84F0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4B0715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D74C50" w:rsidRPr="00F84F0D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4B0715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0660083400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164,9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668,8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C50" w:rsidRPr="00F84F0D" w:rsidTr="003F4981">
        <w:trPr>
          <w:trHeight w:val="31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Расходы на содержание имущества в соответствии с договором</w:t>
            </w:r>
          </w:p>
        </w:tc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4B0715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D74C50" w:rsidRPr="00F84F0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4B0715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  <w:r w:rsidR="00D74C50" w:rsidRPr="00F84F0D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4B0715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0660080800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565,1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285,1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C50" w:rsidRPr="00F84F0D" w:rsidRDefault="00D74C50" w:rsidP="003F4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0D">
              <w:rPr>
                <w:rFonts w:ascii="Times New Roman" w:hAnsi="Times New Roman" w:cs="Times New Roman"/>
                <w:color w:val="000000"/>
              </w:rPr>
              <w:t>850,2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4C50" w:rsidRPr="00F84F0D" w:rsidRDefault="00D74C50" w:rsidP="003F498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74C50" w:rsidRPr="00F84F0D" w:rsidRDefault="00D74C50" w:rsidP="00D74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4C50" w:rsidRPr="00F84F0D" w:rsidRDefault="00D74C50" w:rsidP="00D74C5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74C50" w:rsidRPr="00F84F0D" w:rsidSect="003567D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3D7E"/>
    <w:rsid w:val="00002D25"/>
    <w:rsid w:val="000B5733"/>
    <w:rsid w:val="000F0B8C"/>
    <w:rsid w:val="000F4C79"/>
    <w:rsid w:val="00145A81"/>
    <w:rsid w:val="00150AC5"/>
    <w:rsid w:val="001A6C4C"/>
    <w:rsid w:val="001B4488"/>
    <w:rsid w:val="001B4CE4"/>
    <w:rsid w:val="001B5301"/>
    <w:rsid w:val="001F2135"/>
    <w:rsid w:val="0020364F"/>
    <w:rsid w:val="00214403"/>
    <w:rsid w:val="002616F8"/>
    <w:rsid w:val="002B037A"/>
    <w:rsid w:val="002C7E9F"/>
    <w:rsid w:val="00313C55"/>
    <w:rsid w:val="00345B4B"/>
    <w:rsid w:val="0035120D"/>
    <w:rsid w:val="003567D5"/>
    <w:rsid w:val="003B4A53"/>
    <w:rsid w:val="003F4981"/>
    <w:rsid w:val="00402A23"/>
    <w:rsid w:val="004232AD"/>
    <w:rsid w:val="00446D1E"/>
    <w:rsid w:val="004627D5"/>
    <w:rsid w:val="00477A11"/>
    <w:rsid w:val="004812FD"/>
    <w:rsid w:val="004B0715"/>
    <w:rsid w:val="00515097"/>
    <w:rsid w:val="005335C6"/>
    <w:rsid w:val="00595410"/>
    <w:rsid w:val="005F78E2"/>
    <w:rsid w:val="00614843"/>
    <w:rsid w:val="006A2891"/>
    <w:rsid w:val="006C522A"/>
    <w:rsid w:val="006F72D5"/>
    <w:rsid w:val="00735304"/>
    <w:rsid w:val="00757516"/>
    <w:rsid w:val="00764841"/>
    <w:rsid w:val="0078787C"/>
    <w:rsid w:val="00796716"/>
    <w:rsid w:val="00796C1F"/>
    <w:rsid w:val="007B287A"/>
    <w:rsid w:val="007C0B68"/>
    <w:rsid w:val="007E6D80"/>
    <w:rsid w:val="008143C1"/>
    <w:rsid w:val="00852D91"/>
    <w:rsid w:val="00890751"/>
    <w:rsid w:val="00895609"/>
    <w:rsid w:val="009273B2"/>
    <w:rsid w:val="009365A6"/>
    <w:rsid w:val="009572CE"/>
    <w:rsid w:val="009B108F"/>
    <w:rsid w:val="009C46BA"/>
    <w:rsid w:val="00A2323B"/>
    <w:rsid w:val="00AA58D0"/>
    <w:rsid w:val="00AB1B5A"/>
    <w:rsid w:val="00B063C2"/>
    <w:rsid w:val="00B11E38"/>
    <w:rsid w:val="00B3551A"/>
    <w:rsid w:val="00B807FA"/>
    <w:rsid w:val="00B90672"/>
    <w:rsid w:val="00BE286A"/>
    <w:rsid w:val="00BE3EA0"/>
    <w:rsid w:val="00BF3D7E"/>
    <w:rsid w:val="00C00867"/>
    <w:rsid w:val="00C030DF"/>
    <w:rsid w:val="00C07993"/>
    <w:rsid w:val="00C86436"/>
    <w:rsid w:val="00CB5F8B"/>
    <w:rsid w:val="00CC5A2F"/>
    <w:rsid w:val="00CF12DF"/>
    <w:rsid w:val="00D1394F"/>
    <w:rsid w:val="00D50898"/>
    <w:rsid w:val="00D5102D"/>
    <w:rsid w:val="00D74C50"/>
    <w:rsid w:val="00D95CCC"/>
    <w:rsid w:val="00E072E7"/>
    <w:rsid w:val="00E21705"/>
    <w:rsid w:val="00E3028A"/>
    <w:rsid w:val="00E429B8"/>
    <w:rsid w:val="00E80662"/>
    <w:rsid w:val="00E87B29"/>
    <w:rsid w:val="00EA74AB"/>
    <w:rsid w:val="00EE4EBA"/>
    <w:rsid w:val="00F21B43"/>
    <w:rsid w:val="00F65E06"/>
    <w:rsid w:val="00F84F0D"/>
    <w:rsid w:val="00F86D66"/>
    <w:rsid w:val="00F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3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Лаврова</cp:lastModifiedBy>
  <cp:revision>8</cp:revision>
  <cp:lastPrinted>2016-10-31T05:43:00Z</cp:lastPrinted>
  <dcterms:created xsi:type="dcterms:W3CDTF">2016-10-18T10:07:00Z</dcterms:created>
  <dcterms:modified xsi:type="dcterms:W3CDTF">2016-11-02T04:05:00Z</dcterms:modified>
</cp:coreProperties>
</file>