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2649" w:rsidRDefault="00852649" w:rsidP="00852649">
      <w:pPr>
        <w:tabs>
          <w:tab w:val="left" w:pos="870"/>
          <w:tab w:val="center" w:pos="5040"/>
        </w:tabs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АДМИНИСТРАЦИЯ ЕНИСЕЙСКОГО РАЙОНА</w:t>
      </w:r>
    </w:p>
    <w:p w:rsidR="00852649" w:rsidRDefault="00852649" w:rsidP="00852649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Красноярского края</w:t>
      </w:r>
    </w:p>
    <w:p w:rsidR="00852649" w:rsidRDefault="00852649" w:rsidP="00852649">
      <w:pPr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ПОСТАНОВЛЕНИЕ</w:t>
      </w:r>
    </w:p>
    <w:p w:rsidR="00852649" w:rsidRDefault="00852649" w:rsidP="00852649">
      <w:pPr>
        <w:jc w:val="center"/>
        <w:rPr>
          <w:sz w:val="24"/>
          <w:szCs w:val="24"/>
        </w:rPr>
      </w:pPr>
    </w:p>
    <w:p w:rsidR="00852649" w:rsidRDefault="00852649" w:rsidP="00852649">
      <w:pPr>
        <w:tabs>
          <w:tab w:val="left" w:pos="4253"/>
          <w:tab w:val="left" w:pos="4281"/>
          <w:tab w:val="left" w:pos="7797"/>
        </w:tabs>
        <w:ind w:firstLine="284"/>
        <w:jc w:val="both"/>
        <w:rPr>
          <w:sz w:val="28"/>
          <w:szCs w:val="28"/>
        </w:rPr>
      </w:pPr>
      <w:r>
        <w:rPr>
          <w:u w:val="single"/>
        </w:rPr>
        <w:t xml:space="preserve"> 07.07.2016</w:t>
      </w:r>
      <w:r>
        <w:t xml:space="preserve">                                      г. Енисейск                                    </w:t>
      </w:r>
      <w:r>
        <w:tab/>
        <w:t xml:space="preserve">  </w:t>
      </w:r>
      <w:r>
        <w:rPr>
          <w:u w:val="single"/>
        </w:rPr>
        <w:t xml:space="preserve">№    362- </w:t>
      </w:r>
      <w:proofErr w:type="spellStart"/>
      <w:proofErr w:type="gramStart"/>
      <w:r>
        <w:rPr>
          <w:u w:val="single"/>
        </w:rPr>
        <w:t>п</w:t>
      </w:r>
      <w:proofErr w:type="spellEnd"/>
      <w:proofErr w:type="gramEnd"/>
    </w:p>
    <w:p w:rsidR="009E57B7" w:rsidRDefault="009E57B7" w:rsidP="00624AA4">
      <w:pPr>
        <w:widowControl w:val="0"/>
        <w:jc w:val="both"/>
        <w:rPr>
          <w:i/>
          <w:sz w:val="28"/>
          <w:szCs w:val="28"/>
        </w:rPr>
      </w:pPr>
    </w:p>
    <w:p w:rsidR="00D81337" w:rsidRDefault="00D81337" w:rsidP="00624AA4">
      <w:pPr>
        <w:widowControl w:val="0"/>
        <w:jc w:val="both"/>
        <w:rPr>
          <w:i/>
          <w:sz w:val="28"/>
          <w:szCs w:val="28"/>
        </w:rPr>
      </w:pPr>
    </w:p>
    <w:p w:rsidR="00D81337" w:rsidRDefault="00D81337" w:rsidP="00624AA4">
      <w:pPr>
        <w:widowControl w:val="0"/>
        <w:jc w:val="both"/>
        <w:rPr>
          <w:i/>
          <w:sz w:val="28"/>
          <w:szCs w:val="28"/>
        </w:rPr>
      </w:pPr>
    </w:p>
    <w:p w:rsidR="00E865F5" w:rsidRPr="00BA0291" w:rsidRDefault="008D75C3" w:rsidP="00624AA4">
      <w:pPr>
        <w:widowControl w:val="0"/>
        <w:jc w:val="both"/>
        <w:rPr>
          <w:sz w:val="28"/>
          <w:szCs w:val="28"/>
        </w:rPr>
      </w:pPr>
      <w:r w:rsidRPr="00BA0291">
        <w:rPr>
          <w:sz w:val="28"/>
          <w:szCs w:val="28"/>
        </w:rPr>
        <w:t>О</w:t>
      </w:r>
      <w:r w:rsidR="00E865F5" w:rsidRPr="00BA0291">
        <w:rPr>
          <w:sz w:val="28"/>
          <w:szCs w:val="28"/>
        </w:rPr>
        <w:t xml:space="preserve">б утверждении </w:t>
      </w:r>
      <w:r w:rsidR="00F7288C" w:rsidRPr="00BA0291">
        <w:rPr>
          <w:sz w:val="28"/>
          <w:szCs w:val="28"/>
        </w:rPr>
        <w:t xml:space="preserve">Порядка </w:t>
      </w:r>
      <w:r w:rsidR="00F74913" w:rsidRPr="00BA0291">
        <w:rPr>
          <w:sz w:val="28"/>
          <w:szCs w:val="28"/>
        </w:rPr>
        <w:t>подготовки и принятия решений об условиях приватизации имущественных комплексов муниципальных (унитарных) предприятий.</w:t>
      </w:r>
    </w:p>
    <w:p w:rsidR="00E865F5" w:rsidRPr="00BA0291" w:rsidRDefault="00E865F5" w:rsidP="00F157B3">
      <w:pPr>
        <w:jc w:val="both"/>
      </w:pPr>
    </w:p>
    <w:p w:rsidR="00E865F5" w:rsidRPr="00BA0291" w:rsidRDefault="00E865F5" w:rsidP="00203DCB">
      <w:pPr>
        <w:rPr>
          <w:sz w:val="28"/>
          <w:szCs w:val="28"/>
        </w:rPr>
      </w:pPr>
    </w:p>
    <w:p w:rsidR="00E865F5" w:rsidRDefault="00E865F5" w:rsidP="00E9401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</w:t>
      </w:r>
      <w:r w:rsidR="00F74913">
        <w:rPr>
          <w:sz w:val="28"/>
          <w:szCs w:val="28"/>
        </w:rPr>
        <w:t xml:space="preserve">со статьей 14 Федерального закона от 21.12.2001 № 178-ФЗ «О приватизации государственного и муниципального имущества», </w:t>
      </w:r>
      <w:r>
        <w:rPr>
          <w:sz w:val="28"/>
          <w:szCs w:val="28"/>
        </w:rPr>
        <w:t xml:space="preserve">Решением районного Совета депутатов от </w:t>
      </w:r>
      <w:r w:rsidR="00F74913">
        <w:rPr>
          <w:sz w:val="28"/>
          <w:szCs w:val="28"/>
        </w:rPr>
        <w:t>24.05.2011</w:t>
      </w:r>
      <w:r w:rsidR="00F77D95">
        <w:rPr>
          <w:sz w:val="28"/>
          <w:szCs w:val="28"/>
        </w:rPr>
        <w:t xml:space="preserve"> № </w:t>
      </w:r>
      <w:r w:rsidR="000E1659">
        <w:rPr>
          <w:sz w:val="28"/>
          <w:szCs w:val="28"/>
        </w:rPr>
        <w:t>6-83</w:t>
      </w:r>
      <w:bookmarkStart w:id="0" w:name="_GoBack"/>
      <w:bookmarkEnd w:id="0"/>
      <w:r w:rsidR="00F77D95">
        <w:rPr>
          <w:sz w:val="28"/>
          <w:szCs w:val="28"/>
        </w:rPr>
        <w:t xml:space="preserve"> «Об утверждении Положения о порядке владения, пользования, управления и распоряжения муниципальным имуществом Енисейского района»,</w:t>
      </w:r>
      <w:r w:rsidRPr="00A05209">
        <w:rPr>
          <w:sz w:val="28"/>
          <w:szCs w:val="28"/>
        </w:rPr>
        <w:t xml:space="preserve"> руководствуясь </w:t>
      </w:r>
      <w:r>
        <w:rPr>
          <w:sz w:val="28"/>
          <w:szCs w:val="28"/>
        </w:rPr>
        <w:t>ст.</w:t>
      </w:r>
      <w:r w:rsidRPr="00A05209">
        <w:rPr>
          <w:sz w:val="28"/>
          <w:szCs w:val="28"/>
        </w:rPr>
        <w:t xml:space="preserve">ст. </w:t>
      </w:r>
      <w:r w:rsidR="005A364C">
        <w:rPr>
          <w:sz w:val="28"/>
          <w:szCs w:val="28"/>
        </w:rPr>
        <w:t>16</w:t>
      </w:r>
      <w:r w:rsidRPr="00A05209">
        <w:rPr>
          <w:sz w:val="28"/>
          <w:szCs w:val="28"/>
        </w:rPr>
        <w:t>, 29 Устава Енисейского</w:t>
      </w:r>
      <w:r>
        <w:rPr>
          <w:sz w:val="28"/>
          <w:szCs w:val="28"/>
        </w:rPr>
        <w:t xml:space="preserve"> района, ПОСТАНОВЛЯЮ:</w:t>
      </w:r>
    </w:p>
    <w:p w:rsidR="000E1659" w:rsidRDefault="005A364C" w:rsidP="000E1659">
      <w:pPr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>1</w:t>
      </w:r>
      <w:r w:rsidR="00F74913">
        <w:rPr>
          <w:bCs/>
          <w:sz w:val="28"/>
          <w:szCs w:val="28"/>
        </w:rPr>
        <w:t xml:space="preserve">. Утвердить </w:t>
      </w:r>
      <w:r w:rsidR="00F74913" w:rsidRPr="00F74913">
        <w:rPr>
          <w:sz w:val="28"/>
          <w:szCs w:val="28"/>
        </w:rPr>
        <w:t>Поряд</w:t>
      </w:r>
      <w:r w:rsidR="00F74913">
        <w:rPr>
          <w:sz w:val="28"/>
          <w:szCs w:val="28"/>
        </w:rPr>
        <w:t>о</w:t>
      </w:r>
      <w:r w:rsidR="00F74913" w:rsidRPr="00F74913">
        <w:rPr>
          <w:sz w:val="28"/>
          <w:szCs w:val="28"/>
        </w:rPr>
        <w:t>к подготовки и принятия решений об условиях приватизации имущественных комплексов муниципальных (унитарных) предприятий</w:t>
      </w:r>
      <w:r w:rsidR="000E1659">
        <w:rPr>
          <w:sz w:val="28"/>
          <w:szCs w:val="28"/>
        </w:rPr>
        <w:t xml:space="preserve"> (прилагается).</w:t>
      </w:r>
    </w:p>
    <w:p w:rsidR="00E865F5" w:rsidRDefault="004375EA" w:rsidP="000E165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865F5">
        <w:rPr>
          <w:sz w:val="28"/>
          <w:szCs w:val="28"/>
        </w:rPr>
        <w:t xml:space="preserve">. </w:t>
      </w:r>
      <w:proofErr w:type="gramStart"/>
      <w:r w:rsidR="00E865F5">
        <w:rPr>
          <w:sz w:val="28"/>
          <w:szCs w:val="28"/>
        </w:rPr>
        <w:t>Контроль за</w:t>
      </w:r>
      <w:proofErr w:type="gramEnd"/>
      <w:r w:rsidR="00E865F5">
        <w:rPr>
          <w:sz w:val="28"/>
          <w:szCs w:val="28"/>
        </w:rPr>
        <w:t xml:space="preserve"> исполнением настоящего постановления возложить на </w:t>
      </w:r>
      <w:r w:rsidR="005A364C">
        <w:rPr>
          <w:sz w:val="28"/>
          <w:szCs w:val="28"/>
        </w:rPr>
        <w:t>заместителя главы района</w:t>
      </w:r>
      <w:r w:rsidR="00753E7C">
        <w:rPr>
          <w:sz w:val="28"/>
          <w:szCs w:val="28"/>
        </w:rPr>
        <w:t xml:space="preserve">, руководителя финансового управления </w:t>
      </w:r>
      <w:r w:rsidR="005A364C">
        <w:rPr>
          <w:sz w:val="28"/>
          <w:szCs w:val="28"/>
        </w:rPr>
        <w:t xml:space="preserve">Т. А. </w:t>
      </w:r>
      <w:proofErr w:type="spellStart"/>
      <w:r w:rsidR="005A364C">
        <w:rPr>
          <w:sz w:val="28"/>
          <w:szCs w:val="28"/>
        </w:rPr>
        <w:t>Яричину</w:t>
      </w:r>
      <w:proofErr w:type="spellEnd"/>
      <w:r w:rsidR="00E865F5">
        <w:rPr>
          <w:sz w:val="28"/>
          <w:szCs w:val="28"/>
        </w:rPr>
        <w:t>.</w:t>
      </w:r>
    </w:p>
    <w:p w:rsidR="00E865F5" w:rsidRDefault="004375EA" w:rsidP="007E4E3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865F5">
        <w:rPr>
          <w:sz w:val="28"/>
          <w:szCs w:val="28"/>
        </w:rPr>
        <w:t>. Постановление вс</w:t>
      </w:r>
      <w:r w:rsidR="005A364C">
        <w:rPr>
          <w:sz w:val="28"/>
          <w:szCs w:val="28"/>
        </w:rPr>
        <w:t>тупает в</w:t>
      </w:r>
      <w:r w:rsidR="00F74913">
        <w:rPr>
          <w:sz w:val="28"/>
          <w:szCs w:val="28"/>
        </w:rPr>
        <w:t xml:space="preserve"> силу со дня подписания </w:t>
      </w:r>
      <w:r w:rsidR="005A364C">
        <w:rPr>
          <w:sz w:val="28"/>
          <w:szCs w:val="28"/>
        </w:rPr>
        <w:t>и подлежит размещению на официальном сайте Енисейского района.</w:t>
      </w:r>
    </w:p>
    <w:p w:rsidR="00E865F5" w:rsidRDefault="00E865F5" w:rsidP="003A40EF">
      <w:pPr>
        <w:jc w:val="both"/>
        <w:rPr>
          <w:sz w:val="28"/>
          <w:szCs w:val="28"/>
        </w:rPr>
      </w:pPr>
    </w:p>
    <w:p w:rsidR="00E865F5" w:rsidRDefault="00E865F5" w:rsidP="003A40EF">
      <w:pPr>
        <w:jc w:val="both"/>
        <w:rPr>
          <w:sz w:val="28"/>
          <w:szCs w:val="28"/>
        </w:rPr>
      </w:pPr>
    </w:p>
    <w:p w:rsidR="00E865F5" w:rsidRDefault="00E865F5" w:rsidP="003A40EF">
      <w:pPr>
        <w:jc w:val="both"/>
        <w:rPr>
          <w:sz w:val="28"/>
          <w:szCs w:val="28"/>
        </w:rPr>
      </w:pPr>
    </w:p>
    <w:p w:rsidR="00E865F5" w:rsidRDefault="00E865F5" w:rsidP="005A364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района        </w:t>
      </w:r>
      <w:r w:rsidR="00BA0291">
        <w:rPr>
          <w:sz w:val="28"/>
          <w:szCs w:val="28"/>
        </w:rPr>
        <w:tab/>
      </w:r>
      <w:r w:rsidR="00BA0291">
        <w:rPr>
          <w:sz w:val="28"/>
          <w:szCs w:val="28"/>
        </w:rPr>
        <w:tab/>
      </w:r>
      <w:r w:rsidR="00BA0291">
        <w:rPr>
          <w:sz w:val="28"/>
          <w:szCs w:val="28"/>
        </w:rPr>
        <w:tab/>
      </w:r>
      <w:r w:rsidR="00BA0291">
        <w:rPr>
          <w:sz w:val="28"/>
          <w:szCs w:val="28"/>
        </w:rPr>
        <w:tab/>
      </w:r>
      <w:r w:rsidR="00BA0291">
        <w:rPr>
          <w:sz w:val="28"/>
          <w:szCs w:val="28"/>
        </w:rPr>
        <w:tab/>
      </w:r>
      <w:r w:rsidR="00BA0291">
        <w:rPr>
          <w:sz w:val="28"/>
          <w:szCs w:val="28"/>
        </w:rPr>
        <w:tab/>
      </w:r>
      <w:r>
        <w:rPr>
          <w:sz w:val="28"/>
          <w:szCs w:val="28"/>
        </w:rPr>
        <w:t xml:space="preserve">        </w:t>
      </w:r>
      <w:r w:rsidR="005A364C">
        <w:rPr>
          <w:sz w:val="28"/>
          <w:szCs w:val="28"/>
        </w:rPr>
        <w:t>С. В. Ермаков</w:t>
      </w:r>
    </w:p>
    <w:p w:rsidR="00E865F5" w:rsidRDefault="00E865F5" w:rsidP="00435EC4">
      <w:pPr>
        <w:jc w:val="both"/>
        <w:rPr>
          <w:sz w:val="28"/>
          <w:szCs w:val="28"/>
        </w:rPr>
      </w:pPr>
    </w:p>
    <w:p w:rsidR="00E865F5" w:rsidRDefault="00E865F5" w:rsidP="00435EC4">
      <w:pPr>
        <w:jc w:val="both"/>
        <w:rPr>
          <w:sz w:val="28"/>
          <w:szCs w:val="28"/>
        </w:rPr>
      </w:pPr>
    </w:p>
    <w:p w:rsidR="00E865F5" w:rsidRDefault="00E865F5" w:rsidP="00435EC4">
      <w:pPr>
        <w:jc w:val="both"/>
        <w:rPr>
          <w:sz w:val="28"/>
          <w:szCs w:val="28"/>
        </w:rPr>
      </w:pPr>
    </w:p>
    <w:p w:rsidR="00E865F5" w:rsidRDefault="00E865F5" w:rsidP="00435EC4">
      <w:pPr>
        <w:jc w:val="both"/>
        <w:rPr>
          <w:sz w:val="28"/>
          <w:szCs w:val="28"/>
        </w:rPr>
      </w:pPr>
    </w:p>
    <w:p w:rsidR="00E865F5" w:rsidRDefault="00E865F5" w:rsidP="00435EC4">
      <w:pPr>
        <w:jc w:val="both"/>
        <w:rPr>
          <w:sz w:val="28"/>
          <w:szCs w:val="28"/>
        </w:rPr>
      </w:pPr>
    </w:p>
    <w:p w:rsidR="00E865F5" w:rsidRDefault="00E865F5" w:rsidP="00435EC4">
      <w:pPr>
        <w:jc w:val="both"/>
        <w:rPr>
          <w:sz w:val="28"/>
          <w:szCs w:val="28"/>
        </w:rPr>
      </w:pPr>
    </w:p>
    <w:p w:rsidR="00E865F5" w:rsidRDefault="00E865F5" w:rsidP="00435EC4">
      <w:pPr>
        <w:jc w:val="both"/>
        <w:rPr>
          <w:sz w:val="28"/>
          <w:szCs w:val="28"/>
        </w:rPr>
      </w:pPr>
    </w:p>
    <w:p w:rsidR="00E865F5" w:rsidRDefault="00E865F5" w:rsidP="00435EC4">
      <w:pPr>
        <w:jc w:val="both"/>
        <w:rPr>
          <w:sz w:val="28"/>
          <w:szCs w:val="28"/>
        </w:rPr>
      </w:pPr>
    </w:p>
    <w:p w:rsidR="00E865F5" w:rsidRDefault="00E865F5" w:rsidP="00435EC4">
      <w:pPr>
        <w:jc w:val="both"/>
        <w:rPr>
          <w:sz w:val="28"/>
          <w:szCs w:val="28"/>
        </w:rPr>
      </w:pPr>
    </w:p>
    <w:p w:rsidR="00BA0291" w:rsidRDefault="00BA0291" w:rsidP="00BA0291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</w:p>
    <w:p w:rsidR="00BA0291" w:rsidRDefault="00BA0291" w:rsidP="00BA0291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</w:p>
    <w:p w:rsidR="00BA0291" w:rsidRDefault="00BA0291" w:rsidP="00BA0291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</w:p>
    <w:p w:rsidR="00BA0291" w:rsidRDefault="00BA0291" w:rsidP="00BA0291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</w:p>
    <w:p w:rsidR="00BA0291" w:rsidRDefault="00BA0291" w:rsidP="00BA0291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</w:p>
    <w:p w:rsidR="00BA0291" w:rsidRDefault="00BA0291" w:rsidP="00BA0291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22777F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BA0291" w:rsidRPr="0022777F" w:rsidRDefault="00BA0291" w:rsidP="00BA0291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22777F">
        <w:rPr>
          <w:rFonts w:ascii="Times New Roman" w:hAnsi="Times New Roman" w:cs="Times New Roman"/>
          <w:sz w:val="24"/>
          <w:szCs w:val="24"/>
        </w:rPr>
        <w:t xml:space="preserve">к постановлению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22777F">
        <w:rPr>
          <w:rFonts w:ascii="Times New Roman" w:hAnsi="Times New Roman" w:cs="Times New Roman"/>
          <w:sz w:val="24"/>
          <w:szCs w:val="24"/>
        </w:rPr>
        <w:t>дминистрации</w:t>
      </w:r>
    </w:p>
    <w:p w:rsidR="00BA0291" w:rsidRPr="0022777F" w:rsidRDefault="00BA0291" w:rsidP="00BA0291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22777F">
        <w:rPr>
          <w:rFonts w:ascii="Times New Roman" w:hAnsi="Times New Roman" w:cs="Times New Roman"/>
          <w:sz w:val="24"/>
          <w:szCs w:val="24"/>
        </w:rPr>
        <w:t>Енисейского района</w:t>
      </w:r>
    </w:p>
    <w:p w:rsidR="00BA0291" w:rsidRPr="0022777F" w:rsidRDefault="00BA0291" w:rsidP="00BA0291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22777F">
        <w:rPr>
          <w:rFonts w:ascii="Times New Roman" w:hAnsi="Times New Roman" w:cs="Times New Roman"/>
          <w:sz w:val="24"/>
          <w:szCs w:val="24"/>
        </w:rPr>
        <w:t>От ___________ № _____</w:t>
      </w:r>
    </w:p>
    <w:p w:rsidR="00BA0291" w:rsidRDefault="00BA0291" w:rsidP="00BA0291">
      <w:pPr>
        <w:shd w:val="clear" w:color="auto" w:fill="FFFFFF"/>
        <w:spacing w:before="375" w:after="225"/>
        <w:jc w:val="center"/>
        <w:outlineLvl w:val="1"/>
        <w:rPr>
          <w:color w:val="000000" w:themeColor="text1"/>
          <w:spacing w:val="2"/>
          <w:sz w:val="28"/>
          <w:szCs w:val="28"/>
        </w:rPr>
      </w:pPr>
    </w:p>
    <w:p w:rsidR="00BA0291" w:rsidRPr="000101FE" w:rsidRDefault="00BA0291" w:rsidP="00BA0291">
      <w:pPr>
        <w:shd w:val="clear" w:color="auto" w:fill="FFFFFF"/>
        <w:spacing w:before="375" w:after="225"/>
        <w:jc w:val="center"/>
        <w:outlineLvl w:val="1"/>
        <w:rPr>
          <w:color w:val="000000" w:themeColor="text1"/>
          <w:spacing w:val="2"/>
          <w:sz w:val="28"/>
          <w:szCs w:val="28"/>
        </w:rPr>
      </w:pPr>
      <w:r w:rsidRPr="000101FE">
        <w:rPr>
          <w:color w:val="000000" w:themeColor="text1"/>
          <w:spacing w:val="2"/>
          <w:sz w:val="28"/>
          <w:szCs w:val="28"/>
        </w:rPr>
        <w:t>Порядок подготовки и принятия решений об условиях приватизации имущественных комплексов муниципальных (унитарных) предприятий</w:t>
      </w:r>
    </w:p>
    <w:p w:rsidR="00BA0291" w:rsidRPr="000101FE" w:rsidRDefault="00BA0291" w:rsidP="00BA0291">
      <w:pPr>
        <w:shd w:val="clear" w:color="auto" w:fill="FFFFFF"/>
        <w:spacing w:before="375" w:after="225"/>
        <w:jc w:val="both"/>
        <w:outlineLvl w:val="2"/>
        <w:rPr>
          <w:color w:val="000000" w:themeColor="text1"/>
          <w:spacing w:val="2"/>
          <w:sz w:val="28"/>
          <w:szCs w:val="28"/>
        </w:rPr>
      </w:pPr>
      <w:r w:rsidRPr="000101FE">
        <w:rPr>
          <w:color w:val="000000" w:themeColor="text1"/>
          <w:spacing w:val="2"/>
          <w:sz w:val="28"/>
          <w:szCs w:val="28"/>
        </w:rPr>
        <w:t>I. Общие положения</w:t>
      </w:r>
    </w:p>
    <w:p w:rsidR="00BA0291" w:rsidRPr="000101FE" w:rsidRDefault="00BA0291" w:rsidP="00BA0291">
      <w:pPr>
        <w:shd w:val="clear" w:color="auto" w:fill="FFFFFF"/>
        <w:spacing w:line="315" w:lineRule="atLeast"/>
        <w:jc w:val="both"/>
        <w:rPr>
          <w:color w:val="000000" w:themeColor="text1"/>
          <w:spacing w:val="2"/>
          <w:sz w:val="28"/>
          <w:szCs w:val="28"/>
        </w:rPr>
      </w:pPr>
      <w:r w:rsidRPr="000101FE">
        <w:rPr>
          <w:color w:val="000000" w:themeColor="text1"/>
          <w:spacing w:val="2"/>
          <w:sz w:val="28"/>
          <w:szCs w:val="28"/>
        </w:rPr>
        <w:t xml:space="preserve">1. </w:t>
      </w:r>
      <w:proofErr w:type="gramStart"/>
      <w:r w:rsidRPr="000101FE">
        <w:rPr>
          <w:color w:val="000000" w:themeColor="text1"/>
          <w:spacing w:val="2"/>
          <w:sz w:val="28"/>
          <w:szCs w:val="28"/>
        </w:rPr>
        <w:t>Настоящий Порядок разработан в соответствии с </w:t>
      </w:r>
      <w:hyperlink r:id="rId4" w:history="1">
        <w:r w:rsidRPr="000101FE">
          <w:rPr>
            <w:color w:val="000000" w:themeColor="text1"/>
            <w:spacing w:val="2"/>
            <w:sz w:val="28"/>
            <w:szCs w:val="28"/>
          </w:rPr>
          <w:t>пунктом 4 статьи 14 Федерального закона от 21.12.2001 № 178-ФЗ "О приватизации государственного и муниципального имущества"</w:t>
        </w:r>
      </w:hyperlink>
      <w:r w:rsidRPr="000101FE">
        <w:rPr>
          <w:color w:val="000000" w:themeColor="text1"/>
          <w:spacing w:val="2"/>
          <w:sz w:val="28"/>
          <w:szCs w:val="28"/>
        </w:rPr>
        <w:t>, Положением о порядке владения, пользования, управления и распоряжения муниципальным имуществом Енисейского района, утвержденного решением Енисейского районного Совета депутатов от 29.10.2010 № 6-83р, Положением о порядке приватизации муниципального имущества Енисейского района, утвержденного решением Енисейского районного Совета депутатов от 24.05.2011 № 11-134р (в</w:t>
      </w:r>
      <w:proofErr w:type="gramEnd"/>
      <w:r w:rsidRPr="000101FE">
        <w:rPr>
          <w:color w:val="000000" w:themeColor="text1"/>
          <w:spacing w:val="2"/>
          <w:sz w:val="28"/>
          <w:szCs w:val="28"/>
        </w:rPr>
        <w:t xml:space="preserve"> ред. 10.07.2012 № 20-271р) и определяет правила подготовки и принятия решений об условиях приватизации имущественных комплексов муниципальны</w:t>
      </w:r>
      <w:proofErr w:type="gramStart"/>
      <w:r w:rsidRPr="000101FE">
        <w:rPr>
          <w:color w:val="000000" w:themeColor="text1"/>
          <w:spacing w:val="2"/>
          <w:sz w:val="28"/>
          <w:szCs w:val="28"/>
        </w:rPr>
        <w:t>х(</w:t>
      </w:r>
      <w:proofErr w:type="gramEnd"/>
      <w:r w:rsidRPr="000101FE">
        <w:rPr>
          <w:color w:val="000000" w:themeColor="text1"/>
          <w:spacing w:val="2"/>
          <w:sz w:val="28"/>
          <w:szCs w:val="28"/>
        </w:rPr>
        <w:t>унитарных) предприятий Енисейского района (далее - имущественных комплексов предприятий).</w:t>
      </w:r>
    </w:p>
    <w:p w:rsidR="00BA0291" w:rsidRPr="000101FE" w:rsidRDefault="00BA0291" w:rsidP="00BA0291">
      <w:pPr>
        <w:shd w:val="clear" w:color="auto" w:fill="FFFFFF"/>
        <w:spacing w:line="315" w:lineRule="atLeast"/>
        <w:jc w:val="both"/>
        <w:rPr>
          <w:color w:val="000000" w:themeColor="text1"/>
          <w:spacing w:val="2"/>
          <w:sz w:val="28"/>
          <w:szCs w:val="28"/>
        </w:rPr>
      </w:pPr>
      <w:r w:rsidRPr="000101FE">
        <w:rPr>
          <w:color w:val="000000" w:themeColor="text1"/>
          <w:spacing w:val="2"/>
          <w:sz w:val="28"/>
          <w:szCs w:val="28"/>
        </w:rPr>
        <w:t xml:space="preserve">2. </w:t>
      </w:r>
      <w:proofErr w:type="gramStart"/>
      <w:r w:rsidRPr="000101FE">
        <w:rPr>
          <w:color w:val="000000" w:themeColor="text1"/>
          <w:spacing w:val="2"/>
          <w:sz w:val="28"/>
          <w:szCs w:val="28"/>
        </w:rPr>
        <w:t>Решение об условиях приватизации имущественного комплекса предприятия, включенного в прогнозный план (программу) приватизации муниципального имущества (далее - программа приватизации), подготавливается уполномоченным органом администрации Енисейского района по управлению и распоряжению муниципальным имуществом Енисейского района (далее – Уполномоченный орган) совместно с отраслевыми структурными подразделениями Администрации Енисейского района (далее – Администрация района), на который возложены координация и регулирование в соответствующей отрасли (сфере управления) Енисейского района, в</w:t>
      </w:r>
      <w:proofErr w:type="gramEnd"/>
      <w:r w:rsidRPr="000101FE">
        <w:rPr>
          <w:color w:val="000000" w:themeColor="text1"/>
          <w:spacing w:val="2"/>
          <w:sz w:val="28"/>
          <w:szCs w:val="28"/>
        </w:rPr>
        <w:t xml:space="preserve"> сроки, позволяющие обеспечить приватизацию предприятий в соответствии с программой приватизации.</w:t>
      </w:r>
    </w:p>
    <w:p w:rsidR="00BA0291" w:rsidRPr="000101FE" w:rsidRDefault="00BA0291" w:rsidP="00BA0291">
      <w:pPr>
        <w:pStyle w:val="ConsPlusNormal"/>
        <w:jc w:val="both"/>
        <w:rPr>
          <w:color w:val="000000" w:themeColor="text1"/>
        </w:rPr>
      </w:pPr>
      <w:r w:rsidRPr="000101FE">
        <w:rPr>
          <w:rFonts w:eastAsia="Times New Roman"/>
          <w:color w:val="000000" w:themeColor="text1"/>
          <w:spacing w:val="2"/>
          <w:lang w:eastAsia="ru-RU"/>
        </w:rPr>
        <w:t xml:space="preserve">3. </w:t>
      </w:r>
      <w:proofErr w:type="gramStart"/>
      <w:r w:rsidRPr="000101FE">
        <w:rPr>
          <w:rFonts w:eastAsia="Times New Roman"/>
          <w:color w:val="000000" w:themeColor="text1"/>
          <w:spacing w:val="2"/>
          <w:lang w:eastAsia="ru-RU"/>
        </w:rPr>
        <w:t>Муниципальные (у</w:t>
      </w:r>
      <w:r w:rsidRPr="000101FE">
        <w:rPr>
          <w:color w:val="000000" w:themeColor="text1"/>
        </w:rPr>
        <w:t xml:space="preserve">нитарные) предприятия, включенные в </w:t>
      </w:r>
      <w:hyperlink r:id="rId5" w:history="1">
        <w:r w:rsidRPr="000101FE">
          <w:rPr>
            <w:color w:val="000000" w:themeColor="text1"/>
          </w:rPr>
          <w:t>прогнозный план</w:t>
        </w:r>
      </w:hyperlink>
      <w:r w:rsidRPr="000101FE">
        <w:rPr>
          <w:color w:val="000000" w:themeColor="text1"/>
        </w:rPr>
        <w:t xml:space="preserve"> (программу) приватизации муниципального имущества, акты планирования приватизации имущества, находящегося в собственности муниципальных образований, представляют в Уполномоченный орган годовую бухгалтерскую (финансовую) отчетность в установленный </w:t>
      </w:r>
      <w:hyperlink r:id="rId6" w:history="1">
        <w:r w:rsidRPr="000101FE">
          <w:rPr>
            <w:color w:val="000000" w:themeColor="text1"/>
          </w:rPr>
          <w:t>законодательством</w:t>
        </w:r>
      </w:hyperlink>
      <w:r w:rsidRPr="000101FE">
        <w:rPr>
          <w:color w:val="000000" w:themeColor="text1"/>
        </w:rPr>
        <w:t xml:space="preserve"> Российской Федерации о бухгалтерском учете срок для представления ее обязательного экземпляра, промежуточную бухгалтерскую (финансовую) отчетность за квартал, полугодие, девять месяцев - в срок не позднее чем в течение тридцати дней</w:t>
      </w:r>
      <w:proofErr w:type="gramEnd"/>
      <w:r w:rsidRPr="000101FE">
        <w:rPr>
          <w:color w:val="000000" w:themeColor="text1"/>
        </w:rPr>
        <w:t xml:space="preserve"> со дня окончания отчетного периода с </w:t>
      </w:r>
      <w:r w:rsidRPr="000101FE">
        <w:rPr>
          <w:color w:val="000000" w:themeColor="text1"/>
        </w:rPr>
        <w:lastRenderedPageBreak/>
        <w:t>размещением информации, содержащейся в указанной отчетности, на официальном сайте Енисейского района в сети "Интернет".</w:t>
      </w:r>
    </w:p>
    <w:p w:rsidR="00BA0291" w:rsidRPr="000101FE" w:rsidRDefault="00BA0291" w:rsidP="00BA0291">
      <w:pPr>
        <w:shd w:val="clear" w:color="auto" w:fill="FFFFFF"/>
        <w:spacing w:line="315" w:lineRule="atLeast"/>
        <w:jc w:val="both"/>
        <w:rPr>
          <w:color w:val="000000" w:themeColor="text1"/>
          <w:spacing w:val="2"/>
          <w:sz w:val="28"/>
          <w:szCs w:val="28"/>
        </w:rPr>
      </w:pPr>
      <w:r w:rsidRPr="000101FE">
        <w:rPr>
          <w:color w:val="000000" w:themeColor="text1"/>
          <w:spacing w:val="2"/>
          <w:sz w:val="28"/>
          <w:szCs w:val="28"/>
        </w:rPr>
        <w:t>4. Решение об условиях приватизации имущественного комплекса предприятия, не включенного в программу приватизации, подготавливается Уполномоченным совместно с соответствующими отраслевыми органами, после внесения дополнений и изменений в прогнозный план (программу) приватизации муниципального имущества на текущий год, утвержденных решением Енисейского районного совета депутатов.</w:t>
      </w:r>
    </w:p>
    <w:p w:rsidR="00BA0291" w:rsidRPr="000101FE" w:rsidRDefault="00BA0291" w:rsidP="00BA0291">
      <w:pPr>
        <w:shd w:val="clear" w:color="auto" w:fill="FFFFFF"/>
        <w:spacing w:line="315" w:lineRule="atLeast"/>
        <w:jc w:val="both"/>
        <w:rPr>
          <w:color w:val="000000" w:themeColor="text1"/>
          <w:spacing w:val="2"/>
          <w:sz w:val="28"/>
          <w:szCs w:val="28"/>
        </w:rPr>
      </w:pPr>
      <w:r w:rsidRPr="000101FE">
        <w:rPr>
          <w:color w:val="000000" w:themeColor="text1"/>
          <w:spacing w:val="2"/>
          <w:sz w:val="28"/>
          <w:szCs w:val="28"/>
        </w:rPr>
        <w:t>5. В целях подготовки решения об условиях приватизации имущественного комплекса предприятия, распоряжением Администрации района утверждается план мероприятий о подготовке к приватизации муниципального (унитарного) предприятия (далее - План мероприятий), включающий:</w:t>
      </w:r>
      <w:r w:rsidRPr="000101FE">
        <w:rPr>
          <w:color w:val="000000" w:themeColor="text1"/>
          <w:spacing w:val="2"/>
          <w:sz w:val="28"/>
          <w:szCs w:val="28"/>
        </w:rPr>
        <w:br/>
        <w:t xml:space="preserve">1) проведение инвентаризации имущества, в том числе прав на результаты научно-технической деятельности, и </w:t>
      </w:r>
      <w:proofErr w:type="spellStart"/>
      <w:r w:rsidRPr="000101FE">
        <w:rPr>
          <w:color w:val="000000" w:themeColor="text1"/>
          <w:spacing w:val="2"/>
          <w:sz w:val="28"/>
          <w:szCs w:val="28"/>
        </w:rPr>
        <w:t>обязательствпредприятия</w:t>
      </w:r>
      <w:proofErr w:type="spellEnd"/>
      <w:r w:rsidRPr="000101FE">
        <w:rPr>
          <w:color w:val="000000" w:themeColor="text1"/>
          <w:spacing w:val="2"/>
          <w:sz w:val="28"/>
          <w:szCs w:val="28"/>
        </w:rPr>
        <w:t>;</w:t>
      </w:r>
    </w:p>
    <w:p w:rsidR="00BA0291" w:rsidRPr="000101FE" w:rsidRDefault="00BA0291" w:rsidP="00BA0291">
      <w:pPr>
        <w:shd w:val="clear" w:color="auto" w:fill="FFFFFF"/>
        <w:spacing w:line="315" w:lineRule="atLeast"/>
        <w:jc w:val="both"/>
        <w:rPr>
          <w:color w:val="000000" w:themeColor="text1"/>
          <w:spacing w:val="2"/>
          <w:sz w:val="28"/>
          <w:szCs w:val="28"/>
        </w:rPr>
      </w:pPr>
      <w:r w:rsidRPr="000101FE">
        <w:rPr>
          <w:color w:val="000000" w:themeColor="text1"/>
          <w:spacing w:val="2"/>
          <w:sz w:val="28"/>
          <w:szCs w:val="28"/>
        </w:rPr>
        <w:t>2) составление промежуточного бухгалтерского баланса предприятия;</w:t>
      </w:r>
    </w:p>
    <w:p w:rsidR="00BA0291" w:rsidRPr="000101FE" w:rsidRDefault="00BA0291" w:rsidP="00BA0291">
      <w:pPr>
        <w:shd w:val="clear" w:color="auto" w:fill="FFFFFF"/>
        <w:spacing w:line="315" w:lineRule="atLeast"/>
        <w:jc w:val="both"/>
        <w:rPr>
          <w:color w:val="000000" w:themeColor="text1"/>
          <w:spacing w:val="2"/>
          <w:sz w:val="28"/>
          <w:szCs w:val="28"/>
        </w:rPr>
      </w:pPr>
      <w:r w:rsidRPr="000101FE">
        <w:rPr>
          <w:color w:val="000000" w:themeColor="text1"/>
          <w:spacing w:val="2"/>
          <w:sz w:val="28"/>
          <w:szCs w:val="28"/>
        </w:rPr>
        <w:t>3) оформление кадастрового плана земельного участка и при необходимости документов на иные объекты недвижимости (в том числе исключительные права)</w:t>
      </w:r>
      <w:proofErr w:type="gramStart"/>
      <w:r w:rsidRPr="000101FE">
        <w:rPr>
          <w:color w:val="000000" w:themeColor="text1"/>
          <w:spacing w:val="2"/>
          <w:sz w:val="28"/>
          <w:szCs w:val="28"/>
        </w:rPr>
        <w:t>,п</w:t>
      </w:r>
      <w:proofErr w:type="gramEnd"/>
      <w:r w:rsidRPr="000101FE">
        <w:rPr>
          <w:color w:val="000000" w:themeColor="text1"/>
          <w:spacing w:val="2"/>
          <w:sz w:val="28"/>
          <w:szCs w:val="28"/>
        </w:rPr>
        <w:t>ринадлежащие предприятию;</w:t>
      </w:r>
    </w:p>
    <w:p w:rsidR="00BA0291" w:rsidRPr="000101FE" w:rsidRDefault="00BA0291" w:rsidP="00BA0291">
      <w:pPr>
        <w:shd w:val="clear" w:color="auto" w:fill="FFFFFF"/>
        <w:spacing w:line="315" w:lineRule="atLeast"/>
        <w:jc w:val="both"/>
        <w:rPr>
          <w:color w:val="000000" w:themeColor="text1"/>
          <w:spacing w:val="2"/>
          <w:sz w:val="28"/>
          <w:szCs w:val="28"/>
        </w:rPr>
      </w:pPr>
      <w:r w:rsidRPr="000101FE">
        <w:rPr>
          <w:color w:val="000000" w:themeColor="text1"/>
          <w:spacing w:val="2"/>
          <w:sz w:val="28"/>
          <w:szCs w:val="28"/>
        </w:rPr>
        <w:t>4) проведение аудиторской проверки промежуточного бухгалтерского баланса предприятия;</w:t>
      </w:r>
    </w:p>
    <w:p w:rsidR="00BA0291" w:rsidRPr="000101FE" w:rsidRDefault="00BA0291" w:rsidP="00BA0291">
      <w:pPr>
        <w:shd w:val="clear" w:color="auto" w:fill="FFFFFF"/>
        <w:spacing w:line="315" w:lineRule="atLeast"/>
        <w:jc w:val="both"/>
        <w:rPr>
          <w:color w:val="000000" w:themeColor="text1"/>
          <w:spacing w:val="2"/>
          <w:sz w:val="28"/>
          <w:szCs w:val="28"/>
        </w:rPr>
      </w:pPr>
      <w:r w:rsidRPr="000101FE">
        <w:rPr>
          <w:color w:val="000000" w:themeColor="text1"/>
          <w:spacing w:val="2"/>
          <w:sz w:val="28"/>
          <w:szCs w:val="28"/>
        </w:rPr>
        <w:t>5) определение состава подлежащего приватизации имущественного комплекса предприятия;</w:t>
      </w:r>
    </w:p>
    <w:p w:rsidR="00BA0291" w:rsidRPr="000101FE" w:rsidRDefault="00BA0291" w:rsidP="00BA0291">
      <w:pPr>
        <w:shd w:val="clear" w:color="auto" w:fill="FFFFFF"/>
        <w:spacing w:line="315" w:lineRule="atLeast"/>
        <w:jc w:val="both"/>
        <w:rPr>
          <w:color w:val="000000" w:themeColor="text1"/>
          <w:spacing w:val="2"/>
          <w:sz w:val="28"/>
          <w:szCs w:val="28"/>
        </w:rPr>
      </w:pPr>
      <w:r w:rsidRPr="000101FE">
        <w:rPr>
          <w:color w:val="000000" w:themeColor="text1"/>
          <w:spacing w:val="2"/>
          <w:sz w:val="28"/>
          <w:szCs w:val="28"/>
        </w:rPr>
        <w:t>6) определение объектов (в том числе исключительных прав), не подлежащих приватизации в составе имущественного комплекса, и порядка их дальнейшего использования;</w:t>
      </w:r>
    </w:p>
    <w:p w:rsidR="00BA0291" w:rsidRPr="000101FE" w:rsidRDefault="00BA0291" w:rsidP="00BA0291">
      <w:pPr>
        <w:shd w:val="clear" w:color="auto" w:fill="FFFFFF"/>
        <w:spacing w:line="315" w:lineRule="atLeast"/>
        <w:jc w:val="both"/>
        <w:rPr>
          <w:color w:val="000000" w:themeColor="text1"/>
          <w:spacing w:val="2"/>
          <w:sz w:val="28"/>
          <w:szCs w:val="28"/>
        </w:rPr>
      </w:pPr>
      <w:r w:rsidRPr="000101FE">
        <w:rPr>
          <w:color w:val="000000" w:themeColor="text1"/>
          <w:spacing w:val="2"/>
          <w:sz w:val="28"/>
          <w:szCs w:val="28"/>
        </w:rPr>
        <w:t xml:space="preserve">7) составление перечня </w:t>
      </w:r>
      <w:proofErr w:type="gramStart"/>
      <w:r w:rsidRPr="000101FE">
        <w:rPr>
          <w:color w:val="000000" w:themeColor="text1"/>
          <w:spacing w:val="2"/>
          <w:sz w:val="28"/>
          <w:szCs w:val="28"/>
        </w:rPr>
        <w:t>обременении</w:t>
      </w:r>
      <w:proofErr w:type="gramEnd"/>
      <w:r w:rsidRPr="000101FE">
        <w:rPr>
          <w:color w:val="000000" w:themeColor="text1"/>
          <w:spacing w:val="2"/>
          <w:sz w:val="28"/>
          <w:szCs w:val="28"/>
        </w:rPr>
        <w:t xml:space="preserve"> имущественного комплекса предприятия;</w:t>
      </w:r>
      <w:r w:rsidRPr="000101FE">
        <w:rPr>
          <w:color w:val="000000" w:themeColor="text1"/>
          <w:spacing w:val="2"/>
          <w:sz w:val="28"/>
          <w:szCs w:val="28"/>
        </w:rPr>
        <w:br/>
        <w:t>8) расчет балансовой стоимости подлежащих приватизации активов предприятия;</w:t>
      </w:r>
    </w:p>
    <w:p w:rsidR="00BA0291" w:rsidRPr="000101FE" w:rsidRDefault="00BA0291" w:rsidP="00BA0291">
      <w:pPr>
        <w:shd w:val="clear" w:color="auto" w:fill="FFFFFF"/>
        <w:spacing w:line="315" w:lineRule="atLeast"/>
        <w:jc w:val="both"/>
        <w:rPr>
          <w:color w:val="000000" w:themeColor="text1"/>
          <w:spacing w:val="2"/>
          <w:sz w:val="28"/>
          <w:szCs w:val="28"/>
        </w:rPr>
      </w:pPr>
      <w:r w:rsidRPr="000101FE">
        <w:rPr>
          <w:color w:val="000000" w:themeColor="text1"/>
          <w:spacing w:val="2"/>
          <w:sz w:val="28"/>
          <w:szCs w:val="28"/>
        </w:rPr>
        <w:t>9) подготовку распоряжения Администрации района об условиях приватизации имущественного комплекса предприятия.</w:t>
      </w:r>
    </w:p>
    <w:p w:rsidR="00BA0291" w:rsidRPr="000101FE" w:rsidRDefault="00BA0291" w:rsidP="00BA0291">
      <w:pPr>
        <w:shd w:val="clear" w:color="auto" w:fill="FFFFFF"/>
        <w:spacing w:line="315" w:lineRule="atLeast"/>
        <w:jc w:val="both"/>
        <w:rPr>
          <w:color w:val="000000" w:themeColor="text1"/>
          <w:spacing w:val="2"/>
          <w:sz w:val="28"/>
          <w:szCs w:val="28"/>
        </w:rPr>
      </w:pPr>
      <w:r w:rsidRPr="000101FE">
        <w:rPr>
          <w:color w:val="000000" w:themeColor="text1"/>
          <w:spacing w:val="2"/>
          <w:sz w:val="28"/>
          <w:szCs w:val="28"/>
        </w:rPr>
        <w:t>6.Решение об условиях приватизации имущественных комплектов муниципальных (унитарных) предприятий подлежит опубликованию в официальных печатных изданиях и размещению на официальном сайте в сети «Интернет», официальном сайте Енисейского района не менее чем за тридцать дней до дня осуществления продажи указанного имущества.</w:t>
      </w:r>
    </w:p>
    <w:p w:rsidR="00BA0291" w:rsidRPr="000101FE" w:rsidRDefault="00BA0291" w:rsidP="00BA0291">
      <w:pPr>
        <w:shd w:val="clear" w:color="auto" w:fill="FFFFFF"/>
        <w:spacing w:line="315" w:lineRule="atLeast"/>
        <w:jc w:val="both"/>
        <w:rPr>
          <w:color w:val="000000" w:themeColor="text1"/>
          <w:spacing w:val="2"/>
          <w:sz w:val="28"/>
          <w:szCs w:val="28"/>
        </w:rPr>
      </w:pPr>
      <w:r w:rsidRPr="000101FE">
        <w:rPr>
          <w:color w:val="000000" w:themeColor="text1"/>
          <w:spacing w:val="2"/>
          <w:sz w:val="28"/>
          <w:szCs w:val="28"/>
        </w:rPr>
        <w:t>Информационное сообщение о продаже муниципального имущества должно содержать сведения в соответствии с пунктами 3, 4 статьи 15 Федерального закона от 21.12.2001 № 178-ФЗ «О приватизации государственного и муниципального имущества».</w:t>
      </w:r>
    </w:p>
    <w:p w:rsidR="00BA0291" w:rsidRPr="000101FE" w:rsidRDefault="00BA0291" w:rsidP="00BA0291">
      <w:pPr>
        <w:shd w:val="clear" w:color="auto" w:fill="FFFFFF"/>
        <w:spacing w:line="315" w:lineRule="atLeast"/>
        <w:jc w:val="both"/>
        <w:rPr>
          <w:color w:val="000000" w:themeColor="text1"/>
          <w:spacing w:val="2"/>
          <w:sz w:val="28"/>
          <w:szCs w:val="28"/>
        </w:rPr>
      </w:pPr>
      <w:r w:rsidRPr="000101FE">
        <w:rPr>
          <w:color w:val="000000" w:themeColor="text1"/>
          <w:spacing w:val="2"/>
          <w:sz w:val="28"/>
          <w:szCs w:val="28"/>
        </w:rPr>
        <w:t xml:space="preserve">7. </w:t>
      </w:r>
      <w:proofErr w:type="gramStart"/>
      <w:r w:rsidRPr="000101FE">
        <w:rPr>
          <w:color w:val="000000" w:themeColor="text1"/>
          <w:spacing w:val="2"/>
          <w:sz w:val="28"/>
          <w:szCs w:val="28"/>
        </w:rPr>
        <w:t xml:space="preserve">Обязанности по проведению инвентаризации имущественного комплекса предприятия, правильному оформлению результатов и соблюдению сроков ее проведения, установленных Планом мероприятий, а также правильному и своевременному составлению промежуточного бухгалтерского баланса </w:t>
      </w:r>
      <w:r w:rsidRPr="000101FE">
        <w:rPr>
          <w:color w:val="000000" w:themeColor="text1"/>
          <w:spacing w:val="2"/>
          <w:sz w:val="28"/>
          <w:szCs w:val="28"/>
        </w:rPr>
        <w:lastRenderedPageBreak/>
        <w:t>предприятия, своевременному устранению замечаний аудиторской организации, правильному и своевременному оформлению кадастровых планов земельных участков, предоставленных предприятию, и иных предусмотренных законодательством и настоящим Порядком документов возлагаются на руководителя предприятия.</w:t>
      </w:r>
      <w:proofErr w:type="gramEnd"/>
    </w:p>
    <w:p w:rsidR="00BA0291" w:rsidRPr="000101FE" w:rsidRDefault="00BA0291" w:rsidP="00BA0291">
      <w:pPr>
        <w:shd w:val="clear" w:color="auto" w:fill="FFFFFF"/>
        <w:spacing w:line="315" w:lineRule="atLeast"/>
        <w:jc w:val="both"/>
        <w:rPr>
          <w:color w:val="000000" w:themeColor="text1"/>
          <w:spacing w:val="2"/>
          <w:sz w:val="28"/>
          <w:szCs w:val="28"/>
        </w:rPr>
      </w:pPr>
      <w:proofErr w:type="gramStart"/>
      <w:r w:rsidRPr="000101FE">
        <w:rPr>
          <w:color w:val="000000" w:themeColor="text1"/>
          <w:spacing w:val="2"/>
          <w:sz w:val="28"/>
          <w:szCs w:val="28"/>
        </w:rPr>
        <w:t>Контроль за</w:t>
      </w:r>
      <w:proofErr w:type="gramEnd"/>
      <w:r w:rsidRPr="000101FE">
        <w:rPr>
          <w:color w:val="000000" w:themeColor="text1"/>
          <w:spacing w:val="2"/>
          <w:sz w:val="28"/>
          <w:szCs w:val="28"/>
        </w:rPr>
        <w:t xml:space="preserve"> полнотой, правильностью и своевременностью выполнения предусмотренных настоящим Порядком обязанностей предприятия осуществляется Уполномоченным органом.</w:t>
      </w:r>
    </w:p>
    <w:p w:rsidR="00BA0291" w:rsidRPr="000101FE" w:rsidRDefault="00BA0291" w:rsidP="00BA0291">
      <w:pPr>
        <w:shd w:val="clear" w:color="auto" w:fill="FFFFFF"/>
        <w:spacing w:before="375" w:after="225"/>
        <w:jc w:val="both"/>
        <w:outlineLvl w:val="2"/>
        <w:rPr>
          <w:color w:val="000000" w:themeColor="text1"/>
          <w:spacing w:val="2"/>
          <w:sz w:val="28"/>
          <w:szCs w:val="28"/>
        </w:rPr>
      </w:pPr>
      <w:r w:rsidRPr="000101FE">
        <w:rPr>
          <w:color w:val="000000" w:themeColor="text1"/>
          <w:spacing w:val="2"/>
          <w:sz w:val="28"/>
          <w:szCs w:val="28"/>
        </w:rPr>
        <w:t>I</w:t>
      </w:r>
      <w:proofErr w:type="spellStart"/>
      <w:r w:rsidRPr="000101FE">
        <w:rPr>
          <w:color w:val="000000" w:themeColor="text1"/>
          <w:spacing w:val="2"/>
          <w:sz w:val="28"/>
          <w:szCs w:val="28"/>
          <w:lang w:val="en-US"/>
        </w:rPr>
        <w:t>I</w:t>
      </w:r>
      <w:proofErr w:type="spellEnd"/>
      <w:r w:rsidRPr="000101FE">
        <w:rPr>
          <w:color w:val="000000" w:themeColor="text1"/>
          <w:spacing w:val="2"/>
          <w:sz w:val="28"/>
          <w:szCs w:val="28"/>
        </w:rPr>
        <w:t>. Проведение инвентаризации имущества, в том числе исключительных прав и обязатель</w:t>
      </w:r>
      <w:proofErr w:type="gramStart"/>
      <w:r w:rsidRPr="000101FE">
        <w:rPr>
          <w:color w:val="000000" w:themeColor="text1"/>
          <w:spacing w:val="2"/>
          <w:sz w:val="28"/>
          <w:szCs w:val="28"/>
        </w:rPr>
        <w:t>ств пр</w:t>
      </w:r>
      <w:proofErr w:type="gramEnd"/>
      <w:r w:rsidRPr="000101FE">
        <w:rPr>
          <w:color w:val="000000" w:themeColor="text1"/>
          <w:spacing w:val="2"/>
          <w:sz w:val="28"/>
          <w:szCs w:val="28"/>
        </w:rPr>
        <w:t>едприятия</w:t>
      </w:r>
    </w:p>
    <w:p w:rsidR="00BA0291" w:rsidRPr="000101FE" w:rsidRDefault="00BA0291" w:rsidP="00BA0291">
      <w:pPr>
        <w:shd w:val="clear" w:color="auto" w:fill="FFFFFF"/>
        <w:spacing w:line="315" w:lineRule="atLeast"/>
        <w:jc w:val="both"/>
        <w:rPr>
          <w:color w:val="000000" w:themeColor="text1"/>
          <w:spacing w:val="2"/>
          <w:sz w:val="28"/>
          <w:szCs w:val="28"/>
        </w:rPr>
      </w:pPr>
      <w:r w:rsidRPr="000101FE">
        <w:rPr>
          <w:color w:val="000000" w:themeColor="text1"/>
          <w:spacing w:val="2"/>
          <w:sz w:val="28"/>
          <w:szCs w:val="28"/>
        </w:rPr>
        <w:t>8. Инвентаризация проводится комиссией по инвентаризации имущества и обязатель</w:t>
      </w:r>
      <w:proofErr w:type="gramStart"/>
      <w:r w:rsidRPr="000101FE">
        <w:rPr>
          <w:color w:val="000000" w:themeColor="text1"/>
          <w:spacing w:val="2"/>
          <w:sz w:val="28"/>
          <w:szCs w:val="28"/>
        </w:rPr>
        <w:t>ств пр</w:t>
      </w:r>
      <w:proofErr w:type="gramEnd"/>
      <w:r w:rsidRPr="000101FE">
        <w:rPr>
          <w:color w:val="000000" w:themeColor="text1"/>
          <w:spacing w:val="2"/>
          <w:sz w:val="28"/>
          <w:szCs w:val="28"/>
        </w:rPr>
        <w:t>едприятия, созданной руководителем предприятия. При необходимости по предложению Администрации района в состав комиссии могут быть включены представители Администрации района или Уполномоченного органа.</w:t>
      </w:r>
    </w:p>
    <w:p w:rsidR="00BA0291" w:rsidRPr="000101FE" w:rsidRDefault="00BA0291" w:rsidP="00BA0291">
      <w:pPr>
        <w:shd w:val="clear" w:color="auto" w:fill="FFFFFF"/>
        <w:spacing w:line="315" w:lineRule="atLeast"/>
        <w:jc w:val="both"/>
        <w:rPr>
          <w:color w:val="000000" w:themeColor="text1"/>
          <w:spacing w:val="2"/>
          <w:sz w:val="28"/>
          <w:szCs w:val="28"/>
        </w:rPr>
      </w:pPr>
      <w:r>
        <w:rPr>
          <w:color w:val="000000" w:themeColor="text1"/>
          <w:spacing w:val="2"/>
          <w:sz w:val="28"/>
          <w:szCs w:val="28"/>
        </w:rPr>
        <w:t>9</w:t>
      </w:r>
      <w:r w:rsidRPr="000101FE">
        <w:rPr>
          <w:color w:val="000000" w:themeColor="text1"/>
          <w:spacing w:val="2"/>
          <w:sz w:val="28"/>
          <w:szCs w:val="28"/>
        </w:rPr>
        <w:t>. Стоимость выявленного инвентаризацией неучтенного имущества определяется на основании отчета об оценке рыночной стоимости объектов оценки, составленного в соответствии с </w:t>
      </w:r>
      <w:hyperlink r:id="rId7" w:history="1">
        <w:r w:rsidRPr="0075076E">
          <w:rPr>
            <w:color w:val="000000" w:themeColor="text1"/>
            <w:spacing w:val="2"/>
            <w:sz w:val="28"/>
            <w:szCs w:val="28"/>
          </w:rPr>
          <w:t>Федеральным законом от 29 июля 1998 года N 135-ФЗ "Об оценочной деятельности в Российской Федерации"</w:t>
        </w:r>
      </w:hyperlink>
      <w:r w:rsidRPr="000101FE">
        <w:rPr>
          <w:color w:val="000000" w:themeColor="text1"/>
          <w:spacing w:val="2"/>
          <w:sz w:val="28"/>
          <w:szCs w:val="28"/>
        </w:rPr>
        <w:t> оценщиком, отобранным на конкурсной основе (далее - оценщик).</w:t>
      </w:r>
    </w:p>
    <w:p w:rsidR="00BA0291" w:rsidRPr="000101FE" w:rsidRDefault="00BA0291" w:rsidP="00BA0291">
      <w:pPr>
        <w:shd w:val="clear" w:color="auto" w:fill="FFFFFF"/>
        <w:spacing w:line="315" w:lineRule="atLeast"/>
        <w:jc w:val="both"/>
        <w:rPr>
          <w:color w:val="000000" w:themeColor="text1"/>
          <w:spacing w:val="2"/>
          <w:sz w:val="28"/>
          <w:szCs w:val="28"/>
        </w:rPr>
      </w:pPr>
      <w:r>
        <w:rPr>
          <w:color w:val="000000" w:themeColor="text1"/>
          <w:spacing w:val="2"/>
          <w:sz w:val="28"/>
          <w:szCs w:val="28"/>
        </w:rPr>
        <w:t>10</w:t>
      </w:r>
      <w:r w:rsidRPr="000101FE">
        <w:rPr>
          <w:color w:val="000000" w:themeColor="text1"/>
          <w:spacing w:val="2"/>
          <w:sz w:val="28"/>
          <w:szCs w:val="28"/>
        </w:rPr>
        <w:t>. Ответственность за проведение инвентаризации и правильность оформления ее результатов возлагается на руководителя предприятия.</w:t>
      </w:r>
    </w:p>
    <w:p w:rsidR="00BA0291" w:rsidRPr="000101FE" w:rsidRDefault="00BA0291" w:rsidP="00BA0291">
      <w:pPr>
        <w:shd w:val="clear" w:color="auto" w:fill="FFFFFF"/>
        <w:spacing w:line="315" w:lineRule="atLeast"/>
        <w:jc w:val="both"/>
        <w:rPr>
          <w:color w:val="000000" w:themeColor="text1"/>
          <w:spacing w:val="2"/>
          <w:sz w:val="28"/>
          <w:szCs w:val="28"/>
        </w:rPr>
      </w:pPr>
      <w:r>
        <w:rPr>
          <w:color w:val="000000" w:themeColor="text1"/>
          <w:spacing w:val="2"/>
          <w:sz w:val="28"/>
          <w:szCs w:val="28"/>
        </w:rPr>
        <w:t xml:space="preserve">11. </w:t>
      </w:r>
      <w:r w:rsidRPr="000101FE">
        <w:rPr>
          <w:color w:val="000000" w:themeColor="text1"/>
          <w:spacing w:val="2"/>
          <w:sz w:val="28"/>
          <w:szCs w:val="28"/>
        </w:rPr>
        <w:t>К акту инвентаризации прилагается перечень обязатель</w:t>
      </w:r>
      <w:proofErr w:type="gramStart"/>
      <w:r w:rsidRPr="000101FE">
        <w:rPr>
          <w:color w:val="000000" w:themeColor="text1"/>
          <w:spacing w:val="2"/>
          <w:sz w:val="28"/>
          <w:szCs w:val="28"/>
        </w:rPr>
        <w:t>ств пр</w:t>
      </w:r>
      <w:proofErr w:type="gramEnd"/>
      <w:r w:rsidRPr="000101FE">
        <w:rPr>
          <w:color w:val="000000" w:themeColor="text1"/>
          <w:spacing w:val="2"/>
          <w:sz w:val="28"/>
          <w:szCs w:val="28"/>
        </w:rPr>
        <w:t>едприятия, существующих на дату завершения инвентаризации, содержащий основание возникновения обязательства, предмет обязательства, срок исполнения, контрагент обязательства.</w:t>
      </w:r>
    </w:p>
    <w:p w:rsidR="00BA0291" w:rsidRPr="000101FE" w:rsidRDefault="00BA0291" w:rsidP="00BA0291">
      <w:pPr>
        <w:shd w:val="clear" w:color="auto" w:fill="FFFFFF"/>
        <w:spacing w:line="315" w:lineRule="atLeast"/>
        <w:jc w:val="both"/>
        <w:rPr>
          <w:color w:val="000000" w:themeColor="text1"/>
          <w:spacing w:val="2"/>
          <w:sz w:val="28"/>
          <w:szCs w:val="28"/>
        </w:rPr>
      </w:pPr>
      <w:r>
        <w:rPr>
          <w:color w:val="000000" w:themeColor="text1"/>
          <w:spacing w:val="2"/>
          <w:sz w:val="28"/>
          <w:szCs w:val="28"/>
        </w:rPr>
        <w:t xml:space="preserve">12. </w:t>
      </w:r>
      <w:r w:rsidRPr="000101FE">
        <w:rPr>
          <w:color w:val="000000" w:themeColor="text1"/>
          <w:spacing w:val="2"/>
          <w:sz w:val="28"/>
          <w:szCs w:val="28"/>
        </w:rPr>
        <w:t>Акт инвентаризации с приложением всех необходимых документов представляется в Уполномоченный орган в сроки, установленные Планом мероприятий.</w:t>
      </w:r>
      <w:r w:rsidRPr="000101FE">
        <w:rPr>
          <w:color w:val="000000" w:themeColor="text1"/>
          <w:spacing w:val="2"/>
          <w:sz w:val="28"/>
          <w:szCs w:val="28"/>
        </w:rPr>
        <w:br/>
      </w:r>
      <w:r w:rsidRPr="000101FE">
        <w:rPr>
          <w:color w:val="000000" w:themeColor="text1"/>
          <w:spacing w:val="2"/>
          <w:sz w:val="28"/>
          <w:szCs w:val="28"/>
        </w:rPr>
        <w:br/>
      </w:r>
      <w:r w:rsidRPr="000101FE">
        <w:rPr>
          <w:color w:val="000000" w:themeColor="text1"/>
          <w:spacing w:val="2"/>
          <w:sz w:val="28"/>
          <w:szCs w:val="28"/>
          <w:lang w:val="en-US"/>
        </w:rPr>
        <w:t>III</w:t>
      </w:r>
      <w:r w:rsidRPr="000101FE">
        <w:rPr>
          <w:color w:val="000000" w:themeColor="text1"/>
          <w:spacing w:val="2"/>
          <w:sz w:val="28"/>
          <w:szCs w:val="28"/>
        </w:rPr>
        <w:t>. Составление промежуточного бухгалтерского баланса предприятия</w:t>
      </w:r>
    </w:p>
    <w:p w:rsidR="00BA0291" w:rsidRPr="000101FE" w:rsidRDefault="00BA0291" w:rsidP="00BA0291">
      <w:pPr>
        <w:shd w:val="clear" w:color="auto" w:fill="FFFFFF"/>
        <w:spacing w:line="315" w:lineRule="atLeast"/>
        <w:jc w:val="both"/>
        <w:rPr>
          <w:color w:val="000000" w:themeColor="text1"/>
          <w:spacing w:val="2"/>
          <w:sz w:val="28"/>
          <w:szCs w:val="28"/>
        </w:rPr>
      </w:pPr>
    </w:p>
    <w:p w:rsidR="00BA0291" w:rsidRPr="000101FE" w:rsidRDefault="00BA0291" w:rsidP="00BA0291">
      <w:pPr>
        <w:shd w:val="clear" w:color="auto" w:fill="FFFFFF"/>
        <w:spacing w:line="315" w:lineRule="atLeast"/>
        <w:jc w:val="both"/>
        <w:rPr>
          <w:color w:val="000000" w:themeColor="text1"/>
          <w:spacing w:val="2"/>
          <w:sz w:val="28"/>
          <w:szCs w:val="28"/>
        </w:rPr>
      </w:pPr>
      <w:r w:rsidRPr="000101FE">
        <w:rPr>
          <w:color w:val="000000" w:themeColor="text1"/>
          <w:spacing w:val="2"/>
          <w:sz w:val="28"/>
          <w:szCs w:val="28"/>
        </w:rPr>
        <w:t>1</w:t>
      </w:r>
      <w:r>
        <w:rPr>
          <w:color w:val="000000" w:themeColor="text1"/>
          <w:spacing w:val="2"/>
          <w:sz w:val="28"/>
          <w:szCs w:val="28"/>
        </w:rPr>
        <w:t>3</w:t>
      </w:r>
      <w:r w:rsidRPr="000101FE">
        <w:rPr>
          <w:color w:val="000000" w:themeColor="text1"/>
          <w:spacing w:val="2"/>
          <w:sz w:val="28"/>
          <w:szCs w:val="28"/>
        </w:rPr>
        <w:t xml:space="preserve">. Промежуточный бухгалтерский баланс и иные отчетные документы предприятия составляются в объеме и по формам годовой бухгалтерской отчетности, утвержденной федеральным законодательством. Пояснения к промежуточному балансу составляются по всем </w:t>
      </w:r>
      <w:r>
        <w:rPr>
          <w:color w:val="000000" w:themeColor="text1"/>
          <w:spacing w:val="2"/>
          <w:sz w:val="28"/>
          <w:szCs w:val="28"/>
        </w:rPr>
        <w:t xml:space="preserve">статьям промежуточного баланса. </w:t>
      </w:r>
      <w:r w:rsidRPr="000101FE">
        <w:rPr>
          <w:color w:val="000000" w:themeColor="text1"/>
          <w:spacing w:val="2"/>
          <w:sz w:val="28"/>
          <w:szCs w:val="28"/>
        </w:rPr>
        <w:t>Ответственность за правильность составления промежуточного бухгалтерского баланса предприятия несет руководитель предприятия.</w:t>
      </w:r>
    </w:p>
    <w:p w:rsidR="00BA0291" w:rsidRPr="000101FE" w:rsidRDefault="00BA0291" w:rsidP="00BA0291">
      <w:pPr>
        <w:shd w:val="clear" w:color="auto" w:fill="FFFFFF"/>
        <w:spacing w:line="315" w:lineRule="atLeast"/>
        <w:jc w:val="both"/>
        <w:rPr>
          <w:color w:val="000000" w:themeColor="text1"/>
          <w:spacing w:val="2"/>
          <w:sz w:val="28"/>
          <w:szCs w:val="28"/>
        </w:rPr>
      </w:pPr>
      <w:r w:rsidRPr="000101FE">
        <w:rPr>
          <w:color w:val="000000" w:themeColor="text1"/>
          <w:spacing w:val="2"/>
          <w:sz w:val="28"/>
          <w:szCs w:val="28"/>
        </w:rPr>
        <w:t>1</w:t>
      </w:r>
      <w:r>
        <w:rPr>
          <w:color w:val="000000" w:themeColor="text1"/>
          <w:spacing w:val="2"/>
          <w:sz w:val="28"/>
          <w:szCs w:val="28"/>
        </w:rPr>
        <w:t>4</w:t>
      </w:r>
      <w:r w:rsidRPr="000101FE">
        <w:rPr>
          <w:color w:val="000000" w:themeColor="text1"/>
          <w:spacing w:val="2"/>
          <w:sz w:val="28"/>
          <w:szCs w:val="28"/>
        </w:rPr>
        <w:t>. Промежуточный бухгалтерский баланс представляется в Уполномоченный орган в сроки, установленные Планом мероприятий.</w:t>
      </w:r>
    </w:p>
    <w:p w:rsidR="00BA0291" w:rsidRPr="000101FE" w:rsidRDefault="00BA0291" w:rsidP="00BA0291">
      <w:pPr>
        <w:shd w:val="clear" w:color="auto" w:fill="FFFFFF"/>
        <w:spacing w:line="315" w:lineRule="atLeast"/>
        <w:jc w:val="both"/>
        <w:rPr>
          <w:color w:val="000000" w:themeColor="text1"/>
          <w:spacing w:val="2"/>
          <w:sz w:val="28"/>
          <w:szCs w:val="28"/>
        </w:rPr>
      </w:pPr>
      <w:r w:rsidRPr="000101FE">
        <w:rPr>
          <w:color w:val="000000" w:themeColor="text1"/>
          <w:spacing w:val="2"/>
          <w:sz w:val="28"/>
          <w:szCs w:val="28"/>
        </w:rPr>
        <w:br/>
        <w:t>IV. Оформление кадастрового плана земельного участка предприятия</w:t>
      </w:r>
    </w:p>
    <w:p w:rsidR="00BA0291" w:rsidRPr="000101FE" w:rsidRDefault="00BA0291" w:rsidP="00BA0291">
      <w:pPr>
        <w:shd w:val="clear" w:color="auto" w:fill="FFFFFF"/>
        <w:spacing w:line="315" w:lineRule="atLeast"/>
        <w:jc w:val="both"/>
        <w:rPr>
          <w:color w:val="000000" w:themeColor="text1"/>
          <w:spacing w:val="2"/>
          <w:sz w:val="28"/>
          <w:szCs w:val="28"/>
        </w:rPr>
      </w:pPr>
    </w:p>
    <w:p w:rsidR="00BA0291" w:rsidRPr="000101FE" w:rsidRDefault="00BA0291" w:rsidP="00BA0291">
      <w:pPr>
        <w:shd w:val="clear" w:color="auto" w:fill="FFFFFF"/>
        <w:spacing w:line="315" w:lineRule="atLeast"/>
        <w:jc w:val="both"/>
        <w:rPr>
          <w:color w:val="000000" w:themeColor="text1"/>
          <w:spacing w:val="2"/>
          <w:sz w:val="28"/>
          <w:szCs w:val="28"/>
        </w:rPr>
      </w:pPr>
      <w:r w:rsidRPr="000101FE">
        <w:rPr>
          <w:color w:val="000000" w:themeColor="text1"/>
          <w:spacing w:val="2"/>
          <w:sz w:val="28"/>
          <w:szCs w:val="28"/>
        </w:rPr>
        <w:t>1</w:t>
      </w:r>
      <w:r>
        <w:rPr>
          <w:color w:val="000000" w:themeColor="text1"/>
          <w:spacing w:val="2"/>
          <w:sz w:val="28"/>
          <w:szCs w:val="28"/>
        </w:rPr>
        <w:t>5</w:t>
      </w:r>
      <w:r w:rsidRPr="000101FE">
        <w:rPr>
          <w:color w:val="000000" w:themeColor="text1"/>
          <w:spacing w:val="2"/>
          <w:sz w:val="28"/>
          <w:szCs w:val="28"/>
        </w:rPr>
        <w:t>. Кадастровый план земельного участка  (при наличии нескольких земельных участков - кадастровый план каждого земельного участка), оформляется в соответствии с федеральным законодательством.</w:t>
      </w:r>
    </w:p>
    <w:p w:rsidR="00BA0291" w:rsidRPr="000101FE" w:rsidRDefault="00BA0291" w:rsidP="00BA0291">
      <w:pPr>
        <w:shd w:val="clear" w:color="auto" w:fill="FFFFFF"/>
        <w:spacing w:line="315" w:lineRule="atLeast"/>
        <w:jc w:val="both"/>
        <w:rPr>
          <w:color w:val="000000" w:themeColor="text1"/>
          <w:spacing w:val="2"/>
          <w:sz w:val="28"/>
          <w:szCs w:val="28"/>
        </w:rPr>
      </w:pPr>
      <w:r w:rsidRPr="000101FE">
        <w:rPr>
          <w:color w:val="000000" w:themeColor="text1"/>
          <w:spacing w:val="2"/>
          <w:sz w:val="28"/>
          <w:szCs w:val="28"/>
        </w:rPr>
        <w:t>1</w:t>
      </w:r>
      <w:r>
        <w:rPr>
          <w:color w:val="000000" w:themeColor="text1"/>
          <w:spacing w:val="2"/>
          <w:sz w:val="28"/>
          <w:szCs w:val="28"/>
        </w:rPr>
        <w:t>6</w:t>
      </w:r>
      <w:r w:rsidRPr="000101FE">
        <w:rPr>
          <w:color w:val="000000" w:themeColor="text1"/>
          <w:spacing w:val="2"/>
          <w:sz w:val="28"/>
          <w:szCs w:val="28"/>
        </w:rPr>
        <w:t>. Кадастровый план</w:t>
      </w:r>
      <w:r>
        <w:rPr>
          <w:color w:val="000000" w:themeColor="text1"/>
          <w:spacing w:val="2"/>
          <w:sz w:val="28"/>
          <w:szCs w:val="28"/>
        </w:rPr>
        <w:t xml:space="preserve"> (паспорт)</w:t>
      </w:r>
      <w:r w:rsidRPr="000101FE">
        <w:rPr>
          <w:color w:val="000000" w:themeColor="text1"/>
          <w:spacing w:val="2"/>
          <w:sz w:val="28"/>
          <w:szCs w:val="28"/>
        </w:rPr>
        <w:t xml:space="preserve"> земельного участка (при наличии нескольких земельных участков - кадастровый план</w:t>
      </w:r>
      <w:r>
        <w:rPr>
          <w:color w:val="000000" w:themeColor="text1"/>
          <w:spacing w:val="2"/>
          <w:sz w:val="28"/>
          <w:szCs w:val="28"/>
        </w:rPr>
        <w:t xml:space="preserve"> (паспорт)</w:t>
      </w:r>
      <w:r w:rsidRPr="000101FE">
        <w:rPr>
          <w:color w:val="000000" w:themeColor="text1"/>
          <w:spacing w:val="2"/>
          <w:sz w:val="28"/>
          <w:szCs w:val="28"/>
        </w:rPr>
        <w:t xml:space="preserve"> каждого земельного участка) с приложением правоустанавливающих документов на этот участок представляется в Уполномоченный орган в сроки, установленные Планом мероприятий.</w:t>
      </w:r>
    </w:p>
    <w:p w:rsidR="00BA0291" w:rsidRPr="000101FE" w:rsidRDefault="00BA0291" w:rsidP="00BA0291">
      <w:pPr>
        <w:shd w:val="clear" w:color="auto" w:fill="FFFFFF"/>
        <w:spacing w:line="315" w:lineRule="atLeast"/>
        <w:jc w:val="both"/>
        <w:rPr>
          <w:color w:val="000000" w:themeColor="text1"/>
          <w:spacing w:val="2"/>
          <w:sz w:val="28"/>
          <w:szCs w:val="28"/>
        </w:rPr>
      </w:pPr>
      <w:r w:rsidRPr="000101FE">
        <w:rPr>
          <w:color w:val="000000" w:themeColor="text1"/>
          <w:spacing w:val="2"/>
          <w:sz w:val="28"/>
          <w:szCs w:val="28"/>
        </w:rPr>
        <w:br/>
        <w:t>V. Проведение аудиторской проверки промежуточного бухгалтерского баланса предприятия</w:t>
      </w:r>
    </w:p>
    <w:p w:rsidR="00BA0291" w:rsidRPr="000101FE" w:rsidRDefault="00BA0291" w:rsidP="00BA0291">
      <w:pPr>
        <w:shd w:val="clear" w:color="auto" w:fill="FFFFFF"/>
        <w:spacing w:line="315" w:lineRule="atLeast"/>
        <w:jc w:val="both"/>
        <w:rPr>
          <w:color w:val="000000" w:themeColor="text1"/>
          <w:spacing w:val="2"/>
          <w:sz w:val="28"/>
          <w:szCs w:val="28"/>
        </w:rPr>
      </w:pPr>
    </w:p>
    <w:p w:rsidR="00BA0291" w:rsidRPr="000101FE" w:rsidRDefault="00BA0291" w:rsidP="00BA0291">
      <w:pPr>
        <w:shd w:val="clear" w:color="auto" w:fill="FFFFFF"/>
        <w:spacing w:line="315" w:lineRule="atLeast"/>
        <w:jc w:val="both"/>
        <w:rPr>
          <w:color w:val="000000" w:themeColor="text1"/>
          <w:spacing w:val="2"/>
          <w:sz w:val="28"/>
          <w:szCs w:val="28"/>
        </w:rPr>
      </w:pPr>
      <w:r w:rsidRPr="000101FE">
        <w:rPr>
          <w:color w:val="000000" w:themeColor="text1"/>
          <w:spacing w:val="2"/>
          <w:sz w:val="28"/>
          <w:szCs w:val="28"/>
        </w:rPr>
        <w:t>1</w:t>
      </w:r>
      <w:r>
        <w:rPr>
          <w:color w:val="000000" w:themeColor="text1"/>
          <w:spacing w:val="2"/>
          <w:sz w:val="28"/>
          <w:szCs w:val="28"/>
        </w:rPr>
        <w:t>7</w:t>
      </w:r>
      <w:r w:rsidRPr="000101FE">
        <w:rPr>
          <w:color w:val="000000" w:themeColor="text1"/>
          <w:spacing w:val="2"/>
          <w:sz w:val="28"/>
          <w:szCs w:val="28"/>
        </w:rPr>
        <w:t>. Проверка полноты и правильности промежуточного бухгалтерского баланса предприятия производится аудиторской организацией, отобранной в порядке, предусмотренным федеральным законодательством.</w:t>
      </w:r>
    </w:p>
    <w:p w:rsidR="00BA0291" w:rsidRPr="000101FE" w:rsidRDefault="00BA0291" w:rsidP="00BA0291">
      <w:pPr>
        <w:shd w:val="clear" w:color="auto" w:fill="FFFFFF"/>
        <w:spacing w:line="315" w:lineRule="atLeast"/>
        <w:jc w:val="both"/>
        <w:rPr>
          <w:color w:val="000000" w:themeColor="text1"/>
          <w:spacing w:val="2"/>
          <w:sz w:val="28"/>
          <w:szCs w:val="28"/>
        </w:rPr>
      </w:pPr>
      <w:r w:rsidRPr="000101FE">
        <w:rPr>
          <w:color w:val="000000" w:themeColor="text1"/>
          <w:spacing w:val="2"/>
          <w:sz w:val="28"/>
          <w:szCs w:val="28"/>
        </w:rPr>
        <w:t>1</w:t>
      </w:r>
      <w:r>
        <w:rPr>
          <w:color w:val="000000" w:themeColor="text1"/>
          <w:spacing w:val="2"/>
          <w:sz w:val="28"/>
          <w:szCs w:val="28"/>
        </w:rPr>
        <w:t>8</w:t>
      </w:r>
      <w:r w:rsidRPr="000101FE">
        <w:rPr>
          <w:color w:val="000000" w:themeColor="text1"/>
          <w:spacing w:val="2"/>
          <w:sz w:val="28"/>
          <w:szCs w:val="28"/>
        </w:rPr>
        <w:t>. Заказчиком по договору с аудиторской организацией выступают предприятие.</w:t>
      </w:r>
      <w:r w:rsidRPr="000101FE">
        <w:rPr>
          <w:color w:val="000000" w:themeColor="text1"/>
          <w:spacing w:val="2"/>
          <w:sz w:val="28"/>
          <w:szCs w:val="28"/>
        </w:rPr>
        <w:br/>
        <w:t>Условиями договора заказчиком предусматриваются сроки предоставления аудиторского заключения предприятию.</w:t>
      </w:r>
    </w:p>
    <w:p w:rsidR="00BA0291" w:rsidRPr="000101FE" w:rsidRDefault="00BA0291" w:rsidP="00BA0291">
      <w:pPr>
        <w:shd w:val="clear" w:color="auto" w:fill="FFFFFF"/>
        <w:spacing w:line="315" w:lineRule="atLeast"/>
        <w:jc w:val="both"/>
        <w:rPr>
          <w:color w:val="000000" w:themeColor="text1"/>
          <w:spacing w:val="2"/>
          <w:sz w:val="28"/>
          <w:szCs w:val="28"/>
        </w:rPr>
      </w:pPr>
      <w:r w:rsidRPr="000101FE">
        <w:rPr>
          <w:color w:val="000000" w:themeColor="text1"/>
          <w:spacing w:val="2"/>
          <w:sz w:val="28"/>
          <w:szCs w:val="28"/>
        </w:rPr>
        <w:t>1</w:t>
      </w:r>
      <w:r>
        <w:rPr>
          <w:color w:val="000000" w:themeColor="text1"/>
          <w:spacing w:val="2"/>
          <w:sz w:val="28"/>
          <w:szCs w:val="28"/>
        </w:rPr>
        <w:t>9</w:t>
      </w:r>
      <w:r w:rsidRPr="000101FE">
        <w:rPr>
          <w:color w:val="000000" w:themeColor="text1"/>
          <w:spacing w:val="2"/>
          <w:sz w:val="28"/>
          <w:szCs w:val="28"/>
        </w:rPr>
        <w:t>. В случае выявления аудиторской организацией нарушений при составлении промежуточного бухгалтерского баланса руководителем предприятия в пятидневный срок обеспечивается устранение выявленных нарушений.</w:t>
      </w:r>
    </w:p>
    <w:p w:rsidR="00BA0291" w:rsidRPr="000101FE" w:rsidRDefault="00BA0291" w:rsidP="00BA0291">
      <w:pPr>
        <w:shd w:val="clear" w:color="auto" w:fill="FFFFFF"/>
        <w:spacing w:line="315" w:lineRule="atLeast"/>
        <w:jc w:val="both"/>
        <w:rPr>
          <w:color w:val="000000" w:themeColor="text1"/>
          <w:spacing w:val="2"/>
          <w:sz w:val="28"/>
          <w:szCs w:val="28"/>
        </w:rPr>
      </w:pPr>
      <w:r>
        <w:rPr>
          <w:color w:val="000000" w:themeColor="text1"/>
          <w:spacing w:val="2"/>
          <w:sz w:val="28"/>
          <w:szCs w:val="28"/>
        </w:rPr>
        <w:t>20</w:t>
      </w:r>
      <w:r w:rsidRPr="000101FE">
        <w:rPr>
          <w:color w:val="000000" w:themeColor="text1"/>
          <w:spacing w:val="2"/>
          <w:sz w:val="28"/>
          <w:szCs w:val="28"/>
        </w:rPr>
        <w:t>. В случае несогласия предприятия с выводами, изложенными в аудиторском заключении, уполномоченный орган в пятидневный срок организуется дополнительная проверка промежуточного баланса предприятия. По результатам проверки Уполномоченный орган составляет акт, на основании которого соответствующие изменения вносятся в учетные данные предприятия.</w:t>
      </w:r>
    </w:p>
    <w:p w:rsidR="00BA0291" w:rsidRPr="000101FE" w:rsidRDefault="00BA0291" w:rsidP="00BA0291">
      <w:pPr>
        <w:shd w:val="clear" w:color="auto" w:fill="FFFFFF"/>
        <w:spacing w:line="315" w:lineRule="atLeast"/>
        <w:jc w:val="both"/>
        <w:rPr>
          <w:color w:val="000000" w:themeColor="text1"/>
          <w:spacing w:val="2"/>
          <w:sz w:val="28"/>
          <w:szCs w:val="28"/>
        </w:rPr>
      </w:pPr>
      <w:r w:rsidRPr="000101FE">
        <w:rPr>
          <w:color w:val="000000" w:themeColor="text1"/>
          <w:spacing w:val="2"/>
          <w:sz w:val="28"/>
          <w:szCs w:val="28"/>
        </w:rPr>
        <w:br/>
      </w:r>
      <w:r w:rsidRPr="000101FE">
        <w:rPr>
          <w:color w:val="000000" w:themeColor="text1"/>
          <w:spacing w:val="2"/>
          <w:sz w:val="28"/>
          <w:szCs w:val="28"/>
          <w:lang w:val="en-US"/>
        </w:rPr>
        <w:t>V</w:t>
      </w:r>
      <w:r w:rsidRPr="000101FE">
        <w:rPr>
          <w:color w:val="000000" w:themeColor="text1"/>
          <w:spacing w:val="2"/>
          <w:sz w:val="28"/>
          <w:szCs w:val="28"/>
        </w:rPr>
        <w:t>I. Определение состава подлежащего приватизации имущественного комплекса предприятия</w:t>
      </w:r>
    </w:p>
    <w:p w:rsidR="00BA0291" w:rsidRPr="000101FE" w:rsidRDefault="00BA0291" w:rsidP="00BA0291">
      <w:pPr>
        <w:shd w:val="clear" w:color="auto" w:fill="FFFFFF"/>
        <w:spacing w:line="315" w:lineRule="atLeast"/>
        <w:jc w:val="both"/>
        <w:rPr>
          <w:color w:val="000000" w:themeColor="text1"/>
          <w:spacing w:val="2"/>
          <w:sz w:val="28"/>
          <w:szCs w:val="28"/>
        </w:rPr>
      </w:pPr>
    </w:p>
    <w:p w:rsidR="00BA0291" w:rsidRPr="000101FE" w:rsidRDefault="00BA0291" w:rsidP="00BA0291">
      <w:pPr>
        <w:shd w:val="clear" w:color="auto" w:fill="FFFFFF"/>
        <w:spacing w:line="315" w:lineRule="atLeast"/>
        <w:jc w:val="both"/>
        <w:rPr>
          <w:color w:val="000000" w:themeColor="text1"/>
          <w:spacing w:val="2"/>
          <w:sz w:val="28"/>
          <w:szCs w:val="28"/>
        </w:rPr>
      </w:pPr>
      <w:r>
        <w:rPr>
          <w:color w:val="000000" w:themeColor="text1"/>
          <w:spacing w:val="2"/>
          <w:sz w:val="28"/>
          <w:szCs w:val="28"/>
        </w:rPr>
        <w:t>21</w:t>
      </w:r>
      <w:r w:rsidRPr="000101FE">
        <w:rPr>
          <w:color w:val="000000" w:themeColor="text1"/>
          <w:spacing w:val="2"/>
          <w:sz w:val="28"/>
          <w:szCs w:val="28"/>
        </w:rPr>
        <w:t xml:space="preserve">. Состав подлежащего приватизации имущественного комплекса предприятия определяется в передаточном акте в соответствии </w:t>
      </w:r>
      <w:proofErr w:type="gramStart"/>
      <w:r w:rsidRPr="000101FE">
        <w:rPr>
          <w:color w:val="000000" w:themeColor="text1"/>
          <w:spacing w:val="2"/>
          <w:sz w:val="28"/>
          <w:szCs w:val="28"/>
        </w:rPr>
        <w:t>федеральным</w:t>
      </w:r>
      <w:proofErr w:type="gramEnd"/>
      <w:r w:rsidRPr="000101FE">
        <w:rPr>
          <w:color w:val="000000" w:themeColor="text1"/>
          <w:spacing w:val="2"/>
          <w:sz w:val="28"/>
          <w:szCs w:val="28"/>
        </w:rPr>
        <w:t xml:space="preserve"> </w:t>
      </w:r>
      <w:proofErr w:type="spellStart"/>
      <w:r w:rsidRPr="000101FE">
        <w:rPr>
          <w:color w:val="000000" w:themeColor="text1"/>
          <w:spacing w:val="2"/>
          <w:sz w:val="28"/>
          <w:szCs w:val="28"/>
        </w:rPr>
        <w:t>законодательствомна</w:t>
      </w:r>
      <w:proofErr w:type="spellEnd"/>
      <w:r w:rsidRPr="000101FE">
        <w:rPr>
          <w:color w:val="000000" w:themeColor="text1"/>
          <w:spacing w:val="2"/>
          <w:sz w:val="28"/>
          <w:szCs w:val="28"/>
        </w:rPr>
        <w:t xml:space="preserve"> основании данных промежуточного бухгалтерского баланса по форме, приведенной в </w:t>
      </w:r>
      <w:hyperlink r:id="rId8" w:history="1">
        <w:r w:rsidRPr="000101FE">
          <w:rPr>
            <w:color w:val="000000" w:themeColor="text1"/>
            <w:spacing w:val="2"/>
            <w:sz w:val="28"/>
            <w:szCs w:val="28"/>
            <w:u w:val="single"/>
          </w:rPr>
          <w:t>приложении N 1 к настоящему Порядку</w:t>
        </w:r>
      </w:hyperlink>
      <w:r w:rsidRPr="000101FE">
        <w:rPr>
          <w:color w:val="000000" w:themeColor="text1"/>
          <w:spacing w:val="2"/>
          <w:sz w:val="28"/>
          <w:szCs w:val="28"/>
        </w:rPr>
        <w:t>.</w:t>
      </w:r>
      <w:r w:rsidRPr="000101FE">
        <w:rPr>
          <w:color w:val="000000" w:themeColor="text1"/>
          <w:spacing w:val="2"/>
          <w:sz w:val="28"/>
          <w:szCs w:val="28"/>
        </w:rPr>
        <w:br/>
      </w:r>
      <w:r>
        <w:rPr>
          <w:color w:val="000000" w:themeColor="text1"/>
          <w:spacing w:val="2"/>
          <w:sz w:val="28"/>
          <w:szCs w:val="28"/>
        </w:rPr>
        <w:t>22</w:t>
      </w:r>
      <w:r w:rsidRPr="000101FE">
        <w:rPr>
          <w:color w:val="000000" w:themeColor="text1"/>
          <w:spacing w:val="2"/>
          <w:sz w:val="28"/>
          <w:szCs w:val="28"/>
        </w:rPr>
        <w:t>. В состав подлежащего приватизации имущественного комплекса предприятия включаются:</w:t>
      </w:r>
    </w:p>
    <w:p w:rsidR="00BA0291" w:rsidRPr="000101FE" w:rsidRDefault="00BA0291" w:rsidP="00BA0291">
      <w:pPr>
        <w:shd w:val="clear" w:color="auto" w:fill="FFFFFF"/>
        <w:spacing w:line="315" w:lineRule="atLeast"/>
        <w:jc w:val="both"/>
        <w:rPr>
          <w:color w:val="000000" w:themeColor="text1"/>
          <w:spacing w:val="2"/>
          <w:sz w:val="28"/>
          <w:szCs w:val="28"/>
        </w:rPr>
      </w:pPr>
      <w:r w:rsidRPr="000101FE">
        <w:rPr>
          <w:color w:val="000000" w:themeColor="text1"/>
          <w:spacing w:val="2"/>
          <w:sz w:val="28"/>
          <w:szCs w:val="28"/>
        </w:rPr>
        <w:t>1) все имущество, принадлежащее предприятию на праве хозяйственного ведения;</w:t>
      </w:r>
    </w:p>
    <w:p w:rsidR="00BA0291" w:rsidRPr="000101FE" w:rsidRDefault="00BA0291" w:rsidP="00BA0291">
      <w:pPr>
        <w:shd w:val="clear" w:color="auto" w:fill="FFFFFF"/>
        <w:spacing w:line="315" w:lineRule="atLeast"/>
        <w:jc w:val="both"/>
        <w:rPr>
          <w:color w:val="000000" w:themeColor="text1"/>
          <w:spacing w:val="2"/>
          <w:sz w:val="28"/>
          <w:szCs w:val="28"/>
        </w:rPr>
      </w:pPr>
      <w:proofErr w:type="gramStart"/>
      <w:r w:rsidRPr="000101FE">
        <w:rPr>
          <w:color w:val="000000" w:themeColor="text1"/>
          <w:spacing w:val="2"/>
          <w:sz w:val="28"/>
          <w:szCs w:val="28"/>
        </w:rPr>
        <w:t>2) подлежащее приватизации земельные участки, предоставленные в установленным порядке предприятию;</w:t>
      </w:r>
      <w:proofErr w:type="gramEnd"/>
    </w:p>
    <w:p w:rsidR="00BA0291" w:rsidRPr="000101FE" w:rsidRDefault="00BA0291" w:rsidP="00BA0291">
      <w:pPr>
        <w:shd w:val="clear" w:color="auto" w:fill="FFFFFF"/>
        <w:spacing w:line="315" w:lineRule="atLeast"/>
        <w:jc w:val="both"/>
        <w:rPr>
          <w:color w:val="000000" w:themeColor="text1"/>
          <w:spacing w:val="2"/>
          <w:sz w:val="28"/>
          <w:szCs w:val="28"/>
        </w:rPr>
      </w:pPr>
      <w:r w:rsidRPr="000101FE">
        <w:rPr>
          <w:color w:val="000000" w:themeColor="text1"/>
          <w:spacing w:val="2"/>
          <w:sz w:val="28"/>
          <w:szCs w:val="28"/>
        </w:rPr>
        <w:lastRenderedPageBreak/>
        <w:t>3) права на обозначения, индивидуализирующие предприятие, его продукцию, работы и услуги (коммерческое обозначение, товарные знаки, знаки обслуживания);</w:t>
      </w:r>
    </w:p>
    <w:p w:rsidR="00BA0291" w:rsidRPr="000101FE" w:rsidRDefault="00BA0291" w:rsidP="00BA0291">
      <w:pPr>
        <w:shd w:val="clear" w:color="auto" w:fill="FFFFFF"/>
        <w:spacing w:line="315" w:lineRule="atLeast"/>
        <w:jc w:val="both"/>
        <w:rPr>
          <w:color w:val="000000" w:themeColor="text1"/>
          <w:spacing w:val="2"/>
          <w:sz w:val="28"/>
          <w:szCs w:val="28"/>
        </w:rPr>
      </w:pPr>
      <w:r w:rsidRPr="000101FE">
        <w:rPr>
          <w:color w:val="000000" w:themeColor="text1"/>
          <w:spacing w:val="2"/>
          <w:sz w:val="28"/>
          <w:szCs w:val="28"/>
        </w:rPr>
        <w:t>4) все обязательства предприятия, включая обязательства, по которым срок исполнения не наступил, в том числе обязательства по векселям, поручительствам.</w:t>
      </w:r>
      <w:r w:rsidRPr="000101FE">
        <w:rPr>
          <w:color w:val="000000" w:themeColor="text1"/>
          <w:spacing w:val="2"/>
          <w:sz w:val="28"/>
          <w:szCs w:val="28"/>
        </w:rPr>
        <w:br/>
        <w:t>2</w:t>
      </w:r>
      <w:r>
        <w:rPr>
          <w:color w:val="000000" w:themeColor="text1"/>
          <w:spacing w:val="2"/>
          <w:sz w:val="28"/>
          <w:szCs w:val="28"/>
        </w:rPr>
        <w:t>2</w:t>
      </w:r>
      <w:r w:rsidRPr="000101FE">
        <w:rPr>
          <w:color w:val="000000" w:themeColor="text1"/>
          <w:spacing w:val="2"/>
          <w:sz w:val="28"/>
          <w:szCs w:val="28"/>
        </w:rPr>
        <w:t xml:space="preserve">. </w:t>
      </w:r>
      <w:proofErr w:type="gramStart"/>
      <w:r w:rsidRPr="000101FE">
        <w:rPr>
          <w:color w:val="000000" w:themeColor="text1"/>
          <w:spacing w:val="2"/>
          <w:sz w:val="28"/>
          <w:szCs w:val="28"/>
        </w:rPr>
        <w:t>Объекты социально-культурного назначения (здравоохранения, культуры и спорта) и коммунально-бытового назначения, за исключением объектов, указанных в пункте 1 статьи 30 Федерального закона «О приватизации государственного и муниципального имущества», могут быть включены в состав подлежащего приватизации имущественного комплекса предприятия при условии сохранения их назначения в течение срока, установленного решением об условиях приватизации, но не более пяти лет с момента приватизации.</w:t>
      </w:r>
      <w:proofErr w:type="gramEnd"/>
    </w:p>
    <w:p w:rsidR="00BA0291" w:rsidRPr="000101FE" w:rsidRDefault="00BA0291" w:rsidP="00BA0291">
      <w:pPr>
        <w:shd w:val="clear" w:color="auto" w:fill="FFFFFF"/>
        <w:spacing w:before="375" w:after="225"/>
        <w:jc w:val="both"/>
        <w:outlineLvl w:val="2"/>
        <w:rPr>
          <w:color w:val="000000" w:themeColor="text1"/>
          <w:spacing w:val="2"/>
          <w:sz w:val="28"/>
          <w:szCs w:val="28"/>
        </w:rPr>
      </w:pPr>
      <w:r w:rsidRPr="000101FE">
        <w:rPr>
          <w:color w:val="000000" w:themeColor="text1"/>
          <w:spacing w:val="2"/>
          <w:sz w:val="28"/>
          <w:szCs w:val="28"/>
          <w:lang w:val="en-US"/>
        </w:rPr>
        <w:t>VII</w:t>
      </w:r>
      <w:r w:rsidRPr="000101FE">
        <w:rPr>
          <w:color w:val="000000" w:themeColor="text1"/>
          <w:spacing w:val="2"/>
          <w:sz w:val="28"/>
          <w:szCs w:val="28"/>
        </w:rPr>
        <w:t>. Определение объектов (в том числе исключительных прав), не подлежащих приватизации в составе имущественного комплекса предприятия, и порядка их дальнейшего использования</w:t>
      </w:r>
    </w:p>
    <w:p w:rsidR="00BA0291" w:rsidRPr="000101FE" w:rsidRDefault="00BA0291" w:rsidP="00BA0291">
      <w:pPr>
        <w:shd w:val="clear" w:color="auto" w:fill="FFFFFF"/>
        <w:spacing w:line="315" w:lineRule="atLeast"/>
        <w:jc w:val="both"/>
        <w:rPr>
          <w:color w:val="000000" w:themeColor="text1"/>
          <w:spacing w:val="2"/>
          <w:sz w:val="28"/>
          <w:szCs w:val="28"/>
        </w:rPr>
      </w:pPr>
      <w:r w:rsidRPr="000101FE">
        <w:rPr>
          <w:color w:val="000000" w:themeColor="text1"/>
          <w:spacing w:val="2"/>
          <w:sz w:val="28"/>
          <w:szCs w:val="28"/>
        </w:rPr>
        <w:t>2</w:t>
      </w:r>
      <w:r>
        <w:rPr>
          <w:color w:val="000000" w:themeColor="text1"/>
          <w:spacing w:val="2"/>
          <w:sz w:val="28"/>
          <w:szCs w:val="28"/>
        </w:rPr>
        <w:t>3</w:t>
      </w:r>
      <w:r w:rsidRPr="000101FE">
        <w:rPr>
          <w:color w:val="000000" w:themeColor="text1"/>
          <w:spacing w:val="2"/>
          <w:sz w:val="28"/>
          <w:szCs w:val="28"/>
        </w:rPr>
        <w:t xml:space="preserve">. Перечень объектов (в том числе исключительных прав), не подлежащих приватизации в составе имущественного комплекса предприятия, </w:t>
      </w:r>
      <w:r>
        <w:rPr>
          <w:color w:val="000000" w:themeColor="text1"/>
          <w:spacing w:val="2"/>
          <w:sz w:val="28"/>
          <w:szCs w:val="28"/>
        </w:rPr>
        <w:t xml:space="preserve">оформляется только при наличии на балансе предприятия таких объектов и </w:t>
      </w:r>
      <w:r w:rsidRPr="000101FE">
        <w:rPr>
          <w:color w:val="000000" w:themeColor="text1"/>
          <w:spacing w:val="2"/>
          <w:sz w:val="28"/>
          <w:szCs w:val="28"/>
        </w:rPr>
        <w:t xml:space="preserve">составляется по форме, приведенной </w:t>
      </w:r>
      <w:proofErr w:type="spellStart"/>
      <w:r w:rsidRPr="000101FE">
        <w:rPr>
          <w:color w:val="000000" w:themeColor="text1"/>
          <w:spacing w:val="2"/>
          <w:sz w:val="28"/>
          <w:szCs w:val="28"/>
        </w:rPr>
        <w:t>в</w:t>
      </w:r>
      <w:hyperlink r:id="rId9" w:history="1">
        <w:r w:rsidRPr="000101FE">
          <w:rPr>
            <w:color w:val="000000" w:themeColor="text1"/>
            <w:spacing w:val="2"/>
            <w:sz w:val="28"/>
            <w:szCs w:val="28"/>
            <w:u w:val="single"/>
          </w:rPr>
          <w:t>приложении</w:t>
        </w:r>
        <w:proofErr w:type="spellEnd"/>
        <w:r w:rsidRPr="000101FE">
          <w:rPr>
            <w:color w:val="000000" w:themeColor="text1"/>
            <w:spacing w:val="2"/>
            <w:sz w:val="28"/>
            <w:szCs w:val="28"/>
            <w:u w:val="single"/>
          </w:rPr>
          <w:t xml:space="preserve"> N 2 к настоящему Порядку</w:t>
        </w:r>
      </w:hyperlink>
      <w:r w:rsidRPr="000101FE">
        <w:rPr>
          <w:color w:val="000000" w:themeColor="text1"/>
          <w:spacing w:val="2"/>
          <w:sz w:val="28"/>
          <w:szCs w:val="28"/>
        </w:rPr>
        <w:t>.</w:t>
      </w:r>
      <w:r w:rsidRPr="000101FE">
        <w:rPr>
          <w:color w:val="000000" w:themeColor="text1"/>
          <w:spacing w:val="2"/>
          <w:sz w:val="28"/>
          <w:szCs w:val="28"/>
        </w:rPr>
        <w:br/>
        <w:t>2</w:t>
      </w:r>
      <w:r>
        <w:rPr>
          <w:color w:val="000000" w:themeColor="text1"/>
          <w:spacing w:val="2"/>
          <w:sz w:val="28"/>
          <w:szCs w:val="28"/>
        </w:rPr>
        <w:t>4</w:t>
      </w:r>
      <w:r w:rsidRPr="000101FE">
        <w:rPr>
          <w:color w:val="000000" w:themeColor="text1"/>
          <w:spacing w:val="2"/>
          <w:sz w:val="28"/>
          <w:szCs w:val="28"/>
        </w:rPr>
        <w:t xml:space="preserve">. </w:t>
      </w:r>
      <w:proofErr w:type="gramStart"/>
      <w:r w:rsidRPr="000101FE">
        <w:rPr>
          <w:color w:val="000000" w:themeColor="text1"/>
          <w:spacing w:val="2"/>
          <w:sz w:val="28"/>
          <w:szCs w:val="28"/>
        </w:rPr>
        <w:t>В перечень объектов (в том числе исключительных прав), не подлежащих приватизации в составе имущественного комплекса предприятия, включаются объекты, изъятые из оборота, объекты, которые могут находиться только в муниципальной собственности, исключительные права (в соответствии с пунктом 3 </w:t>
      </w:r>
      <w:hyperlink r:id="rId10" w:history="1">
        <w:r w:rsidRPr="000101FE">
          <w:rPr>
            <w:color w:val="000000" w:themeColor="text1"/>
            <w:spacing w:val="2"/>
            <w:sz w:val="28"/>
            <w:szCs w:val="28"/>
            <w:u w:val="single"/>
          </w:rPr>
          <w:t>статьи 3</w:t>
        </w:r>
      </w:hyperlink>
      <w:r w:rsidRPr="000101FE">
        <w:rPr>
          <w:color w:val="000000" w:themeColor="text1"/>
          <w:spacing w:val="2"/>
          <w:sz w:val="28"/>
          <w:szCs w:val="28"/>
        </w:rPr>
        <w:t>, пунктом 4 </w:t>
      </w:r>
      <w:hyperlink r:id="rId11" w:history="1">
        <w:r w:rsidRPr="000101FE">
          <w:rPr>
            <w:color w:val="000000" w:themeColor="text1"/>
            <w:spacing w:val="2"/>
            <w:sz w:val="28"/>
            <w:szCs w:val="28"/>
            <w:u w:val="single"/>
          </w:rPr>
          <w:t>статьи 11</w:t>
        </w:r>
      </w:hyperlink>
      <w:r w:rsidRPr="000101FE">
        <w:rPr>
          <w:color w:val="000000" w:themeColor="text1"/>
          <w:spacing w:val="2"/>
          <w:sz w:val="28"/>
          <w:szCs w:val="28"/>
        </w:rPr>
        <w:t>, пунктом 8 </w:t>
      </w:r>
      <w:hyperlink r:id="rId12" w:history="1">
        <w:r w:rsidRPr="000101FE">
          <w:rPr>
            <w:color w:val="000000" w:themeColor="text1"/>
            <w:spacing w:val="2"/>
            <w:sz w:val="28"/>
            <w:szCs w:val="28"/>
            <w:u w:val="single"/>
          </w:rPr>
          <w:t>статьи 28</w:t>
        </w:r>
      </w:hyperlink>
      <w:r w:rsidRPr="000101FE">
        <w:rPr>
          <w:color w:val="000000" w:themeColor="text1"/>
          <w:spacing w:val="2"/>
          <w:sz w:val="28"/>
          <w:szCs w:val="28"/>
        </w:rPr>
        <w:t>, пунктом 1</w:t>
      </w:r>
      <w:hyperlink r:id="rId13" w:history="1">
        <w:r w:rsidRPr="000101FE">
          <w:rPr>
            <w:color w:val="000000" w:themeColor="text1"/>
            <w:spacing w:val="2"/>
            <w:sz w:val="28"/>
            <w:szCs w:val="28"/>
            <w:u w:val="single"/>
          </w:rPr>
          <w:t xml:space="preserve">статьи </w:t>
        </w:r>
        <w:r w:rsidRPr="0075076E">
          <w:rPr>
            <w:color w:val="000000" w:themeColor="text1"/>
            <w:spacing w:val="2"/>
            <w:sz w:val="28"/>
            <w:szCs w:val="28"/>
          </w:rPr>
          <w:t>30</w:t>
        </w:r>
      </w:hyperlink>
      <w:r w:rsidRPr="000101FE">
        <w:rPr>
          <w:color w:val="000000" w:themeColor="text1"/>
          <w:spacing w:val="2"/>
          <w:sz w:val="28"/>
          <w:szCs w:val="28"/>
        </w:rPr>
        <w:t>, пунктом 6 </w:t>
      </w:r>
      <w:hyperlink r:id="rId14" w:history="1">
        <w:r w:rsidRPr="0075076E">
          <w:rPr>
            <w:color w:val="000000" w:themeColor="text1"/>
            <w:spacing w:val="2"/>
            <w:sz w:val="28"/>
            <w:szCs w:val="28"/>
          </w:rPr>
          <w:t>статьи 43 Федерального закона «О приватизации</w:t>
        </w:r>
      </w:hyperlink>
      <w:r w:rsidRPr="000101FE">
        <w:rPr>
          <w:color w:val="000000" w:themeColor="text1"/>
          <w:spacing w:val="2"/>
          <w:sz w:val="28"/>
          <w:szCs w:val="28"/>
        </w:rPr>
        <w:t xml:space="preserve"> государственного и</w:t>
      </w:r>
      <w:proofErr w:type="gramEnd"/>
      <w:r w:rsidRPr="000101FE">
        <w:rPr>
          <w:color w:val="000000" w:themeColor="text1"/>
          <w:spacing w:val="2"/>
          <w:sz w:val="28"/>
          <w:szCs w:val="28"/>
        </w:rPr>
        <w:t xml:space="preserve"> муниципального имущества»), а также иные объекты, не включенные в состав подлежащего приватизации имущественного комплекса предприятия в соответствии с федеральным законодательством.</w:t>
      </w:r>
    </w:p>
    <w:p w:rsidR="00BA0291" w:rsidRPr="000101FE" w:rsidRDefault="00BA0291" w:rsidP="00BA0291">
      <w:pPr>
        <w:shd w:val="clear" w:color="auto" w:fill="FFFFFF"/>
        <w:spacing w:line="315" w:lineRule="atLeast"/>
        <w:jc w:val="both"/>
        <w:rPr>
          <w:color w:val="000000" w:themeColor="text1"/>
          <w:spacing w:val="2"/>
          <w:sz w:val="28"/>
          <w:szCs w:val="28"/>
        </w:rPr>
      </w:pPr>
      <w:r w:rsidRPr="000101FE">
        <w:rPr>
          <w:color w:val="000000" w:themeColor="text1"/>
          <w:spacing w:val="2"/>
          <w:sz w:val="28"/>
          <w:szCs w:val="28"/>
        </w:rPr>
        <w:t>2</w:t>
      </w:r>
      <w:r>
        <w:rPr>
          <w:color w:val="000000" w:themeColor="text1"/>
          <w:spacing w:val="2"/>
          <w:sz w:val="28"/>
          <w:szCs w:val="28"/>
        </w:rPr>
        <w:t>5</w:t>
      </w:r>
      <w:r w:rsidRPr="000101FE">
        <w:rPr>
          <w:color w:val="000000" w:themeColor="text1"/>
          <w:spacing w:val="2"/>
          <w:sz w:val="28"/>
          <w:szCs w:val="28"/>
        </w:rPr>
        <w:t>. В перечне объектов, не подлежащих приватизации в составе имущественного комплекса предприятия, указываются предложения по дальнейшему их использованию.</w:t>
      </w:r>
      <w:r w:rsidRPr="000101FE">
        <w:rPr>
          <w:color w:val="000000" w:themeColor="text1"/>
          <w:spacing w:val="2"/>
          <w:sz w:val="28"/>
          <w:szCs w:val="28"/>
        </w:rPr>
        <w:br/>
        <w:t>2</w:t>
      </w:r>
      <w:r>
        <w:rPr>
          <w:color w:val="000000" w:themeColor="text1"/>
          <w:spacing w:val="2"/>
          <w:sz w:val="28"/>
          <w:szCs w:val="28"/>
        </w:rPr>
        <w:t>6</w:t>
      </w:r>
      <w:r w:rsidRPr="000101FE">
        <w:rPr>
          <w:color w:val="000000" w:themeColor="text1"/>
          <w:spacing w:val="2"/>
          <w:sz w:val="28"/>
          <w:szCs w:val="28"/>
        </w:rPr>
        <w:t xml:space="preserve">. Предложения по дальнейшему использованию объектов, не подлежащих приватизации в составе имущественного комплекса предприятия, разрабатываются Уполномоченным органом во взаимодействии с </w:t>
      </w:r>
      <w:proofErr w:type="gramStart"/>
      <w:r w:rsidRPr="000101FE">
        <w:rPr>
          <w:color w:val="000000" w:themeColor="text1"/>
          <w:spacing w:val="2"/>
          <w:sz w:val="28"/>
          <w:szCs w:val="28"/>
        </w:rPr>
        <w:t>отраслевыми</w:t>
      </w:r>
      <w:proofErr w:type="gramEnd"/>
      <w:r w:rsidRPr="000101FE">
        <w:rPr>
          <w:color w:val="000000" w:themeColor="text1"/>
          <w:spacing w:val="2"/>
          <w:sz w:val="28"/>
          <w:szCs w:val="28"/>
        </w:rPr>
        <w:t xml:space="preserve"> </w:t>
      </w:r>
      <w:proofErr w:type="spellStart"/>
      <w:r w:rsidRPr="000101FE">
        <w:rPr>
          <w:color w:val="000000" w:themeColor="text1"/>
          <w:spacing w:val="2"/>
          <w:sz w:val="28"/>
          <w:szCs w:val="28"/>
        </w:rPr>
        <w:t>отделамиАдминистрациирайона</w:t>
      </w:r>
      <w:proofErr w:type="spellEnd"/>
      <w:r w:rsidRPr="000101FE">
        <w:rPr>
          <w:color w:val="000000" w:themeColor="text1"/>
          <w:spacing w:val="2"/>
          <w:sz w:val="28"/>
          <w:szCs w:val="28"/>
        </w:rPr>
        <w:t>.</w:t>
      </w:r>
    </w:p>
    <w:p w:rsidR="00BA0291" w:rsidRPr="000101FE" w:rsidRDefault="00BA0291" w:rsidP="00BA0291">
      <w:pPr>
        <w:shd w:val="clear" w:color="auto" w:fill="FFFFFF"/>
        <w:spacing w:line="315" w:lineRule="atLeast"/>
        <w:jc w:val="both"/>
        <w:rPr>
          <w:color w:val="000000" w:themeColor="text1"/>
          <w:spacing w:val="2"/>
          <w:sz w:val="28"/>
          <w:szCs w:val="28"/>
        </w:rPr>
      </w:pPr>
      <w:r w:rsidRPr="000101FE">
        <w:rPr>
          <w:color w:val="000000" w:themeColor="text1"/>
          <w:spacing w:val="2"/>
          <w:sz w:val="28"/>
          <w:szCs w:val="28"/>
        </w:rPr>
        <w:t>2</w:t>
      </w:r>
      <w:r>
        <w:rPr>
          <w:color w:val="000000" w:themeColor="text1"/>
          <w:spacing w:val="2"/>
          <w:sz w:val="28"/>
          <w:szCs w:val="28"/>
        </w:rPr>
        <w:t>7</w:t>
      </w:r>
      <w:r w:rsidRPr="000101FE">
        <w:rPr>
          <w:color w:val="000000" w:themeColor="text1"/>
          <w:spacing w:val="2"/>
          <w:sz w:val="28"/>
          <w:szCs w:val="28"/>
        </w:rPr>
        <w:t xml:space="preserve">. Объекты, не подлежащие приватизации в составе имущественного комплекса предприятия, до определения порядка дальнейшего их использования, </w:t>
      </w:r>
      <w:proofErr w:type="spellStart"/>
      <w:r w:rsidRPr="000101FE">
        <w:rPr>
          <w:color w:val="000000" w:themeColor="text1"/>
          <w:spacing w:val="2"/>
          <w:sz w:val="28"/>
          <w:szCs w:val="28"/>
        </w:rPr>
        <w:t>изымаютсяУполномоченным</w:t>
      </w:r>
      <w:proofErr w:type="spellEnd"/>
      <w:r w:rsidRPr="000101FE">
        <w:rPr>
          <w:color w:val="000000" w:themeColor="text1"/>
          <w:spacing w:val="2"/>
          <w:sz w:val="28"/>
          <w:szCs w:val="28"/>
        </w:rPr>
        <w:t xml:space="preserve"> органом в муниципальную казну, если иное не предусмотрено федеральным законодательством.</w:t>
      </w:r>
    </w:p>
    <w:p w:rsidR="00BA0291" w:rsidRPr="000101FE" w:rsidRDefault="00BA0291" w:rsidP="00BA0291">
      <w:pPr>
        <w:shd w:val="clear" w:color="auto" w:fill="FFFFFF"/>
        <w:spacing w:line="315" w:lineRule="atLeast"/>
        <w:jc w:val="both"/>
        <w:rPr>
          <w:color w:val="000000" w:themeColor="text1"/>
          <w:spacing w:val="2"/>
          <w:sz w:val="28"/>
          <w:szCs w:val="28"/>
        </w:rPr>
      </w:pPr>
    </w:p>
    <w:p w:rsidR="00BA0291" w:rsidRPr="000101FE" w:rsidRDefault="00BA0291" w:rsidP="00BA0291">
      <w:pPr>
        <w:shd w:val="clear" w:color="auto" w:fill="FFFFFF"/>
        <w:spacing w:line="315" w:lineRule="atLeast"/>
        <w:jc w:val="both"/>
        <w:rPr>
          <w:color w:val="000000" w:themeColor="text1"/>
          <w:spacing w:val="2"/>
          <w:sz w:val="28"/>
          <w:szCs w:val="28"/>
        </w:rPr>
      </w:pPr>
      <w:r w:rsidRPr="000101FE">
        <w:rPr>
          <w:color w:val="000000" w:themeColor="text1"/>
          <w:spacing w:val="2"/>
          <w:sz w:val="28"/>
          <w:szCs w:val="28"/>
          <w:lang w:val="en-US"/>
        </w:rPr>
        <w:t>VII</w:t>
      </w:r>
      <w:r w:rsidRPr="000101FE">
        <w:rPr>
          <w:color w:val="000000" w:themeColor="text1"/>
          <w:spacing w:val="2"/>
          <w:sz w:val="28"/>
          <w:szCs w:val="28"/>
        </w:rPr>
        <w:t>I. Составление перечня обременении имущественного комплекса предприятия</w:t>
      </w:r>
    </w:p>
    <w:p w:rsidR="00BA0291" w:rsidRPr="000101FE" w:rsidRDefault="00BA0291" w:rsidP="00BA0291">
      <w:pPr>
        <w:shd w:val="clear" w:color="auto" w:fill="FFFFFF"/>
        <w:spacing w:line="315" w:lineRule="atLeast"/>
        <w:jc w:val="both"/>
        <w:rPr>
          <w:color w:val="000000" w:themeColor="text1"/>
          <w:spacing w:val="2"/>
          <w:sz w:val="28"/>
          <w:szCs w:val="28"/>
        </w:rPr>
      </w:pPr>
    </w:p>
    <w:p w:rsidR="00BA0291" w:rsidRPr="000101FE" w:rsidRDefault="00BA0291" w:rsidP="00BA0291">
      <w:pPr>
        <w:shd w:val="clear" w:color="auto" w:fill="FFFFFF"/>
        <w:spacing w:line="315" w:lineRule="atLeast"/>
        <w:jc w:val="both"/>
        <w:rPr>
          <w:color w:val="000000" w:themeColor="text1"/>
          <w:spacing w:val="2"/>
          <w:sz w:val="28"/>
          <w:szCs w:val="28"/>
        </w:rPr>
      </w:pPr>
      <w:r w:rsidRPr="000101FE">
        <w:rPr>
          <w:color w:val="000000" w:themeColor="text1"/>
          <w:spacing w:val="2"/>
          <w:sz w:val="28"/>
          <w:szCs w:val="28"/>
        </w:rPr>
        <w:t>2</w:t>
      </w:r>
      <w:r>
        <w:rPr>
          <w:color w:val="000000" w:themeColor="text1"/>
          <w:spacing w:val="2"/>
          <w:sz w:val="28"/>
          <w:szCs w:val="28"/>
        </w:rPr>
        <w:t>8</w:t>
      </w:r>
      <w:r w:rsidRPr="000101FE">
        <w:rPr>
          <w:color w:val="000000" w:themeColor="text1"/>
          <w:spacing w:val="2"/>
          <w:sz w:val="28"/>
          <w:szCs w:val="28"/>
        </w:rPr>
        <w:t xml:space="preserve">. Перечень имущества, включенного в состав подлежащего приватизации имущественного комплекса предприятия, имеющего обременения, составляется по форме, приведенной </w:t>
      </w:r>
      <w:proofErr w:type="spellStart"/>
      <w:r w:rsidRPr="000101FE">
        <w:rPr>
          <w:color w:val="000000" w:themeColor="text1"/>
          <w:spacing w:val="2"/>
          <w:sz w:val="28"/>
          <w:szCs w:val="28"/>
        </w:rPr>
        <w:t>в</w:t>
      </w:r>
      <w:hyperlink r:id="rId15" w:history="1">
        <w:r w:rsidRPr="000101FE">
          <w:rPr>
            <w:color w:val="000000" w:themeColor="text1"/>
            <w:spacing w:val="2"/>
            <w:sz w:val="28"/>
            <w:szCs w:val="28"/>
            <w:u w:val="single"/>
          </w:rPr>
          <w:t>приложении</w:t>
        </w:r>
        <w:proofErr w:type="spellEnd"/>
        <w:r w:rsidRPr="000101FE">
          <w:rPr>
            <w:color w:val="000000" w:themeColor="text1"/>
            <w:spacing w:val="2"/>
            <w:sz w:val="28"/>
            <w:szCs w:val="28"/>
            <w:u w:val="single"/>
          </w:rPr>
          <w:t xml:space="preserve"> N 3 к настоящему Порядку</w:t>
        </w:r>
      </w:hyperlink>
      <w:r w:rsidRPr="000101FE">
        <w:rPr>
          <w:color w:val="000000" w:themeColor="text1"/>
          <w:spacing w:val="2"/>
          <w:sz w:val="28"/>
          <w:szCs w:val="28"/>
        </w:rPr>
        <w:t>, с указанием в необходимых случаях срока действия таких обременении.</w:t>
      </w:r>
    </w:p>
    <w:p w:rsidR="00BA0291" w:rsidRPr="000101FE" w:rsidRDefault="00BA0291" w:rsidP="00BA0291">
      <w:pPr>
        <w:shd w:val="clear" w:color="auto" w:fill="FFFFFF"/>
        <w:spacing w:line="315" w:lineRule="atLeast"/>
        <w:jc w:val="both"/>
        <w:rPr>
          <w:color w:val="000000" w:themeColor="text1"/>
          <w:spacing w:val="2"/>
          <w:sz w:val="28"/>
          <w:szCs w:val="28"/>
        </w:rPr>
      </w:pPr>
      <w:r w:rsidRPr="000101FE">
        <w:rPr>
          <w:color w:val="000000" w:themeColor="text1"/>
          <w:spacing w:val="2"/>
          <w:sz w:val="28"/>
          <w:szCs w:val="28"/>
        </w:rPr>
        <w:t>2</w:t>
      </w:r>
      <w:r>
        <w:rPr>
          <w:color w:val="000000" w:themeColor="text1"/>
          <w:spacing w:val="2"/>
          <w:sz w:val="28"/>
          <w:szCs w:val="28"/>
        </w:rPr>
        <w:t>9</w:t>
      </w:r>
      <w:r w:rsidRPr="000101FE">
        <w:rPr>
          <w:color w:val="000000" w:themeColor="text1"/>
          <w:spacing w:val="2"/>
          <w:sz w:val="28"/>
          <w:szCs w:val="28"/>
        </w:rPr>
        <w:t>. Решение об установлении обременении, в том числе публичных сервитутов, определяемых в соответствии с </w:t>
      </w:r>
      <w:hyperlink r:id="rId16" w:history="1">
        <w:r w:rsidRPr="000101FE">
          <w:rPr>
            <w:color w:val="000000" w:themeColor="text1"/>
            <w:spacing w:val="2"/>
            <w:sz w:val="28"/>
            <w:szCs w:val="28"/>
          </w:rPr>
          <w:t>Федеральным законом «О приватизации</w:t>
        </w:r>
      </w:hyperlink>
      <w:r w:rsidRPr="000101FE">
        <w:rPr>
          <w:color w:val="000000" w:themeColor="text1"/>
          <w:spacing w:val="2"/>
          <w:sz w:val="28"/>
          <w:szCs w:val="28"/>
        </w:rPr>
        <w:t xml:space="preserve"> государственного и муниципального имущества», принимается одновременно с принятием решения об условиях приватизации имущественного комплекса предприятия.</w:t>
      </w:r>
    </w:p>
    <w:p w:rsidR="00BA0291" w:rsidRPr="000101FE" w:rsidRDefault="00BA0291" w:rsidP="00BA0291">
      <w:pPr>
        <w:shd w:val="clear" w:color="auto" w:fill="FFFFFF"/>
        <w:spacing w:before="375" w:after="225"/>
        <w:jc w:val="both"/>
        <w:outlineLvl w:val="2"/>
        <w:rPr>
          <w:color w:val="000000" w:themeColor="text1"/>
          <w:spacing w:val="2"/>
          <w:sz w:val="28"/>
          <w:szCs w:val="28"/>
        </w:rPr>
      </w:pPr>
      <w:r w:rsidRPr="000101FE">
        <w:rPr>
          <w:color w:val="000000" w:themeColor="text1"/>
          <w:spacing w:val="2"/>
          <w:sz w:val="28"/>
          <w:szCs w:val="28"/>
          <w:lang w:val="en-US"/>
        </w:rPr>
        <w:t>I</w:t>
      </w:r>
      <w:r w:rsidRPr="000101FE">
        <w:rPr>
          <w:color w:val="000000" w:themeColor="text1"/>
          <w:spacing w:val="2"/>
          <w:sz w:val="28"/>
          <w:szCs w:val="28"/>
        </w:rPr>
        <w:t>X. Расчет балансовой стоимости подлежащих приватизации активов предприятия</w:t>
      </w:r>
    </w:p>
    <w:p w:rsidR="00BA0291" w:rsidRPr="000101FE" w:rsidRDefault="00BA0291" w:rsidP="00BA0291">
      <w:pPr>
        <w:shd w:val="clear" w:color="auto" w:fill="FFFFFF"/>
        <w:spacing w:line="315" w:lineRule="atLeast"/>
        <w:jc w:val="both"/>
        <w:rPr>
          <w:color w:val="000000" w:themeColor="text1"/>
          <w:spacing w:val="2"/>
          <w:sz w:val="28"/>
          <w:szCs w:val="28"/>
        </w:rPr>
      </w:pPr>
      <w:r>
        <w:rPr>
          <w:color w:val="000000" w:themeColor="text1"/>
          <w:spacing w:val="2"/>
          <w:sz w:val="28"/>
          <w:szCs w:val="28"/>
        </w:rPr>
        <w:t>30</w:t>
      </w:r>
      <w:r w:rsidRPr="000101FE">
        <w:rPr>
          <w:color w:val="000000" w:themeColor="text1"/>
          <w:spacing w:val="2"/>
          <w:sz w:val="28"/>
          <w:szCs w:val="28"/>
        </w:rPr>
        <w:t>. Расчет балансовой стоимости подлежащих приватизации активов предприятия производится на основе данных промежуточного бухгалтерского баланса, подготавливаемого с учетом результатов проведения инвентаризации имущества указанного предприятия, на дату составления акта инвентаризации.</w:t>
      </w:r>
      <w:r w:rsidRPr="000101FE">
        <w:rPr>
          <w:color w:val="000000" w:themeColor="text1"/>
          <w:spacing w:val="2"/>
          <w:sz w:val="28"/>
          <w:szCs w:val="28"/>
        </w:rPr>
        <w:br/>
      </w:r>
      <w:r>
        <w:rPr>
          <w:color w:val="000000" w:themeColor="text1"/>
          <w:spacing w:val="2"/>
          <w:sz w:val="28"/>
          <w:szCs w:val="28"/>
        </w:rPr>
        <w:t>31</w:t>
      </w:r>
      <w:r w:rsidRPr="000101FE">
        <w:rPr>
          <w:color w:val="000000" w:themeColor="text1"/>
          <w:spacing w:val="2"/>
          <w:sz w:val="28"/>
          <w:szCs w:val="28"/>
        </w:rPr>
        <w:t>. Балансовая стоимость подлежащих приватизации активов унитарного предприятия определяется как сумма стоимости чистых активов предприятия, исчисленных по данным промежуточного бухгалтерского баланса, и стоимости земельных участков, определенной в соответствии с пунктом 30, за вычетом балансовой стоимости объектов, не подлежащих приватизации в составе имущественного комплекса предприятия.</w:t>
      </w:r>
    </w:p>
    <w:p w:rsidR="00BA0291" w:rsidRDefault="00BA0291" w:rsidP="00BA0291">
      <w:pPr>
        <w:shd w:val="clear" w:color="auto" w:fill="FFFFFF"/>
        <w:spacing w:line="315" w:lineRule="atLeast"/>
        <w:jc w:val="both"/>
        <w:rPr>
          <w:color w:val="000000" w:themeColor="text1"/>
          <w:spacing w:val="2"/>
          <w:sz w:val="28"/>
          <w:szCs w:val="28"/>
        </w:rPr>
      </w:pPr>
      <w:r>
        <w:rPr>
          <w:color w:val="000000" w:themeColor="text1"/>
          <w:spacing w:val="2"/>
          <w:sz w:val="28"/>
          <w:szCs w:val="28"/>
        </w:rPr>
        <w:t xml:space="preserve">32. </w:t>
      </w:r>
      <w:r w:rsidRPr="000101FE">
        <w:rPr>
          <w:color w:val="000000" w:themeColor="text1"/>
          <w:spacing w:val="2"/>
          <w:sz w:val="28"/>
          <w:szCs w:val="28"/>
        </w:rPr>
        <w:t>Расчет балансовой стоимости подлежащих приватизации активов предприятия определяется по форме, приведенной в </w:t>
      </w:r>
      <w:hyperlink r:id="rId17" w:history="1">
        <w:r w:rsidRPr="000101FE">
          <w:rPr>
            <w:color w:val="000000" w:themeColor="text1"/>
            <w:spacing w:val="2"/>
            <w:sz w:val="28"/>
            <w:szCs w:val="28"/>
            <w:u w:val="single"/>
          </w:rPr>
          <w:t xml:space="preserve">приложении N 4 к </w:t>
        </w:r>
        <w:proofErr w:type="spellStart"/>
        <w:r w:rsidRPr="000101FE">
          <w:rPr>
            <w:color w:val="000000" w:themeColor="text1"/>
            <w:spacing w:val="2"/>
            <w:sz w:val="28"/>
            <w:szCs w:val="28"/>
            <w:u w:val="single"/>
          </w:rPr>
          <w:t>настоящемуПорядку</w:t>
        </w:r>
        <w:proofErr w:type="spellEnd"/>
      </w:hyperlink>
      <w:r w:rsidRPr="000101FE">
        <w:rPr>
          <w:color w:val="000000" w:themeColor="text1"/>
          <w:spacing w:val="2"/>
          <w:sz w:val="28"/>
          <w:szCs w:val="28"/>
        </w:rPr>
        <w:t>.</w:t>
      </w:r>
    </w:p>
    <w:p w:rsidR="00BA0291" w:rsidRPr="000101FE" w:rsidRDefault="00BA0291" w:rsidP="00BA0291">
      <w:pPr>
        <w:shd w:val="clear" w:color="auto" w:fill="FFFFFF"/>
        <w:spacing w:line="315" w:lineRule="atLeast"/>
        <w:jc w:val="both"/>
        <w:rPr>
          <w:color w:val="000000" w:themeColor="text1"/>
          <w:spacing w:val="2"/>
          <w:sz w:val="28"/>
          <w:szCs w:val="28"/>
        </w:rPr>
      </w:pPr>
      <w:r w:rsidRPr="000101FE">
        <w:rPr>
          <w:color w:val="000000" w:themeColor="text1"/>
          <w:spacing w:val="2"/>
          <w:sz w:val="28"/>
          <w:szCs w:val="28"/>
        </w:rPr>
        <w:t>3</w:t>
      </w:r>
      <w:r>
        <w:rPr>
          <w:color w:val="000000" w:themeColor="text1"/>
          <w:spacing w:val="2"/>
          <w:sz w:val="28"/>
          <w:szCs w:val="28"/>
        </w:rPr>
        <w:t>3</w:t>
      </w:r>
      <w:r w:rsidRPr="000101FE">
        <w:rPr>
          <w:color w:val="000000" w:themeColor="text1"/>
          <w:spacing w:val="2"/>
          <w:sz w:val="28"/>
          <w:szCs w:val="28"/>
        </w:rPr>
        <w:t>. Стоимость земельных участков принимается равной их кадастровой стоимости в случае создания открытого акционерного общества путем преобразования унитарного предприятия. В иных случаях стоимость земельных участков принимается равной рыночной стоимости земельных участков, определенной в соответствии с законодательством Российской Федерации об оценочной стоимости.</w:t>
      </w:r>
    </w:p>
    <w:p w:rsidR="00BA0291" w:rsidRPr="000101FE" w:rsidRDefault="00BA0291" w:rsidP="00BA0291">
      <w:pPr>
        <w:shd w:val="clear" w:color="auto" w:fill="FFFFFF"/>
        <w:spacing w:line="315" w:lineRule="atLeast"/>
        <w:jc w:val="both"/>
        <w:rPr>
          <w:color w:val="000000" w:themeColor="text1"/>
          <w:spacing w:val="2"/>
          <w:sz w:val="28"/>
          <w:szCs w:val="28"/>
        </w:rPr>
      </w:pPr>
      <w:r w:rsidRPr="000101FE">
        <w:rPr>
          <w:color w:val="000000" w:themeColor="text1"/>
          <w:spacing w:val="2"/>
          <w:sz w:val="28"/>
          <w:szCs w:val="28"/>
        </w:rPr>
        <w:t>3</w:t>
      </w:r>
      <w:r>
        <w:rPr>
          <w:color w:val="000000" w:themeColor="text1"/>
          <w:spacing w:val="2"/>
          <w:sz w:val="28"/>
          <w:szCs w:val="28"/>
        </w:rPr>
        <w:t>4</w:t>
      </w:r>
      <w:r w:rsidRPr="000101FE">
        <w:rPr>
          <w:color w:val="000000" w:themeColor="text1"/>
          <w:spacing w:val="2"/>
          <w:sz w:val="28"/>
          <w:szCs w:val="28"/>
        </w:rPr>
        <w:t xml:space="preserve">. Балансовая стоимость объектов, не подлежащих приватизации в составе имущественного комплекса, определяется по данным промежуточного бухгалтерского баланса и должна соответствовать </w:t>
      </w:r>
      <w:hyperlink r:id="rId18" w:history="1">
        <w:r w:rsidRPr="000101FE">
          <w:rPr>
            <w:color w:val="000000" w:themeColor="text1"/>
            <w:spacing w:val="2"/>
            <w:sz w:val="28"/>
            <w:szCs w:val="28"/>
            <w:u w:val="single"/>
          </w:rPr>
          <w:t>приложению N 2 к настоящему Порядку</w:t>
        </w:r>
      </w:hyperlink>
      <w:r w:rsidRPr="000101FE">
        <w:rPr>
          <w:color w:val="000000" w:themeColor="text1"/>
          <w:spacing w:val="2"/>
          <w:sz w:val="28"/>
          <w:szCs w:val="28"/>
        </w:rPr>
        <w:t>.</w:t>
      </w:r>
    </w:p>
    <w:p w:rsidR="00BA0291" w:rsidRPr="000101FE" w:rsidRDefault="00BA0291" w:rsidP="00BA0291">
      <w:pPr>
        <w:shd w:val="clear" w:color="auto" w:fill="FFFFFF"/>
        <w:spacing w:before="375" w:after="225"/>
        <w:jc w:val="both"/>
        <w:outlineLvl w:val="2"/>
        <w:rPr>
          <w:color w:val="000000" w:themeColor="text1"/>
          <w:spacing w:val="2"/>
          <w:sz w:val="28"/>
          <w:szCs w:val="28"/>
        </w:rPr>
      </w:pPr>
      <w:r w:rsidRPr="000101FE">
        <w:rPr>
          <w:color w:val="000000" w:themeColor="text1"/>
          <w:spacing w:val="2"/>
          <w:sz w:val="28"/>
          <w:szCs w:val="28"/>
        </w:rPr>
        <w:t>Х. Составление передаточного акта</w:t>
      </w:r>
    </w:p>
    <w:p w:rsidR="00BA0291" w:rsidRPr="000101FE" w:rsidRDefault="00BA0291" w:rsidP="00BA0291">
      <w:pPr>
        <w:pStyle w:val="ConsPlusNormal"/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 xml:space="preserve">35. </w:t>
      </w:r>
      <w:r w:rsidRPr="000101FE">
        <w:rPr>
          <w:color w:val="000000" w:themeColor="text1"/>
        </w:rPr>
        <w:t>Передаточный акт составляется на основе данных акта инвентаризации унитарного предприятия, аудиторского заключения, а также документов о земельных участках, предоставленных в установленном порядке унитарному предприятию, и о правах на них.</w:t>
      </w:r>
    </w:p>
    <w:p w:rsidR="00BA0291" w:rsidRPr="000101FE" w:rsidRDefault="00BA0291" w:rsidP="00BA0291">
      <w:pPr>
        <w:pStyle w:val="ConsPlusNormal"/>
        <w:jc w:val="both"/>
        <w:rPr>
          <w:color w:val="000000" w:themeColor="text1"/>
        </w:rPr>
      </w:pPr>
      <w:r>
        <w:rPr>
          <w:color w:val="000000" w:themeColor="text1"/>
        </w:rPr>
        <w:t xml:space="preserve">36. </w:t>
      </w:r>
      <w:proofErr w:type="gramStart"/>
      <w:r w:rsidRPr="000101FE">
        <w:rPr>
          <w:color w:val="000000" w:themeColor="text1"/>
        </w:rPr>
        <w:t>В передаточном акте указываются все виды подлежащего приватизации имущества унитарного предприятия, включая здания, строения, сооружения, оборудование, инвентарь, сырье, продукцию, права требования, долги, в том числе обязательства унитарного предприятия по выплате повременных платежей гражданам, перед которыми унитарное предприятие несет ответственность за причинение вреда жизни и здоровью, а также права на обозначения, индивидуализирующие предприятие, его продукцию, работы и услуги (фирменное наименование, товарные</w:t>
      </w:r>
      <w:proofErr w:type="gramEnd"/>
      <w:r w:rsidRPr="000101FE">
        <w:rPr>
          <w:color w:val="000000" w:themeColor="text1"/>
        </w:rPr>
        <w:t xml:space="preserve"> знаки, знаки обслуживания), и другие исключительные права.</w:t>
      </w:r>
    </w:p>
    <w:p w:rsidR="00BA0291" w:rsidRPr="000101FE" w:rsidRDefault="00BA0291" w:rsidP="00BA0291">
      <w:pPr>
        <w:pStyle w:val="ConsPlusNormal"/>
        <w:jc w:val="both"/>
        <w:rPr>
          <w:color w:val="000000" w:themeColor="text1"/>
        </w:rPr>
      </w:pPr>
      <w:r w:rsidRPr="000101FE">
        <w:rPr>
          <w:color w:val="000000" w:themeColor="text1"/>
        </w:rPr>
        <w:t>В передаточный а</w:t>
      </w:r>
      <w:proofErr w:type="gramStart"/>
      <w:r w:rsidRPr="000101FE">
        <w:rPr>
          <w:color w:val="000000" w:themeColor="text1"/>
        </w:rPr>
        <w:t>кт вкл</w:t>
      </w:r>
      <w:proofErr w:type="gramEnd"/>
      <w:r w:rsidRPr="000101FE">
        <w:rPr>
          <w:color w:val="000000" w:themeColor="text1"/>
        </w:rPr>
        <w:t>ючаются сведения о земельных участках, подлежащих приватизации в составе имущественного комплекса унитарного предприятия.</w:t>
      </w:r>
    </w:p>
    <w:p w:rsidR="00BA0291" w:rsidRPr="000101FE" w:rsidRDefault="00BA0291" w:rsidP="00BA0291">
      <w:pPr>
        <w:pStyle w:val="ConsPlusNormal"/>
        <w:jc w:val="both"/>
        <w:rPr>
          <w:color w:val="000000" w:themeColor="text1"/>
        </w:rPr>
      </w:pPr>
      <w:r>
        <w:rPr>
          <w:color w:val="000000" w:themeColor="text1"/>
        </w:rPr>
        <w:t xml:space="preserve">37. </w:t>
      </w:r>
      <w:r w:rsidRPr="000101FE">
        <w:rPr>
          <w:color w:val="000000" w:themeColor="text1"/>
        </w:rPr>
        <w:t>Передаточный акт должен содержать также расчет балансовой стоимости подлежащих приватизации активов унитарного предприятия, сведения о размере уставного капитала хозяйственного общества, создаваемого посредством преобразования унитарного предприятия. Размер уставного капитал хозяйственного общества, создаваемого посредством преобразования унитарного предприятия, равен балансовой стоимости подлежащих приватизации активов унитарного предприятия, исчисленной в соответствии с настоящим Порядком. В случае создания акционерного общества посредством преобразования унитарного предприятия в передаточном акте указываются количество и номинальная стоимость акций, в случае создания общества с ограниченной ответственностью - размер и номинальная стоимость доли единственного учредителя общества с ограниченной ответственностью - муниципального образования.</w:t>
      </w:r>
    </w:p>
    <w:p w:rsidR="00BA0291" w:rsidRPr="000101FE" w:rsidRDefault="00BA0291" w:rsidP="00BA0291">
      <w:pPr>
        <w:shd w:val="clear" w:color="auto" w:fill="FFFFFF"/>
        <w:spacing w:before="375" w:after="225"/>
        <w:jc w:val="both"/>
        <w:outlineLvl w:val="2"/>
        <w:rPr>
          <w:color w:val="000000" w:themeColor="text1"/>
          <w:spacing w:val="2"/>
          <w:sz w:val="28"/>
          <w:szCs w:val="28"/>
        </w:rPr>
      </w:pPr>
      <w:r w:rsidRPr="000101FE">
        <w:rPr>
          <w:color w:val="000000" w:themeColor="text1"/>
          <w:spacing w:val="2"/>
          <w:sz w:val="28"/>
          <w:szCs w:val="28"/>
        </w:rPr>
        <w:t>Х</w:t>
      </w:r>
      <w:proofErr w:type="gramStart"/>
      <w:r w:rsidRPr="000101FE">
        <w:rPr>
          <w:color w:val="000000" w:themeColor="text1"/>
          <w:spacing w:val="2"/>
          <w:sz w:val="28"/>
          <w:szCs w:val="28"/>
          <w:lang w:val="en-US"/>
        </w:rPr>
        <w:t>I</w:t>
      </w:r>
      <w:proofErr w:type="gramEnd"/>
      <w:r w:rsidRPr="000101FE">
        <w:rPr>
          <w:color w:val="000000" w:themeColor="text1"/>
          <w:spacing w:val="2"/>
          <w:sz w:val="28"/>
          <w:szCs w:val="28"/>
        </w:rPr>
        <w:t>. Подготовка проекта решения об условиях приватизации имущественного комплекса</w:t>
      </w:r>
    </w:p>
    <w:p w:rsidR="00BA0291" w:rsidRPr="000101FE" w:rsidRDefault="00BA0291" w:rsidP="00BA0291">
      <w:pPr>
        <w:pStyle w:val="a6"/>
        <w:shd w:val="clear" w:color="auto" w:fill="FFFFFF"/>
        <w:spacing w:before="0" w:beforeAutospacing="0" w:after="0" w:afterAutospacing="0" w:line="273" w:lineRule="atLeast"/>
        <w:jc w:val="both"/>
        <w:rPr>
          <w:color w:val="000000" w:themeColor="text1"/>
          <w:sz w:val="28"/>
          <w:szCs w:val="28"/>
        </w:rPr>
      </w:pPr>
      <w:r w:rsidRPr="000101FE">
        <w:rPr>
          <w:color w:val="000000" w:themeColor="text1"/>
          <w:sz w:val="28"/>
          <w:szCs w:val="28"/>
        </w:rPr>
        <w:t>3</w:t>
      </w:r>
      <w:r>
        <w:rPr>
          <w:color w:val="000000" w:themeColor="text1"/>
          <w:sz w:val="28"/>
          <w:szCs w:val="28"/>
        </w:rPr>
        <w:t>8</w:t>
      </w:r>
      <w:r w:rsidRPr="000101FE">
        <w:rPr>
          <w:color w:val="000000" w:themeColor="text1"/>
          <w:sz w:val="28"/>
          <w:szCs w:val="28"/>
        </w:rPr>
        <w:t>. На основании исполненных мероприятий, указанных в подпунктах 1 - 8 пункта 5 настоящего Порядка, Уполномоченный орган совместно с отраслевым подразделением Администрации района, подготавливается проект постановления Администрации района об условиях приватизации имущественного комплекса предприятия.</w:t>
      </w:r>
    </w:p>
    <w:p w:rsidR="00BA0291" w:rsidRPr="000101FE" w:rsidRDefault="00BA0291" w:rsidP="00BA0291">
      <w:pPr>
        <w:pStyle w:val="a6"/>
        <w:shd w:val="clear" w:color="auto" w:fill="FFFFFF"/>
        <w:spacing w:before="0" w:beforeAutospacing="0" w:after="0" w:afterAutospacing="0" w:line="273" w:lineRule="atLeast"/>
        <w:jc w:val="both"/>
        <w:rPr>
          <w:color w:val="000000" w:themeColor="text1"/>
          <w:sz w:val="28"/>
          <w:szCs w:val="28"/>
        </w:rPr>
      </w:pPr>
      <w:r w:rsidRPr="000101FE">
        <w:rPr>
          <w:color w:val="000000" w:themeColor="text1"/>
          <w:sz w:val="28"/>
          <w:szCs w:val="28"/>
        </w:rPr>
        <w:t>3</w:t>
      </w:r>
      <w:r>
        <w:rPr>
          <w:color w:val="000000" w:themeColor="text1"/>
          <w:sz w:val="28"/>
          <w:szCs w:val="28"/>
        </w:rPr>
        <w:t>9</w:t>
      </w:r>
      <w:r w:rsidRPr="000101FE">
        <w:rPr>
          <w:color w:val="000000" w:themeColor="text1"/>
          <w:sz w:val="28"/>
          <w:szCs w:val="28"/>
        </w:rPr>
        <w:t>. Постановление об условиях приватизации имущественного комплекса предприятия содержит:</w:t>
      </w:r>
    </w:p>
    <w:p w:rsidR="00BA0291" w:rsidRPr="000101FE" w:rsidRDefault="00BA0291" w:rsidP="00BA0291">
      <w:pPr>
        <w:pStyle w:val="a6"/>
        <w:shd w:val="clear" w:color="auto" w:fill="FFFFFF"/>
        <w:spacing w:before="0" w:beforeAutospacing="0" w:after="0" w:afterAutospacing="0" w:line="273" w:lineRule="atLeast"/>
        <w:jc w:val="both"/>
        <w:rPr>
          <w:color w:val="000000" w:themeColor="text1"/>
          <w:sz w:val="28"/>
          <w:szCs w:val="28"/>
        </w:rPr>
      </w:pPr>
      <w:r w:rsidRPr="000101FE">
        <w:rPr>
          <w:color w:val="000000" w:themeColor="text1"/>
          <w:sz w:val="28"/>
          <w:szCs w:val="28"/>
        </w:rPr>
        <w:t>1) наименование имущества и иные позволяющие его индивидуализировать данные;</w:t>
      </w:r>
    </w:p>
    <w:p w:rsidR="00BA0291" w:rsidRPr="000101FE" w:rsidRDefault="00BA0291" w:rsidP="00BA0291">
      <w:pPr>
        <w:pStyle w:val="a6"/>
        <w:shd w:val="clear" w:color="auto" w:fill="FFFFFF"/>
        <w:spacing w:before="0" w:beforeAutospacing="0" w:after="0" w:afterAutospacing="0" w:line="273" w:lineRule="atLeast"/>
        <w:jc w:val="both"/>
        <w:rPr>
          <w:color w:val="000000" w:themeColor="text1"/>
          <w:sz w:val="28"/>
          <w:szCs w:val="28"/>
        </w:rPr>
      </w:pPr>
      <w:r w:rsidRPr="000101FE">
        <w:rPr>
          <w:color w:val="000000" w:themeColor="text1"/>
          <w:sz w:val="28"/>
          <w:szCs w:val="28"/>
        </w:rPr>
        <w:t>2) способ приватизации имущественного комплекса;</w:t>
      </w:r>
    </w:p>
    <w:p w:rsidR="00BA0291" w:rsidRPr="000101FE" w:rsidRDefault="00BA0291" w:rsidP="00BA0291">
      <w:pPr>
        <w:pStyle w:val="a6"/>
        <w:shd w:val="clear" w:color="auto" w:fill="FFFFFF"/>
        <w:tabs>
          <w:tab w:val="left" w:pos="3261"/>
        </w:tabs>
        <w:spacing w:before="0" w:beforeAutospacing="0" w:after="0" w:afterAutospacing="0" w:line="273" w:lineRule="atLeast"/>
        <w:jc w:val="both"/>
        <w:rPr>
          <w:color w:val="000000" w:themeColor="text1"/>
          <w:sz w:val="28"/>
          <w:szCs w:val="28"/>
        </w:rPr>
      </w:pPr>
      <w:r w:rsidRPr="000101FE">
        <w:rPr>
          <w:color w:val="000000" w:themeColor="text1"/>
          <w:sz w:val="28"/>
          <w:szCs w:val="28"/>
        </w:rPr>
        <w:t xml:space="preserve">3) в случае преобразования муниципального предприятия в акционерное общество - размер уставного капитала, количество и номинальную стоимость </w:t>
      </w:r>
      <w:r>
        <w:rPr>
          <w:color w:val="000000" w:themeColor="text1"/>
          <w:sz w:val="28"/>
          <w:szCs w:val="28"/>
        </w:rPr>
        <w:lastRenderedPageBreak/>
        <w:t xml:space="preserve">одной </w:t>
      </w:r>
      <w:r w:rsidRPr="000101FE">
        <w:rPr>
          <w:color w:val="000000" w:themeColor="text1"/>
          <w:sz w:val="28"/>
          <w:szCs w:val="28"/>
        </w:rPr>
        <w:t>акци</w:t>
      </w:r>
      <w:r>
        <w:rPr>
          <w:color w:val="000000" w:themeColor="text1"/>
          <w:sz w:val="28"/>
          <w:szCs w:val="28"/>
        </w:rPr>
        <w:t>и</w:t>
      </w:r>
      <w:r w:rsidRPr="000101FE">
        <w:rPr>
          <w:color w:val="000000" w:themeColor="text1"/>
          <w:sz w:val="28"/>
          <w:szCs w:val="28"/>
        </w:rPr>
        <w:t>; в случае преобразования в общество с ограниченной ответственностью - размер и номинальная стоимость доли единственного учредителя общества с ограниченной ответственностью - муниципального образования;</w:t>
      </w:r>
    </w:p>
    <w:p w:rsidR="00BA0291" w:rsidRPr="000101FE" w:rsidRDefault="00BA0291" w:rsidP="00BA0291">
      <w:pPr>
        <w:pStyle w:val="a6"/>
        <w:shd w:val="clear" w:color="auto" w:fill="FFFFFF"/>
        <w:spacing w:before="0" w:beforeAutospacing="0" w:after="0" w:afterAutospacing="0" w:line="273" w:lineRule="atLeast"/>
        <w:jc w:val="both"/>
        <w:rPr>
          <w:color w:val="000000" w:themeColor="text1"/>
          <w:sz w:val="28"/>
          <w:szCs w:val="28"/>
        </w:rPr>
      </w:pPr>
      <w:r w:rsidRPr="000101FE">
        <w:rPr>
          <w:color w:val="000000" w:themeColor="text1"/>
          <w:sz w:val="28"/>
          <w:szCs w:val="28"/>
        </w:rPr>
        <w:t>4) в случае продажи имущественного комплекса на аукционе - начальную цену (рыночную стоимость), форму подачи предложений о цене (закрытая или открытая);</w:t>
      </w:r>
    </w:p>
    <w:p w:rsidR="00BA0291" w:rsidRPr="000101FE" w:rsidRDefault="00BA0291" w:rsidP="00BA0291">
      <w:pPr>
        <w:pStyle w:val="a6"/>
        <w:shd w:val="clear" w:color="auto" w:fill="FFFFFF"/>
        <w:spacing w:before="0" w:beforeAutospacing="0" w:after="0" w:afterAutospacing="0" w:line="273" w:lineRule="atLeast"/>
        <w:jc w:val="both"/>
        <w:rPr>
          <w:color w:val="000000" w:themeColor="text1"/>
          <w:sz w:val="28"/>
          <w:szCs w:val="28"/>
        </w:rPr>
      </w:pPr>
      <w:r w:rsidRPr="000101FE">
        <w:rPr>
          <w:color w:val="000000" w:themeColor="text1"/>
          <w:sz w:val="28"/>
          <w:szCs w:val="28"/>
        </w:rPr>
        <w:t>5) в случае продажи имущественного комплекса на конкурсе - начальную цену (рыночную стоимость);</w:t>
      </w:r>
    </w:p>
    <w:p w:rsidR="00BA0291" w:rsidRPr="000101FE" w:rsidRDefault="00BA0291" w:rsidP="00BA0291">
      <w:pPr>
        <w:pStyle w:val="a6"/>
        <w:shd w:val="clear" w:color="auto" w:fill="FFFFFF"/>
        <w:spacing w:before="0" w:beforeAutospacing="0" w:after="0" w:afterAutospacing="0" w:line="273" w:lineRule="atLeast"/>
        <w:jc w:val="both"/>
        <w:rPr>
          <w:color w:val="000000" w:themeColor="text1"/>
          <w:sz w:val="28"/>
          <w:szCs w:val="28"/>
        </w:rPr>
      </w:pPr>
      <w:r w:rsidRPr="000101FE">
        <w:rPr>
          <w:color w:val="000000" w:themeColor="text1"/>
          <w:sz w:val="28"/>
          <w:szCs w:val="28"/>
        </w:rPr>
        <w:t>6) в случае продажи имущественного комплекса без объявления цены - срок рассрочки платежа (в случае ее предоставления);</w:t>
      </w:r>
    </w:p>
    <w:p w:rsidR="00BA0291" w:rsidRPr="000101FE" w:rsidRDefault="00BA0291" w:rsidP="00BA0291">
      <w:pPr>
        <w:pStyle w:val="a6"/>
        <w:shd w:val="clear" w:color="auto" w:fill="FFFFFF"/>
        <w:spacing w:before="0" w:beforeAutospacing="0" w:after="0" w:afterAutospacing="0" w:line="273" w:lineRule="atLeast"/>
        <w:jc w:val="both"/>
        <w:rPr>
          <w:color w:val="000000" w:themeColor="text1"/>
          <w:sz w:val="28"/>
          <w:szCs w:val="28"/>
        </w:rPr>
      </w:pPr>
      <w:r w:rsidRPr="000101FE">
        <w:rPr>
          <w:color w:val="000000" w:themeColor="text1"/>
          <w:sz w:val="28"/>
          <w:szCs w:val="28"/>
        </w:rPr>
        <w:t>7) состав подлежащего приватизации имущественного комплекса, иные позволяющие его индивидуализировать данные;</w:t>
      </w:r>
    </w:p>
    <w:p w:rsidR="00BA0291" w:rsidRPr="000101FE" w:rsidRDefault="00BA0291" w:rsidP="00BA0291">
      <w:pPr>
        <w:pStyle w:val="a6"/>
        <w:shd w:val="clear" w:color="auto" w:fill="FFFFFF"/>
        <w:spacing w:before="0" w:beforeAutospacing="0" w:after="0" w:afterAutospacing="0" w:line="273" w:lineRule="atLeast"/>
        <w:jc w:val="both"/>
        <w:rPr>
          <w:color w:val="000000" w:themeColor="text1"/>
          <w:sz w:val="28"/>
          <w:szCs w:val="28"/>
        </w:rPr>
      </w:pPr>
      <w:r w:rsidRPr="000101FE">
        <w:rPr>
          <w:color w:val="000000" w:themeColor="text1"/>
          <w:sz w:val="28"/>
          <w:szCs w:val="28"/>
        </w:rPr>
        <w:t>8) перечень объектов (в том числе исключительных прав), не подлежащих приватизации в составе имущественного комплекса;</w:t>
      </w:r>
    </w:p>
    <w:p w:rsidR="00BA0291" w:rsidRPr="000101FE" w:rsidRDefault="00BA0291" w:rsidP="00BA0291">
      <w:pPr>
        <w:pStyle w:val="a6"/>
        <w:shd w:val="clear" w:color="auto" w:fill="FFFFFF"/>
        <w:spacing w:before="0" w:beforeAutospacing="0" w:after="0" w:afterAutospacing="0" w:line="273" w:lineRule="atLeast"/>
        <w:jc w:val="both"/>
        <w:rPr>
          <w:color w:val="000000" w:themeColor="text1"/>
          <w:sz w:val="28"/>
          <w:szCs w:val="28"/>
        </w:rPr>
      </w:pPr>
      <w:r w:rsidRPr="000101FE">
        <w:rPr>
          <w:color w:val="000000" w:themeColor="text1"/>
          <w:sz w:val="28"/>
          <w:szCs w:val="28"/>
        </w:rPr>
        <w:t>9) перечень обременений имущества, включенного в состав подлежащего приватизации имущественного комплекса;</w:t>
      </w:r>
    </w:p>
    <w:p w:rsidR="00BA0291" w:rsidRPr="000101FE" w:rsidRDefault="00BA0291" w:rsidP="00BA0291">
      <w:pPr>
        <w:pStyle w:val="a6"/>
        <w:shd w:val="clear" w:color="auto" w:fill="FFFFFF"/>
        <w:spacing w:before="0" w:beforeAutospacing="0" w:after="0" w:afterAutospacing="0" w:line="273" w:lineRule="atLeast"/>
        <w:jc w:val="both"/>
        <w:rPr>
          <w:color w:val="000000" w:themeColor="text1"/>
          <w:sz w:val="28"/>
          <w:szCs w:val="28"/>
        </w:rPr>
      </w:pPr>
      <w:r w:rsidRPr="000101FE">
        <w:rPr>
          <w:color w:val="000000" w:themeColor="text1"/>
          <w:sz w:val="28"/>
          <w:szCs w:val="28"/>
        </w:rPr>
        <w:t>10) расчет балансовой стоимости активов предприятия;</w:t>
      </w:r>
    </w:p>
    <w:p w:rsidR="00BA0291" w:rsidRPr="000101FE" w:rsidRDefault="00BA0291" w:rsidP="00BA0291">
      <w:pPr>
        <w:pStyle w:val="a6"/>
        <w:shd w:val="clear" w:color="auto" w:fill="FFFFFF"/>
        <w:spacing w:before="0" w:beforeAutospacing="0" w:after="0" w:afterAutospacing="0" w:line="273" w:lineRule="atLeast"/>
        <w:jc w:val="both"/>
        <w:rPr>
          <w:color w:val="000000" w:themeColor="text1"/>
          <w:sz w:val="28"/>
          <w:szCs w:val="28"/>
        </w:rPr>
      </w:pPr>
      <w:r w:rsidRPr="000101FE">
        <w:rPr>
          <w:color w:val="000000" w:themeColor="text1"/>
          <w:sz w:val="28"/>
          <w:szCs w:val="28"/>
        </w:rPr>
        <w:t>11) условия конкурса в случае продажи имущественного комплекса на конкурсе;</w:t>
      </w:r>
    </w:p>
    <w:p w:rsidR="00BA0291" w:rsidRPr="000101FE" w:rsidRDefault="00BA0291" w:rsidP="00BA0291">
      <w:pPr>
        <w:pStyle w:val="a6"/>
        <w:shd w:val="clear" w:color="auto" w:fill="FFFFFF"/>
        <w:spacing w:before="0" w:beforeAutospacing="0" w:after="0" w:afterAutospacing="0" w:line="273" w:lineRule="atLeast"/>
        <w:jc w:val="both"/>
        <w:rPr>
          <w:color w:val="000000" w:themeColor="text1"/>
          <w:sz w:val="28"/>
          <w:szCs w:val="28"/>
        </w:rPr>
      </w:pPr>
      <w:r w:rsidRPr="000101FE">
        <w:rPr>
          <w:color w:val="000000" w:themeColor="text1"/>
          <w:sz w:val="28"/>
          <w:szCs w:val="28"/>
        </w:rPr>
        <w:t>12) иные необходимые сведения в соответствии с федеральным и краевым законодательством.</w:t>
      </w:r>
    </w:p>
    <w:p w:rsidR="00BA0291" w:rsidRPr="000101FE" w:rsidRDefault="00BA0291" w:rsidP="00BA0291">
      <w:pPr>
        <w:pStyle w:val="a6"/>
        <w:shd w:val="clear" w:color="auto" w:fill="FFFFFF"/>
        <w:spacing w:before="0" w:beforeAutospacing="0" w:after="0" w:afterAutospacing="0" w:line="273" w:lineRule="atLeast"/>
        <w:jc w:val="both"/>
        <w:rPr>
          <w:color w:val="000000" w:themeColor="text1"/>
          <w:sz w:val="28"/>
          <w:szCs w:val="28"/>
        </w:rPr>
      </w:pPr>
      <w:r w:rsidRPr="000101FE">
        <w:rPr>
          <w:color w:val="000000" w:themeColor="text1"/>
          <w:sz w:val="28"/>
          <w:szCs w:val="28"/>
        </w:rPr>
        <w:t>4</w:t>
      </w:r>
      <w:r>
        <w:rPr>
          <w:color w:val="000000" w:themeColor="text1"/>
          <w:sz w:val="28"/>
          <w:szCs w:val="28"/>
        </w:rPr>
        <w:t>0</w:t>
      </w:r>
      <w:r w:rsidRPr="000101FE">
        <w:rPr>
          <w:color w:val="000000" w:themeColor="text1"/>
          <w:sz w:val="28"/>
          <w:szCs w:val="28"/>
        </w:rPr>
        <w:t>. В случае преобразования предприятия в акционерное общество Администрация района осуществляет следующие полномочия:</w:t>
      </w:r>
    </w:p>
    <w:p w:rsidR="00BA0291" w:rsidRPr="000101FE" w:rsidRDefault="00BA0291" w:rsidP="00BA0291">
      <w:pPr>
        <w:pStyle w:val="a6"/>
        <w:shd w:val="clear" w:color="auto" w:fill="FFFFFF"/>
        <w:spacing w:before="0" w:beforeAutospacing="0" w:after="0" w:afterAutospacing="0" w:line="273" w:lineRule="atLeast"/>
        <w:jc w:val="both"/>
        <w:rPr>
          <w:color w:val="000000" w:themeColor="text1"/>
          <w:sz w:val="28"/>
          <w:szCs w:val="28"/>
        </w:rPr>
      </w:pPr>
      <w:r w:rsidRPr="000101FE">
        <w:rPr>
          <w:color w:val="000000" w:themeColor="text1"/>
          <w:sz w:val="28"/>
          <w:szCs w:val="28"/>
        </w:rPr>
        <w:t>1) разрабатывает и предоставляет на утверждение Главе района устав акционерного общества;</w:t>
      </w:r>
    </w:p>
    <w:p w:rsidR="00BA0291" w:rsidRPr="000101FE" w:rsidRDefault="00BA0291" w:rsidP="00BA0291">
      <w:pPr>
        <w:pStyle w:val="a6"/>
        <w:shd w:val="clear" w:color="auto" w:fill="FFFFFF"/>
        <w:spacing w:before="0" w:beforeAutospacing="0" w:after="0" w:afterAutospacing="0" w:line="273" w:lineRule="atLeast"/>
        <w:jc w:val="both"/>
        <w:rPr>
          <w:color w:val="000000" w:themeColor="text1"/>
          <w:sz w:val="28"/>
          <w:szCs w:val="28"/>
        </w:rPr>
      </w:pPr>
      <w:r w:rsidRPr="000101FE">
        <w:rPr>
          <w:color w:val="000000" w:themeColor="text1"/>
          <w:sz w:val="28"/>
          <w:szCs w:val="28"/>
        </w:rPr>
        <w:t>2) до первого общего собрания акционеров:</w:t>
      </w:r>
    </w:p>
    <w:p w:rsidR="00BA0291" w:rsidRPr="000101FE" w:rsidRDefault="00BA0291" w:rsidP="00BA0291">
      <w:pPr>
        <w:pStyle w:val="a6"/>
        <w:shd w:val="clear" w:color="auto" w:fill="FFFFFF"/>
        <w:spacing w:before="0" w:beforeAutospacing="0" w:after="0" w:afterAutospacing="0" w:line="273" w:lineRule="atLeast"/>
        <w:jc w:val="both"/>
        <w:rPr>
          <w:color w:val="000000" w:themeColor="text1"/>
          <w:sz w:val="28"/>
          <w:szCs w:val="28"/>
        </w:rPr>
      </w:pPr>
      <w:r w:rsidRPr="000101FE">
        <w:rPr>
          <w:color w:val="000000" w:themeColor="text1"/>
          <w:sz w:val="28"/>
          <w:szCs w:val="28"/>
        </w:rPr>
        <w:t>-определяет количественный состав совета директоров (наблюдательного совета) акционерного общества и назначает членов совета директоров (наблюдательного совета) и его председателя, а также членов ревизионной комиссии (ревизоров) общества;</w:t>
      </w:r>
    </w:p>
    <w:p w:rsidR="00BA0291" w:rsidRPr="000101FE" w:rsidRDefault="00BA0291" w:rsidP="00BA0291">
      <w:pPr>
        <w:pStyle w:val="a6"/>
        <w:shd w:val="clear" w:color="auto" w:fill="FFFFFF"/>
        <w:spacing w:before="0" w:beforeAutospacing="0" w:after="0" w:afterAutospacing="0" w:line="273" w:lineRule="atLeast"/>
        <w:jc w:val="both"/>
        <w:rPr>
          <w:color w:val="000000" w:themeColor="text1"/>
          <w:sz w:val="28"/>
          <w:szCs w:val="28"/>
        </w:rPr>
      </w:pPr>
      <w:r w:rsidRPr="000101FE">
        <w:rPr>
          <w:color w:val="000000" w:themeColor="text1"/>
          <w:sz w:val="28"/>
          <w:szCs w:val="28"/>
        </w:rPr>
        <w:t>-назначает директора (генерального директора) акционерного общества;</w:t>
      </w:r>
    </w:p>
    <w:p w:rsidR="00BA0291" w:rsidRPr="000101FE" w:rsidRDefault="00BA0291" w:rsidP="00BA0291">
      <w:pPr>
        <w:pStyle w:val="a6"/>
        <w:shd w:val="clear" w:color="auto" w:fill="FFFFFF"/>
        <w:spacing w:before="0" w:beforeAutospacing="0" w:after="0" w:afterAutospacing="0" w:line="273" w:lineRule="atLeast"/>
        <w:jc w:val="both"/>
        <w:rPr>
          <w:color w:val="000000" w:themeColor="text1"/>
          <w:sz w:val="28"/>
          <w:szCs w:val="28"/>
        </w:rPr>
      </w:pPr>
      <w:r w:rsidRPr="000101FE">
        <w:rPr>
          <w:color w:val="000000" w:themeColor="text1"/>
          <w:sz w:val="28"/>
          <w:szCs w:val="28"/>
        </w:rPr>
        <w:t xml:space="preserve">3) подписывает передаточный акт подлежащего приватизации имущественного комплекса предприятия, составленный </w:t>
      </w:r>
      <w:proofErr w:type="gramStart"/>
      <w:r w:rsidRPr="000101FE">
        <w:rPr>
          <w:color w:val="000000" w:themeColor="text1"/>
          <w:sz w:val="28"/>
          <w:szCs w:val="28"/>
        </w:rPr>
        <w:t>согласно статьи</w:t>
      </w:r>
      <w:proofErr w:type="gramEnd"/>
      <w:r w:rsidRPr="000101FE">
        <w:rPr>
          <w:color w:val="000000" w:themeColor="text1"/>
          <w:sz w:val="28"/>
          <w:szCs w:val="28"/>
        </w:rPr>
        <w:t xml:space="preserve"> 11 Федерального закона «О приватизации государственного и муниципального имущества».</w:t>
      </w:r>
    </w:p>
    <w:p w:rsidR="00BA0291" w:rsidRPr="000101FE" w:rsidRDefault="00BA0291" w:rsidP="00BA0291">
      <w:pPr>
        <w:pStyle w:val="a6"/>
        <w:shd w:val="clear" w:color="auto" w:fill="FFFFFF"/>
        <w:spacing w:before="0" w:beforeAutospacing="0" w:after="0" w:afterAutospacing="0" w:line="273" w:lineRule="atLeast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41</w:t>
      </w:r>
      <w:r w:rsidRPr="000101FE">
        <w:rPr>
          <w:color w:val="000000" w:themeColor="text1"/>
          <w:sz w:val="28"/>
          <w:szCs w:val="28"/>
        </w:rPr>
        <w:t>. Рыночная стоимость подлежащего приватизации имущественного комплекса предприятия, состав которого утвержден решением об условиях приватизации, определяется на основании отчета об оценке его рыночной стоимости, в порядке, определенном федеральным законодательством.</w:t>
      </w:r>
    </w:p>
    <w:p w:rsidR="00BA0291" w:rsidRPr="000101FE" w:rsidRDefault="00BA0291" w:rsidP="00BA0291">
      <w:pPr>
        <w:pStyle w:val="a6"/>
        <w:shd w:val="clear" w:color="auto" w:fill="FFFFFF"/>
        <w:spacing w:before="0" w:beforeAutospacing="0" w:after="0" w:afterAutospacing="0" w:line="273" w:lineRule="atLeast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42</w:t>
      </w:r>
      <w:r w:rsidRPr="000101FE">
        <w:rPr>
          <w:color w:val="000000" w:themeColor="text1"/>
          <w:sz w:val="28"/>
          <w:szCs w:val="28"/>
        </w:rPr>
        <w:t xml:space="preserve">. </w:t>
      </w:r>
      <w:proofErr w:type="gramStart"/>
      <w:r w:rsidRPr="000101FE">
        <w:rPr>
          <w:color w:val="000000" w:themeColor="text1"/>
          <w:sz w:val="28"/>
          <w:szCs w:val="28"/>
        </w:rPr>
        <w:t xml:space="preserve">В случае, когда продажа имущественного комплекса предприятия способом, определенным в решении об условиях приватизации имущественного комплекса предприятия, не состоялась, Администрацией района принимается решение об изменении условий приватизации имущественного комплекса предприятия в части способа его приватизации и </w:t>
      </w:r>
      <w:r w:rsidRPr="000101FE">
        <w:rPr>
          <w:color w:val="000000" w:themeColor="text1"/>
          <w:sz w:val="28"/>
          <w:szCs w:val="28"/>
        </w:rPr>
        <w:lastRenderedPageBreak/>
        <w:t>условий, связанных с указанным способом, либо производится отмена решения об условиях приватизации имущественного комплекса предприятия, если иное не предусмотрено федеральным законодательством.</w:t>
      </w:r>
      <w:proofErr w:type="gramEnd"/>
    </w:p>
    <w:p w:rsidR="00BA0291" w:rsidRPr="000101FE" w:rsidRDefault="00BA0291" w:rsidP="00BA0291">
      <w:pPr>
        <w:rPr>
          <w:color w:val="000000" w:themeColor="text1"/>
          <w:sz w:val="28"/>
          <w:szCs w:val="28"/>
        </w:rPr>
      </w:pPr>
    </w:p>
    <w:p w:rsidR="00BA0291" w:rsidRDefault="00BA0291" w:rsidP="00BA0291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22777F">
        <w:rPr>
          <w:rFonts w:ascii="Times New Roman" w:hAnsi="Times New Roman" w:cs="Times New Roman"/>
          <w:sz w:val="24"/>
          <w:szCs w:val="24"/>
        </w:rPr>
        <w:t>Приложение</w:t>
      </w:r>
    </w:p>
    <w:p w:rsidR="00BA0291" w:rsidRPr="0022777F" w:rsidRDefault="00BA0291" w:rsidP="00BA0291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22777F">
        <w:rPr>
          <w:rFonts w:ascii="Times New Roman" w:hAnsi="Times New Roman" w:cs="Times New Roman"/>
          <w:sz w:val="24"/>
          <w:szCs w:val="24"/>
        </w:rPr>
        <w:t xml:space="preserve">к постановлению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22777F">
        <w:rPr>
          <w:rFonts w:ascii="Times New Roman" w:hAnsi="Times New Roman" w:cs="Times New Roman"/>
          <w:sz w:val="24"/>
          <w:szCs w:val="24"/>
        </w:rPr>
        <w:t>дминистрации</w:t>
      </w:r>
    </w:p>
    <w:p w:rsidR="00BA0291" w:rsidRPr="0022777F" w:rsidRDefault="00BA0291" w:rsidP="00BA0291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22777F">
        <w:rPr>
          <w:rFonts w:ascii="Times New Roman" w:hAnsi="Times New Roman" w:cs="Times New Roman"/>
          <w:sz w:val="24"/>
          <w:szCs w:val="24"/>
        </w:rPr>
        <w:t>Енисейского района</w:t>
      </w:r>
    </w:p>
    <w:p w:rsidR="00BA0291" w:rsidRPr="0022777F" w:rsidRDefault="00BA0291" w:rsidP="00BA0291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22777F">
        <w:rPr>
          <w:rFonts w:ascii="Times New Roman" w:hAnsi="Times New Roman" w:cs="Times New Roman"/>
          <w:sz w:val="24"/>
          <w:szCs w:val="24"/>
        </w:rPr>
        <w:t>От ___________ № _____</w:t>
      </w:r>
    </w:p>
    <w:p w:rsidR="00BA0291" w:rsidRDefault="00BA0291" w:rsidP="00BA0291">
      <w:pPr>
        <w:shd w:val="clear" w:color="auto" w:fill="FFFFFF"/>
        <w:spacing w:before="375" w:after="225"/>
        <w:jc w:val="center"/>
        <w:outlineLvl w:val="1"/>
        <w:rPr>
          <w:color w:val="000000" w:themeColor="text1"/>
          <w:spacing w:val="2"/>
          <w:sz w:val="28"/>
          <w:szCs w:val="28"/>
        </w:rPr>
      </w:pPr>
    </w:p>
    <w:p w:rsidR="00BA0291" w:rsidRPr="000101FE" w:rsidRDefault="00BA0291" w:rsidP="00BA0291">
      <w:pPr>
        <w:shd w:val="clear" w:color="auto" w:fill="FFFFFF"/>
        <w:spacing w:before="375" w:after="225"/>
        <w:jc w:val="center"/>
        <w:outlineLvl w:val="1"/>
        <w:rPr>
          <w:color w:val="000000" w:themeColor="text1"/>
          <w:spacing w:val="2"/>
          <w:sz w:val="28"/>
          <w:szCs w:val="28"/>
        </w:rPr>
      </w:pPr>
      <w:r w:rsidRPr="000101FE">
        <w:rPr>
          <w:color w:val="000000" w:themeColor="text1"/>
          <w:spacing w:val="2"/>
          <w:sz w:val="28"/>
          <w:szCs w:val="28"/>
        </w:rPr>
        <w:t>Порядок подготовки и принятия решений об условиях приватизации имущественных комплексов муниципальных (унитарных) предприятий</w:t>
      </w:r>
    </w:p>
    <w:p w:rsidR="00BA0291" w:rsidRPr="000101FE" w:rsidRDefault="00BA0291" w:rsidP="00BA0291">
      <w:pPr>
        <w:shd w:val="clear" w:color="auto" w:fill="FFFFFF"/>
        <w:spacing w:before="375" w:after="225"/>
        <w:jc w:val="both"/>
        <w:outlineLvl w:val="2"/>
        <w:rPr>
          <w:color w:val="000000" w:themeColor="text1"/>
          <w:spacing w:val="2"/>
          <w:sz w:val="28"/>
          <w:szCs w:val="28"/>
        </w:rPr>
      </w:pPr>
      <w:r w:rsidRPr="000101FE">
        <w:rPr>
          <w:color w:val="000000" w:themeColor="text1"/>
          <w:spacing w:val="2"/>
          <w:sz w:val="28"/>
          <w:szCs w:val="28"/>
        </w:rPr>
        <w:t>I. Общие положения</w:t>
      </w:r>
    </w:p>
    <w:p w:rsidR="00BA0291" w:rsidRPr="000101FE" w:rsidRDefault="00BA0291" w:rsidP="00BA0291">
      <w:pPr>
        <w:shd w:val="clear" w:color="auto" w:fill="FFFFFF"/>
        <w:spacing w:line="315" w:lineRule="atLeast"/>
        <w:jc w:val="both"/>
        <w:rPr>
          <w:color w:val="000000" w:themeColor="text1"/>
          <w:spacing w:val="2"/>
          <w:sz w:val="28"/>
          <w:szCs w:val="28"/>
        </w:rPr>
      </w:pPr>
      <w:r w:rsidRPr="000101FE">
        <w:rPr>
          <w:color w:val="000000" w:themeColor="text1"/>
          <w:spacing w:val="2"/>
          <w:sz w:val="28"/>
          <w:szCs w:val="28"/>
        </w:rPr>
        <w:t xml:space="preserve">1. </w:t>
      </w:r>
      <w:proofErr w:type="gramStart"/>
      <w:r w:rsidRPr="000101FE">
        <w:rPr>
          <w:color w:val="000000" w:themeColor="text1"/>
          <w:spacing w:val="2"/>
          <w:sz w:val="28"/>
          <w:szCs w:val="28"/>
        </w:rPr>
        <w:t>Настоящий Порядок разработан в соответствии с </w:t>
      </w:r>
      <w:hyperlink r:id="rId19" w:history="1">
        <w:r w:rsidRPr="000101FE">
          <w:rPr>
            <w:color w:val="000000" w:themeColor="text1"/>
            <w:spacing w:val="2"/>
            <w:sz w:val="28"/>
            <w:szCs w:val="28"/>
          </w:rPr>
          <w:t>пунктом 4 статьи 14 Федерального закона от 21.12.2001 № 178-ФЗ "О приватизации государственного и муниципального имущества"</w:t>
        </w:r>
      </w:hyperlink>
      <w:r w:rsidRPr="000101FE">
        <w:rPr>
          <w:color w:val="000000" w:themeColor="text1"/>
          <w:spacing w:val="2"/>
          <w:sz w:val="28"/>
          <w:szCs w:val="28"/>
        </w:rPr>
        <w:t>, Положением о порядке владения, пользования, управления и распоряжения муниципальным имуществом Енисейского района, утвержденного решением Енисейского районного Совета депутатов от 29.10.2010 № 6-83р, Положением о порядке приватизации муниципального имущества Енисейского района, утвержденного решением Енисейского районного Совета депутатов от 24.05.2011 № 11-134р (в</w:t>
      </w:r>
      <w:proofErr w:type="gramEnd"/>
      <w:r w:rsidRPr="000101FE">
        <w:rPr>
          <w:color w:val="000000" w:themeColor="text1"/>
          <w:spacing w:val="2"/>
          <w:sz w:val="28"/>
          <w:szCs w:val="28"/>
        </w:rPr>
        <w:t xml:space="preserve"> ред. 10.07.2012 № 20-271р) и определяет правила подготовки и принятия решений об условиях приватизации имущественных комплексов муниципальны</w:t>
      </w:r>
      <w:proofErr w:type="gramStart"/>
      <w:r w:rsidRPr="000101FE">
        <w:rPr>
          <w:color w:val="000000" w:themeColor="text1"/>
          <w:spacing w:val="2"/>
          <w:sz w:val="28"/>
          <w:szCs w:val="28"/>
        </w:rPr>
        <w:t>х(</w:t>
      </w:r>
      <w:proofErr w:type="gramEnd"/>
      <w:r w:rsidRPr="000101FE">
        <w:rPr>
          <w:color w:val="000000" w:themeColor="text1"/>
          <w:spacing w:val="2"/>
          <w:sz w:val="28"/>
          <w:szCs w:val="28"/>
        </w:rPr>
        <w:t>унитарных) предприятий Енисейского района (далее - имущественных комплексов предприятий).</w:t>
      </w:r>
    </w:p>
    <w:p w:rsidR="00BA0291" w:rsidRPr="000101FE" w:rsidRDefault="00BA0291" w:rsidP="00BA0291">
      <w:pPr>
        <w:shd w:val="clear" w:color="auto" w:fill="FFFFFF"/>
        <w:spacing w:line="315" w:lineRule="atLeast"/>
        <w:jc w:val="both"/>
        <w:rPr>
          <w:color w:val="000000" w:themeColor="text1"/>
          <w:spacing w:val="2"/>
          <w:sz w:val="28"/>
          <w:szCs w:val="28"/>
        </w:rPr>
      </w:pPr>
      <w:r w:rsidRPr="000101FE">
        <w:rPr>
          <w:color w:val="000000" w:themeColor="text1"/>
          <w:spacing w:val="2"/>
          <w:sz w:val="28"/>
          <w:szCs w:val="28"/>
        </w:rPr>
        <w:t xml:space="preserve">2. </w:t>
      </w:r>
      <w:proofErr w:type="gramStart"/>
      <w:r w:rsidRPr="000101FE">
        <w:rPr>
          <w:color w:val="000000" w:themeColor="text1"/>
          <w:spacing w:val="2"/>
          <w:sz w:val="28"/>
          <w:szCs w:val="28"/>
        </w:rPr>
        <w:t>Решение об условиях приватизации имущественного комплекса предприятия, включенного в прогнозный план (программу) приватизации муниципального имущества (далее - программа приватизации), подготавливается уполномоченным органом администрации Енисейского района по управлению и распоряжению муниципальным имуществом Енисейского района (далее – Уполномоченный орган) совместно с отраслевыми структурными подразделениями Администрации Енисейского района (далее – Администрация района), на который возложены координация и регулирование в соответствующей отрасли (сфере управления) Енисейского района, в</w:t>
      </w:r>
      <w:proofErr w:type="gramEnd"/>
      <w:r w:rsidRPr="000101FE">
        <w:rPr>
          <w:color w:val="000000" w:themeColor="text1"/>
          <w:spacing w:val="2"/>
          <w:sz w:val="28"/>
          <w:szCs w:val="28"/>
        </w:rPr>
        <w:t xml:space="preserve"> сроки, позволяющие обеспечить приватизацию предприятий в соответствии с программой приватизации.</w:t>
      </w:r>
    </w:p>
    <w:p w:rsidR="00BA0291" w:rsidRPr="000101FE" w:rsidRDefault="00BA0291" w:rsidP="00BA0291">
      <w:pPr>
        <w:pStyle w:val="ConsPlusNormal"/>
        <w:jc w:val="both"/>
        <w:rPr>
          <w:color w:val="000000" w:themeColor="text1"/>
        </w:rPr>
      </w:pPr>
      <w:r w:rsidRPr="000101FE">
        <w:rPr>
          <w:rFonts w:eastAsia="Times New Roman"/>
          <w:color w:val="000000" w:themeColor="text1"/>
          <w:spacing w:val="2"/>
          <w:lang w:eastAsia="ru-RU"/>
        </w:rPr>
        <w:t xml:space="preserve">3. </w:t>
      </w:r>
      <w:proofErr w:type="gramStart"/>
      <w:r w:rsidRPr="000101FE">
        <w:rPr>
          <w:rFonts w:eastAsia="Times New Roman"/>
          <w:color w:val="000000" w:themeColor="text1"/>
          <w:spacing w:val="2"/>
          <w:lang w:eastAsia="ru-RU"/>
        </w:rPr>
        <w:t>Муниципальные (у</w:t>
      </w:r>
      <w:r w:rsidRPr="000101FE">
        <w:rPr>
          <w:color w:val="000000" w:themeColor="text1"/>
        </w:rPr>
        <w:t xml:space="preserve">нитарные) предприятия, включенные в </w:t>
      </w:r>
      <w:hyperlink r:id="rId20" w:history="1">
        <w:r w:rsidRPr="000101FE">
          <w:rPr>
            <w:color w:val="000000" w:themeColor="text1"/>
          </w:rPr>
          <w:t>прогнозный план</w:t>
        </w:r>
      </w:hyperlink>
      <w:r w:rsidRPr="000101FE">
        <w:rPr>
          <w:color w:val="000000" w:themeColor="text1"/>
        </w:rPr>
        <w:t xml:space="preserve"> (программу) приватизации муниципального имущества, акты планирования приватизации имущества, находящегося в собственности муниципальных образований, представляют в Уполномоченный орган годовую бухгалтерскую (финансовую) отчетность в установленный </w:t>
      </w:r>
      <w:hyperlink r:id="rId21" w:history="1">
        <w:r w:rsidRPr="000101FE">
          <w:rPr>
            <w:color w:val="000000" w:themeColor="text1"/>
          </w:rPr>
          <w:t>законодательством</w:t>
        </w:r>
      </w:hyperlink>
      <w:r w:rsidRPr="000101FE">
        <w:rPr>
          <w:color w:val="000000" w:themeColor="text1"/>
        </w:rPr>
        <w:t xml:space="preserve"> Российской Федерации о бухгалтерском учете срок для </w:t>
      </w:r>
      <w:r w:rsidRPr="000101FE">
        <w:rPr>
          <w:color w:val="000000" w:themeColor="text1"/>
        </w:rPr>
        <w:lastRenderedPageBreak/>
        <w:t>представления ее обязательного экземпляра, промежуточную бухгалтерскую (финансовую) отчетность за квартал, полугодие, девять месяцев - в срок не позднее чем в течение тридцати дней</w:t>
      </w:r>
      <w:proofErr w:type="gramEnd"/>
      <w:r w:rsidRPr="000101FE">
        <w:rPr>
          <w:color w:val="000000" w:themeColor="text1"/>
        </w:rPr>
        <w:t xml:space="preserve"> со дня окончания отчетного периода с размещением информации, содержащейся в указанной отчетности, на официальном сайте Енисейского района в сети "Интернет".</w:t>
      </w:r>
    </w:p>
    <w:p w:rsidR="00BA0291" w:rsidRPr="000101FE" w:rsidRDefault="00BA0291" w:rsidP="00BA0291">
      <w:pPr>
        <w:shd w:val="clear" w:color="auto" w:fill="FFFFFF"/>
        <w:spacing w:line="315" w:lineRule="atLeast"/>
        <w:jc w:val="both"/>
        <w:rPr>
          <w:color w:val="000000" w:themeColor="text1"/>
          <w:spacing w:val="2"/>
          <w:sz w:val="28"/>
          <w:szCs w:val="28"/>
        </w:rPr>
      </w:pPr>
      <w:r w:rsidRPr="000101FE">
        <w:rPr>
          <w:color w:val="000000" w:themeColor="text1"/>
          <w:spacing w:val="2"/>
          <w:sz w:val="28"/>
          <w:szCs w:val="28"/>
        </w:rPr>
        <w:t>4. Решение об условиях приватизации имущественного комплекса предприятия, не включенного в программу приватизации, подготавливается Уполномоченным совместно с соответствующими отраслевыми органами, после внесения дополнений и изменений в прогнозный план (программу) приватизации муниципального имущества на текущий год, утвержденных решением Енисейского районного совета депутатов.</w:t>
      </w:r>
    </w:p>
    <w:p w:rsidR="00BA0291" w:rsidRPr="000101FE" w:rsidRDefault="00BA0291" w:rsidP="00BA0291">
      <w:pPr>
        <w:shd w:val="clear" w:color="auto" w:fill="FFFFFF"/>
        <w:spacing w:line="315" w:lineRule="atLeast"/>
        <w:jc w:val="both"/>
        <w:rPr>
          <w:color w:val="000000" w:themeColor="text1"/>
          <w:spacing w:val="2"/>
          <w:sz w:val="28"/>
          <w:szCs w:val="28"/>
        </w:rPr>
      </w:pPr>
      <w:r w:rsidRPr="000101FE">
        <w:rPr>
          <w:color w:val="000000" w:themeColor="text1"/>
          <w:spacing w:val="2"/>
          <w:sz w:val="28"/>
          <w:szCs w:val="28"/>
        </w:rPr>
        <w:t>5. В целях подготовки решения об условиях приватизации имущественного комплекса предприятия, распоряжением Администрации района утверждается план мероприятий о подготовке к приватизации муниципального (унитарного) предприятия (далее - План мероприятий), включающий:</w:t>
      </w:r>
      <w:r w:rsidRPr="000101FE">
        <w:rPr>
          <w:color w:val="000000" w:themeColor="text1"/>
          <w:spacing w:val="2"/>
          <w:sz w:val="28"/>
          <w:szCs w:val="28"/>
        </w:rPr>
        <w:br/>
        <w:t xml:space="preserve">1) проведение инвентаризации имущества, в том числе прав на результаты научно-технической деятельности, и </w:t>
      </w:r>
      <w:proofErr w:type="spellStart"/>
      <w:r w:rsidRPr="000101FE">
        <w:rPr>
          <w:color w:val="000000" w:themeColor="text1"/>
          <w:spacing w:val="2"/>
          <w:sz w:val="28"/>
          <w:szCs w:val="28"/>
        </w:rPr>
        <w:t>обязательствпредприятия</w:t>
      </w:r>
      <w:proofErr w:type="spellEnd"/>
      <w:r w:rsidRPr="000101FE">
        <w:rPr>
          <w:color w:val="000000" w:themeColor="text1"/>
          <w:spacing w:val="2"/>
          <w:sz w:val="28"/>
          <w:szCs w:val="28"/>
        </w:rPr>
        <w:t>;</w:t>
      </w:r>
    </w:p>
    <w:p w:rsidR="00BA0291" w:rsidRPr="000101FE" w:rsidRDefault="00BA0291" w:rsidP="00BA0291">
      <w:pPr>
        <w:shd w:val="clear" w:color="auto" w:fill="FFFFFF"/>
        <w:spacing w:line="315" w:lineRule="atLeast"/>
        <w:jc w:val="both"/>
        <w:rPr>
          <w:color w:val="000000" w:themeColor="text1"/>
          <w:spacing w:val="2"/>
          <w:sz w:val="28"/>
          <w:szCs w:val="28"/>
        </w:rPr>
      </w:pPr>
      <w:r w:rsidRPr="000101FE">
        <w:rPr>
          <w:color w:val="000000" w:themeColor="text1"/>
          <w:spacing w:val="2"/>
          <w:sz w:val="28"/>
          <w:szCs w:val="28"/>
        </w:rPr>
        <w:t>2) составление промежуточного бухгалтерского баланса предприятия;</w:t>
      </w:r>
    </w:p>
    <w:p w:rsidR="00BA0291" w:rsidRPr="000101FE" w:rsidRDefault="00BA0291" w:rsidP="00BA0291">
      <w:pPr>
        <w:shd w:val="clear" w:color="auto" w:fill="FFFFFF"/>
        <w:spacing w:line="315" w:lineRule="atLeast"/>
        <w:jc w:val="both"/>
        <w:rPr>
          <w:color w:val="000000" w:themeColor="text1"/>
          <w:spacing w:val="2"/>
          <w:sz w:val="28"/>
          <w:szCs w:val="28"/>
        </w:rPr>
      </w:pPr>
      <w:r w:rsidRPr="000101FE">
        <w:rPr>
          <w:color w:val="000000" w:themeColor="text1"/>
          <w:spacing w:val="2"/>
          <w:sz w:val="28"/>
          <w:szCs w:val="28"/>
        </w:rPr>
        <w:t>3) оформление кадастрового плана земельного участка и при необходимости документов на иные объекты недвижимости (в том числе исключительные права)</w:t>
      </w:r>
      <w:proofErr w:type="gramStart"/>
      <w:r w:rsidRPr="000101FE">
        <w:rPr>
          <w:color w:val="000000" w:themeColor="text1"/>
          <w:spacing w:val="2"/>
          <w:sz w:val="28"/>
          <w:szCs w:val="28"/>
        </w:rPr>
        <w:t>,п</w:t>
      </w:r>
      <w:proofErr w:type="gramEnd"/>
      <w:r w:rsidRPr="000101FE">
        <w:rPr>
          <w:color w:val="000000" w:themeColor="text1"/>
          <w:spacing w:val="2"/>
          <w:sz w:val="28"/>
          <w:szCs w:val="28"/>
        </w:rPr>
        <w:t>ринадлежащие предприятию;</w:t>
      </w:r>
    </w:p>
    <w:p w:rsidR="00BA0291" w:rsidRPr="000101FE" w:rsidRDefault="00BA0291" w:rsidP="00BA0291">
      <w:pPr>
        <w:shd w:val="clear" w:color="auto" w:fill="FFFFFF"/>
        <w:spacing w:line="315" w:lineRule="atLeast"/>
        <w:jc w:val="both"/>
        <w:rPr>
          <w:color w:val="000000" w:themeColor="text1"/>
          <w:spacing w:val="2"/>
          <w:sz w:val="28"/>
          <w:szCs w:val="28"/>
        </w:rPr>
      </w:pPr>
      <w:r w:rsidRPr="000101FE">
        <w:rPr>
          <w:color w:val="000000" w:themeColor="text1"/>
          <w:spacing w:val="2"/>
          <w:sz w:val="28"/>
          <w:szCs w:val="28"/>
        </w:rPr>
        <w:t>4) проведение аудиторской проверки промежуточного бухгалтерского баланса предприятия;</w:t>
      </w:r>
    </w:p>
    <w:p w:rsidR="00BA0291" w:rsidRPr="000101FE" w:rsidRDefault="00BA0291" w:rsidP="00BA0291">
      <w:pPr>
        <w:shd w:val="clear" w:color="auto" w:fill="FFFFFF"/>
        <w:spacing w:line="315" w:lineRule="atLeast"/>
        <w:jc w:val="both"/>
        <w:rPr>
          <w:color w:val="000000" w:themeColor="text1"/>
          <w:spacing w:val="2"/>
          <w:sz w:val="28"/>
          <w:szCs w:val="28"/>
        </w:rPr>
      </w:pPr>
      <w:r w:rsidRPr="000101FE">
        <w:rPr>
          <w:color w:val="000000" w:themeColor="text1"/>
          <w:spacing w:val="2"/>
          <w:sz w:val="28"/>
          <w:szCs w:val="28"/>
        </w:rPr>
        <w:t>5) определение состава подлежащего приватизации имущественного комплекса предприятия;</w:t>
      </w:r>
    </w:p>
    <w:p w:rsidR="00BA0291" w:rsidRPr="000101FE" w:rsidRDefault="00BA0291" w:rsidP="00BA0291">
      <w:pPr>
        <w:shd w:val="clear" w:color="auto" w:fill="FFFFFF"/>
        <w:spacing w:line="315" w:lineRule="atLeast"/>
        <w:jc w:val="both"/>
        <w:rPr>
          <w:color w:val="000000" w:themeColor="text1"/>
          <w:spacing w:val="2"/>
          <w:sz w:val="28"/>
          <w:szCs w:val="28"/>
        </w:rPr>
      </w:pPr>
      <w:r w:rsidRPr="000101FE">
        <w:rPr>
          <w:color w:val="000000" w:themeColor="text1"/>
          <w:spacing w:val="2"/>
          <w:sz w:val="28"/>
          <w:szCs w:val="28"/>
        </w:rPr>
        <w:t>6) определение объектов (в том числе исключительных прав), не подлежащих приватизации в составе имущественного комплекса, и порядка их дальнейшего использования;</w:t>
      </w:r>
    </w:p>
    <w:p w:rsidR="00BA0291" w:rsidRPr="000101FE" w:rsidRDefault="00BA0291" w:rsidP="00BA0291">
      <w:pPr>
        <w:shd w:val="clear" w:color="auto" w:fill="FFFFFF"/>
        <w:spacing w:line="315" w:lineRule="atLeast"/>
        <w:jc w:val="both"/>
        <w:rPr>
          <w:color w:val="000000" w:themeColor="text1"/>
          <w:spacing w:val="2"/>
          <w:sz w:val="28"/>
          <w:szCs w:val="28"/>
        </w:rPr>
      </w:pPr>
      <w:r w:rsidRPr="000101FE">
        <w:rPr>
          <w:color w:val="000000" w:themeColor="text1"/>
          <w:spacing w:val="2"/>
          <w:sz w:val="28"/>
          <w:szCs w:val="28"/>
        </w:rPr>
        <w:t xml:space="preserve">7) составление перечня </w:t>
      </w:r>
      <w:proofErr w:type="gramStart"/>
      <w:r w:rsidRPr="000101FE">
        <w:rPr>
          <w:color w:val="000000" w:themeColor="text1"/>
          <w:spacing w:val="2"/>
          <w:sz w:val="28"/>
          <w:szCs w:val="28"/>
        </w:rPr>
        <w:t>обременении</w:t>
      </w:r>
      <w:proofErr w:type="gramEnd"/>
      <w:r w:rsidRPr="000101FE">
        <w:rPr>
          <w:color w:val="000000" w:themeColor="text1"/>
          <w:spacing w:val="2"/>
          <w:sz w:val="28"/>
          <w:szCs w:val="28"/>
        </w:rPr>
        <w:t xml:space="preserve"> имущественного комплекса предприятия;</w:t>
      </w:r>
      <w:r w:rsidRPr="000101FE">
        <w:rPr>
          <w:color w:val="000000" w:themeColor="text1"/>
          <w:spacing w:val="2"/>
          <w:sz w:val="28"/>
          <w:szCs w:val="28"/>
        </w:rPr>
        <w:br/>
        <w:t>8) расчет балансовой стоимости подлежащих приватизации активов предприятия;</w:t>
      </w:r>
    </w:p>
    <w:p w:rsidR="00BA0291" w:rsidRPr="000101FE" w:rsidRDefault="00BA0291" w:rsidP="00BA0291">
      <w:pPr>
        <w:shd w:val="clear" w:color="auto" w:fill="FFFFFF"/>
        <w:spacing w:line="315" w:lineRule="atLeast"/>
        <w:jc w:val="both"/>
        <w:rPr>
          <w:color w:val="000000" w:themeColor="text1"/>
          <w:spacing w:val="2"/>
          <w:sz w:val="28"/>
          <w:szCs w:val="28"/>
        </w:rPr>
      </w:pPr>
      <w:r w:rsidRPr="000101FE">
        <w:rPr>
          <w:color w:val="000000" w:themeColor="text1"/>
          <w:spacing w:val="2"/>
          <w:sz w:val="28"/>
          <w:szCs w:val="28"/>
        </w:rPr>
        <w:t>9) подготовку распоряжения Администрации района об условиях приватизации имущественного комплекса предприятия.</w:t>
      </w:r>
    </w:p>
    <w:p w:rsidR="00BA0291" w:rsidRPr="000101FE" w:rsidRDefault="00BA0291" w:rsidP="00BA0291">
      <w:pPr>
        <w:shd w:val="clear" w:color="auto" w:fill="FFFFFF"/>
        <w:spacing w:line="315" w:lineRule="atLeast"/>
        <w:jc w:val="both"/>
        <w:rPr>
          <w:color w:val="000000" w:themeColor="text1"/>
          <w:spacing w:val="2"/>
          <w:sz w:val="28"/>
          <w:szCs w:val="28"/>
        </w:rPr>
      </w:pPr>
      <w:r w:rsidRPr="000101FE">
        <w:rPr>
          <w:color w:val="000000" w:themeColor="text1"/>
          <w:spacing w:val="2"/>
          <w:sz w:val="28"/>
          <w:szCs w:val="28"/>
        </w:rPr>
        <w:t>6.Решение об условиях приватизации имущественных комплектов муниципальных (унитарных) предприятий подлежит опубликованию в официальных печатных изданиях и размещению на официальном сайте в сети «Интернет», официальном сайте Енисейского района не менее чем за тридцать дней до дня осуществления продажи указанного имущества.</w:t>
      </w:r>
    </w:p>
    <w:p w:rsidR="00BA0291" w:rsidRPr="000101FE" w:rsidRDefault="00BA0291" w:rsidP="00BA0291">
      <w:pPr>
        <w:shd w:val="clear" w:color="auto" w:fill="FFFFFF"/>
        <w:spacing w:line="315" w:lineRule="atLeast"/>
        <w:jc w:val="both"/>
        <w:rPr>
          <w:color w:val="000000" w:themeColor="text1"/>
          <w:spacing w:val="2"/>
          <w:sz w:val="28"/>
          <w:szCs w:val="28"/>
        </w:rPr>
      </w:pPr>
      <w:r w:rsidRPr="000101FE">
        <w:rPr>
          <w:color w:val="000000" w:themeColor="text1"/>
          <w:spacing w:val="2"/>
          <w:sz w:val="28"/>
          <w:szCs w:val="28"/>
        </w:rPr>
        <w:t>Информационное сообщение о продаже муниципального имущества должно содержать сведения в соответствии с пунктами 3, 4 статьи 15 Федерального закона от 21.12.2001 № 178-ФЗ «О приватизации государственного и муниципального имущества».</w:t>
      </w:r>
    </w:p>
    <w:p w:rsidR="00BA0291" w:rsidRPr="000101FE" w:rsidRDefault="00BA0291" w:rsidP="00BA0291">
      <w:pPr>
        <w:shd w:val="clear" w:color="auto" w:fill="FFFFFF"/>
        <w:spacing w:line="315" w:lineRule="atLeast"/>
        <w:jc w:val="both"/>
        <w:rPr>
          <w:color w:val="000000" w:themeColor="text1"/>
          <w:spacing w:val="2"/>
          <w:sz w:val="28"/>
          <w:szCs w:val="28"/>
        </w:rPr>
      </w:pPr>
      <w:r w:rsidRPr="000101FE">
        <w:rPr>
          <w:color w:val="000000" w:themeColor="text1"/>
          <w:spacing w:val="2"/>
          <w:sz w:val="28"/>
          <w:szCs w:val="28"/>
        </w:rPr>
        <w:lastRenderedPageBreak/>
        <w:t xml:space="preserve">7. </w:t>
      </w:r>
      <w:proofErr w:type="gramStart"/>
      <w:r w:rsidRPr="000101FE">
        <w:rPr>
          <w:color w:val="000000" w:themeColor="text1"/>
          <w:spacing w:val="2"/>
          <w:sz w:val="28"/>
          <w:szCs w:val="28"/>
        </w:rPr>
        <w:t>Обязанности по проведению инвентаризации имущественного комплекса предприятия, правильному оформлению результатов и соблюдению сроков ее проведения, установленных Планом мероприятий, а также правильному и своевременному составлению промежуточного бухгалтерского баланса предприятия, своевременному устранению замечаний аудиторской организации, правильному и своевременному оформлению кадастровых планов земельных участков, предоставленных предприятию, и иных предусмотренных законодательством и настоящим Порядком документов возлагаются на руководителя предприятия.</w:t>
      </w:r>
      <w:proofErr w:type="gramEnd"/>
    </w:p>
    <w:p w:rsidR="00BA0291" w:rsidRPr="000101FE" w:rsidRDefault="00BA0291" w:rsidP="00BA0291">
      <w:pPr>
        <w:shd w:val="clear" w:color="auto" w:fill="FFFFFF"/>
        <w:spacing w:line="315" w:lineRule="atLeast"/>
        <w:jc w:val="both"/>
        <w:rPr>
          <w:color w:val="000000" w:themeColor="text1"/>
          <w:spacing w:val="2"/>
          <w:sz w:val="28"/>
          <w:szCs w:val="28"/>
        </w:rPr>
      </w:pPr>
      <w:proofErr w:type="gramStart"/>
      <w:r w:rsidRPr="000101FE">
        <w:rPr>
          <w:color w:val="000000" w:themeColor="text1"/>
          <w:spacing w:val="2"/>
          <w:sz w:val="28"/>
          <w:szCs w:val="28"/>
        </w:rPr>
        <w:t>Контроль за</w:t>
      </w:r>
      <w:proofErr w:type="gramEnd"/>
      <w:r w:rsidRPr="000101FE">
        <w:rPr>
          <w:color w:val="000000" w:themeColor="text1"/>
          <w:spacing w:val="2"/>
          <w:sz w:val="28"/>
          <w:szCs w:val="28"/>
        </w:rPr>
        <w:t xml:space="preserve"> полнотой, правильностью и своевременностью выполнения предусмотренных настоящим Порядком обязанностей предприятия осуществляется Уполномоченным органом.</w:t>
      </w:r>
    </w:p>
    <w:p w:rsidR="00BA0291" w:rsidRPr="000101FE" w:rsidRDefault="00BA0291" w:rsidP="00BA0291">
      <w:pPr>
        <w:shd w:val="clear" w:color="auto" w:fill="FFFFFF"/>
        <w:spacing w:before="375" w:after="225"/>
        <w:jc w:val="both"/>
        <w:outlineLvl w:val="2"/>
        <w:rPr>
          <w:color w:val="000000" w:themeColor="text1"/>
          <w:spacing w:val="2"/>
          <w:sz w:val="28"/>
          <w:szCs w:val="28"/>
        </w:rPr>
      </w:pPr>
      <w:r w:rsidRPr="000101FE">
        <w:rPr>
          <w:color w:val="000000" w:themeColor="text1"/>
          <w:spacing w:val="2"/>
          <w:sz w:val="28"/>
          <w:szCs w:val="28"/>
        </w:rPr>
        <w:t>I</w:t>
      </w:r>
      <w:proofErr w:type="spellStart"/>
      <w:r w:rsidRPr="000101FE">
        <w:rPr>
          <w:color w:val="000000" w:themeColor="text1"/>
          <w:spacing w:val="2"/>
          <w:sz w:val="28"/>
          <w:szCs w:val="28"/>
          <w:lang w:val="en-US"/>
        </w:rPr>
        <w:t>I</w:t>
      </w:r>
      <w:proofErr w:type="spellEnd"/>
      <w:r w:rsidRPr="000101FE">
        <w:rPr>
          <w:color w:val="000000" w:themeColor="text1"/>
          <w:spacing w:val="2"/>
          <w:sz w:val="28"/>
          <w:szCs w:val="28"/>
        </w:rPr>
        <w:t>. Проведение инвентаризации имущества, в том числе исключительных прав и обязатель</w:t>
      </w:r>
      <w:proofErr w:type="gramStart"/>
      <w:r w:rsidRPr="000101FE">
        <w:rPr>
          <w:color w:val="000000" w:themeColor="text1"/>
          <w:spacing w:val="2"/>
          <w:sz w:val="28"/>
          <w:szCs w:val="28"/>
        </w:rPr>
        <w:t>ств пр</w:t>
      </w:r>
      <w:proofErr w:type="gramEnd"/>
      <w:r w:rsidRPr="000101FE">
        <w:rPr>
          <w:color w:val="000000" w:themeColor="text1"/>
          <w:spacing w:val="2"/>
          <w:sz w:val="28"/>
          <w:szCs w:val="28"/>
        </w:rPr>
        <w:t>едприятия</w:t>
      </w:r>
    </w:p>
    <w:p w:rsidR="00BA0291" w:rsidRPr="000101FE" w:rsidRDefault="00BA0291" w:rsidP="00BA0291">
      <w:pPr>
        <w:shd w:val="clear" w:color="auto" w:fill="FFFFFF"/>
        <w:spacing w:line="315" w:lineRule="atLeast"/>
        <w:jc w:val="both"/>
        <w:rPr>
          <w:color w:val="000000" w:themeColor="text1"/>
          <w:spacing w:val="2"/>
          <w:sz w:val="28"/>
          <w:szCs w:val="28"/>
        </w:rPr>
      </w:pPr>
      <w:r w:rsidRPr="000101FE">
        <w:rPr>
          <w:color w:val="000000" w:themeColor="text1"/>
          <w:spacing w:val="2"/>
          <w:sz w:val="28"/>
          <w:szCs w:val="28"/>
        </w:rPr>
        <w:t>8. Инвентаризация проводится комиссией по инвентаризации имущества и обязатель</w:t>
      </w:r>
      <w:proofErr w:type="gramStart"/>
      <w:r w:rsidRPr="000101FE">
        <w:rPr>
          <w:color w:val="000000" w:themeColor="text1"/>
          <w:spacing w:val="2"/>
          <w:sz w:val="28"/>
          <w:szCs w:val="28"/>
        </w:rPr>
        <w:t>ств пр</w:t>
      </w:r>
      <w:proofErr w:type="gramEnd"/>
      <w:r w:rsidRPr="000101FE">
        <w:rPr>
          <w:color w:val="000000" w:themeColor="text1"/>
          <w:spacing w:val="2"/>
          <w:sz w:val="28"/>
          <w:szCs w:val="28"/>
        </w:rPr>
        <w:t>едприятия, созданной руководителем предприятия. При необходимости по предложению Администрации района в состав комиссии могут быть включены представители Администрации района или Уполномоченного органа.</w:t>
      </w:r>
    </w:p>
    <w:p w:rsidR="00BA0291" w:rsidRPr="000101FE" w:rsidRDefault="00BA0291" w:rsidP="00BA0291">
      <w:pPr>
        <w:shd w:val="clear" w:color="auto" w:fill="FFFFFF"/>
        <w:spacing w:line="315" w:lineRule="atLeast"/>
        <w:jc w:val="both"/>
        <w:rPr>
          <w:color w:val="000000" w:themeColor="text1"/>
          <w:spacing w:val="2"/>
          <w:sz w:val="28"/>
          <w:szCs w:val="28"/>
        </w:rPr>
      </w:pPr>
      <w:r>
        <w:rPr>
          <w:color w:val="000000" w:themeColor="text1"/>
          <w:spacing w:val="2"/>
          <w:sz w:val="28"/>
          <w:szCs w:val="28"/>
        </w:rPr>
        <w:t>9</w:t>
      </w:r>
      <w:r w:rsidRPr="000101FE">
        <w:rPr>
          <w:color w:val="000000" w:themeColor="text1"/>
          <w:spacing w:val="2"/>
          <w:sz w:val="28"/>
          <w:szCs w:val="28"/>
        </w:rPr>
        <w:t>. Стоимость выявленного инвентаризацией неучтенного имущества определяется на основании отчета об оценке рыночной стоимости объектов оценки, составленного в соответствии с </w:t>
      </w:r>
      <w:hyperlink r:id="rId22" w:history="1">
        <w:r w:rsidRPr="0075076E">
          <w:rPr>
            <w:color w:val="000000" w:themeColor="text1"/>
            <w:spacing w:val="2"/>
            <w:sz w:val="28"/>
            <w:szCs w:val="28"/>
          </w:rPr>
          <w:t>Федеральным законом от 29 июля 1998 года N 135-ФЗ "Об оценочной деятельности в Российской Федерации"</w:t>
        </w:r>
      </w:hyperlink>
      <w:r w:rsidRPr="000101FE">
        <w:rPr>
          <w:color w:val="000000" w:themeColor="text1"/>
          <w:spacing w:val="2"/>
          <w:sz w:val="28"/>
          <w:szCs w:val="28"/>
        </w:rPr>
        <w:t> оценщиком, отобранным на конкурсной основе (далее - оценщик).</w:t>
      </w:r>
    </w:p>
    <w:p w:rsidR="00BA0291" w:rsidRPr="000101FE" w:rsidRDefault="00BA0291" w:rsidP="00BA0291">
      <w:pPr>
        <w:shd w:val="clear" w:color="auto" w:fill="FFFFFF"/>
        <w:spacing w:line="315" w:lineRule="atLeast"/>
        <w:jc w:val="both"/>
        <w:rPr>
          <w:color w:val="000000" w:themeColor="text1"/>
          <w:spacing w:val="2"/>
          <w:sz w:val="28"/>
          <w:szCs w:val="28"/>
        </w:rPr>
      </w:pPr>
      <w:r>
        <w:rPr>
          <w:color w:val="000000" w:themeColor="text1"/>
          <w:spacing w:val="2"/>
          <w:sz w:val="28"/>
          <w:szCs w:val="28"/>
        </w:rPr>
        <w:t>10</w:t>
      </w:r>
      <w:r w:rsidRPr="000101FE">
        <w:rPr>
          <w:color w:val="000000" w:themeColor="text1"/>
          <w:spacing w:val="2"/>
          <w:sz w:val="28"/>
          <w:szCs w:val="28"/>
        </w:rPr>
        <w:t>. Ответственность за проведение инвентаризации и правильность оформления ее результатов возлагается на руководителя предприятия.</w:t>
      </w:r>
    </w:p>
    <w:p w:rsidR="00BA0291" w:rsidRPr="000101FE" w:rsidRDefault="00BA0291" w:rsidP="00BA0291">
      <w:pPr>
        <w:shd w:val="clear" w:color="auto" w:fill="FFFFFF"/>
        <w:spacing w:line="315" w:lineRule="atLeast"/>
        <w:jc w:val="both"/>
        <w:rPr>
          <w:color w:val="000000" w:themeColor="text1"/>
          <w:spacing w:val="2"/>
          <w:sz w:val="28"/>
          <w:szCs w:val="28"/>
        </w:rPr>
      </w:pPr>
      <w:r>
        <w:rPr>
          <w:color w:val="000000" w:themeColor="text1"/>
          <w:spacing w:val="2"/>
          <w:sz w:val="28"/>
          <w:szCs w:val="28"/>
        </w:rPr>
        <w:t xml:space="preserve">11. </w:t>
      </w:r>
      <w:r w:rsidRPr="000101FE">
        <w:rPr>
          <w:color w:val="000000" w:themeColor="text1"/>
          <w:spacing w:val="2"/>
          <w:sz w:val="28"/>
          <w:szCs w:val="28"/>
        </w:rPr>
        <w:t>К акту инвентаризации прилагается перечень обязатель</w:t>
      </w:r>
      <w:proofErr w:type="gramStart"/>
      <w:r w:rsidRPr="000101FE">
        <w:rPr>
          <w:color w:val="000000" w:themeColor="text1"/>
          <w:spacing w:val="2"/>
          <w:sz w:val="28"/>
          <w:szCs w:val="28"/>
        </w:rPr>
        <w:t>ств пр</w:t>
      </w:r>
      <w:proofErr w:type="gramEnd"/>
      <w:r w:rsidRPr="000101FE">
        <w:rPr>
          <w:color w:val="000000" w:themeColor="text1"/>
          <w:spacing w:val="2"/>
          <w:sz w:val="28"/>
          <w:szCs w:val="28"/>
        </w:rPr>
        <w:t>едприятия, существующих на дату завершения инвентаризации, содержащий основание возникновения обязательства, предмет обязательства, срок исполнения, контрагент обязательства.</w:t>
      </w:r>
    </w:p>
    <w:p w:rsidR="00BA0291" w:rsidRPr="000101FE" w:rsidRDefault="00BA0291" w:rsidP="00BA0291">
      <w:pPr>
        <w:shd w:val="clear" w:color="auto" w:fill="FFFFFF"/>
        <w:spacing w:line="315" w:lineRule="atLeast"/>
        <w:jc w:val="both"/>
        <w:rPr>
          <w:color w:val="000000" w:themeColor="text1"/>
          <w:spacing w:val="2"/>
          <w:sz w:val="28"/>
          <w:szCs w:val="28"/>
        </w:rPr>
      </w:pPr>
      <w:r>
        <w:rPr>
          <w:color w:val="000000" w:themeColor="text1"/>
          <w:spacing w:val="2"/>
          <w:sz w:val="28"/>
          <w:szCs w:val="28"/>
        </w:rPr>
        <w:t xml:space="preserve">12. </w:t>
      </w:r>
      <w:r w:rsidRPr="000101FE">
        <w:rPr>
          <w:color w:val="000000" w:themeColor="text1"/>
          <w:spacing w:val="2"/>
          <w:sz w:val="28"/>
          <w:szCs w:val="28"/>
        </w:rPr>
        <w:t>Акт инвентаризации с приложением всех необходимых документов представляется в Уполномоченный орган в сроки, установленные Планом мероприятий.</w:t>
      </w:r>
      <w:r w:rsidRPr="000101FE">
        <w:rPr>
          <w:color w:val="000000" w:themeColor="text1"/>
          <w:spacing w:val="2"/>
          <w:sz w:val="28"/>
          <w:szCs w:val="28"/>
        </w:rPr>
        <w:br/>
      </w:r>
      <w:r w:rsidRPr="000101FE">
        <w:rPr>
          <w:color w:val="000000" w:themeColor="text1"/>
          <w:spacing w:val="2"/>
          <w:sz w:val="28"/>
          <w:szCs w:val="28"/>
        </w:rPr>
        <w:br/>
      </w:r>
      <w:r w:rsidRPr="000101FE">
        <w:rPr>
          <w:color w:val="000000" w:themeColor="text1"/>
          <w:spacing w:val="2"/>
          <w:sz w:val="28"/>
          <w:szCs w:val="28"/>
          <w:lang w:val="en-US"/>
        </w:rPr>
        <w:t>III</w:t>
      </w:r>
      <w:r w:rsidRPr="000101FE">
        <w:rPr>
          <w:color w:val="000000" w:themeColor="text1"/>
          <w:spacing w:val="2"/>
          <w:sz w:val="28"/>
          <w:szCs w:val="28"/>
        </w:rPr>
        <w:t>. Составление промежуточного бухгалтерского баланса предприятия</w:t>
      </w:r>
    </w:p>
    <w:p w:rsidR="00BA0291" w:rsidRPr="000101FE" w:rsidRDefault="00BA0291" w:rsidP="00BA0291">
      <w:pPr>
        <w:shd w:val="clear" w:color="auto" w:fill="FFFFFF"/>
        <w:spacing w:line="315" w:lineRule="atLeast"/>
        <w:jc w:val="both"/>
        <w:rPr>
          <w:color w:val="000000" w:themeColor="text1"/>
          <w:spacing w:val="2"/>
          <w:sz w:val="28"/>
          <w:szCs w:val="28"/>
        </w:rPr>
      </w:pPr>
    </w:p>
    <w:p w:rsidR="00BA0291" w:rsidRPr="000101FE" w:rsidRDefault="00BA0291" w:rsidP="00BA0291">
      <w:pPr>
        <w:shd w:val="clear" w:color="auto" w:fill="FFFFFF"/>
        <w:spacing w:line="315" w:lineRule="atLeast"/>
        <w:jc w:val="both"/>
        <w:rPr>
          <w:color w:val="000000" w:themeColor="text1"/>
          <w:spacing w:val="2"/>
          <w:sz w:val="28"/>
          <w:szCs w:val="28"/>
        </w:rPr>
      </w:pPr>
      <w:r w:rsidRPr="000101FE">
        <w:rPr>
          <w:color w:val="000000" w:themeColor="text1"/>
          <w:spacing w:val="2"/>
          <w:sz w:val="28"/>
          <w:szCs w:val="28"/>
        </w:rPr>
        <w:t>1</w:t>
      </w:r>
      <w:r>
        <w:rPr>
          <w:color w:val="000000" w:themeColor="text1"/>
          <w:spacing w:val="2"/>
          <w:sz w:val="28"/>
          <w:szCs w:val="28"/>
        </w:rPr>
        <w:t>3</w:t>
      </w:r>
      <w:r w:rsidRPr="000101FE">
        <w:rPr>
          <w:color w:val="000000" w:themeColor="text1"/>
          <w:spacing w:val="2"/>
          <w:sz w:val="28"/>
          <w:szCs w:val="28"/>
        </w:rPr>
        <w:t xml:space="preserve">. Промежуточный бухгалтерский баланс и иные отчетные документы предприятия составляются в объеме и по формам годовой бухгалтерской отчетности, утвержденной федеральным законодательством. Пояснения к промежуточному балансу составляются по всем </w:t>
      </w:r>
      <w:r>
        <w:rPr>
          <w:color w:val="000000" w:themeColor="text1"/>
          <w:spacing w:val="2"/>
          <w:sz w:val="28"/>
          <w:szCs w:val="28"/>
        </w:rPr>
        <w:t xml:space="preserve">статьям промежуточного баланса. </w:t>
      </w:r>
      <w:r w:rsidRPr="000101FE">
        <w:rPr>
          <w:color w:val="000000" w:themeColor="text1"/>
          <w:spacing w:val="2"/>
          <w:sz w:val="28"/>
          <w:szCs w:val="28"/>
        </w:rPr>
        <w:t>Ответственность за правильность составления промежуточного бухгалтерского баланса предприятия несет руководитель предприятия.</w:t>
      </w:r>
    </w:p>
    <w:p w:rsidR="00BA0291" w:rsidRPr="000101FE" w:rsidRDefault="00BA0291" w:rsidP="00BA0291">
      <w:pPr>
        <w:shd w:val="clear" w:color="auto" w:fill="FFFFFF"/>
        <w:spacing w:line="315" w:lineRule="atLeast"/>
        <w:jc w:val="both"/>
        <w:rPr>
          <w:color w:val="000000" w:themeColor="text1"/>
          <w:spacing w:val="2"/>
          <w:sz w:val="28"/>
          <w:szCs w:val="28"/>
        </w:rPr>
      </w:pPr>
      <w:r w:rsidRPr="000101FE">
        <w:rPr>
          <w:color w:val="000000" w:themeColor="text1"/>
          <w:spacing w:val="2"/>
          <w:sz w:val="28"/>
          <w:szCs w:val="28"/>
        </w:rPr>
        <w:lastRenderedPageBreak/>
        <w:t>1</w:t>
      </w:r>
      <w:r>
        <w:rPr>
          <w:color w:val="000000" w:themeColor="text1"/>
          <w:spacing w:val="2"/>
          <w:sz w:val="28"/>
          <w:szCs w:val="28"/>
        </w:rPr>
        <w:t>4</w:t>
      </w:r>
      <w:r w:rsidRPr="000101FE">
        <w:rPr>
          <w:color w:val="000000" w:themeColor="text1"/>
          <w:spacing w:val="2"/>
          <w:sz w:val="28"/>
          <w:szCs w:val="28"/>
        </w:rPr>
        <w:t>. Промежуточный бухгалтерский баланс представляется в Уполномоченный орган в сроки, установленные Планом мероприятий.</w:t>
      </w:r>
    </w:p>
    <w:p w:rsidR="00BA0291" w:rsidRPr="000101FE" w:rsidRDefault="00BA0291" w:rsidP="00BA0291">
      <w:pPr>
        <w:shd w:val="clear" w:color="auto" w:fill="FFFFFF"/>
        <w:spacing w:line="315" w:lineRule="atLeast"/>
        <w:jc w:val="both"/>
        <w:rPr>
          <w:color w:val="000000" w:themeColor="text1"/>
          <w:spacing w:val="2"/>
          <w:sz w:val="28"/>
          <w:szCs w:val="28"/>
        </w:rPr>
      </w:pPr>
      <w:r w:rsidRPr="000101FE">
        <w:rPr>
          <w:color w:val="000000" w:themeColor="text1"/>
          <w:spacing w:val="2"/>
          <w:sz w:val="28"/>
          <w:szCs w:val="28"/>
        </w:rPr>
        <w:br/>
        <w:t>IV. Оформление кадастрового плана земельного участка предприятия</w:t>
      </w:r>
    </w:p>
    <w:p w:rsidR="00BA0291" w:rsidRPr="000101FE" w:rsidRDefault="00BA0291" w:rsidP="00BA0291">
      <w:pPr>
        <w:shd w:val="clear" w:color="auto" w:fill="FFFFFF"/>
        <w:spacing w:line="315" w:lineRule="atLeast"/>
        <w:jc w:val="both"/>
        <w:rPr>
          <w:color w:val="000000" w:themeColor="text1"/>
          <w:spacing w:val="2"/>
          <w:sz w:val="28"/>
          <w:szCs w:val="28"/>
        </w:rPr>
      </w:pPr>
    </w:p>
    <w:p w:rsidR="00BA0291" w:rsidRPr="000101FE" w:rsidRDefault="00BA0291" w:rsidP="00BA0291">
      <w:pPr>
        <w:shd w:val="clear" w:color="auto" w:fill="FFFFFF"/>
        <w:spacing w:line="315" w:lineRule="atLeast"/>
        <w:jc w:val="both"/>
        <w:rPr>
          <w:color w:val="000000" w:themeColor="text1"/>
          <w:spacing w:val="2"/>
          <w:sz w:val="28"/>
          <w:szCs w:val="28"/>
        </w:rPr>
      </w:pPr>
      <w:r w:rsidRPr="000101FE">
        <w:rPr>
          <w:color w:val="000000" w:themeColor="text1"/>
          <w:spacing w:val="2"/>
          <w:sz w:val="28"/>
          <w:szCs w:val="28"/>
        </w:rPr>
        <w:t>1</w:t>
      </w:r>
      <w:r>
        <w:rPr>
          <w:color w:val="000000" w:themeColor="text1"/>
          <w:spacing w:val="2"/>
          <w:sz w:val="28"/>
          <w:szCs w:val="28"/>
        </w:rPr>
        <w:t>5</w:t>
      </w:r>
      <w:r w:rsidRPr="000101FE">
        <w:rPr>
          <w:color w:val="000000" w:themeColor="text1"/>
          <w:spacing w:val="2"/>
          <w:sz w:val="28"/>
          <w:szCs w:val="28"/>
        </w:rPr>
        <w:t>. Кадастровый план земельного участка  (при наличии нескольких земельных участков - кадастровый план каждого земельного участка), оформляется в соответствии с федеральным законодательством.</w:t>
      </w:r>
    </w:p>
    <w:p w:rsidR="00BA0291" w:rsidRPr="000101FE" w:rsidRDefault="00BA0291" w:rsidP="00BA0291">
      <w:pPr>
        <w:shd w:val="clear" w:color="auto" w:fill="FFFFFF"/>
        <w:spacing w:line="315" w:lineRule="atLeast"/>
        <w:jc w:val="both"/>
        <w:rPr>
          <w:color w:val="000000" w:themeColor="text1"/>
          <w:spacing w:val="2"/>
          <w:sz w:val="28"/>
          <w:szCs w:val="28"/>
        </w:rPr>
      </w:pPr>
      <w:r w:rsidRPr="000101FE">
        <w:rPr>
          <w:color w:val="000000" w:themeColor="text1"/>
          <w:spacing w:val="2"/>
          <w:sz w:val="28"/>
          <w:szCs w:val="28"/>
        </w:rPr>
        <w:t>1</w:t>
      </w:r>
      <w:r>
        <w:rPr>
          <w:color w:val="000000" w:themeColor="text1"/>
          <w:spacing w:val="2"/>
          <w:sz w:val="28"/>
          <w:szCs w:val="28"/>
        </w:rPr>
        <w:t>6</w:t>
      </w:r>
      <w:r w:rsidRPr="000101FE">
        <w:rPr>
          <w:color w:val="000000" w:themeColor="text1"/>
          <w:spacing w:val="2"/>
          <w:sz w:val="28"/>
          <w:szCs w:val="28"/>
        </w:rPr>
        <w:t>. Кадастровый план</w:t>
      </w:r>
      <w:r>
        <w:rPr>
          <w:color w:val="000000" w:themeColor="text1"/>
          <w:spacing w:val="2"/>
          <w:sz w:val="28"/>
          <w:szCs w:val="28"/>
        </w:rPr>
        <w:t xml:space="preserve"> (паспорт)</w:t>
      </w:r>
      <w:r w:rsidRPr="000101FE">
        <w:rPr>
          <w:color w:val="000000" w:themeColor="text1"/>
          <w:spacing w:val="2"/>
          <w:sz w:val="28"/>
          <w:szCs w:val="28"/>
        </w:rPr>
        <w:t xml:space="preserve"> земельного участка (при наличии нескольких земельных участков - кадастровый план</w:t>
      </w:r>
      <w:r>
        <w:rPr>
          <w:color w:val="000000" w:themeColor="text1"/>
          <w:spacing w:val="2"/>
          <w:sz w:val="28"/>
          <w:szCs w:val="28"/>
        </w:rPr>
        <w:t xml:space="preserve"> (паспорт)</w:t>
      </w:r>
      <w:r w:rsidRPr="000101FE">
        <w:rPr>
          <w:color w:val="000000" w:themeColor="text1"/>
          <w:spacing w:val="2"/>
          <w:sz w:val="28"/>
          <w:szCs w:val="28"/>
        </w:rPr>
        <w:t xml:space="preserve"> каждого земельного участка) с приложением правоустанавливающих документов на этот участок представляется в Уполномоченный орган в сроки, установленные Планом мероприятий.</w:t>
      </w:r>
    </w:p>
    <w:p w:rsidR="00BA0291" w:rsidRPr="000101FE" w:rsidRDefault="00BA0291" w:rsidP="00BA0291">
      <w:pPr>
        <w:shd w:val="clear" w:color="auto" w:fill="FFFFFF"/>
        <w:spacing w:line="315" w:lineRule="atLeast"/>
        <w:jc w:val="both"/>
        <w:rPr>
          <w:color w:val="000000" w:themeColor="text1"/>
          <w:spacing w:val="2"/>
          <w:sz w:val="28"/>
          <w:szCs w:val="28"/>
        </w:rPr>
      </w:pPr>
      <w:r w:rsidRPr="000101FE">
        <w:rPr>
          <w:color w:val="000000" w:themeColor="text1"/>
          <w:spacing w:val="2"/>
          <w:sz w:val="28"/>
          <w:szCs w:val="28"/>
        </w:rPr>
        <w:br/>
        <w:t>V. Проведение аудиторской проверки промежуточного бухгалтерского баланса предприятия</w:t>
      </w:r>
    </w:p>
    <w:p w:rsidR="00BA0291" w:rsidRPr="000101FE" w:rsidRDefault="00BA0291" w:rsidP="00BA0291">
      <w:pPr>
        <w:shd w:val="clear" w:color="auto" w:fill="FFFFFF"/>
        <w:spacing w:line="315" w:lineRule="atLeast"/>
        <w:jc w:val="both"/>
        <w:rPr>
          <w:color w:val="000000" w:themeColor="text1"/>
          <w:spacing w:val="2"/>
          <w:sz w:val="28"/>
          <w:szCs w:val="28"/>
        </w:rPr>
      </w:pPr>
    </w:p>
    <w:p w:rsidR="00BA0291" w:rsidRPr="000101FE" w:rsidRDefault="00BA0291" w:rsidP="00BA0291">
      <w:pPr>
        <w:shd w:val="clear" w:color="auto" w:fill="FFFFFF"/>
        <w:spacing w:line="315" w:lineRule="atLeast"/>
        <w:jc w:val="both"/>
        <w:rPr>
          <w:color w:val="000000" w:themeColor="text1"/>
          <w:spacing w:val="2"/>
          <w:sz w:val="28"/>
          <w:szCs w:val="28"/>
        </w:rPr>
      </w:pPr>
      <w:r w:rsidRPr="000101FE">
        <w:rPr>
          <w:color w:val="000000" w:themeColor="text1"/>
          <w:spacing w:val="2"/>
          <w:sz w:val="28"/>
          <w:szCs w:val="28"/>
        </w:rPr>
        <w:t>1</w:t>
      </w:r>
      <w:r>
        <w:rPr>
          <w:color w:val="000000" w:themeColor="text1"/>
          <w:spacing w:val="2"/>
          <w:sz w:val="28"/>
          <w:szCs w:val="28"/>
        </w:rPr>
        <w:t>7</w:t>
      </w:r>
      <w:r w:rsidRPr="000101FE">
        <w:rPr>
          <w:color w:val="000000" w:themeColor="text1"/>
          <w:spacing w:val="2"/>
          <w:sz w:val="28"/>
          <w:szCs w:val="28"/>
        </w:rPr>
        <w:t>. Проверка полноты и правильности промежуточного бухгалтерского баланса предприятия производится аудиторской организацией, отобранной в порядке, предусмотренным федеральным законодательством.</w:t>
      </w:r>
    </w:p>
    <w:p w:rsidR="00BA0291" w:rsidRPr="000101FE" w:rsidRDefault="00BA0291" w:rsidP="00BA0291">
      <w:pPr>
        <w:shd w:val="clear" w:color="auto" w:fill="FFFFFF"/>
        <w:spacing w:line="315" w:lineRule="atLeast"/>
        <w:jc w:val="both"/>
        <w:rPr>
          <w:color w:val="000000" w:themeColor="text1"/>
          <w:spacing w:val="2"/>
          <w:sz w:val="28"/>
          <w:szCs w:val="28"/>
        </w:rPr>
      </w:pPr>
      <w:r w:rsidRPr="000101FE">
        <w:rPr>
          <w:color w:val="000000" w:themeColor="text1"/>
          <w:spacing w:val="2"/>
          <w:sz w:val="28"/>
          <w:szCs w:val="28"/>
        </w:rPr>
        <w:t>1</w:t>
      </w:r>
      <w:r>
        <w:rPr>
          <w:color w:val="000000" w:themeColor="text1"/>
          <w:spacing w:val="2"/>
          <w:sz w:val="28"/>
          <w:szCs w:val="28"/>
        </w:rPr>
        <w:t>8</w:t>
      </w:r>
      <w:r w:rsidRPr="000101FE">
        <w:rPr>
          <w:color w:val="000000" w:themeColor="text1"/>
          <w:spacing w:val="2"/>
          <w:sz w:val="28"/>
          <w:szCs w:val="28"/>
        </w:rPr>
        <w:t>. Заказчиком по договору с аудиторской организацией выступают предприятие.</w:t>
      </w:r>
      <w:r w:rsidRPr="000101FE">
        <w:rPr>
          <w:color w:val="000000" w:themeColor="text1"/>
          <w:spacing w:val="2"/>
          <w:sz w:val="28"/>
          <w:szCs w:val="28"/>
        </w:rPr>
        <w:br/>
        <w:t>Условиями договора заказчиком предусматриваются сроки предоставления аудиторского заключения предприятию.</w:t>
      </w:r>
    </w:p>
    <w:p w:rsidR="00BA0291" w:rsidRPr="000101FE" w:rsidRDefault="00BA0291" w:rsidP="00BA0291">
      <w:pPr>
        <w:shd w:val="clear" w:color="auto" w:fill="FFFFFF"/>
        <w:spacing w:line="315" w:lineRule="atLeast"/>
        <w:jc w:val="both"/>
        <w:rPr>
          <w:color w:val="000000" w:themeColor="text1"/>
          <w:spacing w:val="2"/>
          <w:sz w:val="28"/>
          <w:szCs w:val="28"/>
        </w:rPr>
      </w:pPr>
      <w:r w:rsidRPr="000101FE">
        <w:rPr>
          <w:color w:val="000000" w:themeColor="text1"/>
          <w:spacing w:val="2"/>
          <w:sz w:val="28"/>
          <w:szCs w:val="28"/>
        </w:rPr>
        <w:t>1</w:t>
      </w:r>
      <w:r>
        <w:rPr>
          <w:color w:val="000000" w:themeColor="text1"/>
          <w:spacing w:val="2"/>
          <w:sz w:val="28"/>
          <w:szCs w:val="28"/>
        </w:rPr>
        <w:t>9</w:t>
      </w:r>
      <w:r w:rsidRPr="000101FE">
        <w:rPr>
          <w:color w:val="000000" w:themeColor="text1"/>
          <w:spacing w:val="2"/>
          <w:sz w:val="28"/>
          <w:szCs w:val="28"/>
        </w:rPr>
        <w:t>. В случае выявления аудиторской организацией нарушений при составлении промежуточного бухгалтерского баланса руководителем предприятия в пятидневный срок обеспечивается устранение выявленных нарушений.</w:t>
      </w:r>
    </w:p>
    <w:p w:rsidR="00BA0291" w:rsidRPr="000101FE" w:rsidRDefault="00BA0291" w:rsidP="00BA0291">
      <w:pPr>
        <w:shd w:val="clear" w:color="auto" w:fill="FFFFFF"/>
        <w:spacing w:line="315" w:lineRule="atLeast"/>
        <w:jc w:val="both"/>
        <w:rPr>
          <w:color w:val="000000" w:themeColor="text1"/>
          <w:spacing w:val="2"/>
          <w:sz w:val="28"/>
          <w:szCs w:val="28"/>
        </w:rPr>
      </w:pPr>
      <w:r>
        <w:rPr>
          <w:color w:val="000000" w:themeColor="text1"/>
          <w:spacing w:val="2"/>
          <w:sz w:val="28"/>
          <w:szCs w:val="28"/>
        </w:rPr>
        <w:t>20</w:t>
      </w:r>
      <w:r w:rsidRPr="000101FE">
        <w:rPr>
          <w:color w:val="000000" w:themeColor="text1"/>
          <w:spacing w:val="2"/>
          <w:sz w:val="28"/>
          <w:szCs w:val="28"/>
        </w:rPr>
        <w:t>. В случае несогласия предприятия с выводами, изложенными в аудиторском заключении, уполномоченный орган в пятидневный срок организуется дополнительная проверка промежуточного баланса предприятия. По результатам проверки Уполномоченный орган составляет акт, на основании которого соответствующие изменения вносятся в учетные данные предприятия.</w:t>
      </w:r>
    </w:p>
    <w:p w:rsidR="00BA0291" w:rsidRPr="000101FE" w:rsidRDefault="00BA0291" w:rsidP="00BA0291">
      <w:pPr>
        <w:shd w:val="clear" w:color="auto" w:fill="FFFFFF"/>
        <w:spacing w:line="315" w:lineRule="atLeast"/>
        <w:jc w:val="both"/>
        <w:rPr>
          <w:color w:val="000000" w:themeColor="text1"/>
          <w:spacing w:val="2"/>
          <w:sz w:val="28"/>
          <w:szCs w:val="28"/>
        </w:rPr>
      </w:pPr>
      <w:r w:rsidRPr="000101FE">
        <w:rPr>
          <w:color w:val="000000" w:themeColor="text1"/>
          <w:spacing w:val="2"/>
          <w:sz w:val="28"/>
          <w:szCs w:val="28"/>
        </w:rPr>
        <w:br/>
      </w:r>
      <w:r w:rsidRPr="000101FE">
        <w:rPr>
          <w:color w:val="000000" w:themeColor="text1"/>
          <w:spacing w:val="2"/>
          <w:sz w:val="28"/>
          <w:szCs w:val="28"/>
          <w:lang w:val="en-US"/>
        </w:rPr>
        <w:t>V</w:t>
      </w:r>
      <w:r w:rsidRPr="000101FE">
        <w:rPr>
          <w:color w:val="000000" w:themeColor="text1"/>
          <w:spacing w:val="2"/>
          <w:sz w:val="28"/>
          <w:szCs w:val="28"/>
        </w:rPr>
        <w:t>I. Определение состава подлежащего приватизации имущественного комплекса предприятия</w:t>
      </w:r>
    </w:p>
    <w:p w:rsidR="00BA0291" w:rsidRPr="000101FE" w:rsidRDefault="00BA0291" w:rsidP="00BA0291">
      <w:pPr>
        <w:shd w:val="clear" w:color="auto" w:fill="FFFFFF"/>
        <w:spacing w:line="315" w:lineRule="atLeast"/>
        <w:jc w:val="both"/>
        <w:rPr>
          <w:color w:val="000000" w:themeColor="text1"/>
          <w:spacing w:val="2"/>
          <w:sz w:val="28"/>
          <w:szCs w:val="28"/>
        </w:rPr>
      </w:pPr>
    </w:p>
    <w:p w:rsidR="00BA0291" w:rsidRPr="000101FE" w:rsidRDefault="00BA0291" w:rsidP="00BA0291">
      <w:pPr>
        <w:shd w:val="clear" w:color="auto" w:fill="FFFFFF"/>
        <w:spacing w:line="315" w:lineRule="atLeast"/>
        <w:jc w:val="both"/>
        <w:rPr>
          <w:color w:val="000000" w:themeColor="text1"/>
          <w:spacing w:val="2"/>
          <w:sz w:val="28"/>
          <w:szCs w:val="28"/>
        </w:rPr>
      </w:pPr>
      <w:r>
        <w:rPr>
          <w:color w:val="000000" w:themeColor="text1"/>
          <w:spacing w:val="2"/>
          <w:sz w:val="28"/>
          <w:szCs w:val="28"/>
        </w:rPr>
        <w:t>21</w:t>
      </w:r>
      <w:r w:rsidRPr="000101FE">
        <w:rPr>
          <w:color w:val="000000" w:themeColor="text1"/>
          <w:spacing w:val="2"/>
          <w:sz w:val="28"/>
          <w:szCs w:val="28"/>
        </w:rPr>
        <w:t xml:space="preserve">. Состав подлежащего приватизации имущественного комплекса предприятия определяется в передаточном акте в соответствии </w:t>
      </w:r>
      <w:proofErr w:type="gramStart"/>
      <w:r w:rsidRPr="000101FE">
        <w:rPr>
          <w:color w:val="000000" w:themeColor="text1"/>
          <w:spacing w:val="2"/>
          <w:sz w:val="28"/>
          <w:szCs w:val="28"/>
        </w:rPr>
        <w:t>федеральным</w:t>
      </w:r>
      <w:proofErr w:type="gramEnd"/>
      <w:r w:rsidRPr="000101FE">
        <w:rPr>
          <w:color w:val="000000" w:themeColor="text1"/>
          <w:spacing w:val="2"/>
          <w:sz w:val="28"/>
          <w:szCs w:val="28"/>
        </w:rPr>
        <w:t xml:space="preserve"> </w:t>
      </w:r>
      <w:proofErr w:type="spellStart"/>
      <w:r w:rsidRPr="000101FE">
        <w:rPr>
          <w:color w:val="000000" w:themeColor="text1"/>
          <w:spacing w:val="2"/>
          <w:sz w:val="28"/>
          <w:szCs w:val="28"/>
        </w:rPr>
        <w:t>законодательствомна</w:t>
      </w:r>
      <w:proofErr w:type="spellEnd"/>
      <w:r w:rsidRPr="000101FE">
        <w:rPr>
          <w:color w:val="000000" w:themeColor="text1"/>
          <w:spacing w:val="2"/>
          <w:sz w:val="28"/>
          <w:szCs w:val="28"/>
        </w:rPr>
        <w:t xml:space="preserve"> основании данных промежуточного бухгалтерского баланса по форме, приведенной в </w:t>
      </w:r>
      <w:hyperlink r:id="rId23" w:history="1">
        <w:r w:rsidRPr="000101FE">
          <w:rPr>
            <w:color w:val="000000" w:themeColor="text1"/>
            <w:spacing w:val="2"/>
            <w:sz w:val="28"/>
            <w:szCs w:val="28"/>
            <w:u w:val="single"/>
          </w:rPr>
          <w:t>приложении N 1 к настоящему Порядку</w:t>
        </w:r>
      </w:hyperlink>
      <w:r w:rsidRPr="000101FE">
        <w:rPr>
          <w:color w:val="000000" w:themeColor="text1"/>
          <w:spacing w:val="2"/>
          <w:sz w:val="28"/>
          <w:szCs w:val="28"/>
        </w:rPr>
        <w:t>.</w:t>
      </w:r>
      <w:r w:rsidRPr="000101FE">
        <w:rPr>
          <w:color w:val="000000" w:themeColor="text1"/>
          <w:spacing w:val="2"/>
          <w:sz w:val="28"/>
          <w:szCs w:val="28"/>
        </w:rPr>
        <w:br/>
      </w:r>
      <w:r>
        <w:rPr>
          <w:color w:val="000000" w:themeColor="text1"/>
          <w:spacing w:val="2"/>
          <w:sz w:val="28"/>
          <w:szCs w:val="28"/>
        </w:rPr>
        <w:t>22</w:t>
      </w:r>
      <w:r w:rsidRPr="000101FE">
        <w:rPr>
          <w:color w:val="000000" w:themeColor="text1"/>
          <w:spacing w:val="2"/>
          <w:sz w:val="28"/>
          <w:szCs w:val="28"/>
        </w:rPr>
        <w:t>. В состав подлежащего приватизации имущественного комплекса предприятия включаются:</w:t>
      </w:r>
    </w:p>
    <w:p w:rsidR="00BA0291" w:rsidRPr="000101FE" w:rsidRDefault="00BA0291" w:rsidP="00BA0291">
      <w:pPr>
        <w:shd w:val="clear" w:color="auto" w:fill="FFFFFF"/>
        <w:spacing w:line="315" w:lineRule="atLeast"/>
        <w:jc w:val="both"/>
        <w:rPr>
          <w:color w:val="000000" w:themeColor="text1"/>
          <w:spacing w:val="2"/>
          <w:sz w:val="28"/>
          <w:szCs w:val="28"/>
        </w:rPr>
      </w:pPr>
      <w:r w:rsidRPr="000101FE">
        <w:rPr>
          <w:color w:val="000000" w:themeColor="text1"/>
          <w:spacing w:val="2"/>
          <w:sz w:val="28"/>
          <w:szCs w:val="28"/>
        </w:rPr>
        <w:lastRenderedPageBreak/>
        <w:t>1) все имущество, принадлежащее предприятию на праве хозяйственного ведения;</w:t>
      </w:r>
    </w:p>
    <w:p w:rsidR="00BA0291" w:rsidRPr="000101FE" w:rsidRDefault="00BA0291" w:rsidP="00BA0291">
      <w:pPr>
        <w:shd w:val="clear" w:color="auto" w:fill="FFFFFF"/>
        <w:spacing w:line="315" w:lineRule="atLeast"/>
        <w:jc w:val="both"/>
        <w:rPr>
          <w:color w:val="000000" w:themeColor="text1"/>
          <w:spacing w:val="2"/>
          <w:sz w:val="28"/>
          <w:szCs w:val="28"/>
        </w:rPr>
      </w:pPr>
      <w:proofErr w:type="gramStart"/>
      <w:r w:rsidRPr="000101FE">
        <w:rPr>
          <w:color w:val="000000" w:themeColor="text1"/>
          <w:spacing w:val="2"/>
          <w:sz w:val="28"/>
          <w:szCs w:val="28"/>
        </w:rPr>
        <w:t>2) подлежащее приватизации земельные участки, предоставленные в установленным порядке предприятию;</w:t>
      </w:r>
      <w:proofErr w:type="gramEnd"/>
    </w:p>
    <w:p w:rsidR="00BA0291" w:rsidRPr="000101FE" w:rsidRDefault="00BA0291" w:rsidP="00BA0291">
      <w:pPr>
        <w:shd w:val="clear" w:color="auto" w:fill="FFFFFF"/>
        <w:spacing w:line="315" w:lineRule="atLeast"/>
        <w:jc w:val="both"/>
        <w:rPr>
          <w:color w:val="000000" w:themeColor="text1"/>
          <w:spacing w:val="2"/>
          <w:sz w:val="28"/>
          <w:szCs w:val="28"/>
        </w:rPr>
      </w:pPr>
      <w:r w:rsidRPr="000101FE">
        <w:rPr>
          <w:color w:val="000000" w:themeColor="text1"/>
          <w:spacing w:val="2"/>
          <w:sz w:val="28"/>
          <w:szCs w:val="28"/>
        </w:rPr>
        <w:t>3) права на обозначения, индивидуализирующие предприятие, его продукцию, работы и услуги (коммерческое обозначение, товарные знаки, знаки обслуживания);</w:t>
      </w:r>
    </w:p>
    <w:p w:rsidR="00BA0291" w:rsidRPr="000101FE" w:rsidRDefault="00BA0291" w:rsidP="00BA0291">
      <w:pPr>
        <w:shd w:val="clear" w:color="auto" w:fill="FFFFFF"/>
        <w:spacing w:line="315" w:lineRule="atLeast"/>
        <w:jc w:val="both"/>
        <w:rPr>
          <w:color w:val="000000" w:themeColor="text1"/>
          <w:spacing w:val="2"/>
          <w:sz w:val="28"/>
          <w:szCs w:val="28"/>
        </w:rPr>
      </w:pPr>
      <w:r w:rsidRPr="000101FE">
        <w:rPr>
          <w:color w:val="000000" w:themeColor="text1"/>
          <w:spacing w:val="2"/>
          <w:sz w:val="28"/>
          <w:szCs w:val="28"/>
        </w:rPr>
        <w:t>4) все обязательства предприятия, включая обязательства, по которым срок исполнения не наступил, в том числе обязательства по векселям, поручительствам.</w:t>
      </w:r>
      <w:r w:rsidRPr="000101FE">
        <w:rPr>
          <w:color w:val="000000" w:themeColor="text1"/>
          <w:spacing w:val="2"/>
          <w:sz w:val="28"/>
          <w:szCs w:val="28"/>
        </w:rPr>
        <w:br/>
        <w:t>2</w:t>
      </w:r>
      <w:r>
        <w:rPr>
          <w:color w:val="000000" w:themeColor="text1"/>
          <w:spacing w:val="2"/>
          <w:sz w:val="28"/>
          <w:szCs w:val="28"/>
        </w:rPr>
        <w:t>2</w:t>
      </w:r>
      <w:r w:rsidRPr="000101FE">
        <w:rPr>
          <w:color w:val="000000" w:themeColor="text1"/>
          <w:spacing w:val="2"/>
          <w:sz w:val="28"/>
          <w:szCs w:val="28"/>
        </w:rPr>
        <w:t xml:space="preserve">. </w:t>
      </w:r>
      <w:proofErr w:type="gramStart"/>
      <w:r w:rsidRPr="000101FE">
        <w:rPr>
          <w:color w:val="000000" w:themeColor="text1"/>
          <w:spacing w:val="2"/>
          <w:sz w:val="28"/>
          <w:szCs w:val="28"/>
        </w:rPr>
        <w:t>Объекты социально-культурного назначения (здравоохранения, культуры и спорта) и коммунально-бытового назначения, за исключением объектов, указанных в пункте 1 статьи 30 Федерального закона «О приватизации государственного и муниципального имущества», могут быть включены в состав подлежащего приватизации имущественного комплекса предприятия при условии сохранения их назначения в течение срока, установленного решением об условиях приватизации, но не более пяти лет с момента приватизации.</w:t>
      </w:r>
      <w:proofErr w:type="gramEnd"/>
    </w:p>
    <w:p w:rsidR="00BA0291" w:rsidRPr="000101FE" w:rsidRDefault="00BA0291" w:rsidP="00BA0291">
      <w:pPr>
        <w:shd w:val="clear" w:color="auto" w:fill="FFFFFF"/>
        <w:spacing w:before="375" w:after="225"/>
        <w:jc w:val="both"/>
        <w:outlineLvl w:val="2"/>
        <w:rPr>
          <w:color w:val="000000" w:themeColor="text1"/>
          <w:spacing w:val="2"/>
          <w:sz w:val="28"/>
          <w:szCs w:val="28"/>
        </w:rPr>
      </w:pPr>
      <w:r w:rsidRPr="000101FE">
        <w:rPr>
          <w:color w:val="000000" w:themeColor="text1"/>
          <w:spacing w:val="2"/>
          <w:sz w:val="28"/>
          <w:szCs w:val="28"/>
          <w:lang w:val="en-US"/>
        </w:rPr>
        <w:t>VII</w:t>
      </w:r>
      <w:r w:rsidRPr="000101FE">
        <w:rPr>
          <w:color w:val="000000" w:themeColor="text1"/>
          <w:spacing w:val="2"/>
          <w:sz w:val="28"/>
          <w:szCs w:val="28"/>
        </w:rPr>
        <w:t>. Определение объектов (в том числе исключительных прав), не подлежащих приватизации в составе имущественного комплекса предприятия, и порядка их дальнейшего использования</w:t>
      </w:r>
    </w:p>
    <w:p w:rsidR="00BA0291" w:rsidRPr="000101FE" w:rsidRDefault="00BA0291" w:rsidP="00BA0291">
      <w:pPr>
        <w:shd w:val="clear" w:color="auto" w:fill="FFFFFF"/>
        <w:spacing w:line="315" w:lineRule="atLeast"/>
        <w:jc w:val="both"/>
        <w:rPr>
          <w:color w:val="000000" w:themeColor="text1"/>
          <w:spacing w:val="2"/>
          <w:sz w:val="28"/>
          <w:szCs w:val="28"/>
        </w:rPr>
      </w:pPr>
      <w:r w:rsidRPr="000101FE">
        <w:rPr>
          <w:color w:val="000000" w:themeColor="text1"/>
          <w:spacing w:val="2"/>
          <w:sz w:val="28"/>
          <w:szCs w:val="28"/>
        </w:rPr>
        <w:t>2</w:t>
      </w:r>
      <w:r>
        <w:rPr>
          <w:color w:val="000000" w:themeColor="text1"/>
          <w:spacing w:val="2"/>
          <w:sz w:val="28"/>
          <w:szCs w:val="28"/>
        </w:rPr>
        <w:t>3</w:t>
      </w:r>
      <w:r w:rsidRPr="000101FE">
        <w:rPr>
          <w:color w:val="000000" w:themeColor="text1"/>
          <w:spacing w:val="2"/>
          <w:sz w:val="28"/>
          <w:szCs w:val="28"/>
        </w:rPr>
        <w:t xml:space="preserve">. Перечень объектов (в том числе исключительных прав), не подлежащих приватизации в составе имущественного комплекса предприятия, </w:t>
      </w:r>
      <w:r>
        <w:rPr>
          <w:color w:val="000000" w:themeColor="text1"/>
          <w:spacing w:val="2"/>
          <w:sz w:val="28"/>
          <w:szCs w:val="28"/>
        </w:rPr>
        <w:t xml:space="preserve">оформляется только при наличии на балансе предприятия таких объектов и </w:t>
      </w:r>
      <w:r w:rsidRPr="000101FE">
        <w:rPr>
          <w:color w:val="000000" w:themeColor="text1"/>
          <w:spacing w:val="2"/>
          <w:sz w:val="28"/>
          <w:szCs w:val="28"/>
        </w:rPr>
        <w:t xml:space="preserve">составляется по форме, приведенной </w:t>
      </w:r>
      <w:proofErr w:type="spellStart"/>
      <w:r w:rsidRPr="000101FE">
        <w:rPr>
          <w:color w:val="000000" w:themeColor="text1"/>
          <w:spacing w:val="2"/>
          <w:sz w:val="28"/>
          <w:szCs w:val="28"/>
        </w:rPr>
        <w:t>в</w:t>
      </w:r>
      <w:hyperlink r:id="rId24" w:history="1">
        <w:r w:rsidRPr="000101FE">
          <w:rPr>
            <w:color w:val="000000" w:themeColor="text1"/>
            <w:spacing w:val="2"/>
            <w:sz w:val="28"/>
            <w:szCs w:val="28"/>
            <w:u w:val="single"/>
          </w:rPr>
          <w:t>приложении</w:t>
        </w:r>
        <w:proofErr w:type="spellEnd"/>
        <w:r w:rsidRPr="000101FE">
          <w:rPr>
            <w:color w:val="000000" w:themeColor="text1"/>
            <w:spacing w:val="2"/>
            <w:sz w:val="28"/>
            <w:szCs w:val="28"/>
            <w:u w:val="single"/>
          </w:rPr>
          <w:t xml:space="preserve"> N 2 к настоящему Порядку</w:t>
        </w:r>
      </w:hyperlink>
      <w:r w:rsidRPr="000101FE">
        <w:rPr>
          <w:color w:val="000000" w:themeColor="text1"/>
          <w:spacing w:val="2"/>
          <w:sz w:val="28"/>
          <w:szCs w:val="28"/>
        </w:rPr>
        <w:t>.</w:t>
      </w:r>
      <w:r w:rsidRPr="000101FE">
        <w:rPr>
          <w:color w:val="000000" w:themeColor="text1"/>
          <w:spacing w:val="2"/>
          <w:sz w:val="28"/>
          <w:szCs w:val="28"/>
        </w:rPr>
        <w:br/>
        <w:t>2</w:t>
      </w:r>
      <w:r>
        <w:rPr>
          <w:color w:val="000000" w:themeColor="text1"/>
          <w:spacing w:val="2"/>
          <w:sz w:val="28"/>
          <w:szCs w:val="28"/>
        </w:rPr>
        <w:t>4</w:t>
      </w:r>
      <w:r w:rsidRPr="000101FE">
        <w:rPr>
          <w:color w:val="000000" w:themeColor="text1"/>
          <w:spacing w:val="2"/>
          <w:sz w:val="28"/>
          <w:szCs w:val="28"/>
        </w:rPr>
        <w:t xml:space="preserve">. </w:t>
      </w:r>
      <w:proofErr w:type="gramStart"/>
      <w:r w:rsidRPr="000101FE">
        <w:rPr>
          <w:color w:val="000000" w:themeColor="text1"/>
          <w:spacing w:val="2"/>
          <w:sz w:val="28"/>
          <w:szCs w:val="28"/>
        </w:rPr>
        <w:t>В перечень объектов (в том числе исключительных прав), не подлежащих приватизации в составе имущественного комплекса предприятия, включаются объекты, изъятые из оборота, объекты, которые могут находиться только в муниципальной собственности, исключительные права (в соответствии с пунктом 3 </w:t>
      </w:r>
      <w:hyperlink r:id="rId25" w:history="1">
        <w:r w:rsidRPr="000101FE">
          <w:rPr>
            <w:color w:val="000000" w:themeColor="text1"/>
            <w:spacing w:val="2"/>
            <w:sz w:val="28"/>
            <w:szCs w:val="28"/>
            <w:u w:val="single"/>
          </w:rPr>
          <w:t>статьи 3</w:t>
        </w:r>
      </w:hyperlink>
      <w:r w:rsidRPr="000101FE">
        <w:rPr>
          <w:color w:val="000000" w:themeColor="text1"/>
          <w:spacing w:val="2"/>
          <w:sz w:val="28"/>
          <w:szCs w:val="28"/>
        </w:rPr>
        <w:t>, пунктом 4 </w:t>
      </w:r>
      <w:hyperlink r:id="rId26" w:history="1">
        <w:r w:rsidRPr="000101FE">
          <w:rPr>
            <w:color w:val="000000" w:themeColor="text1"/>
            <w:spacing w:val="2"/>
            <w:sz w:val="28"/>
            <w:szCs w:val="28"/>
            <w:u w:val="single"/>
          </w:rPr>
          <w:t>статьи 11</w:t>
        </w:r>
      </w:hyperlink>
      <w:r w:rsidRPr="000101FE">
        <w:rPr>
          <w:color w:val="000000" w:themeColor="text1"/>
          <w:spacing w:val="2"/>
          <w:sz w:val="28"/>
          <w:szCs w:val="28"/>
        </w:rPr>
        <w:t>, пунктом 8 </w:t>
      </w:r>
      <w:hyperlink r:id="rId27" w:history="1">
        <w:r w:rsidRPr="000101FE">
          <w:rPr>
            <w:color w:val="000000" w:themeColor="text1"/>
            <w:spacing w:val="2"/>
            <w:sz w:val="28"/>
            <w:szCs w:val="28"/>
            <w:u w:val="single"/>
          </w:rPr>
          <w:t>статьи 28</w:t>
        </w:r>
      </w:hyperlink>
      <w:r w:rsidRPr="000101FE">
        <w:rPr>
          <w:color w:val="000000" w:themeColor="text1"/>
          <w:spacing w:val="2"/>
          <w:sz w:val="28"/>
          <w:szCs w:val="28"/>
        </w:rPr>
        <w:t>, пунктом 1</w:t>
      </w:r>
      <w:hyperlink r:id="rId28" w:history="1">
        <w:r w:rsidRPr="000101FE">
          <w:rPr>
            <w:color w:val="000000" w:themeColor="text1"/>
            <w:spacing w:val="2"/>
            <w:sz w:val="28"/>
            <w:szCs w:val="28"/>
            <w:u w:val="single"/>
          </w:rPr>
          <w:t xml:space="preserve">статьи </w:t>
        </w:r>
        <w:r w:rsidRPr="0075076E">
          <w:rPr>
            <w:color w:val="000000" w:themeColor="text1"/>
            <w:spacing w:val="2"/>
            <w:sz w:val="28"/>
            <w:szCs w:val="28"/>
          </w:rPr>
          <w:t>30</w:t>
        </w:r>
      </w:hyperlink>
      <w:r w:rsidRPr="000101FE">
        <w:rPr>
          <w:color w:val="000000" w:themeColor="text1"/>
          <w:spacing w:val="2"/>
          <w:sz w:val="28"/>
          <w:szCs w:val="28"/>
        </w:rPr>
        <w:t>, пунктом 6 </w:t>
      </w:r>
      <w:hyperlink r:id="rId29" w:history="1">
        <w:r w:rsidRPr="0075076E">
          <w:rPr>
            <w:color w:val="000000" w:themeColor="text1"/>
            <w:spacing w:val="2"/>
            <w:sz w:val="28"/>
            <w:szCs w:val="28"/>
          </w:rPr>
          <w:t>статьи 43 Федерального закона «О приватизации</w:t>
        </w:r>
      </w:hyperlink>
      <w:r w:rsidRPr="000101FE">
        <w:rPr>
          <w:color w:val="000000" w:themeColor="text1"/>
          <w:spacing w:val="2"/>
          <w:sz w:val="28"/>
          <w:szCs w:val="28"/>
        </w:rPr>
        <w:t xml:space="preserve"> государственного и</w:t>
      </w:r>
      <w:proofErr w:type="gramEnd"/>
      <w:r w:rsidRPr="000101FE">
        <w:rPr>
          <w:color w:val="000000" w:themeColor="text1"/>
          <w:spacing w:val="2"/>
          <w:sz w:val="28"/>
          <w:szCs w:val="28"/>
        </w:rPr>
        <w:t xml:space="preserve"> муниципального имущества»), а также иные объекты, не включенные в состав подлежащего приватизации имущественного комплекса предприятия в соответствии с федеральным законодательством.</w:t>
      </w:r>
    </w:p>
    <w:p w:rsidR="00BA0291" w:rsidRPr="000101FE" w:rsidRDefault="00BA0291" w:rsidP="00BA0291">
      <w:pPr>
        <w:shd w:val="clear" w:color="auto" w:fill="FFFFFF"/>
        <w:spacing w:line="315" w:lineRule="atLeast"/>
        <w:jc w:val="both"/>
        <w:rPr>
          <w:color w:val="000000" w:themeColor="text1"/>
          <w:spacing w:val="2"/>
          <w:sz w:val="28"/>
          <w:szCs w:val="28"/>
        </w:rPr>
      </w:pPr>
      <w:r w:rsidRPr="000101FE">
        <w:rPr>
          <w:color w:val="000000" w:themeColor="text1"/>
          <w:spacing w:val="2"/>
          <w:sz w:val="28"/>
          <w:szCs w:val="28"/>
        </w:rPr>
        <w:t>2</w:t>
      </w:r>
      <w:r>
        <w:rPr>
          <w:color w:val="000000" w:themeColor="text1"/>
          <w:spacing w:val="2"/>
          <w:sz w:val="28"/>
          <w:szCs w:val="28"/>
        </w:rPr>
        <w:t>5</w:t>
      </w:r>
      <w:r w:rsidRPr="000101FE">
        <w:rPr>
          <w:color w:val="000000" w:themeColor="text1"/>
          <w:spacing w:val="2"/>
          <w:sz w:val="28"/>
          <w:szCs w:val="28"/>
        </w:rPr>
        <w:t>. В перечне объектов, не подлежащих приватизации в составе имущественного комплекса предприятия, указываются предложения по дальнейшему их использованию.</w:t>
      </w:r>
      <w:r w:rsidRPr="000101FE">
        <w:rPr>
          <w:color w:val="000000" w:themeColor="text1"/>
          <w:spacing w:val="2"/>
          <w:sz w:val="28"/>
          <w:szCs w:val="28"/>
        </w:rPr>
        <w:br/>
        <w:t>2</w:t>
      </w:r>
      <w:r>
        <w:rPr>
          <w:color w:val="000000" w:themeColor="text1"/>
          <w:spacing w:val="2"/>
          <w:sz w:val="28"/>
          <w:szCs w:val="28"/>
        </w:rPr>
        <w:t>6</w:t>
      </w:r>
      <w:r w:rsidRPr="000101FE">
        <w:rPr>
          <w:color w:val="000000" w:themeColor="text1"/>
          <w:spacing w:val="2"/>
          <w:sz w:val="28"/>
          <w:szCs w:val="28"/>
        </w:rPr>
        <w:t>. Предложения по дальнейшему использованию объектов, не подлежащих приватизации в составе имущественного комплекса предприятия, разрабатываются Уполномоченным органом во взаимодействии с отраслевыми отделами</w:t>
      </w:r>
      <w:r>
        <w:rPr>
          <w:color w:val="000000" w:themeColor="text1"/>
          <w:spacing w:val="2"/>
          <w:sz w:val="28"/>
          <w:szCs w:val="28"/>
        </w:rPr>
        <w:t xml:space="preserve"> </w:t>
      </w:r>
      <w:r w:rsidRPr="000101FE">
        <w:rPr>
          <w:color w:val="000000" w:themeColor="text1"/>
          <w:spacing w:val="2"/>
          <w:sz w:val="28"/>
          <w:szCs w:val="28"/>
        </w:rPr>
        <w:t>Администрации</w:t>
      </w:r>
      <w:r>
        <w:rPr>
          <w:color w:val="000000" w:themeColor="text1"/>
          <w:spacing w:val="2"/>
          <w:sz w:val="28"/>
          <w:szCs w:val="28"/>
        </w:rPr>
        <w:t xml:space="preserve"> </w:t>
      </w:r>
      <w:r w:rsidRPr="000101FE">
        <w:rPr>
          <w:color w:val="000000" w:themeColor="text1"/>
          <w:spacing w:val="2"/>
          <w:sz w:val="28"/>
          <w:szCs w:val="28"/>
        </w:rPr>
        <w:t>района.</w:t>
      </w:r>
    </w:p>
    <w:p w:rsidR="00BA0291" w:rsidRPr="000101FE" w:rsidRDefault="00BA0291" w:rsidP="00BA0291">
      <w:pPr>
        <w:shd w:val="clear" w:color="auto" w:fill="FFFFFF"/>
        <w:spacing w:line="315" w:lineRule="atLeast"/>
        <w:jc w:val="both"/>
        <w:rPr>
          <w:color w:val="000000" w:themeColor="text1"/>
          <w:spacing w:val="2"/>
          <w:sz w:val="28"/>
          <w:szCs w:val="28"/>
        </w:rPr>
      </w:pPr>
      <w:r w:rsidRPr="000101FE">
        <w:rPr>
          <w:color w:val="000000" w:themeColor="text1"/>
          <w:spacing w:val="2"/>
          <w:sz w:val="28"/>
          <w:szCs w:val="28"/>
        </w:rPr>
        <w:lastRenderedPageBreak/>
        <w:t>2</w:t>
      </w:r>
      <w:r>
        <w:rPr>
          <w:color w:val="000000" w:themeColor="text1"/>
          <w:spacing w:val="2"/>
          <w:sz w:val="28"/>
          <w:szCs w:val="28"/>
        </w:rPr>
        <w:t>7</w:t>
      </w:r>
      <w:r w:rsidRPr="000101FE">
        <w:rPr>
          <w:color w:val="000000" w:themeColor="text1"/>
          <w:spacing w:val="2"/>
          <w:sz w:val="28"/>
          <w:szCs w:val="28"/>
        </w:rPr>
        <w:t>. Объекты, не подлежащие приватизации в составе имущественного комплекса предприятия, до определения порядка дальнейшего их использования, изымаются</w:t>
      </w:r>
      <w:r>
        <w:rPr>
          <w:color w:val="000000" w:themeColor="text1"/>
          <w:spacing w:val="2"/>
          <w:sz w:val="28"/>
          <w:szCs w:val="28"/>
        </w:rPr>
        <w:t xml:space="preserve"> </w:t>
      </w:r>
      <w:r w:rsidRPr="000101FE">
        <w:rPr>
          <w:color w:val="000000" w:themeColor="text1"/>
          <w:spacing w:val="2"/>
          <w:sz w:val="28"/>
          <w:szCs w:val="28"/>
        </w:rPr>
        <w:t>Уполномоченным органом в муниципальную казну, если иное не предусмотрено федеральным законодательством.</w:t>
      </w:r>
    </w:p>
    <w:p w:rsidR="00BA0291" w:rsidRPr="000101FE" w:rsidRDefault="00BA0291" w:rsidP="00BA0291">
      <w:pPr>
        <w:shd w:val="clear" w:color="auto" w:fill="FFFFFF"/>
        <w:spacing w:line="315" w:lineRule="atLeast"/>
        <w:jc w:val="both"/>
        <w:rPr>
          <w:color w:val="000000" w:themeColor="text1"/>
          <w:spacing w:val="2"/>
          <w:sz w:val="28"/>
          <w:szCs w:val="28"/>
        </w:rPr>
      </w:pPr>
    </w:p>
    <w:p w:rsidR="00BA0291" w:rsidRPr="000101FE" w:rsidRDefault="00BA0291" w:rsidP="00BA0291">
      <w:pPr>
        <w:shd w:val="clear" w:color="auto" w:fill="FFFFFF"/>
        <w:spacing w:line="315" w:lineRule="atLeast"/>
        <w:jc w:val="both"/>
        <w:rPr>
          <w:color w:val="000000" w:themeColor="text1"/>
          <w:spacing w:val="2"/>
          <w:sz w:val="28"/>
          <w:szCs w:val="28"/>
        </w:rPr>
      </w:pPr>
      <w:r w:rsidRPr="000101FE">
        <w:rPr>
          <w:color w:val="000000" w:themeColor="text1"/>
          <w:spacing w:val="2"/>
          <w:sz w:val="28"/>
          <w:szCs w:val="28"/>
          <w:lang w:val="en-US"/>
        </w:rPr>
        <w:t>VII</w:t>
      </w:r>
      <w:r w:rsidRPr="000101FE">
        <w:rPr>
          <w:color w:val="000000" w:themeColor="text1"/>
          <w:spacing w:val="2"/>
          <w:sz w:val="28"/>
          <w:szCs w:val="28"/>
        </w:rPr>
        <w:t>I. Составление перечня обременении имущественного комплекса предприятия</w:t>
      </w:r>
    </w:p>
    <w:p w:rsidR="00BA0291" w:rsidRPr="000101FE" w:rsidRDefault="00BA0291" w:rsidP="00BA0291">
      <w:pPr>
        <w:shd w:val="clear" w:color="auto" w:fill="FFFFFF"/>
        <w:spacing w:line="315" w:lineRule="atLeast"/>
        <w:jc w:val="both"/>
        <w:rPr>
          <w:color w:val="000000" w:themeColor="text1"/>
          <w:spacing w:val="2"/>
          <w:sz w:val="28"/>
          <w:szCs w:val="28"/>
        </w:rPr>
      </w:pPr>
    </w:p>
    <w:p w:rsidR="00BA0291" w:rsidRPr="000101FE" w:rsidRDefault="00BA0291" w:rsidP="00BA0291">
      <w:pPr>
        <w:shd w:val="clear" w:color="auto" w:fill="FFFFFF"/>
        <w:spacing w:line="315" w:lineRule="atLeast"/>
        <w:jc w:val="both"/>
        <w:rPr>
          <w:color w:val="000000" w:themeColor="text1"/>
          <w:spacing w:val="2"/>
          <w:sz w:val="28"/>
          <w:szCs w:val="28"/>
        </w:rPr>
      </w:pPr>
      <w:r w:rsidRPr="000101FE">
        <w:rPr>
          <w:color w:val="000000" w:themeColor="text1"/>
          <w:spacing w:val="2"/>
          <w:sz w:val="28"/>
          <w:szCs w:val="28"/>
        </w:rPr>
        <w:t>2</w:t>
      </w:r>
      <w:r>
        <w:rPr>
          <w:color w:val="000000" w:themeColor="text1"/>
          <w:spacing w:val="2"/>
          <w:sz w:val="28"/>
          <w:szCs w:val="28"/>
        </w:rPr>
        <w:t>8</w:t>
      </w:r>
      <w:r w:rsidRPr="000101FE">
        <w:rPr>
          <w:color w:val="000000" w:themeColor="text1"/>
          <w:spacing w:val="2"/>
          <w:sz w:val="28"/>
          <w:szCs w:val="28"/>
        </w:rPr>
        <w:t xml:space="preserve">. Перечень имущества, включенного в состав подлежащего приватизации имущественного комплекса предприятия, имеющего обременения, составляется по форме, приведенной </w:t>
      </w:r>
      <w:proofErr w:type="spellStart"/>
      <w:r w:rsidRPr="000101FE">
        <w:rPr>
          <w:color w:val="000000" w:themeColor="text1"/>
          <w:spacing w:val="2"/>
          <w:sz w:val="28"/>
          <w:szCs w:val="28"/>
        </w:rPr>
        <w:t>в</w:t>
      </w:r>
      <w:hyperlink r:id="rId30" w:history="1">
        <w:r w:rsidRPr="000101FE">
          <w:rPr>
            <w:color w:val="000000" w:themeColor="text1"/>
            <w:spacing w:val="2"/>
            <w:sz w:val="28"/>
            <w:szCs w:val="28"/>
            <w:u w:val="single"/>
          </w:rPr>
          <w:t>приложении</w:t>
        </w:r>
        <w:proofErr w:type="spellEnd"/>
        <w:r w:rsidRPr="000101FE">
          <w:rPr>
            <w:color w:val="000000" w:themeColor="text1"/>
            <w:spacing w:val="2"/>
            <w:sz w:val="28"/>
            <w:szCs w:val="28"/>
            <w:u w:val="single"/>
          </w:rPr>
          <w:t xml:space="preserve"> N 3 к настоящему Порядку</w:t>
        </w:r>
      </w:hyperlink>
      <w:r w:rsidRPr="000101FE">
        <w:rPr>
          <w:color w:val="000000" w:themeColor="text1"/>
          <w:spacing w:val="2"/>
          <w:sz w:val="28"/>
          <w:szCs w:val="28"/>
        </w:rPr>
        <w:t>, с указанием в необходимых случаях срока действия таких обременении.</w:t>
      </w:r>
    </w:p>
    <w:p w:rsidR="00BA0291" w:rsidRPr="000101FE" w:rsidRDefault="00BA0291" w:rsidP="00BA0291">
      <w:pPr>
        <w:shd w:val="clear" w:color="auto" w:fill="FFFFFF"/>
        <w:spacing w:line="315" w:lineRule="atLeast"/>
        <w:jc w:val="both"/>
        <w:rPr>
          <w:color w:val="000000" w:themeColor="text1"/>
          <w:spacing w:val="2"/>
          <w:sz w:val="28"/>
          <w:szCs w:val="28"/>
        </w:rPr>
      </w:pPr>
      <w:r w:rsidRPr="000101FE">
        <w:rPr>
          <w:color w:val="000000" w:themeColor="text1"/>
          <w:spacing w:val="2"/>
          <w:sz w:val="28"/>
          <w:szCs w:val="28"/>
        </w:rPr>
        <w:t>2</w:t>
      </w:r>
      <w:r>
        <w:rPr>
          <w:color w:val="000000" w:themeColor="text1"/>
          <w:spacing w:val="2"/>
          <w:sz w:val="28"/>
          <w:szCs w:val="28"/>
        </w:rPr>
        <w:t>9</w:t>
      </w:r>
      <w:r w:rsidRPr="000101FE">
        <w:rPr>
          <w:color w:val="000000" w:themeColor="text1"/>
          <w:spacing w:val="2"/>
          <w:sz w:val="28"/>
          <w:szCs w:val="28"/>
        </w:rPr>
        <w:t>. Решение об установлении обременении, в том числе публичных сервитутов, определяемых в соответствии с </w:t>
      </w:r>
      <w:hyperlink r:id="rId31" w:history="1">
        <w:r w:rsidRPr="000101FE">
          <w:rPr>
            <w:color w:val="000000" w:themeColor="text1"/>
            <w:spacing w:val="2"/>
            <w:sz w:val="28"/>
            <w:szCs w:val="28"/>
          </w:rPr>
          <w:t>Федеральным законом «О приватизации</w:t>
        </w:r>
      </w:hyperlink>
      <w:r w:rsidRPr="000101FE">
        <w:rPr>
          <w:color w:val="000000" w:themeColor="text1"/>
          <w:spacing w:val="2"/>
          <w:sz w:val="28"/>
          <w:szCs w:val="28"/>
        </w:rPr>
        <w:t xml:space="preserve"> государственного и муниципального имущества», принимается одновременно с принятием решения об условиях приватизации имущественного комплекса предприятия.</w:t>
      </w:r>
    </w:p>
    <w:p w:rsidR="00BA0291" w:rsidRPr="000101FE" w:rsidRDefault="00BA0291" w:rsidP="00BA0291">
      <w:pPr>
        <w:shd w:val="clear" w:color="auto" w:fill="FFFFFF"/>
        <w:spacing w:before="375" w:after="225"/>
        <w:jc w:val="both"/>
        <w:outlineLvl w:val="2"/>
        <w:rPr>
          <w:color w:val="000000" w:themeColor="text1"/>
          <w:spacing w:val="2"/>
          <w:sz w:val="28"/>
          <w:szCs w:val="28"/>
        </w:rPr>
      </w:pPr>
      <w:r w:rsidRPr="000101FE">
        <w:rPr>
          <w:color w:val="000000" w:themeColor="text1"/>
          <w:spacing w:val="2"/>
          <w:sz w:val="28"/>
          <w:szCs w:val="28"/>
          <w:lang w:val="en-US"/>
        </w:rPr>
        <w:t>I</w:t>
      </w:r>
      <w:r w:rsidRPr="000101FE">
        <w:rPr>
          <w:color w:val="000000" w:themeColor="text1"/>
          <w:spacing w:val="2"/>
          <w:sz w:val="28"/>
          <w:szCs w:val="28"/>
        </w:rPr>
        <w:t>X. Расчет балансовой стоимости подлежащих приватизации активов предприятия</w:t>
      </w:r>
    </w:p>
    <w:p w:rsidR="00BA0291" w:rsidRPr="000101FE" w:rsidRDefault="00BA0291" w:rsidP="00BA0291">
      <w:pPr>
        <w:shd w:val="clear" w:color="auto" w:fill="FFFFFF"/>
        <w:spacing w:line="315" w:lineRule="atLeast"/>
        <w:jc w:val="both"/>
        <w:rPr>
          <w:color w:val="000000" w:themeColor="text1"/>
          <w:spacing w:val="2"/>
          <w:sz w:val="28"/>
          <w:szCs w:val="28"/>
        </w:rPr>
      </w:pPr>
      <w:r>
        <w:rPr>
          <w:color w:val="000000" w:themeColor="text1"/>
          <w:spacing w:val="2"/>
          <w:sz w:val="28"/>
          <w:szCs w:val="28"/>
        </w:rPr>
        <w:t>30</w:t>
      </w:r>
      <w:r w:rsidRPr="000101FE">
        <w:rPr>
          <w:color w:val="000000" w:themeColor="text1"/>
          <w:spacing w:val="2"/>
          <w:sz w:val="28"/>
          <w:szCs w:val="28"/>
        </w:rPr>
        <w:t>. Расчет балансовой стоимости подлежащих приватизации активов предприятия производится на основе данных промежуточного бухгалтерского баланса, подготавливаемого с учетом результатов проведения инвентаризации имущества указанного предприятия, на дату составления акта инвентаризации.</w:t>
      </w:r>
      <w:r w:rsidRPr="000101FE">
        <w:rPr>
          <w:color w:val="000000" w:themeColor="text1"/>
          <w:spacing w:val="2"/>
          <w:sz w:val="28"/>
          <w:szCs w:val="28"/>
        </w:rPr>
        <w:br/>
      </w:r>
      <w:r>
        <w:rPr>
          <w:color w:val="000000" w:themeColor="text1"/>
          <w:spacing w:val="2"/>
          <w:sz w:val="28"/>
          <w:szCs w:val="28"/>
        </w:rPr>
        <w:t>31</w:t>
      </w:r>
      <w:r w:rsidRPr="000101FE">
        <w:rPr>
          <w:color w:val="000000" w:themeColor="text1"/>
          <w:spacing w:val="2"/>
          <w:sz w:val="28"/>
          <w:szCs w:val="28"/>
        </w:rPr>
        <w:t>. Балансовая стоимость подлежащих приватизации активов унитарного предприятия определяется как сумма стоимости чистых активов предприятия, исчисленных по данным промежуточного бухгалтерского баланса, и стоимости земельных участков, определенной в соответствии с пунктом 30, за вычетом балансовой стоимости объектов, не подлежащих приватизации в составе имущественного комплекса предприятия.</w:t>
      </w:r>
    </w:p>
    <w:p w:rsidR="00BA0291" w:rsidRDefault="00BA0291" w:rsidP="00BA0291">
      <w:pPr>
        <w:shd w:val="clear" w:color="auto" w:fill="FFFFFF"/>
        <w:spacing w:line="315" w:lineRule="atLeast"/>
        <w:jc w:val="both"/>
        <w:rPr>
          <w:color w:val="000000" w:themeColor="text1"/>
          <w:spacing w:val="2"/>
          <w:sz w:val="28"/>
          <w:szCs w:val="28"/>
        </w:rPr>
      </w:pPr>
      <w:r>
        <w:rPr>
          <w:color w:val="000000" w:themeColor="text1"/>
          <w:spacing w:val="2"/>
          <w:sz w:val="28"/>
          <w:szCs w:val="28"/>
        </w:rPr>
        <w:t xml:space="preserve">32. </w:t>
      </w:r>
      <w:r w:rsidRPr="000101FE">
        <w:rPr>
          <w:color w:val="000000" w:themeColor="text1"/>
          <w:spacing w:val="2"/>
          <w:sz w:val="28"/>
          <w:szCs w:val="28"/>
        </w:rPr>
        <w:t>Расчет балансовой стоимости подлежащих приватизации активов предприятия определяется по форме, приведенной в </w:t>
      </w:r>
      <w:hyperlink r:id="rId32" w:history="1">
        <w:r w:rsidRPr="000101FE">
          <w:rPr>
            <w:color w:val="000000" w:themeColor="text1"/>
            <w:spacing w:val="2"/>
            <w:sz w:val="28"/>
            <w:szCs w:val="28"/>
            <w:u w:val="single"/>
          </w:rPr>
          <w:t xml:space="preserve">приложении N 4 к </w:t>
        </w:r>
        <w:proofErr w:type="spellStart"/>
        <w:r w:rsidRPr="000101FE">
          <w:rPr>
            <w:color w:val="000000" w:themeColor="text1"/>
            <w:spacing w:val="2"/>
            <w:sz w:val="28"/>
            <w:szCs w:val="28"/>
            <w:u w:val="single"/>
          </w:rPr>
          <w:t>настоящемуПорядку</w:t>
        </w:r>
        <w:proofErr w:type="spellEnd"/>
      </w:hyperlink>
      <w:r w:rsidRPr="000101FE">
        <w:rPr>
          <w:color w:val="000000" w:themeColor="text1"/>
          <w:spacing w:val="2"/>
          <w:sz w:val="28"/>
          <w:szCs w:val="28"/>
        </w:rPr>
        <w:t>.</w:t>
      </w:r>
    </w:p>
    <w:p w:rsidR="00BA0291" w:rsidRPr="000101FE" w:rsidRDefault="00BA0291" w:rsidP="00BA0291">
      <w:pPr>
        <w:shd w:val="clear" w:color="auto" w:fill="FFFFFF"/>
        <w:spacing w:line="315" w:lineRule="atLeast"/>
        <w:jc w:val="both"/>
        <w:rPr>
          <w:color w:val="000000" w:themeColor="text1"/>
          <w:spacing w:val="2"/>
          <w:sz w:val="28"/>
          <w:szCs w:val="28"/>
        </w:rPr>
      </w:pPr>
      <w:r w:rsidRPr="000101FE">
        <w:rPr>
          <w:color w:val="000000" w:themeColor="text1"/>
          <w:spacing w:val="2"/>
          <w:sz w:val="28"/>
          <w:szCs w:val="28"/>
        </w:rPr>
        <w:t>3</w:t>
      </w:r>
      <w:r>
        <w:rPr>
          <w:color w:val="000000" w:themeColor="text1"/>
          <w:spacing w:val="2"/>
          <w:sz w:val="28"/>
          <w:szCs w:val="28"/>
        </w:rPr>
        <w:t>3</w:t>
      </w:r>
      <w:r w:rsidRPr="000101FE">
        <w:rPr>
          <w:color w:val="000000" w:themeColor="text1"/>
          <w:spacing w:val="2"/>
          <w:sz w:val="28"/>
          <w:szCs w:val="28"/>
        </w:rPr>
        <w:t>. Стоимость земельных участков принимается равной их кадастровой стоимости в случае создания открытого акционерного общества путем преобразования унитарного предприятия. В иных случаях стоимость земельных участков принимается равной рыночной стоимости земельных участков, определенной в соответствии с законодательством Российской Федерации об оценочной стоимости.</w:t>
      </w:r>
    </w:p>
    <w:p w:rsidR="00BA0291" w:rsidRPr="000101FE" w:rsidRDefault="00BA0291" w:rsidP="00BA0291">
      <w:pPr>
        <w:shd w:val="clear" w:color="auto" w:fill="FFFFFF"/>
        <w:spacing w:line="315" w:lineRule="atLeast"/>
        <w:jc w:val="both"/>
        <w:rPr>
          <w:color w:val="000000" w:themeColor="text1"/>
          <w:spacing w:val="2"/>
          <w:sz w:val="28"/>
          <w:szCs w:val="28"/>
        </w:rPr>
      </w:pPr>
      <w:r w:rsidRPr="000101FE">
        <w:rPr>
          <w:color w:val="000000" w:themeColor="text1"/>
          <w:spacing w:val="2"/>
          <w:sz w:val="28"/>
          <w:szCs w:val="28"/>
        </w:rPr>
        <w:t>3</w:t>
      </w:r>
      <w:r>
        <w:rPr>
          <w:color w:val="000000" w:themeColor="text1"/>
          <w:spacing w:val="2"/>
          <w:sz w:val="28"/>
          <w:szCs w:val="28"/>
        </w:rPr>
        <w:t>4</w:t>
      </w:r>
      <w:r w:rsidRPr="000101FE">
        <w:rPr>
          <w:color w:val="000000" w:themeColor="text1"/>
          <w:spacing w:val="2"/>
          <w:sz w:val="28"/>
          <w:szCs w:val="28"/>
        </w:rPr>
        <w:t xml:space="preserve">. Балансовая стоимость объектов, не подлежащих приватизации в составе имущественного комплекса, определяется по данным промежуточного </w:t>
      </w:r>
      <w:r w:rsidRPr="000101FE">
        <w:rPr>
          <w:color w:val="000000" w:themeColor="text1"/>
          <w:spacing w:val="2"/>
          <w:sz w:val="28"/>
          <w:szCs w:val="28"/>
        </w:rPr>
        <w:lastRenderedPageBreak/>
        <w:t xml:space="preserve">бухгалтерского баланса и должна соответствовать </w:t>
      </w:r>
      <w:hyperlink r:id="rId33" w:history="1">
        <w:r w:rsidRPr="000101FE">
          <w:rPr>
            <w:color w:val="000000" w:themeColor="text1"/>
            <w:spacing w:val="2"/>
            <w:sz w:val="28"/>
            <w:szCs w:val="28"/>
            <w:u w:val="single"/>
          </w:rPr>
          <w:t>приложению N 2 к настоящему Порядку</w:t>
        </w:r>
      </w:hyperlink>
      <w:r w:rsidRPr="000101FE">
        <w:rPr>
          <w:color w:val="000000" w:themeColor="text1"/>
          <w:spacing w:val="2"/>
          <w:sz w:val="28"/>
          <w:szCs w:val="28"/>
        </w:rPr>
        <w:t>.</w:t>
      </w:r>
    </w:p>
    <w:p w:rsidR="00BA0291" w:rsidRPr="000101FE" w:rsidRDefault="00BA0291" w:rsidP="00BA0291">
      <w:pPr>
        <w:shd w:val="clear" w:color="auto" w:fill="FFFFFF"/>
        <w:spacing w:before="375" w:after="225"/>
        <w:jc w:val="both"/>
        <w:outlineLvl w:val="2"/>
        <w:rPr>
          <w:color w:val="000000" w:themeColor="text1"/>
          <w:spacing w:val="2"/>
          <w:sz w:val="28"/>
          <w:szCs w:val="28"/>
        </w:rPr>
      </w:pPr>
      <w:r w:rsidRPr="000101FE">
        <w:rPr>
          <w:color w:val="000000" w:themeColor="text1"/>
          <w:spacing w:val="2"/>
          <w:sz w:val="28"/>
          <w:szCs w:val="28"/>
        </w:rPr>
        <w:t>Х. Составление передаточного акта</w:t>
      </w:r>
    </w:p>
    <w:p w:rsidR="00BA0291" w:rsidRPr="000101FE" w:rsidRDefault="00BA0291" w:rsidP="00BA0291">
      <w:pPr>
        <w:pStyle w:val="ConsPlusNormal"/>
        <w:jc w:val="both"/>
        <w:rPr>
          <w:color w:val="000000" w:themeColor="text1"/>
        </w:rPr>
      </w:pPr>
      <w:r>
        <w:rPr>
          <w:color w:val="000000" w:themeColor="text1"/>
        </w:rPr>
        <w:t xml:space="preserve">35. </w:t>
      </w:r>
      <w:r w:rsidRPr="000101FE">
        <w:rPr>
          <w:color w:val="000000" w:themeColor="text1"/>
        </w:rPr>
        <w:t>Передаточный акт составляется на основе данных акта инвентаризации унитарного предприятия, аудиторского заключения, а также документов о земельных участках, предоставленных в установленном порядке унитарному предприятию, и о правах на них.</w:t>
      </w:r>
    </w:p>
    <w:p w:rsidR="00BA0291" w:rsidRPr="000101FE" w:rsidRDefault="00BA0291" w:rsidP="00BA0291">
      <w:pPr>
        <w:pStyle w:val="ConsPlusNormal"/>
        <w:jc w:val="both"/>
        <w:rPr>
          <w:color w:val="000000" w:themeColor="text1"/>
        </w:rPr>
      </w:pPr>
      <w:r>
        <w:rPr>
          <w:color w:val="000000" w:themeColor="text1"/>
        </w:rPr>
        <w:t xml:space="preserve">36. </w:t>
      </w:r>
      <w:proofErr w:type="gramStart"/>
      <w:r w:rsidRPr="000101FE">
        <w:rPr>
          <w:color w:val="000000" w:themeColor="text1"/>
        </w:rPr>
        <w:t>В передаточном акте указываются все виды подлежащего приватизации имущества унитарного предприятия, включая здания, строения, сооружения, оборудование, инвентарь, сырье, продукцию, права требования, долги, в том числе обязательства унитарного предприятия по выплате повременных платежей гражданам, перед которыми унитарное предприятие несет ответственность за причинение вреда жизни и здоровью, а также права на обозначения, индивидуализирующие предприятие, его продукцию, работы и услуги (фирменное наименование, товарные</w:t>
      </w:r>
      <w:proofErr w:type="gramEnd"/>
      <w:r w:rsidRPr="000101FE">
        <w:rPr>
          <w:color w:val="000000" w:themeColor="text1"/>
        </w:rPr>
        <w:t xml:space="preserve"> знаки, знаки обслуживания), и другие исключительные права.</w:t>
      </w:r>
    </w:p>
    <w:p w:rsidR="00BA0291" w:rsidRPr="000101FE" w:rsidRDefault="00BA0291" w:rsidP="00BA0291">
      <w:pPr>
        <w:pStyle w:val="ConsPlusNormal"/>
        <w:jc w:val="both"/>
        <w:rPr>
          <w:color w:val="000000" w:themeColor="text1"/>
        </w:rPr>
      </w:pPr>
      <w:r w:rsidRPr="000101FE">
        <w:rPr>
          <w:color w:val="000000" w:themeColor="text1"/>
        </w:rPr>
        <w:t>В передаточный а</w:t>
      </w:r>
      <w:proofErr w:type="gramStart"/>
      <w:r w:rsidRPr="000101FE">
        <w:rPr>
          <w:color w:val="000000" w:themeColor="text1"/>
        </w:rPr>
        <w:t>кт вкл</w:t>
      </w:r>
      <w:proofErr w:type="gramEnd"/>
      <w:r w:rsidRPr="000101FE">
        <w:rPr>
          <w:color w:val="000000" w:themeColor="text1"/>
        </w:rPr>
        <w:t>ючаются сведения о земельных участках, подлежащих приватизации в составе имущественного комплекса унитарного предприятия.</w:t>
      </w:r>
    </w:p>
    <w:p w:rsidR="00BA0291" w:rsidRPr="000101FE" w:rsidRDefault="00BA0291" w:rsidP="00BA0291">
      <w:pPr>
        <w:pStyle w:val="ConsPlusNormal"/>
        <w:jc w:val="both"/>
        <w:rPr>
          <w:color w:val="000000" w:themeColor="text1"/>
        </w:rPr>
      </w:pPr>
      <w:r>
        <w:rPr>
          <w:color w:val="000000" w:themeColor="text1"/>
        </w:rPr>
        <w:t xml:space="preserve">37. </w:t>
      </w:r>
      <w:r w:rsidRPr="000101FE">
        <w:rPr>
          <w:color w:val="000000" w:themeColor="text1"/>
        </w:rPr>
        <w:t>Передаточный акт должен содержать также расчет балансовой стоимости подлежащих приватизации активов унитарного предприятия, сведения о размере уставного капитала хозяйственного общества, создаваемого посредством преобразования унитарного предприятия. Размер уставного капитал хозяйственного общества, создаваемого посредством преобразования унитарного предприятия, равен балансовой стоимости подлежащих приватизации активов унитарного предприятия, исчисленной в соответствии с настоящим Порядком. В случае создания акционерного общества посредством преобразования унитарного предприятия в передаточном акте указываются количество и номинальная стоимость акций, в случае создания общества с ограниченной ответственностью - размер и номинальная стоимость доли единственного учредителя общества с ограниченной ответственностью - муниципального образования.</w:t>
      </w:r>
    </w:p>
    <w:p w:rsidR="00BA0291" w:rsidRPr="000101FE" w:rsidRDefault="00BA0291" w:rsidP="00BA0291">
      <w:pPr>
        <w:shd w:val="clear" w:color="auto" w:fill="FFFFFF"/>
        <w:spacing w:before="375" w:after="225"/>
        <w:jc w:val="both"/>
        <w:outlineLvl w:val="2"/>
        <w:rPr>
          <w:color w:val="000000" w:themeColor="text1"/>
          <w:spacing w:val="2"/>
          <w:sz w:val="28"/>
          <w:szCs w:val="28"/>
        </w:rPr>
      </w:pPr>
      <w:r w:rsidRPr="000101FE">
        <w:rPr>
          <w:color w:val="000000" w:themeColor="text1"/>
          <w:spacing w:val="2"/>
          <w:sz w:val="28"/>
          <w:szCs w:val="28"/>
        </w:rPr>
        <w:t>Х</w:t>
      </w:r>
      <w:proofErr w:type="gramStart"/>
      <w:r w:rsidRPr="000101FE">
        <w:rPr>
          <w:color w:val="000000" w:themeColor="text1"/>
          <w:spacing w:val="2"/>
          <w:sz w:val="28"/>
          <w:szCs w:val="28"/>
          <w:lang w:val="en-US"/>
        </w:rPr>
        <w:t>I</w:t>
      </w:r>
      <w:proofErr w:type="gramEnd"/>
      <w:r w:rsidRPr="000101FE">
        <w:rPr>
          <w:color w:val="000000" w:themeColor="text1"/>
          <w:spacing w:val="2"/>
          <w:sz w:val="28"/>
          <w:szCs w:val="28"/>
        </w:rPr>
        <w:t>. Подготовка проекта решения об условиях приватизации имущественного комплекса</w:t>
      </w:r>
    </w:p>
    <w:p w:rsidR="00BA0291" w:rsidRPr="000101FE" w:rsidRDefault="00BA0291" w:rsidP="00BA0291">
      <w:pPr>
        <w:pStyle w:val="a6"/>
        <w:shd w:val="clear" w:color="auto" w:fill="FFFFFF"/>
        <w:spacing w:before="0" w:beforeAutospacing="0" w:after="0" w:afterAutospacing="0" w:line="273" w:lineRule="atLeast"/>
        <w:jc w:val="both"/>
        <w:rPr>
          <w:color w:val="000000" w:themeColor="text1"/>
          <w:sz w:val="28"/>
          <w:szCs w:val="28"/>
        </w:rPr>
      </w:pPr>
      <w:r w:rsidRPr="000101FE">
        <w:rPr>
          <w:color w:val="000000" w:themeColor="text1"/>
          <w:sz w:val="28"/>
          <w:szCs w:val="28"/>
        </w:rPr>
        <w:t>3</w:t>
      </w:r>
      <w:r>
        <w:rPr>
          <w:color w:val="000000" w:themeColor="text1"/>
          <w:sz w:val="28"/>
          <w:szCs w:val="28"/>
        </w:rPr>
        <w:t>8</w:t>
      </w:r>
      <w:r w:rsidRPr="000101FE">
        <w:rPr>
          <w:color w:val="000000" w:themeColor="text1"/>
          <w:sz w:val="28"/>
          <w:szCs w:val="28"/>
        </w:rPr>
        <w:t>. На основании исполненных мероприятий, указанных в подпунктах 1 - 8 пункта 5 настоящего Порядка, Уполномоченный орган совместно с отраслевым подразделением Администрации района, подготавливается проект постановления Администрации района об условиях приватизации имущественного комплекса предприятия.</w:t>
      </w:r>
    </w:p>
    <w:p w:rsidR="00BA0291" w:rsidRPr="000101FE" w:rsidRDefault="00BA0291" w:rsidP="00BA0291">
      <w:pPr>
        <w:pStyle w:val="a6"/>
        <w:shd w:val="clear" w:color="auto" w:fill="FFFFFF"/>
        <w:spacing w:before="0" w:beforeAutospacing="0" w:after="0" w:afterAutospacing="0" w:line="273" w:lineRule="atLeast"/>
        <w:jc w:val="both"/>
        <w:rPr>
          <w:color w:val="000000" w:themeColor="text1"/>
          <w:sz w:val="28"/>
          <w:szCs w:val="28"/>
        </w:rPr>
      </w:pPr>
      <w:r w:rsidRPr="000101FE">
        <w:rPr>
          <w:color w:val="000000" w:themeColor="text1"/>
          <w:sz w:val="28"/>
          <w:szCs w:val="28"/>
        </w:rPr>
        <w:t>3</w:t>
      </w:r>
      <w:r>
        <w:rPr>
          <w:color w:val="000000" w:themeColor="text1"/>
          <w:sz w:val="28"/>
          <w:szCs w:val="28"/>
        </w:rPr>
        <w:t>9</w:t>
      </w:r>
      <w:r w:rsidRPr="000101FE">
        <w:rPr>
          <w:color w:val="000000" w:themeColor="text1"/>
          <w:sz w:val="28"/>
          <w:szCs w:val="28"/>
        </w:rPr>
        <w:t>. Постановление об условиях приватизации имущественного комплекса предприятия содержит:</w:t>
      </w:r>
    </w:p>
    <w:p w:rsidR="00BA0291" w:rsidRPr="000101FE" w:rsidRDefault="00BA0291" w:rsidP="00BA0291">
      <w:pPr>
        <w:pStyle w:val="a6"/>
        <w:shd w:val="clear" w:color="auto" w:fill="FFFFFF"/>
        <w:spacing w:before="0" w:beforeAutospacing="0" w:after="0" w:afterAutospacing="0" w:line="273" w:lineRule="atLeast"/>
        <w:jc w:val="both"/>
        <w:rPr>
          <w:color w:val="000000" w:themeColor="text1"/>
          <w:sz w:val="28"/>
          <w:szCs w:val="28"/>
        </w:rPr>
      </w:pPr>
      <w:r w:rsidRPr="000101FE">
        <w:rPr>
          <w:color w:val="000000" w:themeColor="text1"/>
          <w:sz w:val="28"/>
          <w:szCs w:val="28"/>
        </w:rPr>
        <w:lastRenderedPageBreak/>
        <w:t>1) наименование имущества и иные позволяющие его индивидуализировать данные;</w:t>
      </w:r>
    </w:p>
    <w:p w:rsidR="00BA0291" w:rsidRPr="000101FE" w:rsidRDefault="00BA0291" w:rsidP="00BA0291">
      <w:pPr>
        <w:pStyle w:val="a6"/>
        <w:shd w:val="clear" w:color="auto" w:fill="FFFFFF"/>
        <w:spacing w:before="0" w:beforeAutospacing="0" w:after="0" w:afterAutospacing="0" w:line="273" w:lineRule="atLeast"/>
        <w:jc w:val="both"/>
        <w:rPr>
          <w:color w:val="000000" w:themeColor="text1"/>
          <w:sz w:val="28"/>
          <w:szCs w:val="28"/>
        </w:rPr>
      </w:pPr>
      <w:r w:rsidRPr="000101FE">
        <w:rPr>
          <w:color w:val="000000" w:themeColor="text1"/>
          <w:sz w:val="28"/>
          <w:szCs w:val="28"/>
        </w:rPr>
        <w:t>2) способ приватизации имущественного комплекса;</w:t>
      </w:r>
    </w:p>
    <w:p w:rsidR="00BA0291" w:rsidRPr="000101FE" w:rsidRDefault="00BA0291" w:rsidP="00BA0291">
      <w:pPr>
        <w:pStyle w:val="a6"/>
        <w:shd w:val="clear" w:color="auto" w:fill="FFFFFF"/>
        <w:tabs>
          <w:tab w:val="left" w:pos="3261"/>
        </w:tabs>
        <w:spacing w:before="0" w:beforeAutospacing="0" w:after="0" w:afterAutospacing="0" w:line="273" w:lineRule="atLeast"/>
        <w:jc w:val="both"/>
        <w:rPr>
          <w:color w:val="000000" w:themeColor="text1"/>
          <w:sz w:val="28"/>
          <w:szCs w:val="28"/>
        </w:rPr>
      </w:pPr>
      <w:r w:rsidRPr="000101FE">
        <w:rPr>
          <w:color w:val="000000" w:themeColor="text1"/>
          <w:sz w:val="28"/>
          <w:szCs w:val="28"/>
        </w:rPr>
        <w:t xml:space="preserve">3) в случае преобразования муниципального предприятия в акционерное общество - размер уставного капитала, количество и номинальную стоимость </w:t>
      </w:r>
      <w:r>
        <w:rPr>
          <w:color w:val="000000" w:themeColor="text1"/>
          <w:sz w:val="28"/>
          <w:szCs w:val="28"/>
        </w:rPr>
        <w:t xml:space="preserve">одной </w:t>
      </w:r>
      <w:r w:rsidRPr="000101FE">
        <w:rPr>
          <w:color w:val="000000" w:themeColor="text1"/>
          <w:sz w:val="28"/>
          <w:szCs w:val="28"/>
        </w:rPr>
        <w:t>акци</w:t>
      </w:r>
      <w:r>
        <w:rPr>
          <w:color w:val="000000" w:themeColor="text1"/>
          <w:sz w:val="28"/>
          <w:szCs w:val="28"/>
        </w:rPr>
        <w:t>и</w:t>
      </w:r>
      <w:r w:rsidRPr="000101FE">
        <w:rPr>
          <w:color w:val="000000" w:themeColor="text1"/>
          <w:sz w:val="28"/>
          <w:szCs w:val="28"/>
        </w:rPr>
        <w:t>; в случае преобразования в общество с ограниченной ответственностью - размер и номинальная стоимость доли единственного учредителя общества с ограниченной ответственностью - муниципального образования;</w:t>
      </w:r>
    </w:p>
    <w:p w:rsidR="00BA0291" w:rsidRPr="000101FE" w:rsidRDefault="00BA0291" w:rsidP="00BA0291">
      <w:pPr>
        <w:pStyle w:val="a6"/>
        <w:shd w:val="clear" w:color="auto" w:fill="FFFFFF"/>
        <w:spacing w:before="0" w:beforeAutospacing="0" w:after="0" w:afterAutospacing="0" w:line="273" w:lineRule="atLeast"/>
        <w:jc w:val="both"/>
        <w:rPr>
          <w:color w:val="000000" w:themeColor="text1"/>
          <w:sz w:val="28"/>
          <w:szCs w:val="28"/>
        </w:rPr>
      </w:pPr>
      <w:r w:rsidRPr="000101FE">
        <w:rPr>
          <w:color w:val="000000" w:themeColor="text1"/>
          <w:sz w:val="28"/>
          <w:szCs w:val="28"/>
        </w:rPr>
        <w:t>4) в случае продажи имущественного комплекса на аукционе - начальную цену (рыночную стоимость), форму подачи предложений о цене (закрытая или открытая);</w:t>
      </w:r>
    </w:p>
    <w:p w:rsidR="00BA0291" w:rsidRPr="000101FE" w:rsidRDefault="00BA0291" w:rsidP="00BA0291">
      <w:pPr>
        <w:pStyle w:val="a6"/>
        <w:shd w:val="clear" w:color="auto" w:fill="FFFFFF"/>
        <w:spacing w:before="0" w:beforeAutospacing="0" w:after="0" w:afterAutospacing="0" w:line="273" w:lineRule="atLeast"/>
        <w:jc w:val="both"/>
        <w:rPr>
          <w:color w:val="000000" w:themeColor="text1"/>
          <w:sz w:val="28"/>
          <w:szCs w:val="28"/>
        </w:rPr>
      </w:pPr>
      <w:r w:rsidRPr="000101FE">
        <w:rPr>
          <w:color w:val="000000" w:themeColor="text1"/>
          <w:sz w:val="28"/>
          <w:szCs w:val="28"/>
        </w:rPr>
        <w:t>5) в случае продажи имущественного комплекса на конкурсе - начальную цену (рыночную стоимость);</w:t>
      </w:r>
    </w:p>
    <w:p w:rsidR="00BA0291" w:rsidRPr="000101FE" w:rsidRDefault="00BA0291" w:rsidP="00BA0291">
      <w:pPr>
        <w:pStyle w:val="a6"/>
        <w:shd w:val="clear" w:color="auto" w:fill="FFFFFF"/>
        <w:spacing w:before="0" w:beforeAutospacing="0" w:after="0" w:afterAutospacing="0" w:line="273" w:lineRule="atLeast"/>
        <w:jc w:val="both"/>
        <w:rPr>
          <w:color w:val="000000" w:themeColor="text1"/>
          <w:sz w:val="28"/>
          <w:szCs w:val="28"/>
        </w:rPr>
      </w:pPr>
      <w:r w:rsidRPr="000101FE">
        <w:rPr>
          <w:color w:val="000000" w:themeColor="text1"/>
          <w:sz w:val="28"/>
          <w:szCs w:val="28"/>
        </w:rPr>
        <w:t>6) в случае продажи имущественного комплекса без объявления цены - срок рассрочки платежа (в случае ее предоставления);</w:t>
      </w:r>
    </w:p>
    <w:p w:rsidR="00BA0291" w:rsidRPr="000101FE" w:rsidRDefault="00BA0291" w:rsidP="00BA0291">
      <w:pPr>
        <w:pStyle w:val="a6"/>
        <w:shd w:val="clear" w:color="auto" w:fill="FFFFFF"/>
        <w:spacing w:before="0" w:beforeAutospacing="0" w:after="0" w:afterAutospacing="0" w:line="273" w:lineRule="atLeast"/>
        <w:jc w:val="both"/>
        <w:rPr>
          <w:color w:val="000000" w:themeColor="text1"/>
          <w:sz w:val="28"/>
          <w:szCs w:val="28"/>
        </w:rPr>
      </w:pPr>
      <w:r w:rsidRPr="000101FE">
        <w:rPr>
          <w:color w:val="000000" w:themeColor="text1"/>
          <w:sz w:val="28"/>
          <w:szCs w:val="28"/>
        </w:rPr>
        <w:t>7) состав подлежащего приватизации имущественного комплекса, иные позволяющие его индивидуализировать данные;</w:t>
      </w:r>
    </w:p>
    <w:p w:rsidR="00BA0291" w:rsidRPr="000101FE" w:rsidRDefault="00BA0291" w:rsidP="00BA0291">
      <w:pPr>
        <w:pStyle w:val="a6"/>
        <w:shd w:val="clear" w:color="auto" w:fill="FFFFFF"/>
        <w:spacing w:before="0" w:beforeAutospacing="0" w:after="0" w:afterAutospacing="0" w:line="273" w:lineRule="atLeast"/>
        <w:jc w:val="both"/>
        <w:rPr>
          <w:color w:val="000000" w:themeColor="text1"/>
          <w:sz w:val="28"/>
          <w:szCs w:val="28"/>
        </w:rPr>
      </w:pPr>
      <w:r w:rsidRPr="000101FE">
        <w:rPr>
          <w:color w:val="000000" w:themeColor="text1"/>
          <w:sz w:val="28"/>
          <w:szCs w:val="28"/>
        </w:rPr>
        <w:t>8) перечень объектов (в том числе исключительных прав), не подлежащих приватизации в составе имущественного комплекса;</w:t>
      </w:r>
    </w:p>
    <w:p w:rsidR="00BA0291" w:rsidRPr="000101FE" w:rsidRDefault="00BA0291" w:rsidP="00BA0291">
      <w:pPr>
        <w:pStyle w:val="a6"/>
        <w:shd w:val="clear" w:color="auto" w:fill="FFFFFF"/>
        <w:spacing w:before="0" w:beforeAutospacing="0" w:after="0" w:afterAutospacing="0" w:line="273" w:lineRule="atLeast"/>
        <w:jc w:val="both"/>
        <w:rPr>
          <w:color w:val="000000" w:themeColor="text1"/>
          <w:sz w:val="28"/>
          <w:szCs w:val="28"/>
        </w:rPr>
      </w:pPr>
      <w:r w:rsidRPr="000101FE">
        <w:rPr>
          <w:color w:val="000000" w:themeColor="text1"/>
          <w:sz w:val="28"/>
          <w:szCs w:val="28"/>
        </w:rPr>
        <w:t>9) перечень обременений имущества, включенного в состав подлежащего приватизации имущественного комплекса;</w:t>
      </w:r>
    </w:p>
    <w:p w:rsidR="00BA0291" w:rsidRPr="000101FE" w:rsidRDefault="00BA0291" w:rsidP="00BA0291">
      <w:pPr>
        <w:pStyle w:val="a6"/>
        <w:shd w:val="clear" w:color="auto" w:fill="FFFFFF"/>
        <w:spacing w:before="0" w:beforeAutospacing="0" w:after="0" w:afterAutospacing="0" w:line="273" w:lineRule="atLeast"/>
        <w:jc w:val="both"/>
        <w:rPr>
          <w:color w:val="000000" w:themeColor="text1"/>
          <w:sz w:val="28"/>
          <w:szCs w:val="28"/>
        </w:rPr>
      </w:pPr>
      <w:r w:rsidRPr="000101FE">
        <w:rPr>
          <w:color w:val="000000" w:themeColor="text1"/>
          <w:sz w:val="28"/>
          <w:szCs w:val="28"/>
        </w:rPr>
        <w:t>10) расчет балансовой стоимости активов предприятия;</w:t>
      </w:r>
    </w:p>
    <w:p w:rsidR="00BA0291" w:rsidRPr="000101FE" w:rsidRDefault="00BA0291" w:rsidP="00BA0291">
      <w:pPr>
        <w:pStyle w:val="a6"/>
        <w:shd w:val="clear" w:color="auto" w:fill="FFFFFF"/>
        <w:spacing w:before="0" w:beforeAutospacing="0" w:after="0" w:afterAutospacing="0" w:line="273" w:lineRule="atLeast"/>
        <w:jc w:val="both"/>
        <w:rPr>
          <w:color w:val="000000" w:themeColor="text1"/>
          <w:sz w:val="28"/>
          <w:szCs w:val="28"/>
        </w:rPr>
      </w:pPr>
      <w:r w:rsidRPr="000101FE">
        <w:rPr>
          <w:color w:val="000000" w:themeColor="text1"/>
          <w:sz w:val="28"/>
          <w:szCs w:val="28"/>
        </w:rPr>
        <w:t>11) условия конкурса в случае продажи имущественного комплекса на конкурсе;</w:t>
      </w:r>
    </w:p>
    <w:p w:rsidR="00BA0291" w:rsidRPr="000101FE" w:rsidRDefault="00BA0291" w:rsidP="00BA0291">
      <w:pPr>
        <w:pStyle w:val="a6"/>
        <w:shd w:val="clear" w:color="auto" w:fill="FFFFFF"/>
        <w:spacing w:before="0" w:beforeAutospacing="0" w:after="0" w:afterAutospacing="0" w:line="273" w:lineRule="atLeast"/>
        <w:jc w:val="both"/>
        <w:rPr>
          <w:color w:val="000000" w:themeColor="text1"/>
          <w:sz w:val="28"/>
          <w:szCs w:val="28"/>
        </w:rPr>
      </w:pPr>
      <w:r w:rsidRPr="000101FE">
        <w:rPr>
          <w:color w:val="000000" w:themeColor="text1"/>
          <w:sz w:val="28"/>
          <w:szCs w:val="28"/>
        </w:rPr>
        <w:t>12) иные необходимые сведения в соответствии с федеральным и краевым законодательством.</w:t>
      </w:r>
    </w:p>
    <w:p w:rsidR="00BA0291" w:rsidRPr="000101FE" w:rsidRDefault="00BA0291" w:rsidP="00BA0291">
      <w:pPr>
        <w:pStyle w:val="a6"/>
        <w:shd w:val="clear" w:color="auto" w:fill="FFFFFF"/>
        <w:spacing w:before="0" w:beforeAutospacing="0" w:after="0" w:afterAutospacing="0" w:line="273" w:lineRule="atLeast"/>
        <w:jc w:val="both"/>
        <w:rPr>
          <w:color w:val="000000" w:themeColor="text1"/>
          <w:sz w:val="28"/>
          <w:szCs w:val="28"/>
        </w:rPr>
      </w:pPr>
      <w:r w:rsidRPr="000101FE">
        <w:rPr>
          <w:color w:val="000000" w:themeColor="text1"/>
          <w:sz w:val="28"/>
          <w:szCs w:val="28"/>
        </w:rPr>
        <w:t>4</w:t>
      </w:r>
      <w:r>
        <w:rPr>
          <w:color w:val="000000" w:themeColor="text1"/>
          <w:sz w:val="28"/>
          <w:szCs w:val="28"/>
        </w:rPr>
        <w:t>0</w:t>
      </w:r>
      <w:r w:rsidRPr="000101FE">
        <w:rPr>
          <w:color w:val="000000" w:themeColor="text1"/>
          <w:sz w:val="28"/>
          <w:szCs w:val="28"/>
        </w:rPr>
        <w:t>. В случае преобразования предприятия в акционерное общество Администрация района осуществляет следующие полномочия:</w:t>
      </w:r>
    </w:p>
    <w:p w:rsidR="00BA0291" w:rsidRPr="000101FE" w:rsidRDefault="00BA0291" w:rsidP="00BA0291">
      <w:pPr>
        <w:pStyle w:val="a6"/>
        <w:shd w:val="clear" w:color="auto" w:fill="FFFFFF"/>
        <w:spacing w:before="0" w:beforeAutospacing="0" w:after="0" w:afterAutospacing="0" w:line="273" w:lineRule="atLeast"/>
        <w:jc w:val="both"/>
        <w:rPr>
          <w:color w:val="000000" w:themeColor="text1"/>
          <w:sz w:val="28"/>
          <w:szCs w:val="28"/>
        </w:rPr>
      </w:pPr>
      <w:r w:rsidRPr="000101FE">
        <w:rPr>
          <w:color w:val="000000" w:themeColor="text1"/>
          <w:sz w:val="28"/>
          <w:szCs w:val="28"/>
        </w:rPr>
        <w:t>1) разрабатывает и предоставляет на утверждение Главе района устав акционерного общества;</w:t>
      </w:r>
    </w:p>
    <w:p w:rsidR="00BA0291" w:rsidRPr="000101FE" w:rsidRDefault="00BA0291" w:rsidP="00BA0291">
      <w:pPr>
        <w:pStyle w:val="a6"/>
        <w:shd w:val="clear" w:color="auto" w:fill="FFFFFF"/>
        <w:spacing w:before="0" w:beforeAutospacing="0" w:after="0" w:afterAutospacing="0" w:line="273" w:lineRule="atLeast"/>
        <w:jc w:val="both"/>
        <w:rPr>
          <w:color w:val="000000" w:themeColor="text1"/>
          <w:sz w:val="28"/>
          <w:szCs w:val="28"/>
        </w:rPr>
      </w:pPr>
      <w:r w:rsidRPr="000101FE">
        <w:rPr>
          <w:color w:val="000000" w:themeColor="text1"/>
          <w:sz w:val="28"/>
          <w:szCs w:val="28"/>
        </w:rPr>
        <w:t>2) до первого общего собрания акционеров:</w:t>
      </w:r>
    </w:p>
    <w:p w:rsidR="00BA0291" w:rsidRPr="000101FE" w:rsidRDefault="00BA0291" w:rsidP="00BA0291">
      <w:pPr>
        <w:pStyle w:val="a6"/>
        <w:shd w:val="clear" w:color="auto" w:fill="FFFFFF"/>
        <w:spacing w:before="0" w:beforeAutospacing="0" w:after="0" w:afterAutospacing="0" w:line="273" w:lineRule="atLeast"/>
        <w:jc w:val="both"/>
        <w:rPr>
          <w:color w:val="000000" w:themeColor="text1"/>
          <w:sz w:val="28"/>
          <w:szCs w:val="28"/>
        </w:rPr>
      </w:pPr>
      <w:r w:rsidRPr="000101FE">
        <w:rPr>
          <w:color w:val="000000" w:themeColor="text1"/>
          <w:sz w:val="28"/>
          <w:szCs w:val="28"/>
        </w:rPr>
        <w:t>-определяет количественный состав совета директоров (наблюдательного совета) акционерного общества и назначает членов совета директоров (наблюдательного совета) и его председателя, а также членов ревизионной комиссии (ревизоров) общества;</w:t>
      </w:r>
    </w:p>
    <w:p w:rsidR="00BA0291" w:rsidRPr="000101FE" w:rsidRDefault="00BA0291" w:rsidP="00BA0291">
      <w:pPr>
        <w:pStyle w:val="a6"/>
        <w:shd w:val="clear" w:color="auto" w:fill="FFFFFF"/>
        <w:spacing w:before="0" w:beforeAutospacing="0" w:after="0" w:afterAutospacing="0" w:line="273" w:lineRule="atLeast"/>
        <w:jc w:val="both"/>
        <w:rPr>
          <w:color w:val="000000" w:themeColor="text1"/>
          <w:sz w:val="28"/>
          <w:szCs w:val="28"/>
        </w:rPr>
      </w:pPr>
      <w:r w:rsidRPr="000101FE">
        <w:rPr>
          <w:color w:val="000000" w:themeColor="text1"/>
          <w:sz w:val="28"/>
          <w:szCs w:val="28"/>
        </w:rPr>
        <w:t>-назначает директора (генерального директора) акционерного общества;</w:t>
      </w:r>
    </w:p>
    <w:p w:rsidR="00BA0291" w:rsidRPr="000101FE" w:rsidRDefault="00BA0291" w:rsidP="00BA0291">
      <w:pPr>
        <w:pStyle w:val="a6"/>
        <w:shd w:val="clear" w:color="auto" w:fill="FFFFFF"/>
        <w:spacing w:before="0" w:beforeAutospacing="0" w:after="0" w:afterAutospacing="0" w:line="273" w:lineRule="atLeast"/>
        <w:jc w:val="both"/>
        <w:rPr>
          <w:color w:val="000000" w:themeColor="text1"/>
          <w:sz w:val="28"/>
          <w:szCs w:val="28"/>
        </w:rPr>
      </w:pPr>
      <w:r w:rsidRPr="000101FE">
        <w:rPr>
          <w:color w:val="000000" w:themeColor="text1"/>
          <w:sz w:val="28"/>
          <w:szCs w:val="28"/>
        </w:rPr>
        <w:t xml:space="preserve">3) подписывает передаточный акт подлежащего приватизации имущественного комплекса предприятия, составленный </w:t>
      </w:r>
      <w:proofErr w:type="gramStart"/>
      <w:r w:rsidRPr="000101FE">
        <w:rPr>
          <w:color w:val="000000" w:themeColor="text1"/>
          <w:sz w:val="28"/>
          <w:szCs w:val="28"/>
        </w:rPr>
        <w:t>согласно статьи</w:t>
      </w:r>
      <w:proofErr w:type="gramEnd"/>
      <w:r w:rsidRPr="000101FE">
        <w:rPr>
          <w:color w:val="000000" w:themeColor="text1"/>
          <w:sz w:val="28"/>
          <w:szCs w:val="28"/>
        </w:rPr>
        <w:t xml:space="preserve"> 11 Федерального закона «О приватизации государственного и муниципального имущества».</w:t>
      </w:r>
    </w:p>
    <w:p w:rsidR="00BA0291" w:rsidRPr="000101FE" w:rsidRDefault="00BA0291" w:rsidP="00BA0291">
      <w:pPr>
        <w:pStyle w:val="a6"/>
        <w:shd w:val="clear" w:color="auto" w:fill="FFFFFF"/>
        <w:spacing w:before="0" w:beforeAutospacing="0" w:after="0" w:afterAutospacing="0" w:line="273" w:lineRule="atLeast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41</w:t>
      </w:r>
      <w:r w:rsidRPr="000101FE">
        <w:rPr>
          <w:color w:val="000000" w:themeColor="text1"/>
          <w:sz w:val="28"/>
          <w:szCs w:val="28"/>
        </w:rPr>
        <w:t>. Рыночная стоимость подлежащего приватизации имущественного комплекса предприятия, состав которого утвержден решением об условиях приватизации, определяется на основании отчета об оценке его рыночной стоимости, в порядке, определенном федеральным законодательством.</w:t>
      </w:r>
    </w:p>
    <w:p w:rsidR="00BA0291" w:rsidRPr="000101FE" w:rsidRDefault="00BA0291" w:rsidP="00BA0291">
      <w:pPr>
        <w:pStyle w:val="a6"/>
        <w:shd w:val="clear" w:color="auto" w:fill="FFFFFF"/>
        <w:spacing w:before="0" w:beforeAutospacing="0" w:after="0" w:afterAutospacing="0" w:line="273" w:lineRule="atLeast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42</w:t>
      </w:r>
      <w:r w:rsidRPr="000101FE">
        <w:rPr>
          <w:color w:val="000000" w:themeColor="text1"/>
          <w:sz w:val="28"/>
          <w:szCs w:val="28"/>
        </w:rPr>
        <w:t xml:space="preserve">. </w:t>
      </w:r>
      <w:proofErr w:type="gramStart"/>
      <w:r w:rsidRPr="000101FE">
        <w:rPr>
          <w:color w:val="000000" w:themeColor="text1"/>
          <w:sz w:val="28"/>
          <w:szCs w:val="28"/>
        </w:rPr>
        <w:t>В случае, когда продажа имущественного комплекса предприятия способом, определенным в решении об условиях приватизации имущественного комплекса предприятия, не состоялась, Администрацией района принимается решение об изменении условий приватизации имущественного комплекса предприятия в части способа его приватизации и условий, связанных с указанным способом, либо производится отмена решения об условиях приватизации имущественного комплекса предприятия, если иное не предусмотрено федеральным законодательством.</w:t>
      </w:r>
      <w:proofErr w:type="gramEnd"/>
    </w:p>
    <w:p w:rsidR="00BA0291" w:rsidRPr="000101FE" w:rsidRDefault="00BA0291" w:rsidP="00BA0291">
      <w:pPr>
        <w:rPr>
          <w:color w:val="000000" w:themeColor="text1"/>
          <w:sz w:val="28"/>
          <w:szCs w:val="28"/>
        </w:rPr>
      </w:pPr>
    </w:p>
    <w:p w:rsidR="00E865F5" w:rsidRDefault="00E865F5" w:rsidP="006230E7">
      <w:pPr>
        <w:rPr>
          <w:sz w:val="28"/>
          <w:szCs w:val="28"/>
        </w:rPr>
      </w:pPr>
    </w:p>
    <w:sectPr w:rsidR="00E865F5" w:rsidSect="000770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5845"/>
    <w:rsid w:val="00012188"/>
    <w:rsid w:val="00033E2A"/>
    <w:rsid w:val="00077016"/>
    <w:rsid w:val="000825AF"/>
    <w:rsid w:val="000E1659"/>
    <w:rsid w:val="001367CD"/>
    <w:rsid w:val="0016429B"/>
    <w:rsid w:val="00166D03"/>
    <w:rsid w:val="00192B23"/>
    <w:rsid w:val="001B14E4"/>
    <w:rsid w:val="001D649B"/>
    <w:rsid w:val="00203DCB"/>
    <w:rsid w:val="00225E24"/>
    <w:rsid w:val="002642AD"/>
    <w:rsid w:val="002877FB"/>
    <w:rsid w:val="0029692A"/>
    <w:rsid w:val="002F6C03"/>
    <w:rsid w:val="00307577"/>
    <w:rsid w:val="003302F9"/>
    <w:rsid w:val="00361711"/>
    <w:rsid w:val="00371787"/>
    <w:rsid w:val="003A40EF"/>
    <w:rsid w:val="00424769"/>
    <w:rsid w:val="00435EC4"/>
    <w:rsid w:val="004375EA"/>
    <w:rsid w:val="00445617"/>
    <w:rsid w:val="00447031"/>
    <w:rsid w:val="00447441"/>
    <w:rsid w:val="004A228A"/>
    <w:rsid w:val="004A5572"/>
    <w:rsid w:val="004A5AD2"/>
    <w:rsid w:val="004B194D"/>
    <w:rsid w:val="004B7590"/>
    <w:rsid w:val="004E4791"/>
    <w:rsid w:val="005156E3"/>
    <w:rsid w:val="00554376"/>
    <w:rsid w:val="0055570E"/>
    <w:rsid w:val="005774A8"/>
    <w:rsid w:val="00592814"/>
    <w:rsid w:val="005A364C"/>
    <w:rsid w:val="005E344A"/>
    <w:rsid w:val="00603D3D"/>
    <w:rsid w:val="006230E7"/>
    <w:rsid w:val="00624AA4"/>
    <w:rsid w:val="00650DB3"/>
    <w:rsid w:val="00665E31"/>
    <w:rsid w:val="00666F21"/>
    <w:rsid w:val="006947CC"/>
    <w:rsid w:val="006B185E"/>
    <w:rsid w:val="00704B23"/>
    <w:rsid w:val="00753E7C"/>
    <w:rsid w:val="00764A86"/>
    <w:rsid w:val="007836F3"/>
    <w:rsid w:val="007E4E36"/>
    <w:rsid w:val="00800DF9"/>
    <w:rsid w:val="00822896"/>
    <w:rsid w:val="00832888"/>
    <w:rsid w:val="00852649"/>
    <w:rsid w:val="008914FE"/>
    <w:rsid w:val="00892109"/>
    <w:rsid w:val="008B5314"/>
    <w:rsid w:val="008D102B"/>
    <w:rsid w:val="008D75C3"/>
    <w:rsid w:val="00904E11"/>
    <w:rsid w:val="009136BA"/>
    <w:rsid w:val="00925845"/>
    <w:rsid w:val="009741E4"/>
    <w:rsid w:val="00986F79"/>
    <w:rsid w:val="009E297D"/>
    <w:rsid w:val="009E4093"/>
    <w:rsid w:val="009E57B7"/>
    <w:rsid w:val="00A05209"/>
    <w:rsid w:val="00A523F7"/>
    <w:rsid w:val="00A8109C"/>
    <w:rsid w:val="00B2293D"/>
    <w:rsid w:val="00B31924"/>
    <w:rsid w:val="00B578D1"/>
    <w:rsid w:val="00BA0291"/>
    <w:rsid w:val="00C0391A"/>
    <w:rsid w:val="00C60457"/>
    <w:rsid w:val="00C737CC"/>
    <w:rsid w:val="00CA6179"/>
    <w:rsid w:val="00CB607B"/>
    <w:rsid w:val="00CE0039"/>
    <w:rsid w:val="00CE5E32"/>
    <w:rsid w:val="00CF6361"/>
    <w:rsid w:val="00D04FAE"/>
    <w:rsid w:val="00D15300"/>
    <w:rsid w:val="00D17E89"/>
    <w:rsid w:val="00D2767C"/>
    <w:rsid w:val="00D427CE"/>
    <w:rsid w:val="00D50996"/>
    <w:rsid w:val="00D81337"/>
    <w:rsid w:val="00D92254"/>
    <w:rsid w:val="00D94F73"/>
    <w:rsid w:val="00DD5B43"/>
    <w:rsid w:val="00DF3794"/>
    <w:rsid w:val="00E03E66"/>
    <w:rsid w:val="00E23472"/>
    <w:rsid w:val="00E8302E"/>
    <w:rsid w:val="00E865F5"/>
    <w:rsid w:val="00E94013"/>
    <w:rsid w:val="00EA4A41"/>
    <w:rsid w:val="00EC1A20"/>
    <w:rsid w:val="00ED3A9C"/>
    <w:rsid w:val="00F11819"/>
    <w:rsid w:val="00F13D32"/>
    <w:rsid w:val="00F157B3"/>
    <w:rsid w:val="00F656C6"/>
    <w:rsid w:val="00F7288C"/>
    <w:rsid w:val="00F74913"/>
    <w:rsid w:val="00F77D95"/>
    <w:rsid w:val="00F93E11"/>
    <w:rsid w:val="00FE64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DC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locked/>
    <w:rsid w:val="00DF3794"/>
    <w:pPr>
      <w:overflowPunct w:val="0"/>
      <w:autoSpaceDE w:val="0"/>
      <w:autoSpaceDN w:val="0"/>
      <w:adjustRightInd w:val="0"/>
      <w:textAlignment w:val="baseline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"/>
    <w:basedOn w:val="a"/>
    <w:uiPriority w:val="99"/>
    <w:rsid w:val="00A05209"/>
    <w:pPr>
      <w:widowControl w:val="0"/>
      <w:overflowPunct/>
      <w:autoSpaceDE/>
      <w:autoSpaceDN/>
      <w:spacing w:after="160" w:line="240" w:lineRule="exact"/>
      <w:jc w:val="right"/>
      <w:textAlignment w:val="auto"/>
    </w:pPr>
    <w:rPr>
      <w:rFonts w:eastAsia="Calibri"/>
      <w:lang w:val="en-GB" w:eastAsia="en-US"/>
    </w:rPr>
  </w:style>
  <w:style w:type="paragraph" w:customStyle="1" w:styleId="ConsPlusNonformat">
    <w:name w:val="ConsPlusNonformat"/>
    <w:uiPriority w:val="99"/>
    <w:rsid w:val="00A05209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5">
    <w:name w:val="List Paragraph"/>
    <w:basedOn w:val="a"/>
    <w:uiPriority w:val="34"/>
    <w:qFormat/>
    <w:rsid w:val="00986F79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BA029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sPlusNormal">
    <w:name w:val="ConsPlusNormal"/>
    <w:rsid w:val="00BA0291"/>
    <w:pPr>
      <w:autoSpaceDE w:val="0"/>
      <w:autoSpaceDN w:val="0"/>
      <w:adjustRightInd w:val="0"/>
    </w:pPr>
    <w:rPr>
      <w:rFonts w:ascii="Times New Roman" w:eastAsiaTheme="minorHAnsi" w:hAnsi="Times New Roman"/>
      <w:sz w:val="28"/>
      <w:szCs w:val="28"/>
      <w:lang w:eastAsia="en-US"/>
    </w:rPr>
  </w:style>
  <w:style w:type="paragraph" w:styleId="a7">
    <w:name w:val="No Spacing"/>
    <w:uiPriority w:val="1"/>
    <w:qFormat/>
    <w:rsid w:val="00BA0291"/>
    <w:rPr>
      <w:rFonts w:asciiTheme="minorHAnsi" w:eastAsiaTheme="minorHAnsi" w:hAnsiTheme="minorHAnsi" w:cstheme="minorBid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DC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locked/>
    <w:rsid w:val="00DF3794"/>
    <w:pPr>
      <w:overflowPunct w:val="0"/>
      <w:autoSpaceDE w:val="0"/>
      <w:autoSpaceDN w:val="0"/>
      <w:adjustRightInd w:val="0"/>
      <w:textAlignment w:val="baseline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"/>
    <w:basedOn w:val="a"/>
    <w:uiPriority w:val="99"/>
    <w:rsid w:val="00A05209"/>
    <w:pPr>
      <w:widowControl w:val="0"/>
      <w:overflowPunct/>
      <w:autoSpaceDE/>
      <w:autoSpaceDN/>
      <w:spacing w:after="160" w:line="240" w:lineRule="exact"/>
      <w:jc w:val="right"/>
      <w:textAlignment w:val="auto"/>
    </w:pPr>
    <w:rPr>
      <w:rFonts w:eastAsia="Calibri"/>
      <w:lang w:val="en-GB" w:eastAsia="en-US"/>
    </w:rPr>
  </w:style>
  <w:style w:type="paragraph" w:customStyle="1" w:styleId="ConsPlusNonformat">
    <w:name w:val="ConsPlusNonformat"/>
    <w:uiPriority w:val="99"/>
    <w:rsid w:val="00A05209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5">
    <w:name w:val="List Paragraph"/>
    <w:basedOn w:val="a"/>
    <w:uiPriority w:val="34"/>
    <w:qFormat/>
    <w:rsid w:val="00986F7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802031353" TargetMode="External"/><Relationship Id="rId13" Type="http://schemas.openxmlformats.org/officeDocument/2006/relationships/hyperlink" Target="http://docs.cntd.ru/document/901809128" TargetMode="External"/><Relationship Id="rId18" Type="http://schemas.openxmlformats.org/officeDocument/2006/relationships/hyperlink" Target="http://docs.cntd.ru/document/802031353" TargetMode="External"/><Relationship Id="rId26" Type="http://schemas.openxmlformats.org/officeDocument/2006/relationships/hyperlink" Target="http://docs.cntd.ru/document/901809128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7B70E302DA7735C924DF7C59657FB3DE85C73460B7A719D2C02EB5F68FEE0E1A799C0056F5F1CEC5M7P0G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://docs.cntd.ru/document/901713615" TargetMode="External"/><Relationship Id="rId12" Type="http://schemas.openxmlformats.org/officeDocument/2006/relationships/hyperlink" Target="http://docs.cntd.ru/document/901809128" TargetMode="External"/><Relationship Id="rId17" Type="http://schemas.openxmlformats.org/officeDocument/2006/relationships/hyperlink" Target="http://docs.cntd.ru/document/802031353" TargetMode="External"/><Relationship Id="rId25" Type="http://schemas.openxmlformats.org/officeDocument/2006/relationships/hyperlink" Target="http://docs.cntd.ru/document/901809128" TargetMode="External"/><Relationship Id="rId33" Type="http://schemas.openxmlformats.org/officeDocument/2006/relationships/hyperlink" Target="http://docs.cntd.ru/document/802031353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docs.cntd.ru/document/901809128" TargetMode="External"/><Relationship Id="rId20" Type="http://schemas.openxmlformats.org/officeDocument/2006/relationships/hyperlink" Target="consultantplus://offline/ref=7B70E302DA7735C924DF7C59657FB3DE85C73B6BB6A619D2C02EB5F68FEE0E1A799C0056F5F1CDC6M7PAG" TargetMode="External"/><Relationship Id="rId29" Type="http://schemas.openxmlformats.org/officeDocument/2006/relationships/hyperlink" Target="http://docs.cntd.ru/document/901809128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7B70E302DA7735C924DF7C59657FB3DE85C73460B7A719D2C02EB5F68FEE0E1A799C0056F5F1CEC5M7P0G" TargetMode="External"/><Relationship Id="rId11" Type="http://schemas.openxmlformats.org/officeDocument/2006/relationships/hyperlink" Target="http://docs.cntd.ru/document/901809128" TargetMode="External"/><Relationship Id="rId24" Type="http://schemas.openxmlformats.org/officeDocument/2006/relationships/hyperlink" Target="http://docs.cntd.ru/document/802031353" TargetMode="External"/><Relationship Id="rId32" Type="http://schemas.openxmlformats.org/officeDocument/2006/relationships/hyperlink" Target="http://docs.cntd.ru/document/802031353" TargetMode="External"/><Relationship Id="rId5" Type="http://schemas.openxmlformats.org/officeDocument/2006/relationships/hyperlink" Target="consultantplus://offline/ref=7B70E302DA7735C924DF7C59657FB3DE85C73B6BB6A619D2C02EB5F68FEE0E1A799C0056F5F1CDC6M7PAG" TargetMode="External"/><Relationship Id="rId15" Type="http://schemas.openxmlformats.org/officeDocument/2006/relationships/hyperlink" Target="http://docs.cntd.ru/document/802031353" TargetMode="External"/><Relationship Id="rId23" Type="http://schemas.openxmlformats.org/officeDocument/2006/relationships/hyperlink" Target="http://docs.cntd.ru/document/802031353" TargetMode="External"/><Relationship Id="rId28" Type="http://schemas.openxmlformats.org/officeDocument/2006/relationships/hyperlink" Target="http://docs.cntd.ru/document/901809128" TargetMode="External"/><Relationship Id="rId36" Type="http://schemas.microsoft.com/office/2007/relationships/stylesWithEffects" Target="stylesWithEffects.xml"/><Relationship Id="rId10" Type="http://schemas.openxmlformats.org/officeDocument/2006/relationships/hyperlink" Target="http://docs.cntd.ru/document/901809128" TargetMode="External"/><Relationship Id="rId19" Type="http://schemas.openxmlformats.org/officeDocument/2006/relationships/hyperlink" Target="http://docs.cntd.ru/document/901809128" TargetMode="External"/><Relationship Id="rId31" Type="http://schemas.openxmlformats.org/officeDocument/2006/relationships/hyperlink" Target="http://docs.cntd.ru/document/901809128" TargetMode="External"/><Relationship Id="rId4" Type="http://schemas.openxmlformats.org/officeDocument/2006/relationships/hyperlink" Target="http://docs.cntd.ru/document/901809128" TargetMode="External"/><Relationship Id="rId9" Type="http://schemas.openxmlformats.org/officeDocument/2006/relationships/hyperlink" Target="http://docs.cntd.ru/document/802031353" TargetMode="External"/><Relationship Id="rId14" Type="http://schemas.openxmlformats.org/officeDocument/2006/relationships/hyperlink" Target="http://docs.cntd.ru/document/901809128" TargetMode="External"/><Relationship Id="rId22" Type="http://schemas.openxmlformats.org/officeDocument/2006/relationships/hyperlink" Target="http://docs.cntd.ru/document/901713615" TargetMode="External"/><Relationship Id="rId27" Type="http://schemas.openxmlformats.org/officeDocument/2006/relationships/hyperlink" Target="http://docs.cntd.ru/document/901809128" TargetMode="External"/><Relationship Id="rId30" Type="http://schemas.openxmlformats.org/officeDocument/2006/relationships/hyperlink" Target="http://docs.cntd.ru/document/802031353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18</Pages>
  <Words>4443</Words>
  <Characters>37238</Characters>
  <Application>Microsoft Office Word</Application>
  <DocSecurity>0</DocSecurity>
  <Lines>310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5</cp:revision>
  <cp:lastPrinted>2016-06-16T09:34:00Z</cp:lastPrinted>
  <dcterms:created xsi:type="dcterms:W3CDTF">2016-06-16T09:34:00Z</dcterms:created>
  <dcterms:modified xsi:type="dcterms:W3CDTF">2016-07-13T09:12:00Z</dcterms:modified>
</cp:coreProperties>
</file>