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5A" w:rsidRDefault="005D315A" w:rsidP="005D315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5D315A" w:rsidRDefault="005D315A" w:rsidP="005D315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5D315A" w:rsidRDefault="005D315A" w:rsidP="005D315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5D315A" w:rsidRDefault="005D315A" w:rsidP="005D315A">
      <w:pPr>
        <w:jc w:val="center"/>
        <w:rPr>
          <w:sz w:val="24"/>
          <w:szCs w:val="24"/>
        </w:rPr>
      </w:pPr>
    </w:p>
    <w:p w:rsidR="005D315A" w:rsidRDefault="005D315A" w:rsidP="005D315A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 xml:space="preserve"> 04.07.2016</w:t>
      </w:r>
      <w:r>
        <w:t xml:space="preserve">                                        г. Енисейск                                                                         </w:t>
      </w:r>
      <w:r>
        <w:rPr>
          <w:u w:val="single"/>
        </w:rPr>
        <w:t xml:space="preserve">№    356- </w:t>
      </w:r>
      <w:proofErr w:type="spellStart"/>
      <w:proofErr w:type="gramStart"/>
      <w:r>
        <w:rPr>
          <w:u w:val="single"/>
        </w:rPr>
        <w:t>п</w:t>
      </w:r>
      <w:proofErr w:type="spellEnd"/>
      <w:proofErr w:type="gramEnd"/>
    </w:p>
    <w:p w:rsidR="00B175AE" w:rsidRDefault="00B175AE" w:rsidP="00B17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5AE" w:rsidRDefault="00B175AE" w:rsidP="00B17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5AE" w:rsidRDefault="00B175AE" w:rsidP="00B175AE">
      <w:pPr>
        <w:jc w:val="both"/>
        <w:rPr>
          <w:rFonts w:ascii="Times New Roman" w:hAnsi="Times New Roman" w:cs="Times New Roman"/>
          <w:b/>
          <w:bCs/>
        </w:rPr>
      </w:pPr>
      <w:r w:rsidRPr="00B175AE">
        <w:rPr>
          <w:rFonts w:ascii="Times New Roman" w:hAnsi="Times New Roman" w:cs="Times New Roman"/>
          <w:sz w:val="28"/>
          <w:szCs w:val="28"/>
        </w:rPr>
        <w:t xml:space="preserve">Об утверждении Порядка расходования средств субвенций, выделяемых Енисейскому району на осуществление отдельных государственных полномочий по компенсации выпадающих доходов </w:t>
      </w:r>
      <w:proofErr w:type="spellStart"/>
      <w:r w:rsidRPr="00B175AE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B175AE">
        <w:rPr>
          <w:rFonts w:ascii="Times New Roman" w:hAnsi="Times New Roman" w:cs="Times New Roman"/>
          <w:sz w:val="28"/>
          <w:szCs w:val="28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</w:t>
      </w:r>
      <w:r w:rsidR="00777D76">
        <w:rPr>
          <w:rFonts w:ascii="Times New Roman" w:hAnsi="Times New Roman" w:cs="Times New Roman"/>
          <w:sz w:val="28"/>
          <w:szCs w:val="28"/>
        </w:rPr>
        <w:t>останциями для населения на 2016</w:t>
      </w:r>
      <w:r w:rsidRPr="00B175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75AE" w:rsidRPr="00B175AE" w:rsidRDefault="00B175AE" w:rsidP="00B175AE">
      <w:pPr>
        <w:jc w:val="both"/>
        <w:rPr>
          <w:rFonts w:ascii="Times New Roman" w:hAnsi="Times New Roman" w:cs="Times New Roman"/>
          <w:b/>
          <w:bCs/>
        </w:rPr>
      </w:pPr>
    </w:p>
    <w:p w:rsidR="00B175AE" w:rsidRDefault="00B175AE" w:rsidP="004B3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5AE">
        <w:rPr>
          <w:rFonts w:ascii="Times New Roman" w:hAnsi="Times New Roman" w:cs="Times New Roman"/>
          <w:sz w:val="28"/>
          <w:szCs w:val="28"/>
        </w:rPr>
        <w:t>В целях установления правил расходования средств субвенций, выделяемых Енисейскому району на осуществление</w:t>
      </w:r>
      <w:r w:rsidR="00A82923" w:rsidRPr="00A82923">
        <w:rPr>
          <w:rFonts w:ascii="Times New Roman" w:hAnsi="Times New Roman" w:cs="Times New Roman"/>
          <w:sz w:val="28"/>
          <w:szCs w:val="28"/>
        </w:rPr>
        <w:t xml:space="preserve"> </w:t>
      </w:r>
      <w:r w:rsidR="00A82923">
        <w:rPr>
          <w:rFonts w:ascii="Times New Roman" w:hAnsi="Times New Roman" w:cs="Times New Roman"/>
          <w:sz w:val="28"/>
          <w:szCs w:val="28"/>
        </w:rPr>
        <w:t xml:space="preserve">отдельных </w:t>
      </w:r>
      <w:proofErr w:type="gramStart"/>
      <w:r w:rsidR="00A82923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A82923" w:rsidRPr="00B175AE">
        <w:rPr>
          <w:rFonts w:ascii="Times New Roman" w:hAnsi="Times New Roman" w:cs="Times New Roman"/>
          <w:sz w:val="28"/>
          <w:szCs w:val="28"/>
        </w:rPr>
        <w:t>полномочий</w:t>
      </w:r>
      <w:r w:rsidRPr="00B175AE">
        <w:rPr>
          <w:rFonts w:ascii="Times New Roman" w:hAnsi="Times New Roman" w:cs="Times New Roman"/>
          <w:sz w:val="28"/>
          <w:szCs w:val="28"/>
        </w:rPr>
        <w:t xml:space="preserve"> по компенсации выпадающих доходов </w:t>
      </w:r>
      <w:proofErr w:type="spellStart"/>
      <w:r w:rsidRPr="00B175AE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B175AE">
        <w:rPr>
          <w:rFonts w:ascii="Times New Roman" w:hAnsi="Times New Roman" w:cs="Times New Roman"/>
          <w:sz w:val="28"/>
          <w:szCs w:val="28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</w:t>
      </w:r>
      <w:r>
        <w:rPr>
          <w:rFonts w:ascii="Times New Roman" w:hAnsi="Times New Roman" w:cs="Times New Roman"/>
          <w:sz w:val="28"/>
          <w:szCs w:val="28"/>
        </w:rPr>
        <w:t>останциями для населения на 2016</w:t>
      </w:r>
      <w:r w:rsidRPr="00B175AE">
        <w:rPr>
          <w:rFonts w:ascii="Times New Roman" w:hAnsi="Times New Roman" w:cs="Times New Roman"/>
          <w:sz w:val="28"/>
          <w:szCs w:val="28"/>
        </w:rPr>
        <w:t xml:space="preserve"> год, руководствуясь Законом края от 20.12.2012 № 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B175AE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B175AE">
        <w:rPr>
          <w:rFonts w:ascii="Times New Roman" w:hAnsi="Times New Roman" w:cs="Times New Roman"/>
          <w:sz w:val="28"/>
          <w:szCs w:val="28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</w:t>
      </w:r>
      <w:proofErr w:type="gramEnd"/>
      <w:r w:rsidRPr="00B17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5AE">
        <w:rPr>
          <w:rFonts w:ascii="Times New Roman" w:hAnsi="Times New Roman" w:cs="Times New Roman"/>
          <w:sz w:val="28"/>
          <w:szCs w:val="28"/>
        </w:rPr>
        <w:t>дизельными электростанциями на территории Красноярского края для населения», постановлением Правительства Красноярского края от 20.02.2013 № 47-п « Об утверждении П</w:t>
      </w:r>
      <w:r w:rsidRPr="00B175AE">
        <w:rPr>
          <w:rFonts w:ascii="Times New Roman" w:hAnsi="Times New Roman" w:cs="Times New Roman"/>
          <w:bCs/>
          <w:sz w:val="28"/>
          <w:szCs w:val="28"/>
        </w:rPr>
        <w:t xml:space="preserve">орядка расходования субвенций бюджетам муниципальных районов края на осуществление органами местного самоуправления края отдельных государственных полномочий по компенсации </w:t>
      </w:r>
      <w:proofErr w:type="spellStart"/>
      <w:r w:rsidRPr="00B175AE">
        <w:rPr>
          <w:rFonts w:ascii="Times New Roman" w:hAnsi="Times New Roman" w:cs="Times New Roman"/>
          <w:bCs/>
          <w:sz w:val="28"/>
          <w:szCs w:val="28"/>
        </w:rPr>
        <w:t>энергоснабжающим</w:t>
      </w:r>
      <w:proofErr w:type="spellEnd"/>
      <w:r w:rsidRPr="00B175AE">
        <w:rPr>
          <w:rFonts w:ascii="Times New Roman" w:hAnsi="Times New Roman" w:cs="Times New Roman"/>
          <w:bCs/>
          <w:sz w:val="28"/>
          <w:szCs w:val="28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</w:t>
      </w:r>
      <w:r w:rsidRPr="00B175AE">
        <w:rPr>
          <w:rFonts w:ascii="Times New Roman" w:hAnsi="Times New Roman" w:cs="Times New Roman"/>
          <w:sz w:val="28"/>
          <w:szCs w:val="28"/>
        </w:rPr>
        <w:t>, ПОСТАНОВЛЯЮ:</w:t>
      </w:r>
      <w:proofErr w:type="gramEnd"/>
    </w:p>
    <w:p w:rsidR="00B175AE" w:rsidRPr="00C43983" w:rsidRDefault="00B175AE" w:rsidP="004B3C3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5AE">
        <w:rPr>
          <w:rFonts w:ascii="Times New Roman" w:hAnsi="Times New Roman" w:cs="Times New Roman"/>
          <w:sz w:val="28"/>
          <w:szCs w:val="28"/>
        </w:rPr>
        <w:t xml:space="preserve">Утвердить Порядок расходования средств субвенций, выделяемых Енисейскому району на осуществление </w:t>
      </w:r>
      <w:r w:rsidR="00A82923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A8292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</w:t>
      </w:r>
      <w:r w:rsidRPr="00B175AE">
        <w:rPr>
          <w:rFonts w:ascii="Times New Roman" w:hAnsi="Times New Roman" w:cs="Times New Roman"/>
          <w:sz w:val="28"/>
          <w:szCs w:val="28"/>
        </w:rPr>
        <w:t xml:space="preserve">полномочий по компенсации выпадающих доходов </w:t>
      </w:r>
      <w:proofErr w:type="spellStart"/>
      <w:r w:rsidRPr="00B175AE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B175AE">
        <w:rPr>
          <w:rFonts w:ascii="Times New Roman" w:hAnsi="Times New Roman" w:cs="Times New Roman"/>
          <w:sz w:val="28"/>
          <w:szCs w:val="28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 на 2016 год согласно приложению.</w:t>
      </w:r>
    </w:p>
    <w:p w:rsidR="00C43983" w:rsidRPr="00C43983" w:rsidRDefault="00B175AE" w:rsidP="00C4398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983">
        <w:rPr>
          <w:rFonts w:ascii="Times New Roman" w:hAnsi="Times New Roman" w:cs="Times New Roman"/>
          <w:sz w:val="28"/>
          <w:szCs w:val="28"/>
        </w:rPr>
        <w:t>Признать утратившим силу пос</w:t>
      </w:r>
      <w:r w:rsidR="008E5C35">
        <w:rPr>
          <w:rFonts w:ascii="Times New Roman" w:hAnsi="Times New Roman" w:cs="Times New Roman"/>
          <w:sz w:val="28"/>
          <w:szCs w:val="28"/>
        </w:rPr>
        <w:t>тановление</w:t>
      </w:r>
      <w:r w:rsidR="00A84889" w:rsidRPr="00C43983">
        <w:rPr>
          <w:rFonts w:ascii="Times New Roman" w:hAnsi="Times New Roman" w:cs="Times New Roman"/>
          <w:sz w:val="28"/>
          <w:szCs w:val="28"/>
        </w:rPr>
        <w:t xml:space="preserve"> администрации Енисе</w:t>
      </w:r>
      <w:r w:rsidRPr="00C43983">
        <w:rPr>
          <w:rFonts w:ascii="Times New Roman" w:hAnsi="Times New Roman" w:cs="Times New Roman"/>
          <w:sz w:val="28"/>
          <w:szCs w:val="28"/>
        </w:rPr>
        <w:t>йского района от 01.03.2013 № 247- п.</w:t>
      </w:r>
      <w:r w:rsidR="00C43983" w:rsidRPr="00C43983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расходования средств субвенций, выделяемых Енисейскому району на осуществление отдельных государственных полномочий по компенсации выпадающих доходов </w:t>
      </w:r>
      <w:proofErr w:type="spellStart"/>
      <w:r w:rsidR="00C43983" w:rsidRPr="00C43983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="00C43983" w:rsidRPr="00C43983">
        <w:rPr>
          <w:rFonts w:ascii="Times New Roman" w:hAnsi="Times New Roman" w:cs="Times New Roman"/>
          <w:sz w:val="28"/>
          <w:szCs w:val="28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 на 2013 год»</w:t>
      </w:r>
      <w:r w:rsidR="008E5C35">
        <w:rPr>
          <w:rFonts w:ascii="Times New Roman" w:hAnsi="Times New Roman" w:cs="Times New Roman"/>
          <w:sz w:val="28"/>
          <w:szCs w:val="28"/>
        </w:rPr>
        <w:t>.</w:t>
      </w:r>
    </w:p>
    <w:p w:rsidR="00777D76" w:rsidRPr="00C43983" w:rsidRDefault="00B175AE" w:rsidP="00C4398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439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39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</w:t>
      </w:r>
      <w:r w:rsidR="00777D76" w:rsidRPr="00C43983">
        <w:rPr>
          <w:rFonts w:ascii="Times New Roman" w:hAnsi="Times New Roman" w:cs="Times New Roman"/>
          <w:sz w:val="28"/>
          <w:szCs w:val="28"/>
        </w:rPr>
        <w:t>а.</w:t>
      </w:r>
    </w:p>
    <w:p w:rsidR="00B175AE" w:rsidRPr="00777D76" w:rsidRDefault="00B175AE" w:rsidP="00B175AE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D7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подписания, и подлежит размещению на официальном информационном Интернет - сайте Енисейского района Красноярского края.</w:t>
      </w:r>
    </w:p>
    <w:p w:rsidR="00B175AE" w:rsidRPr="00B175AE" w:rsidRDefault="00B175AE" w:rsidP="00B175AE">
      <w:pPr>
        <w:rPr>
          <w:rFonts w:ascii="Times New Roman" w:hAnsi="Times New Roman" w:cs="Times New Roman"/>
          <w:sz w:val="28"/>
          <w:szCs w:val="28"/>
        </w:rPr>
      </w:pPr>
    </w:p>
    <w:p w:rsidR="00B175AE" w:rsidRPr="00B175AE" w:rsidRDefault="00B175AE" w:rsidP="00B175AE">
      <w:pPr>
        <w:tabs>
          <w:tab w:val="left" w:pos="720"/>
          <w:tab w:val="left" w:pos="900"/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B175AE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</w:t>
      </w:r>
      <w:r w:rsidRPr="00B175A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777D76">
        <w:rPr>
          <w:rFonts w:ascii="Times New Roman" w:hAnsi="Times New Roman" w:cs="Times New Roman"/>
          <w:sz w:val="28"/>
          <w:szCs w:val="28"/>
        </w:rPr>
        <w:t>С.В. Ермаков</w:t>
      </w:r>
    </w:p>
    <w:p w:rsidR="00B175AE" w:rsidRPr="00B175AE" w:rsidRDefault="00B175AE" w:rsidP="00B175AE">
      <w:pPr>
        <w:widowControl w:val="0"/>
        <w:autoSpaceDE w:val="0"/>
        <w:autoSpaceDN w:val="0"/>
        <w:adjustRightInd w:val="0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B175AE" w:rsidRPr="00B175AE" w:rsidRDefault="00B175AE" w:rsidP="00B175AE">
      <w:pPr>
        <w:widowControl w:val="0"/>
        <w:autoSpaceDE w:val="0"/>
        <w:autoSpaceDN w:val="0"/>
        <w:adjustRightInd w:val="0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B175AE" w:rsidRPr="00B175AE" w:rsidRDefault="00B175AE" w:rsidP="00B175AE">
      <w:pPr>
        <w:widowControl w:val="0"/>
        <w:autoSpaceDE w:val="0"/>
        <w:autoSpaceDN w:val="0"/>
        <w:adjustRightInd w:val="0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B175AE" w:rsidRPr="00B175AE" w:rsidRDefault="00B175AE" w:rsidP="00B175AE">
      <w:pPr>
        <w:widowControl w:val="0"/>
        <w:autoSpaceDE w:val="0"/>
        <w:autoSpaceDN w:val="0"/>
        <w:adjustRightInd w:val="0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B175AE" w:rsidRPr="00B175AE" w:rsidRDefault="00B175AE" w:rsidP="00B175AE">
      <w:pPr>
        <w:widowControl w:val="0"/>
        <w:autoSpaceDE w:val="0"/>
        <w:autoSpaceDN w:val="0"/>
        <w:adjustRightInd w:val="0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B175AE" w:rsidRPr="00B175AE" w:rsidRDefault="00B175AE" w:rsidP="00B175AE">
      <w:pPr>
        <w:widowControl w:val="0"/>
        <w:autoSpaceDE w:val="0"/>
        <w:autoSpaceDN w:val="0"/>
        <w:adjustRightInd w:val="0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B175AE" w:rsidRPr="00B175AE" w:rsidRDefault="00B175AE" w:rsidP="00B175AE">
      <w:pPr>
        <w:widowControl w:val="0"/>
        <w:autoSpaceDE w:val="0"/>
        <w:autoSpaceDN w:val="0"/>
        <w:adjustRightInd w:val="0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B175AE" w:rsidRPr="00B175AE" w:rsidRDefault="00B175AE" w:rsidP="00B175AE">
      <w:pPr>
        <w:widowControl w:val="0"/>
        <w:autoSpaceDE w:val="0"/>
        <w:autoSpaceDN w:val="0"/>
        <w:adjustRightInd w:val="0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B175AE" w:rsidRPr="00B175AE" w:rsidRDefault="00B175AE" w:rsidP="00B175AE">
      <w:pPr>
        <w:widowControl w:val="0"/>
        <w:autoSpaceDE w:val="0"/>
        <w:autoSpaceDN w:val="0"/>
        <w:adjustRightInd w:val="0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B175AE" w:rsidRPr="00B175AE" w:rsidRDefault="00B175AE" w:rsidP="00B175AE">
      <w:pPr>
        <w:widowControl w:val="0"/>
        <w:autoSpaceDE w:val="0"/>
        <w:autoSpaceDN w:val="0"/>
        <w:adjustRightInd w:val="0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B175AE" w:rsidRPr="00B175AE" w:rsidRDefault="00B175AE" w:rsidP="00B175AE">
      <w:pPr>
        <w:widowControl w:val="0"/>
        <w:autoSpaceDE w:val="0"/>
        <w:autoSpaceDN w:val="0"/>
        <w:adjustRightInd w:val="0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B175AE" w:rsidRDefault="00B175AE" w:rsidP="00B175AE">
      <w:pPr>
        <w:widowControl w:val="0"/>
        <w:autoSpaceDE w:val="0"/>
        <w:autoSpaceDN w:val="0"/>
        <w:adjustRightInd w:val="0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777D76" w:rsidRDefault="00777D76" w:rsidP="00B175AE">
      <w:pPr>
        <w:widowControl w:val="0"/>
        <w:autoSpaceDE w:val="0"/>
        <w:autoSpaceDN w:val="0"/>
        <w:adjustRightInd w:val="0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A84889" w:rsidRDefault="00A84889" w:rsidP="00B175AE">
      <w:pPr>
        <w:widowControl w:val="0"/>
        <w:autoSpaceDE w:val="0"/>
        <w:autoSpaceDN w:val="0"/>
        <w:adjustRightInd w:val="0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A84889" w:rsidRDefault="00A84889" w:rsidP="00B175AE">
      <w:pPr>
        <w:widowControl w:val="0"/>
        <w:autoSpaceDE w:val="0"/>
        <w:autoSpaceDN w:val="0"/>
        <w:adjustRightInd w:val="0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A84889" w:rsidRDefault="00A84889" w:rsidP="00B175AE">
      <w:pPr>
        <w:widowControl w:val="0"/>
        <w:autoSpaceDE w:val="0"/>
        <w:autoSpaceDN w:val="0"/>
        <w:adjustRightInd w:val="0"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D66C17" w:rsidRDefault="00D66C17" w:rsidP="008E5C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E5C35" w:rsidRDefault="008E5C35" w:rsidP="008E5C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A84889" w:rsidRPr="00A84889" w:rsidRDefault="00A84889" w:rsidP="00A84889">
      <w:pPr>
        <w:spacing w:after="0" w:line="240" w:lineRule="auto"/>
        <w:ind w:left="50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3C3C">
        <w:rPr>
          <w:rFonts w:ascii="Times New Roman" w:hAnsi="Times New Roman" w:cs="Times New Roman"/>
          <w:sz w:val="20"/>
          <w:szCs w:val="20"/>
        </w:rPr>
        <w:t>Приложение</w:t>
      </w:r>
      <w:r w:rsidRPr="00A848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4889" w:rsidRPr="00A84889" w:rsidRDefault="00A84889" w:rsidP="00A84889">
      <w:pPr>
        <w:spacing w:after="0" w:line="240" w:lineRule="auto"/>
        <w:ind w:left="50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A8488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84889" w:rsidRPr="00A84889" w:rsidRDefault="00A84889" w:rsidP="00A84889">
      <w:pPr>
        <w:spacing w:after="0" w:line="240" w:lineRule="auto"/>
        <w:ind w:left="50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A84889">
        <w:rPr>
          <w:rFonts w:ascii="Times New Roman" w:hAnsi="Times New Roman" w:cs="Times New Roman"/>
          <w:sz w:val="20"/>
          <w:szCs w:val="20"/>
        </w:rPr>
        <w:t xml:space="preserve">Енисейского района </w:t>
      </w:r>
    </w:p>
    <w:p w:rsidR="00A84889" w:rsidRPr="00A84889" w:rsidRDefault="00A84889" w:rsidP="00A84889">
      <w:pPr>
        <w:spacing w:after="0" w:line="240" w:lineRule="auto"/>
        <w:ind w:left="50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A84889">
        <w:rPr>
          <w:rFonts w:ascii="Times New Roman" w:hAnsi="Times New Roman" w:cs="Times New Roman"/>
          <w:sz w:val="20"/>
          <w:szCs w:val="20"/>
        </w:rPr>
        <w:t>от _____________ №______</w:t>
      </w:r>
    </w:p>
    <w:p w:rsidR="00A84889" w:rsidRPr="00A84889" w:rsidRDefault="00A84889" w:rsidP="00A84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889" w:rsidRPr="00A84889" w:rsidRDefault="00A84889" w:rsidP="00A84889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84889">
        <w:rPr>
          <w:rFonts w:ascii="Times New Roman" w:hAnsi="Times New Roman" w:cs="Times New Roman"/>
          <w:sz w:val="28"/>
          <w:szCs w:val="28"/>
        </w:rPr>
        <w:t>Порядок</w:t>
      </w:r>
    </w:p>
    <w:p w:rsidR="00A84889" w:rsidRPr="00A84889" w:rsidRDefault="00A84889" w:rsidP="00A84889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A84889">
        <w:rPr>
          <w:rFonts w:ascii="Times New Roman" w:hAnsi="Times New Roman" w:cs="Times New Roman"/>
          <w:sz w:val="28"/>
          <w:szCs w:val="28"/>
        </w:rPr>
        <w:t xml:space="preserve">расходования средств субвенций, выделяемых Енисейскому району на осуществление отдельных государственных полномочий по компенсации выпадающих доходов </w:t>
      </w:r>
      <w:proofErr w:type="spellStart"/>
      <w:r w:rsidRPr="00A84889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A84889">
        <w:rPr>
          <w:rFonts w:ascii="Times New Roman" w:hAnsi="Times New Roman" w:cs="Times New Roman"/>
          <w:sz w:val="28"/>
          <w:szCs w:val="28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</w:t>
      </w:r>
      <w:r>
        <w:rPr>
          <w:rFonts w:ascii="Times New Roman" w:hAnsi="Times New Roman" w:cs="Times New Roman"/>
          <w:sz w:val="28"/>
          <w:szCs w:val="28"/>
        </w:rPr>
        <w:t>останциями для населения на 2016</w:t>
      </w:r>
      <w:r w:rsidRPr="00A848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84889" w:rsidRPr="00A84889" w:rsidRDefault="00A84889" w:rsidP="00A848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889">
        <w:rPr>
          <w:rFonts w:ascii="Times New Roman" w:hAnsi="Times New Roman" w:cs="Times New Roman"/>
          <w:sz w:val="28"/>
          <w:szCs w:val="28"/>
        </w:rPr>
        <w:t xml:space="preserve">  1. Настоящий Порядок устанавливает правила расходования средств субвенций, выделяемых Енисейскому району на осуществление отдельных государственных полномочий по компенсации выпадающих доходов </w:t>
      </w:r>
      <w:proofErr w:type="spellStart"/>
      <w:r w:rsidRPr="00A84889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A84889">
        <w:rPr>
          <w:rFonts w:ascii="Times New Roman" w:hAnsi="Times New Roman" w:cs="Times New Roman"/>
          <w:sz w:val="28"/>
          <w:szCs w:val="28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</w:t>
      </w:r>
      <w:r>
        <w:rPr>
          <w:rFonts w:ascii="Times New Roman" w:hAnsi="Times New Roman" w:cs="Times New Roman"/>
          <w:sz w:val="28"/>
          <w:szCs w:val="28"/>
        </w:rPr>
        <w:t>останциями для населения на 2016</w:t>
      </w:r>
      <w:r w:rsidRPr="00A84889">
        <w:rPr>
          <w:rFonts w:ascii="Times New Roman" w:hAnsi="Times New Roman" w:cs="Times New Roman"/>
          <w:sz w:val="28"/>
          <w:szCs w:val="28"/>
        </w:rPr>
        <w:t xml:space="preserve"> год</w:t>
      </w:r>
      <w:r w:rsidRPr="00A84889">
        <w:rPr>
          <w:rFonts w:ascii="Times New Roman" w:hAnsi="Times New Roman" w:cs="Times New Roman"/>
          <w:b/>
          <w:bCs/>
        </w:rPr>
        <w:t xml:space="preserve"> </w:t>
      </w:r>
      <w:r w:rsidRPr="00A84889">
        <w:rPr>
          <w:rFonts w:ascii="Times New Roman" w:hAnsi="Times New Roman" w:cs="Times New Roman"/>
          <w:sz w:val="28"/>
          <w:szCs w:val="28"/>
        </w:rPr>
        <w:t>(далее – субвенция).</w:t>
      </w:r>
    </w:p>
    <w:p w:rsidR="00A84889" w:rsidRDefault="00A84889" w:rsidP="00C43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89">
        <w:rPr>
          <w:rFonts w:ascii="Times New Roman" w:hAnsi="Times New Roman" w:cs="Times New Roman"/>
          <w:sz w:val="28"/>
          <w:szCs w:val="28"/>
        </w:rPr>
        <w:t xml:space="preserve">2. Главным распорядителем средств </w:t>
      </w:r>
      <w:r w:rsidR="00C43983" w:rsidRPr="00A84889">
        <w:rPr>
          <w:rFonts w:ascii="Times New Roman" w:hAnsi="Times New Roman" w:cs="Times New Roman"/>
          <w:sz w:val="28"/>
          <w:szCs w:val="28"/>
        </w:rPr>
        <w:t xml:space="preserve">субвенций, выделяемых Енисейскому району на осуществление отдельных государственных полномочий по компенсации выпадающих доходов </w:t>
      </w:r>
      <w:proofErr w:type="spellStart"/>
      <w:r w:rsidR="00C43983" w:rsidRPr="00A84889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="00C43983" w:rsidRPr="00A84889">
        <w:rPr>
          <w:rFonts w:ascii="Times New Roman" w:hAnsi="Times New Roman" w:cs="Times New Roman"/>
          <w:sz w:val="28"/>
          <w:szCs w:val="28"/>
        </w:rPr>
        <w:t xml:space="preserve"> организаций, связанных с применением государственных регулируемых цен (тарифов) на </w:t>
      </w:r>
      <w:proofErr w:type="gramStart"/>
      <w:r w:rsidR="00C43983" w:rsidRPr="00A84889">
        <w:rPr>
          <w:rFonts w:ascii="Times New Roman" w:hAnsi="Times New Roman" w:cs="Times New Roman"/>
          <w:sz w:val="28"/>
          <w:szCs w:val="28"/>
        </w:rPr>
        <w:t>электрическую энергию, вырабатываемую дизельными электр</w:t>
      </w:r>
      <w:r w:rsidR="00C43983">
        <w:rPr>
          <w:rFonts w:ascii="Times New Roman" w:hAnsi="Times New Roman" w:cs="Times New Roman"/>
          <w:sz w:val="28"/>
          <w:szCs w:val="28"/>
        </w:rPr>
        <w:t>останциями для населения на 2016</w:t>
      </w:r>
      <w:r w:rsidR="00C43983" w:rsidRPr="00A84889">
        <w:rPr>
          <w:rFonts w:ascii="Times New Roman" w:hAnsi="Times New Roman" w:cs="Times New Roman"/>
          <w:sz w:val="28"/>
          <w:szCs w:val="28"/>
        </w:rPr>
        <w:t xml:space="preserve"> год</w:t>
      </w:r>
      <w:r w:rsidR="00C43983">
        <w:rPr>
          <w:rFonts w:ascii="Times New Roman" w:hAnsi="Times New Roman" w:cs="Times New Roman"/>
          <w:b/>
          <w:bCs/>
        </w:rPr>
        <w:t xml:space="preserve"> </w:t>
      </w:r>
      <w:r w:rsidRPr="00A84889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A84889">
        <w:rPr>
          <w:rFonts w:ascii="Times New Roman" w:hAnsi="Times New Roman" w:cs="Times New Roman"/>
          <w:sz w:val="28"/>
          <w:szCs w:val="28"/>
        </w:rPr>
        <w:t xml:space="preserve"> администрация Енисейского района Красноярского края.</w:t>
      </w:r>
    </w:p>
    <w:p w:rsidR="00C43983" w:rsidRPr="00C43983" w:rsidRDefault="00C43983" w:rsidP="00C43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может уполномочивать структурное подразделение  (муниципальное казенное учреждение)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уполномоченный орган) на исполнение отдельных функций по реализации настоящего Порядка. </w:t>
      </w:r>
    </w:p>
    <w:p w:rsidR="00A84889" w:rsidRPr="00A84889" w:rsidRDefault="00A84889" w:rsidP="00A848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889">
        <w:rPr>
          <w:rFonts w:ascii="Times New Roman" w:hAnsi="Times New Roman" w:cs="Times New Roman"/>
          <w:sz w:val="28"/>
          <w:szCs w:val="28"/>
        </w:rPr>
        <w:t xml:space="preserve">3. Для получения средств субвенций уполномоченный орган предоставляет в министерство </w:t>
      </w:r>
      <w:r w:rsidR="00A82923">
        <w:rPr>
          <w:rFonts w:ascii="Times New Roman" w:hAnsi="Times New Roman" w:cs="Times New Roman"/>
          <w:sz w:val="28"/>
          <w:szCs w:val="28"/>
        </w:rPr>
        <w:t xml:space="preserve">промышленности, </w:t>
      </w:r>
      <w:r w:rsidRPr="00A84889">
        <w:rPr>
          <w:rFonts w:ascii="Times New Roman" w:hAnsi="Times New Roman" w:cs="Times New Roman"/>
          <w:sz w:val="28"/>
          <w:szCs w:val="28"/>
        </w:rPr>
        <w:t xml:space="preserve">энергетики и </w:t>
      </w:r>
      <w:r w:rsidR="00A82923">
        <w:rPr>
          <w:rFonts w:ascii="Times New Roman" w:hAnsi="Times New Roman" w:cs="Times New Roman"/>
          <w:sz w:val="28"/>
          <w:szCs w:val="28"/>
        </w:rPr>
        <w:t xml:space="preserve">торговли </w:t>
      </w:r>
      <w:r w:rsidRPr="00A84889">
        <w:rPr>
          <w:rFonts w:ascii="Times New Roman" w:hAnsi="Times New Roman" w:cs="Times New Roman"/>
          <w:sz w:val="28"/>
          <w:szCs w:val="28"/>
        </w:rPr>
        <w:t xml:space="preserve">Красноярского края (далее – министерство) ежемесячно до 20-го  числа текущего месяца заявку на предоставление средств субвенций и отчет </w:t>
      </w:r>
      <w:r w:rsidRPr="00A84889">
        <w:rPr>
          <w:rFonts w:ascii="Times New Roman" w:hAnsi="Times New Roman" w:cs="Times New Roman"/>
          <w:sz w:val="28"/>
          <w:szCs w:val="28"/>
        </w:rPr>
        <w:lastRenderedPageBreak/>
        <w:t>о расходовании средств субвенций за предыдущий месяц по формам согласно приложениям № 1 и 2 к Порядку.</w:t>
      </w:r>
    </w:p>
    <w:p w:rsidR="00A84889" w:rsidRPr="00F8314F" w:rsidRDefault="00A84889" w:rsidP="00312B0F">
      <w:pPr>
        <w:spacing w:after="0" w:line="240" w:lineRule="auto"/>
        <w:ind w:firstLine="709"/>
        <w:jc w:val="both"/>
        <w:rPr>
          <w:sz w:val="28"/>
          <w:szCs w:val="28"/>
        </w:rPr>
      </w:pPr>
      <w:r w:rsidRPr="00A8488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8488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8E5C3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A84889">
        <w:rPr>
          <w:rFonts w:ascii="Times New Roman" w:hAnsi="Times New Roman" w:cs="Times New Roman"/>
          <w:sz w:val="28"/>
          <w:szCs w:val="28"/>
        </w:rPr>
        <w:t xml:space="preserve">заявок </w:t>
      </w:r>
      <w:proofErr w:type="spellStart"/>
      <w:r w:rsidRPr="00A84889">
        <w:rPr>
          <w:rFonts w:ascii="Times New Roman" w:hAnsi="Times New Roman" w:cs="Times New Roman"/>
          <w:sz w:val="28"/>
          <w:szCs w:val="28"/>
        </w:rPr>
        <w:t>энергоснабжающи</w:t>
      </w:r>
      <w:r w:rsidR="008E5C3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E5C35">
        <w:rPr>
          <w:rFonts w:ascii="Times New Roman" w:hAnsi="Times New Roman" w:cs="Times New Roman"/>
          <w:sz w:val="28"/>
          <w:szCs w:val="28"/>
        </w:rPr>
        <w:t xml:space="preserve"> организаций на предоставление</w:t>
      </w:r>
      <w:r w:rsidRPr="00A84889">
        <w:rPr>
          <w:rFonts w:ascii="Times New Roman" w:hAnsi="Times New Roman" w:cs="Times New Roman"/>
          <w:sz w:val="28"/>
          <w:szCs w:val="28"/>
        </w:rPr>
        <w:t xml:space="preserve"> суб</w:t>
      </w:r>
      <w:r w:rsidR="00B73FAD">
        <w:rPr>
          <w:rFonts w:ascii="Times New Roman" w:hAnsi="Times New Roman" w:cs="Times New Roman"/>
          <w:sz w:val="28"/>
          <w:szCs w:val="28"/>
        </w:rPr>
        <w:t>сид</w:t>
      </w:r>
      <w:r w:rsidR="008E5C35">
        <w:rPr>
          <w:rFonts w:ascii="Times New Roman" w:hAnsi="Times New Roman" w:cs="Times New Roman"/>
          <w:sz w:val="28"/>
          <w:szCs w:val="28"/>
        </w:rPr>
        <w:t>ий</w:t>
      </w:r>
      <w:r w:rsidRPr="00A84889">
        <w:rPr>
          <w:rFonts w:ascii="Times New Roman" w:hAnsi="Times New Roman" w:cs="Times New Roman"/>
          <w:sz w:val="28"/>
          <w:szCs w:val="28"/>
        </w:rPr>
        <w:t xml:space="preserve"> на компенсацию</w:t>
      </w:r>
      <w:r w:rsidR="00F8314F" w:rsidRPr="00F8314F">
        <w:rPr>
          <w:sz w:val="28"/>
          <w:szCs w:val="28"/>
        </w:rPr>
        <w:t xml:space="preserve"> </w:t>
      </w:r>
      <w:r w:rsidR="00F8314F" w:rsidRPr="00F8314F">
        <w:rPr>
          <w:rFonts w:ascii="Times New Roman" w:hAnsi="Times New Roman" w:cs="Times New Roman"/>
          <w:sz w:val="28"/>
          <w:szCs w:val="28"/>
        </w:rPr>
        <w:t xml:space="preserve">выпадающих доходов, связанных с применением государственных регулируемых цен (тарифов) на электрическую энергию, вырабатываемую дизельными </w:t>
      </w:r>
      <w:r w:rsidR="00F8314F">
        <w:rPr>
          <w:rFonts w:ascii="Times New Roman" w:hAnsi="Times New Roman" w:cs="Times New Roman"/>
          <w:sz w:val="28"/>
          <w:szCs w:val="28"/>
        </w:rPr>
        <w:t>электростанциями для населения</w:t>
      </w:r>
      <w:r w:rsidR="00F8314F" w:rsidRPr="00F8314F">
        <w:rPr>
          <w:rFonts w:ascii="Times New Roman" w:hAnsi="Times New Roman" w:cs="Times New Roman"/>
          <w:sz w:val="28"/>
          <w:szCs w:val="28"/>
        </w:rPr>
        <w:t>,</w:t>
      </w:r>
      <w:r w:rsidR="00F8314F" w:rsidRPr="00CA2995">
        <w:rPr>
          <w:sz w:val="28"/>
          <w:szCs w:val="28"/>
        </w:rPr>
        <w:t xml:space="preserve"> </w:t>
      </w:r>
      <w:r w:rsidRPr="00A84889">
        <w:rPr>
          <w:rFonts w:ascii="Times New Roman" w:hAnsi="Times New Roman" w:cs="Times New Roman"/>
          <w:sz w:val="28"/>
          <w:szCs w:val="28"/>
        </w:rPr>
        <w:t xml:space="preserve"> в срок до 01 </w:t>
      </w:r>
      <w:r w:rsidR="00F8314F">
        <w:rPr>
          <w:rFonts w:ascii="Times New Roman" w:hAnsi="Times New Roman" w:cs="Times New Roman"/>
          <w:sz w:val="28"/>
          <w:szCs w:val="28"/>
        </w:rPr>
        <w:t xml:space="preserve">марта текущего финансового года </w:t>
      </w:r>
      <w:r w:rsidRPr="00A84889">
        <w:rPr>
          <w:rFonts w:ascii="Times New Roman" w:hAnsi="Times New Roman" w:cs="Times New Roman"/>
          <w:sz w:val="28"/>
          <w:szCs w:val="28"/>
        </w:rPr>
        <w:t xml:space="preserve">направляет в министерство уточненный расчет </w:t>
      </w:r>
      <w:r w:rsidR="00312B0F">
        <w:rPr>
          <w:rFonts w:ascii="Times New Roman" w:hAnsi="Times New Roman" w:cs="Times New Roman"/>
          <w:sz w:val="28"/>
          <w:szCs w:val="28"/>
        </w:rPr>
        <w:t xml:space="preserve">размера компенсации, </w:t>
      </w:r>
      <w:r w:rsidRPr="00A84889">
        <w:rPr>
          <w:rFonts w:ascii="Times New Roman" w:hAnsi="Times New Roman" w:cs="Times New Roman"/>
          <w:sz w:val="28"/>
          <w:szCs w:val="28"/>
        </w:rPr>
        <w:t xml:space="preserve">в </w:t>
      </w:r>
      <w:r w:rsidR="00312B0F">
        <w:rPr>
          <w:rFonts w:ascii="Times New Roman" w:hAnsi="Times New Roman" w:cs="Times New Roman"/>
          <w:sz w:val="28"/>
          <w:szCs w:val="28"/>
        </w:rPr>
        <w:t>сроки и по формам, утвержден</w:t>
      </w:r>
      <w:r w:rsidRPr="00A84889">
        <w:rPr>
          <w:rFonts w:ascii="Times New Roman" w:hAnsi="Times New Roman" w:cs="Times New Roman"/>
          <w:sz w:val="28"/>
          <w:szCs w:val="28"/>
        </w:rPr>
        <w:t>ным министерством и содержащим следующие данные:</w:t>
      </w:r>
      <w:proofErr w:type="gramEnd"/>
    </w:p>
    <w:p w:rsidR="00A84889" w:rsidRPr="00A84889" w:rsidRDefault="00A84889" w:rsidP="00312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89">
        <w:rPr>
          <w:rFonts w:ascii="Times New Roman" w:hAnsi="Times New Roman" w:cs="Times New Roman"/>
          <w:sz w:val="28"/>
          <w:szCs w:val="28"/>
        </w:rPr>
        <w:t>цены (тарифы) на электрическую энергию, установленные органом исполнительной власти Красноярского края в области регулирования цен (тарифов) на электрическую энергию (далее – орган регулирования) для </w:t>
      </w:r>
      <w:proofErr w:type="spellStart"/>
      <w:r w:rsidRPr="00A84889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A84889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производство и поставку населению электрической энергии, вырабатываемой дизельными электростанциями;</w:t>
      </w:r>
    </w:p>
    <w:p w:rsidR="00A84889" w:rsidRPr="00A84889" w:rsidRDefault="00A84889" w:rsidP="00A8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889">
        <w:rPr>
          <w:rFonts w:ascii="Times New Roman" w:hAnsi="Times New Roman" w:cs="Times New Roman"/>
          <w:sz w:val="28"/>
          <w:szCs w:val="28"/>
        </w:rPr>
        <w:t xml:space="preserve">согласованные с органом регулирования сведения об объеме </w:t>
      </w:r>
      <w:r w:rsidRPr="00A84889">
        <w:rPr>
          <w:rFonts w:ascii="Times New Roman" w:eastAsia="Calibri" w:hAnsi="Times New Roman" w:cs="Times New Roman"/>
          <w:sz w:val="28"/>
          <w:szCs w:val="28"/>
        </w:rPr>
        <w:t>полезного отпуска населению электрической энергии, вырабатываемой дизельными электростанциями для населения, и</w:t>
      </w:r>
      <w:r w:rsidRPr="00A84889">
        <w:rPr>
          <w:rFonts w:ascii="Times New Roman" w:hAnsi="Times New Roman" w:cs="Times New Roman"/>
          <w:sz w:val="28"/>
          <w:szCs w:val="28"/>
        </w:rPr>
        <w:t xml:space="preserve"> доле расходов на сырье, основные и вспомогательные материалы и топливо на технологические цели, используемые при производстве и поставке электрической энергии дизельными электростанциями, в общей сумме затрат </w:t>
      </w:r>
      <w:proofErr w:type="spellStart"/>
      <w:r w:rsidRPr="00A84889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A84889">
        <w:rPr>
          <w:rFonts w:ascii="Times New Roman" w:hAnsi="Times New Roman" w:cs="Times New Roman"/>
          <w:sz w:val="28"/>
          <w:szCs w:val="28"/>
        </w:rPr>
        <w:t xml:space="preserve"> организаций на производство и реализацию электрической энергии, вырабатываемой дизельными электростанциями на территории Красноярского края для</w:t>
      </w:r>
      <w:proofErr w:type="gramEnd"/>
      <w:r w:rsidRPr="00A84889">
        <w:rPr>
          <w:rFonts w:ascii="Times New Roman" w:hAnsi="Times New Roman" w:cs="Times New Roman"/>
          <w:sz w:val="28"/>
          <w:szCs w:val="28"/>
        </w:rPr>
        <w:t xml:space="preserve"> населения, в разрезе </w:t>
      </w:r>
      <w:proofErr w:type="spellStart"/>
      <w:r w:rsidRPr="00A84889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A84889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A84889" w:rsidRPr="00A84889" w:rsidRDefault="00A84889" w:rsidP="00A84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889">
        <w:rPr>
          <w:rFonts w:ascii="Times New Roman" w:hAnsi="Times New Roman" w:cs="Times New Roman"/>
          <w:sz w:val="28"/>
          <w:szCs w:val="28"/>
        </w:rPr>
        <w:t>5. При поступлении средств субвенций из краевого бюджета финансовое управление в течение 3-х рабочих дней перечисляет данные средства на счет</w:t>
      </w:r>
      <w:r w:rsidR="00C1113A">
        <w:rPr>
          <w:rFonts w:ascii="Times New Roman" w:hAnsi="Times New Roman" w:cs="Times New Roman"/>
          <w:sz w:val="28"/>
          <w:szCs w:val="28"/>
        </w:rPr>
        <w:t xml:space="preserve"> главного распорядителя средств субвенции</w:t>
      </w:r>
      <w:r w:rsidRPr="00A84889">
        <w:rPr>
          <w:rFonts w:ascii="Times New Roman" w:hAnsi="Times New Roman" w:cs="Times New Roman"/>
          <w:sz w:val="28"/>
          <w:szCs w:val="28"/>
        </w:rPr>
        <w:t>.</w:t>
      </w:r>
    </w:p>
    <w:p w:rsidR="00A84889" w:rsidRDefault="00A84889" w:rsidP="003C0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889">
        <w:rPr>
          <w:rFonts w:ascii="Times New Roman" w:hAnsi="Times New Roman" w:cs="Times New Roman"/>
          <w:sz w:val="28"/>
          <w:szCs w:val="28"/>
        </w:rPr>
        <w:t xml:space="preserve">6. </w:t>
      </w:r>
      <w:r w:rsidR="003C0C3D">
        <w:rPr>
          <w:rFonts w:ascii="Times New Roman" w:hAnsi="Times New Roman" w:cs="Times New Roman"/>
          <w:sz w:val="28"/>
          <w:szCs w:val="28"/>
        </w:rPr>
        <w:t>У</w:t>
      </w:r>
      <w:r w:rsidRPr="00A84889">
        <w:rPr>
          <w:rFonts w:ascii="Times New Roman" w:hAnsi="Times New Roman" w:cs="Times New Roman"/>
          <w:sz w:val="28"/>
          <w:szCs w:val="28"/>
        </w:rPr>
        <w:t xml:space="preserve">полномоченный орган в срок не позднее 30 января года, следующего за отчетным, представляет в министерство </w:t>
      </w:r>
      <w:hyperlink r:id="rId6" w:history="1">
        <w:r w:rsidRPr="00A84889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84889">
        <w:rPr>
          <w:rFonts w:ascii="Times New Roman" w:hAnsi="Times New Roman" w:cs="Times New Roman"/>
          <w:sz w:val="28"/>
          <w:szCs w:val="28"/>
        </w:rPr>
        <w:t xml:space="preserve"> о расходовании средств субвенций по формам, утвержденным министерством.</w:t>
      </w:r>
    </w:p>
    <w:p w:rsidR="003C0C3D" w:rsidRDefault="003C0C3D" w:rsidP="003C0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84889" w:rsidRPr="00A84889">
        <w:rPr>
          <w:rFonts w:ascii="Times New Roman" w:hAnsi="Times New Roman" w:cs="Times New Roman"/>
          <w:sz w:val="28"/>
          <w:szCs w:val="28"/>
        </w:rPr>
        <w:t xml:space="preserve">Субвенции, не использованные в текущем финансовом году, подлежат возврату в районный бюджет в установленном порядке. </w:t>
      </w:r>
    </w:p>
    <w:p w:rsidR="00A84889" w:rsidRPr="00A84889" w:rsidRDefault="003C0C3D" w:rsidP="003C0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84889" w:rsidRPr="00A84889"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полученных средств субвенций, а также  достоверность представленных сведений о расходах на компенсацию выпадающих доходов,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населения, возлагается на уполномоченный орган.</w:t>
      </w:r>
    </w:p>
    <w:p w:rsidR="00A84889" w:rsidRPr="00A84889" w:rsidRDefault="00A84889" w:rsidP="00A848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4889" w:rsidRDefault="00A84889" w:rsidP="003C0C3D">
      <w:pPr>
        <w:rPr>
          <w:rFonts w:ascii="Times New Roman" w:hAnsi="Times New Roman" w:cs="Times New Roman"/>
        </w:rPr>
      </w:pPr>
    </w:p>
    <w:p w:rsidR="003C0C3D" w:rsidRPr="00A84889" w:rsidRDefault="003C0C3D" w:rsidP="003C0C3D">
      <w:pPr>
        <w:rPr>
          <w:rFonts w:ascii="Times New Roman" w:hAnsi="Times New Roman" w:cs="Times New Roman"/>
        </w:rPr>
      </w:pPr>
    </w:p>
    <w:p w:rsidR="00A84889" w:rsidRDefault="00A84889" w:rsidP="00AE760C">
      <w:pPr>
        <w:rPr>
          <w:rFonts w:ascii="Times New Roman" w:hAnsi="Times New Roman" w:cs="Times New Roman"/>
        </w:rPr>
      </w:pPr>
    </w:p>
    <w:p w:rsidR="00312B0F" w:rsidRDefault="00312B0F" w:rsidP="00AE760C">
      <w:pPr>
        <w:rPr>
          <w:rFonts w:ascii="Times New Roman" w:hAnsi="Times New Roman" w:cs="Times New Roman"/>
        </w:rPr>
      </w:pPr>
    </w:p>
    <w:p w:rsidR="00312B0F" w:rsidRDefault="00312B0F" w:rsidP="00AE760C">
      <w:pPr>
        <w:rPr>
          <w:rFonts w:ascii="Times New Roman" w:hAnsi="Times New Roman" w:cs="Times New Roman"/>
        </w:rPr>
      </w:pPr>
    </w:p>
    <w:p w:rsidR="00312B0F" w:rsidRDefault="00312B0F" w:rsidP="00AE760C">
      <w:pPr>
        <w:rPr>
          <w:rFonts w:ascii="Times New Roman" w:hAnsi="Times New Roman" w:cs="Times New Roman"/>
        </w:rPr>
      </w:pPr>
    </w:p>
    <w:p w:rsidR="003C0C3D" w:rsidRDefault="003C0C3D" w:rsidP="00AE760C">
      <w:pPr>
        <w:rPr>
          <w:rFonts w:ascii="Times New Roman" w:hAnsi="Times New Roman" w:cs="Times New Roman"/>
        </w:rPr>
      </w:pPr>
    </w:p>
    <w:p w:rsidR="003C0C3D" w:rsidRDefault="003C0C3D" w:rsidP="00AE760C">
      <w:pPr>
        <w:rPr>
          <w:rFonts w:ascii="Times New Roman" w:hAnsi="Times New Roman" w:cs="Times New Roman"/>
        </w:rPr>
      </w:pPr>
    </w:p>
    <w:tbl>
      <w:tblPr>
        <w:tblW w:w="9599" w:type="dxa"/>
        <w:tblInd w:w="93" w:type="dxa"/>
        <w:tblLook w:val="04A0"/>
      </w:tblPr>
      <w:tblGrid>
        <w:gridCol w:w="598"/>
        <w:gridCol w:w="3932"/>
        <w:gridCol w:w="1658"/>
        <w:gridCol w:w="3411"/>
      </w:tblGrid>
      <w:tr w:rsidR="00AE760C" w:rsidRPr="00802454" w:rsidTr="00AE760C">
        <w:trPr>
          <w:trHeight w:val="328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84"/>
              <w:gridCol w:w="4684"/>
            </w:tblGrid>
            <w:tr w:rsidR="00AE760C" w:rsidTr="009869A9">
              <w:tc>
                <w:tcPr>
                  <w:tcW w:w="4684" w:type="dxa"/>
                </w:tcPr>
                <w:p w:rsidR="00AE760C" w:rsidRPr="009869A9" w:rsidRDefault="00AE760C" w:rsidP="00AE760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4" w:type="dxa"/>
                </w:tcPr>
                <w:p w:rsidR="00AE760C" w:rsidRPr="009869A9" w:rsidRDefault="00AE760C" w:rsidP="00AE760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6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 1</w:t>
                  </w:r>
                </w:p>
                <w:p w:rsidR="00AE760C" w:rsidRPr="009869A9" w:rsidRDefault="00AE760C" w:rsidP="00AE760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6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 Порядку расходования субвенций, выделяемых Енисейскому району на осуществление отдельных государственных полномочий по компенсации выпадающих доходов </w:t>
                  </w:r>
                  <w:proofErr w:type="spellStart"/>
                  <w:r w:rsidRPr="00986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энергоснабжающих</w:t>
                  </w:r>
                  <w:proofErr w:type="spellEnd"/>
                  <w:r w:rsidRPr="009869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 на 2016 год</w:t>
                  </w:r>
                </w:p>
              </w:tc>
            </w:tr>
          </w:tbl>
          <w:p w:rsidR="00AE760C" w:rsidRDefault="00AE760C" w:rsidP="00AE7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760C" w:rsidRDefault="00AE760C" w:rsidP="0098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760C" w:rsidRPr="00802454" w:rsidRDefault="00AE760C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454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Заявка на предоставление субвенций на компенсацию</w:t>
            </w:r>
          </w:p>
        </w:tc>
      </w:tr>
      <w:tr w:rsidR="00AE760C" w:rsidRPr="00802454" w:rsidTr="00AE760C">
        <w:trPr>
          <w:trHeight w:val="328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4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выпадающих доходов </w:t>
            </w:r>
            <w:proofErr w:type="spellStart"/>
            <w:r w:rsidRPr="00802454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энергоснабжающих</w:t>
            </w:r>
            <w:proofErr w:type="spellEnd"/>
            <w:r w:rsidRPr="008024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организаций, возникающих</w:t>
            </w:r>
          </w:p>
        </w:tc>
      </w:tr>
      <w:tr w:rsidR="00AE760C" w:rsidRPr="00802454" w:rsidTr="00AE760C">
        <w:trPr>
          <w:trHeight w:val="328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454">
              <w:rPr>
                <w:rFonts w:ascii="Times New Roman" w:eastAsia="Times New Roman" w:hAnsi="Times New Roman" w:cs="Times New Roman"/>
                <w:sz w:val="26"/>
                <w:szCs w:val="26"/>
              </w:rPr>
              <w:t>в результате поставки населению по регулируемым ценам (тарифам)</w:t>
            </w:r>
          </w:p>
        </w:tc>
      </w:tr>
      <w:tr w:rsidR="00AE760C" w:rsidRPr="00802454" w:rsidTr="00AE760C">
        <w:trPr>
          <w:trHeight w:val="328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454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электрической энергии, вырабатываемой дизельными электростанциями</w:t>
            </w:r>
          </w:p>
        </w:tc>
      </w:tr>
      <w:tr w:rsidR="00AE760C" w:rsidRPr="00802454" w:rsidTr="00AE760C">
        <w:trPr>
          <w:trHeight w:val="254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60C" w:rsidRPr="00802454" w:rsidRDefault="00AE760C" w:rsidP="00072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24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</w:t>
            </w:r>
            <w:r w:rsidR="009869A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                                </w:t>
            </w:r>
            <w:r w:rsidRPr="0080245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AE760C" w:rsidRPr="00802454" w:rsidTr="00AE760C">
        <w:trPr>
          <w:trHeight w:val="254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4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(наименование муниципального района)</w:t>
            </w:r>
          </w:p>
        </w:tc>
      </w:tr>
      <w:tr w:rsidR="00AE760C" w:rsidRPr="00802454" w:rsidTr="00AE760C">
        <w:trPr>
          <w:trHeight w:val="13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760C" w:rsidRPr="00802454" w:rsidTr="00AE760C">
        <w:trPr>
          <w:trHeight w:val="328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454"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 финансирования _____________________________</w:t>
            </w:r>
          </w:p>
        </w:tc>
      </w:tr>
      <w:tr w:rsidR="00AE760C" w:rsidRPr="00802454" w:rsidTr="00AE760C">
        <w:trPr>
          <w:trHeight w:val="10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760C" w:rsidRPr="00802454" w:rsidTr="00AE760C">
        <w:trPr>
          <w:trHeight w:val="32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454">
              <w:rPr>
                <w:rFonts w:ascii="Times New Roman" w:eastAsia="Times New Roman" w:hAnsi="Times New Roman" w:cs="Times New Roman"/>
                <w:sz w:val="26"/>
                <w:szCs w:val="26"/>
              </w:rPr>
              <w:t>(рублей)</w:t>
            </w:r>
          </w:p>
        </w:tc>
      </w:tr>
      <w:tr w:rsidR="00AE760C" w:rsidRPr="00802454" w:rsidTr="00AE760C">
        <w:trPr>
          <w:trHeight w:val="16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760C" w:rsidRPr="00802454" w:rsidTr="00AE760C">
        <w:trPr>
          <w:trHeight w:val="93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60C" w:rsidRPr="00802454" w:rsidRDefault="00AE760C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60C" w:rsidRPr="00802454" w:rsidRDefault="00AE760C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перечислении из краевого бюджета по бюджетной росписи</w:t>
            </w:r>
          </w:p>
        </w:tc>
      </w:tr>
      <w:tr w:rsidR="00AE760C" w:rsidRPr="00802454" w:rsidTr="00AE760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Сырье, основные материалы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24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E760C" w:rsidRPr="00802454" w:rsidTr="00AE760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24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E760C" w:rsidRPr="00802454" w:rsidTr="00AE760C">
        <w:trPr>
          <w:trHeight w:val="62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и услуги производственного характера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24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E760C" w:rsidRPr="00802454" w:rsidTr="00AE760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 на технологические цели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24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E760C" w:rsidRPr="00802454" w:rsidTr="00AE760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24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E760C" w:rsidRPr="00802454" w:rsidTr="00AE760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24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E760C" w:rsidRPr="00802454" w:rsidTr="00AE760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24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E760C" w:rsidRPr="00802454" w:rsidTr="00AE760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24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E760C" w:rsidRPr="00802454" w:rsidTr="00AE760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760C" w:rsidRPr="00802454" w:rsidTr="00AE760C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024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24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E760C" w:rsidRPr="00802454" w:rsidTr="00AE760C">
        <w:trPr>
          <w:trHeight w:val="47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760C" w:rsidRPr="00802454" w:rsidTr="00AE760C">
        <w:trPr>
          <w:trHeight w:val="254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5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760C" w:rsidRPr="00802454" w:rsidTr="00AE760C">
        <w:trPr>
          <w:trHeight w:val="254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54">
              <w:rPr>
                <w:rFonts w:ascii="Times New Roman" w:eastAsia="Times New Roman" w:hAnsi="Times New Roman" w:cs="Times New Roman"/>
                <w:sz w:val="20"/>
                <w:szCs w:val="20"/>
              </w:rPr>
              <w:t>(заместитель руководителя)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760C" w:rsidRPr="00802454" w:rsidTr="00AE760C">
        <w:trPr>
          <w:trHeight w:val="254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5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финансового органа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24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2454">
              <w:rPr>
                <w:rFonts w:ascii="Arial" w:eastAsia="Times New Roman" w:hAnsi="Arial" w:cs="Arial"/>
                <w:sz w:val="20"/>
                <w:szCs w:val="20"/>
              </w:rPr>
              <w:t>_________________________</w:t>
            </w:r>
          </w:p>
        </w:tc>
      </w:tr>
      <w:tr w:rsidR="00AE760C" w:rsidRPr="00802454" w:rsidTr="00AE760C">
        <w:trPr>
          <w:trHeight w:val="25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МП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60C" w:rsidRPr="00802454" w:rsidRDefault="00AE760C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454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60C" w:rsidRPr="00802454" w:rsidRDefault="00AE760C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454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AE760C" w:rsidRPr="00802454" w:rsidTr="00AE760C">
        <w:trPr>
          <w:trHeight w:val="25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760C" w:rsidRPr="00802454" w:rsidTr="00AE760C">
        <w:trPr>
          <w:trHeight w:val="254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5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760C" w:rsidRPr="00802454" w:rsidTr="00AE760C">
        <w:trPr>
          <w:trHeight w:val="254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54">
              <w:rPr>
                <w:rFonts w:ascii="Times New Roman" w:eastAsia="Times New Roman" w:hAnsi="Times New Roman" w:cs="Times New Roman"/>
                <w:sz w:val="20"/>
                <w:szCs w:val="20"/>
              </w:rPr>
              <w:t>(заместитель руководителя)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760C" w:rsidRPr="00802454" w:rsidTr="00AE760C">
        <w:trPr>
          <w:trHeight w:val="254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уполномоченного органа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24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2454">
              <w:rPr>
                <w:rFonts w:ascii="Arial" w:eastAsia="Times New Roman" w:hAnsi="Arial" w:cs="Arial"/>
                <w:sz w:val="20"/>
                <w:szCs w:val="20"/>
              </w:rPr>
              <w:t>_________________________</w:t>
            </w:r>
          </w:p>
        </w:tc>
      </w:tr>
      <w:tr w:rsidR="00AE760C" w:rsidRPr="00802454" w:rsidTr="00AE760C">
        <w:trPr>
          <w:trHeight w:val="25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60C" w:rsidRPr="00802454" w:rsidRDefault="00AE760C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МП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60C" w:rsidRPr="00802454" w:rsidRDefault="00AE760C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454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60C" w:rsidRPr="00802454" w:rsidRDefault="00AE760C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454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:rsidR="00AE760C" w:rsidRDefault="00AE760C" w:rsidP="00AE760C">
      <w:pPr>
        <w:rPr>
          <w:rFonts w:ascii="Times New Roman" w:hAnsi="Times New Roman" w:cs="Times New Roman"/>
        </w:rPr>
      </w:pPr>
    </w:p>
    <w:p w:rsidR="009869A9" w:rsidRDefault="009869A9" w:rsidP="00AE760C">
      <w:pPr>
        <w:rPr>
          <w:rFonts w:ascii="Times New Roman" w:hAnsi="Times New Roman" w:cs="Times New Roman"/>
        </w:rPr>
      </w:pPr>
    </w:p>
    <w:p w:rsidR="009869A9" w:rsidRDefault="009869A9" w:rsidP="00AE760C">
      <w:pPr>
        <w:rPr>
          <w:rFonts w:ascii="Times New Roman" w:hAnsi="Times New Roman" w:cs="Times New Roman"/>
        </w:rPr>
      </w:pPr>
    </w:p>
    <w:p w:rsidR="0088799F" w:rsidRDefault="0088799F" w:rsidP="00AE760C">
      <w:pPr>
        <w:rPr>
          <w:rFonts w:ascii="Times New Roman" w:hAnsi="Times New Roman" w:cs="Times New Roman"/>
        </w:rPr>
        <w:sectPr w:rsidR="0088799F" w:rsidSect="008879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799F" w:rsidRDefault="00887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tbl>
      <w:tblPr>
        <w:tblStyle w:val="a4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3479"/>
      </w:tblGrid>
      <w:tr w:rsidR="0088799F" w:rsidTr="00072A23">
        <w:tc>
          <w:tcPr>
            <w:tcW w:w="11307" w:type="dxa"/>
          </w:tcPr>
          <w:p w:rsidR="0088799F" w:rsidRDefault="0088799F" w:rsidP="00072A23"/>
        </w:tc>
        <w:tc>
          <w:tcPr>
            <w:tcW w:w="3479" w:type="dxa"/>
          </w:tcPr>
          <w:p w:rsidR="0088799F" w:rsidRPr="009869A9" w:rsidRDefault="0088799F" w:rsidP="00072A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  <w:p w:rsidR="0088799F" w:rsidRPr="009869A9" w:rsidRDefault="0088799F" w:rsidP="00072A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расходования субвенций, выделяемых Енисейскому району на осуществление отдельных государственных полномочий по компенсации выпадающих доходов </w:t>
            </w:r>
            <w:proofErr w:type="spellStart"/>
            <w:r w:rsidRPr="009869A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энергоснабжающих</w:t>
            </w:r>
            <w:proofErr w:type="spellEnd"/>
            <w:r w:rsidRPr="00986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 на 2016 год</w:t>
            </w:r>
          </w:p>
        </w:tc>
      </w:tr>
    </w:tbl>
    <w:p w:rsidR="0088799F" w:rsidRDefault="0088799F" w:rsidP="0088799F"/>
    <w:tbl>
      <w:tblPr>
        <w:tblW w:w="15324" w:type="dxa"/>
        <w:tblInd w:w="93" w:type="dxa"/>
        <w:tblLayout w:type="fixed"/>
        <w:tblLook w:val="04A0"/>
      </w:tblPr>
      <w:tblGrid>
        <w:gridCol w:w="486"/>
        <w:gridCol w:w="2223"/>
        <w:gridCol w:w="1275"/>
        <w:gridCol w:w="1560"/>
        <w:gridCol w:w="1134"/>
        <w:gridCol w:w="2126"/>
        <w:gridCol w:w="1417"/>
        <w:gridCol w:w="1701"/>
        <w:gridCol w:w="1560"/>
        <w:gridCol w:w="1842"/>
      </w:tblGrid>
      <w:tr w:rsidR="0088799F" w:rsidRPr="009130D1" w:rsidTr="00072A23">
        <w:trPr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расходовании средств субвенций на компенсацию выпадающих доходов </w:t>
            </w:r>
            <w:proofErr w:type="spellStart"/>
            <w:r w:rsidRPr="009130D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энергоснабжающих</w:t>
            </w:r>
            <w:proofErr w:type="spellEnd"/>
            <w:r w:rsidRPr="0091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организаций,</w:t>
            </w:r>
          </w:p>
        </w:tc>
      </w:tr>
      <w:tr w:rsidR="0088799F" w:rsidRPr="009130D1" w:rsidTr="00072A23">
        <w:trPr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30D1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возникающих</w:t>
            </w:r>
            <w:proofErr w:type="gramEnd"/>
            <w:r w:rsidRPr="0091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поставки населению по регулируемым ценам (тарифам) электрической энергии,</w:t>
            </w:r>
          </w:p>
        </w:tc>
      </w:tr>
      <w:tr w:rsidR="0088799F" w:rsidRPr="009130D1" w:rsidTr="00072A23">
        <w:trPr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30D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вырабатываемой</w:t>
            </w:r>
            <w:proofErr w:type="gramEnd"/>
            <w:r w:rsidRPr="0091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дизельными электростанциями </w:t>
            </w:r>
          </w:p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</w:t>
            </w:r>
          </w:p>
        </w:tc>
      </w:tr>
      <w:tr w:rsidR="0088799F" w:rsidRPr="009130D1" w:rsidTr="00072A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</w:t>
            </w:r>
            <w:r w:rsidRPr="009130D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0D1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муниципального района)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99F" w:rsidRPr="009130D1" w:rsidTr="00072A23">
        <w:trPr>
          <w:trHeight w:val="33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3C0C3D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Отчетный месяц</w:t>
            </w:r>
            <w:r w:rsidR="0088799F" w:rsidRPr="009130D1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99F" w:rsidRPr="009130D1" w:rsidTr="00072A23">
        <w:trPr>
          <w:trHeight w:val="13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99F" w:rsidRPr="009130D1" w:rsidTr="00072A23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88799F" w:rsidRPr="009130D1" w:rsidTr="00072A23">
        <w:trPr>
          <w:trHeight w:val="13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99F" w:rsidRPr="009130D1" w:rsidTr="00072A23">
        <w:trPr>
          <w:trHeight w:val="112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 затрат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субвенций, предусмотренный бюджету муниципального района Законом края о краевом бюджете, на текущий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Перечислено из краевого бюджета в бюджет муниципального района с начала года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Перечислено из бюджета муниципального района в </w:t>
            </w:r>
            <w:proofErr w:type="spellStart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энергоснабжающую</w:t>
            </w:r>
            <w:proofErr w:type="spellEnd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организацию с начала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Расходование средств субсидий </w:t>
            </w:r>
            <w:proofErr w:type="spellStart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энергоснабжающей</w:t>
            </w:r>
            <w:proofErr w:type="spellEnd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организацией в отчетном месяце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 фактического расходования от заявки на предоставление субвенций в отчетном месяце, %*</w:t>
            </w:r>
          </w:p>
        </w:tc>
      </w:tr>
      <w:tr w:rsidR="0088799F" w:rsidRPr="009130D1" w:rsidTr="00072A23">
        <w:trPr>
          <w:trHeight w:val="152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по бюджетной росписи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  <w:proofErr w:type="gramStart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чески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графику к соглашению между муниципальным районом и </w:t>
            </w:r>
            <w:proofErr w:type="spellStart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энергоснабжающей</w:t>
            </w:r>
            <w:proofErr w:type="spellEnd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  <w:proofErr w:type="gramStart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предусмотрено в заявке на предоставление субвенций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  <w:proofErr w:type="gramStart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чески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99F" w:rsidRPr="009130D1" w:rsidTr="00072A23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9130D1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99F" w:rsidRPr="009130D1" w:rsidTr="00072A23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Сырье, основные материалы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8799F" w:rsidRPr="009130D1" w:rsidTr="00072A23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Вспомогательные материалы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8799F" w:rsidRPr="009130D1" w:rsidTr="00072A23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и услуги производственного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8799F" w:rsidRPr="009130D1" w:rsidTr="00072A23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 на технологические цели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8799F" w:rsidRPr="009130D1" w:rsidTr="00072A23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8799F" w:rsidRPr="009130D1" w:rsidTr="00072A23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8799F" w:rsidRPr="009130D1" w:rsidTr="00072A23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8799F" w:rsidRPr="009130D1" w:rsidTr="00072A23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8799F" w:rsidRPr="009130D1" w:rsidTr="00072A23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затраты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8799F" w:rsidRPr="009130D1" w:rsidTr="00072A23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8799F" w:rsidRPr="009130D1" w:rsidTr="00072A23">
        <w:trPr>
          <w:trHeight w:val="1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99F" w:rsidRPr="009130D1" w:rsidTr="00072A23">
        <w:trPr>
          <w:trHeight w:val="255"/>
        </w:trPr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130D1">
              <w:rPr>
                <w:rFonts w:ascii="Times New Roman" w:eastAsia="Times New Roman" w:hAnsi="Times New Roman" w:cs="Times New Roman"/>
                <w:sz w:val="19"/>
                <w:szCs w:val="19"/>
              </w:rPr>
              <w:t>* При отклонении свыше 10 % в пояснительной записке указать причину.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99F" w:rsidRPr="009130D1" w:rsidTr="00072A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99F" w:rsidRPr="009130D1" w:rsidTr="00072A23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(заместитель руководителя)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99F" w:rsidRPr="009130D1" w:rsidTr="00072A23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финансового органа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99F" w:rsidRPr="009130D1" w:rsidTr="00072A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МП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0D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0D1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99F" w:rsidRPr="009130D1" w:rsidTr="00072A23">
        <w:trPr>
          <w:trHeight w:val="18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99F" w:rsidRPr="009130D1" w:rsidTr="00072A23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(заместитель руководителя)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99F" w:rsidRPr="009130D1" w:rsidTr="00072A23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уполномоченного органа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0D1">
              <w:rPr>
                <w:rFonts w:ascii="Arial" w:eastAsia="Times New Roman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99F" w:rsidRPr="009130D1" w:rsidTr="00072A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МП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0D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99F" w:rsidRPr="009130D1" w:rsidRDefault="0088799F" w:rsidP="000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0D1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99F" w:rsidRPr="009130D1" w:rsidRDefault="0088799F" w:rsidP="00072A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8799F" w:rsidRDefault="0088799F">
      <w:pPr>
        <w:rPr>
          <w:rFonts w:ascii="Times New Roman" w:hAnsi="Times New Roman" w:cs="Times New Roman"/>
        </w:rPr>
      </w:pPr>
    </w:p>
    <w:p w:rsidR="009869A9" w:rsidRDefault="009869A9" w:rsidP="00AE760C">
      <w:pPr>
        <w:rPr>
          <w:rFonts w:ascii="Times New Roman" w:hAnsi="Times New Roman" w:cs="Times New Roman"/>
        </w:rPr>
      </w:pPr>
    </w:p>
    <w:p w:rsidR="009869A9" w:rsidRDefault="009869A9" w:rsidP="00AE760C">
      <w:pPr>
        <w:rPr>
          <w:rFonts w:ascii="Times New Roman" w:hAnsi="Times New Roman" w:cs="Times New Roman"/>
        </w:rPr>
      </w:pPr>
    </w:p>
    <w:p w:rsidR="009869A9" w:rsidRPr="00A84889" w:rsidRDefault="009869A9" w:rsidP="00AE760C">
      <w:pPr>
        <w:rPr>
          <w:rFonts w:ascii="Times New Roman" w:hAnsi="Times New Roman" w:cs="Times New Roman"/>
        </w:rPr>
      </w:pPr>
    </w:p>
    <w:sectPr w:rsidR="009869A9" w:rsidRPr="00A84889" w:rsidSect="008879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714F"/>
    <w:multiLevelType w:val="hybridMultilevel"/>
    <w:tmpl w:val="C98EFAAC"/>
    <w:lvl w:ilvl="0" w:tplc="5D145A24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11278"/>
    <w:multiLevelType w:val="hybridMultilevel"/>
    <w:tmpl w:val="B8C25DFC"/>
    <w:lvl w:ilvl="0" w:tplc="B6A2F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75AE"/>
    <w:rsid w:val="000A7954"/>
    <w:rsid w:val="00312B0F"/>
    <w:rsid w:val="00377929"/>
    <w:rsid w:val="003C0C3D"/>
    <w:rsid w:val="004B3C3C"/>
    <w:rsid w:val="005D315A"/>
    <w:rsid w:val="006B1204"/>
    <w:rsid w:val="00777D76"/>
    <w:rsid w:val="007A234F"/>
    <w:rsid w:val="00802454"/>
    <w:rsid w:val="0088799F"/>
    <w:rsid w:val="008E5C35"/>
    <w:rsid w:val="009778C5"/>
    <w:rsid w:val="009869A9"/>
    <w:rsid w:val="009919E7"/>
    <w:rsid w:val="00A82923"/>
    <w:rsid w:val="00A84889"/>
    <w:rsid w:val="00AE760C"/>
    <w:rsid w:val="00B175AE"/>
    <w:rsid w:val="00B73FAD"/>
    <w:rsid w:val="00C1113A"/>
    <w:rsid w:val="00C43983"/>
    <w:rsid w:val="00D25F1C"/>
    <w:rsid w:val="00D66C17"/>
    <w:rsid w:val="00F8314F"/>
    <w:rsid w:val="00FD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5AE"/>
    <w:pPr>
      <w:ind w:left="720"/>
      <w:contextualSpacing/>
    </w:pPr>
  </w:style>
  <w:style w:type="paragraph" w:customStyle="1" w:styleId="ConsPlusNormal">
    <w:name w:val="ConsPlusNormal"/>
    <w:rsid w:val="00A84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AE7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F31B0A4E500CC955E612E49D9F50BF37A1CF3950715307E0A4E0D9B27F5C03771C448D5F01776E67FE41WBO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076B-2CBB-4C20-9415-B389E327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2016-06-23T02:38:00Z</cp:lastPrinted>
  <dcterms:created xsi:type="dcterms:W3CDTF">2016-06-21T05:45:00Z</dcterms:created>
  <dcterms:modified xsi:type="dcterms:W3CDTF">2016-07-05T08:33:00Z</dcterms:modified>
</cp:coreProperties>
</file>