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59" w:rsidRDefault="00A23759" w:rsidP="00A237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A23759" w:rsidRDefault="00A23759" w:rsidP="00A237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A23759" w:rsidRDefault="00A23759" w:rsidP="00A23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A23759" w:rsidRDefault="00A23759" w:rsidP="00A23759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2</w:t>
      </w:r>
      <w:r>
        <w:rPr>
          <w:u w:val="single"/>
        </w:rPr>
        <w:t>6.05</w:t>
      </w:r>
      <w:r>
        <w:rPr>
          <w:u w:val="single"/>
        </w:rPr>
        <w:t>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>№    2</w:t>
      </w:r>
      <w:r>
        <w:rPr>
          <w:u w:val="single"/>
        </w:rPr>
        <w:t>79</w:t>
      </w:r>
      <w:r>
        <w:rPr>
          <w:u w:val="single"/>
        </w:rPr>
        <w:t xml:space="preserve"> - </w:t>
      </w:r>
      <w:proofErr w:type="gramStart"/>
      <w:r>
        <w:rPr>
          <w:u w:val="single"/>
        </w:rPr>
        <w:t>п</w:t>
      </w:r>
      <w:proofErr w:type="gramEnd"/>
    </w:p>
    <w:p w:rsidR="007E4680" w:rsidRDefault="007E4680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Default="00637FDE" w:rsidP="00637FDE">
      <w:pPr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</w:p>
    <w:p w:rsidR="00637FDE" w:rsidRDefault="00637FDE" w:rsidP="00637FDE">
      <w:pPr>
        <w:rPr>
          <w:sz w:val="28"/>
          <w:szCs w:val="28"/>
        </w:rPr>
      </w:pPr>
    </w:p>
    <w:p w:rsidR="00637FDE" w:rsidRDefault="00637FDE" w:rsidP="00637FDE">
      <w:pPr>
        <w:rPr>
          <w:sz w:val="28"/>
          <w:szCs w:val="28"/>
        </w:rPr>
      </w:pPr>
    </w:p>
    <w:p w:rsidR="00637FDE" w:rsidRPr="009D06C7" w:rsidRDefault="00637FDE" w:rsidP="0063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06C7">
        <w:rPr>
          <w:sz w:val="28"/>
          <w:szCs w:val="28"/>
        </w:rPr>
        <w:t xml:space="preserve">В соответствии с Федеральным </w:t>
      </w:r>
      <w:hyperlink r:id="rId5" w:history="1">
        <w:r w:rsidRPr="009D06C7">
          <w:rPr>
            <w:sz w:val="28"/>
            <w:szCs w:val="28"/>
          </w:rPr>
          <w:t>законом</w:t>
        </w:r>
      </w:hyperlink>
      <w:r w:rsidRPr="009D06C7">
        <w:rPr>
          <w:sz w:val="28"/>
          <w:szCs w:val="28"/>
        </w:rPr>
        <w:t xml:space="preserve"> от 24.07.2007 N 209-ФЗ</w:t>
      </w:r>
      <w:r>
        <w:rPr>
          <w:sz w:val="28"/>
          <w:szCs w:val="28"/>
        </w:rPr>
        <w:t xml:space="preserve"> </w:t>
      </w:r>
      <w:r w:rsidRPr="009D06C7">
        <w:rPr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>
        <w:rPr>
          <w:sz w:val="28"/>
          <w:szCs w:val="28"/>
        </w:rPr>
        <w:t>законом Красноярского края от 04.12.2008 № 7-2528 «О развитии малого и среднего предпринимательства в Красноярском крае»,  руководствуясь статьёй 16</w:t>
      </w:r>
      <w:r w:rsidRPr="009D06C7">
        <w:rPr>
          <w:sz w:val="28"/>
          <w:szCs w:val="28"/>
        </w:rPr>
        <w:t xml:space="preserve"> Устава Енисейского района, 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  <w:proofErr w:type="gramEnd"/>
    </w:p>
    <w:p w:rsidR="00637FDE" w:rsidRDefault="00637FDE" w:rsidP="00F0458C">
      <w:pPr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 </w:t>
      </w:r>
      <w:r w:rsidRPr="00637FDE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637FDE">
        <w:rPr>
          <w:sz w:val="28"/>
          <w:szCs w:val="28"/>
        </w:rPr>
        <w:t>.0</w:t>
      </w:r>
      <w:r>
        <w:rPr>
          <w:sz w:val="28"/>
          <w:szCs w:val="28"/>
        </w:rPr>
        <w:t>8.2015</w:t>
      </w:r>
      <w:r w:rsidRPr="00637FDE">
        <w:rPr>
          <w:sz w:val="28"/>
          <w:szCs w:val="28"/>
        </w:rPr>
        <w:t xml:space="preserve"> № </w:t>
      </w:r>
      <w:r>
        <w:rPr>
          <w:sz w:val="28"/>
          <w:szCs w:val="28"/>
        </w:rPr>
        <w:t>672</w:t>
      </w:r>
      <w:r w:rsidRPr="00637FDE">
        <w:rPr>
          <w:sz w:val="28"/>
          <w:szCs w:val="28"/>
        </w:rPr>
        <w:t>-п</w:t>
      </w:r>
      <w:r>
        <w:rPr>
          <w:sz w:val="28"/>
          <w:szCs w:val="28"/>
        </w:rPr>
        <w:t xml:space="preserve">  «О создании  С</w:t>
      </w:r>
      <w:r w:rsidRPr="009D06C7">
        <w:rPr>
          <w:sz w:val="28"/>
          <w:szCs w:val="28"/>
        </w:rPr>
        <w:t>овета</w:t>
      </w:r>
      <w:r>
        <w:rPr>
          <w:sz w:val="28"/>
          <w:szCs w:val="28"/>
        </w:rPr>
        <w:t xml:space="preserve">  </w:t>
      </w:r>
      <w:r w:rsidRPr="009D06C7">
        <w:rPr>
          <w:sz w:val="28"/>
          <w:szCs w:val="28"/>
        </w:rPr>
        <w:t>по развитию малого и среднего</w:t>
      </w:r>
    </w:p>
    <w:p w:rsidR="00637FDE" w:rsidRPr="000F3B35" w:rsidRDefault="00637FDE" w:rsidP="00F0458C">
      <w:pPr>
        <w:jc w:val="both"/>
        <w:rPr>
          <w:sz w:val="28"/>
          <w:szCs w:val="28"/>
        </w:rPr>
      </w:pPr>
      <w:r w:rsidRPr="009D06C7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>при главе Енисейского  района»</w:t>
      </w:r>
      <w:r w:rsidR="00F0458C">
        <w:rPr>
          <w:sz w:val="28"/>
          <w:szCs w:val="28"/>
        </w:rPr>
        <w:t xml:space="preserve"> (далее </w:t>
      </w:r>
      <w:r w:rsidR="00EC03ED">
        <w:rPr>
          <w:sz w:val="28"/>
          <w:szCs w:val="28"/>
        </w:rPr>
        <w:t xml:space="preserve">- </w:t>
      </w:r>
      <w:r w:rsidR="00F0458C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с</w:t>
      </w:r>
      <w:r w:rsidRPr="000F3B35">
        <w:rPr>
          <w:sz w:val="28"/>
          <w:szCs w:val="28"/>
        </w:rPr>
        <w:t>ледующие изменения:</w:t>
      </w:r>
    </w:p>
    <w:p w:rsidR="00637FDE" w:rsidRDefault="00637FDE" w:rsidP="00637FDE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 w:rsidR="007E2F9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1 </w:t>
      </w:r>
      <w:r w:rsidR="00F0458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новой редакции</w:t>
      </w:r>
      <w:r w:rsidR="00F0458C">
        <w:rPr>
          <w:sz w:val="28"/>
          <w:szCs w:val="28"/>
        </w:rPr>
        <w:t xml:space="preserve"> </w:t>
      </w:r>
      <w:r w:rsidR="00F0458C" w:rsidRPr="00E74F8D">
        <w:rPr>
          <w:sz w:val="28"/>
          <w:szCs w:val="28"/>
        </w:rPr>
        <w:t>(прил</w:t>
      </w:r>
      <w:r w:rsidR="001122E9">
        <w:rPr>
          <w:sz w:val="28"/>
          <w:szCs w:val="28"/>
        </w:rPr>
        <w:t>агается</w:t>
      </w:r>
      <w:r w:rsidR="00F0458C" w:rsidRPr="00E74F8D">
        <w:rPr>
          <w:sz w:val="28"/>
          <w:szCs w:val="28"/>
        </w:rPr>
        <w:t>)</w:t>
      </w:r>
      <w:r w:rsidR="006A5E17">
        <w:rPr>
          <w:sz w:val="28"/>
          <w:szCs w:val="28"/>
        </w:rPr>
        <w:t>;</w:t>
      </w:r>
    </w:p>
    <w:p w:rsidR="006A5E17" w:rsidRDefault="006A5E17" w:rsidP="00637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276B1F">
        <w:rPr>
          <w:sz w:val="28"/>
          <w:szCs w:val="28"/>
        </w:rPr>
        <w:t>пункт 1.2 Раздела 1</w:t>
      </w:r>
      <w:r w:rsidR="00276B1F" w:rsidRPr="00276B1F">
        <w:rPr>
          <w:sz w:val="28"/>
          <w:szCs w:val="28"/>
        </w:rPr>
        <w:t xml:space="preserve"> </w:t>
      </w:r>
      <w:r w:rsidR="00032667">
        <w:rPr>
          <w:sz w:val="28"/>
          <w:szCs w:val="28"/>
        </w:rPr>
        <w:t>Приложения № 2 к Постановлению</w:t>
      </w:r>
      <w:r w:rsidR="00276B1F">
        <w:rPr>
          <w:sz w:val="28"/>
          <w:szCs w:val="28"/>
        </w:rPr>
        <w:t xml:space="preserve"> изложить в новой редакции:</w:t>
      </w:r>
    </w:p>
    <w:p w:rsidR="00276B1F" w:rsidRDefault="00276B1F" w:rsidP="007E2F9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«1.2.</w:t>
      </w:r>
      <w:r w:rsidRPr="00C60CDC">
        <w:rPr>
          <w:sz w:val="28"/>
          <w:szCs w:val="28"/>
        </w:rPr>
        <w:t>Совет является коллегиальным, совещательным, координирующим органом по вопросам развития  малого и среднего предпринимательства Енисейского района при главе Енисейского  района</w:t>
      </w:r>
      <w:r>
        <w:rPr>
          <w:sz w:val="28"/>
          <w:szCs w:val="28"/>
        </w:rPr>
        <w:t xml:space="preserve"> </w:t>
      </w:r>
      <w:r w:rsidRPr="00276B1F">
        <w:rPr>
          <w:sz w:val="28"/>
          <w:szCs w:val="28"/>
        </w:rPr>
        <w:t xml:space="preserve">и для осуществления полномочий в сфере поддержки субъектов малого и среднего предпринимательства в рамках реализации подпрограммы </w:t>
      </w:r>
      <w:r w:rsidRPr="00276B1F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>
        <w:rPr>
          <w:bCs/>
          <w:sz w:val="28"/>
          <w:szCs w:val="28"/>
        </w:rPr>
        <w:t>»;</w:t>
      </w:r>
      <w:proofErr w:type="gramEnd"/>
    </w:p>
    <w:p w:rsidR="00276B1F" w:rsidRDefault="00276B1F" w:rsidP="00276B1F">
      <w:pPr>
        <w:tabs>
          <w:tab w:val="left" w:pos="93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="007E2F9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аздел  3 </w:t>
      </w:r>
      <w:r w:rsidR="00032667">
        <w:rPr>
          <w:sz w:val="28"/>
          <w:szCs w:val="28"/>
        </w:rPr>
        <w:t>Приложения № 2 к Постановлению</w:t>
      </w:r>
      <w:r>
        <w:rPr>
          <w:bCs/>
          <w:sz w:val="28"/>
          <w:szCs w:val="28"/>
        </w:rPr>
        <w:t xml:space="preserve"> дополнить пунктом 3.6 следующего содержания:</w:t>
      </w:r>
    </w:p>
    <w:p w:rsidR="00276B1F" w:rsidRPr="00276B1F" w:rsidRDefault="00276B1F" w:rsidP="00276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«3.6.  </w:t>
      </w:r>
      <w:r w:rsidRPr="00276B1F">
        <w:rPr>
          <w:sz w:val="28"/>
          <w:szCs w:val="28"/>
        </w:rPr>
        <w:t xml:space="preserve">Рассмотрение и оценка документов субъектов малого и среднего предпринимательства, для предоставления им субсидий,  а также выполнение  условий для предоставления субсидий; </w:t>
      </w:r>
    </w:p>
    <w:p w:rsidR="00D27D8A" w:rsidRDefault="00276B1F" w:rsidP="00276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B1F">
        <w:rPr>
          <w:sz w:val="28"/>
          <w:szCs w:val="28"/>
        </w:rPr>
        <w:t xml:space="preserve">принятие решения, содержащего предложения об отборе проектов (бизнес-планов) для предоставления субсидий на осуществление </w:t>
      </w:r>
    </w:p>
    <w:p w:rsidR="00D27D8A" w:rsidRDefault="00D27D8A" w:rsidP="00276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B1F" w:rsidRPr="00276B1F" w:rsidRDefault="00276B1F" w:rsidP="00D27D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B1F">
        <w:rPr>
          <w:sz w:val="28"/>
          <w:szCs w:val="28"/>
        </w:rPr>
        <w:t>предпринимательской деятельности;</w:t>
      </w:r>
    </w:p>
    <w:p w:rsidR="00276B1F" w:rsidRPr="00276B1F" w:rsidRDefault="00276B1F" w:rsidP="00276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B1F">
        <w:rPr>
          <w:sz w:val="28"/>
          <w:szCs w:val="28"/>
        </w:rPr>
        <w:t>подготовка заключений с оценкой социально-экономической эффективности бизнес</w:t>
      </w:r>
      <w:r>
        <w:rPr>
          <w:sz w:val="28"/>
          <w:szCs w:val="28"/>
        </w:rPr>
        <w:t xml:space="preserve"> </w:t>
      </w:r>
      <w:r w:rsidRPr="00276B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6B1F">
        <w:rPr>
          <w:sz w:val="28"/>
          <w:szCs w:val="28"/>
        </w:rPr>
        <w:t>проектов (бизнес-планов) и (или) бизнес</w:t>
      </w:r>
      <w:r>
        <w:rPr>
          <w:sz w:val="28"/>
          <w:szCs w:val="28"/>
        </w:rPr>
        <w:t xml:space="preserve"> </w:t>
      </w:r>
      <w:r w:rsidRPr="00276B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6B1F">
        <w:rPr>
          <w:sz w:val="28"/>
          <w:szCs w:val="28"/>
        </w:rPr>
        <w:lastRenderedPageBreak/>
        <w:t>предложений  вновь созданных и (или) действующих субъектов малого предпринимательства;</w:t>
      </w:r>
    </w:p>
    <w:p w:rsidR="00276B1F" w:rsidRDefault="00276B1F" w:rsidP="00276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B1F">
        <w:rPr>
          <w:sz w:val="28"/>
          <w:szCs w:val="28"/>
        </w:rPr>
        <w:t xml:space="preserve">формирование итогового рейтинга заявок на предоставление субсидии на возмещение части затрат субъектов малого и (или) среднего предпринимательства  по мероприятиям Подпрограммы </w:t>
      </w:r>
      <w:r w:rsidRPr="00276B1F">
        <w:rPr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</w:t>
      </w:r>
      <w:r w:rsidRPr="00276B1F">
        <w:rPr>
          <w:sz w:val="28"/>
          <w:szCs w:val="28"/>
        </w:rPr>
        <w:t xml:space="preserve"> с указанием рекомендуемого размера субсидии для каждого получателя субсидии</w:t>
      </w:r>
      <w:r>
        <w:rPr>
          <w:sz w:val="28"/>
          <w:szCs w:val="28"/>
        </w:rPr>
        <w:t>»;</w:t>
      </w:r>
    </w:p>
    <w:p w:rsidR="00276B1F" w:rsidRDefault="00276B1F" w:rsidP="00276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E2F98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азделе 5 </w:t>
      </w:r>
      <w:r w:rsidR="007E2F98">
        <w:rPr>
          <w:sz w:val="28"/>
          <w:szCs w:val="28"/>
        </w:rPr>
        <w:t>п</w:t>
      </w:r>
      <w:r w:rsidR="00032667">
        <w:rPr>
          <w:sz w:val="28"/>
          <w:szCs w:val="28"/>
        </w:rPr>
        <w:t>риложения № 2 к Постановлению:</w:t>
      </w:r>
    </w:p>
    <w:p w:rsidR="00276B1F" w:rsidRDefault="00276B1F" w:rsidP="00276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пункты 5.6, 5.7, 5.8 и 5.9 считать пунктами 5.7, 5.8, 5.9, 5.10 соответственно;</w:t>
      </w:r>
    </w:p>
    <w:p w:rsidR="00276B1F" w:rsidRDefault="00276B1F" w:rsidP="00276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пункт 5.6 изложить в новой редакции:</w:t>
      </w:r>
    </w:p>
    <w:p w:rsidR="00276B1F" w:rsidRPr="00276B1F" w:rsidRDefault="00AC0975" w:rsidP="00AC09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«5.6. </w:t>
      </w:r>
      <w:r w:rsidRPr="00AC0975">
        <w:rPr>
          <w:sz w:val="28"/>
          <w:szCs w:val="28"/>
        </w:rPr>
        <w:t>Привлекать, при необходимости, независимых экспертов или организации, имеющих возможность осуществить независимую экспертизу бизнес-проекта или бизнес – предложения».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B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721CE4">
        <w:rPr>
          <w:rFonts w:ascii="Times New Roman" w:hAnsi="Times New Roman" w:cs="Times New Roman"/>
          <w:sz w:val="28"/>
          <w:szCs w:val="28"/>
        </w:rPr>
        <w:t>о дня</w:t>
      </w:r>
      <w:r w:rsidRPr="000F3B35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FDE" w:rsidRPr="000F3B35" w:rsidRDefault="00637FDE" w:rsidP="00F0458C">
      <w:pPr>
        <w:pStyle w:val="a3"/>
      </w:pPr>
      <w:r w:rsidRPr="000F3B3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F0458C">
        <w:rPr>
          <w:rFonts w:ascii="Times New Roman" w:hAnsi="Times New Roman" w:cs="Times New Roman"/>
          <w:sz w:val="28"/>
          <w:szCs w:val="28"/>
        </w:rPr>
        <w:t xml:space="preserve">                              С.В.Ермаков</w:t>
      </w:r>
    </w:p>
    <w:p w:rsidR="00637FDE" w:rsidRPr="009D06C7" w:rsidRDefault="00637FDE" w:rsidP="00637FDE">
      <w:pPr>
        <w:rPr>
          <w:sz w:val="28"/>
          <w:szCs w:val="28"/>
        </w:rPr>
      </w:pPr>
    </w:p>
    <w:p w:rsidR="00E01979" w:rsidRDefault="00637FDE" w:rsidP="00637FDE">
      <w:pPr>
        <w:rPr>
          <w:sz w:val="28"/>
          <w:szCs w:val="28"/>
        </w:rPr>
      </w:pPr>
      <w:r w:rsidRPr="00637FDE">
        <w:rPr>
          <w:sz w:val="28"/>
          <w:szCs w:val="28"/>
        </w:rPr>
        <w:t xml:space="preserve">  </w:t>
      </w: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1F5FAA" w:rsidRDefault="001F5FAA" w:rsidP="00637FDE">
      <w:pPr>
        <w:rPr>
          <w:sz w:val="28"/>
          <w:szCs w:val="28"/>
        </w:rPr>
      </w:pPr>
    </w:p>
    <w:p w:rsidR="001F5FAA" w:rsidRDefault="001F5FAA" w:rsidP="00637FDE">
      <w:pPr>
        <w:rPr>
          <w:sz w:val="28"/>
          <w:szCs w:val="28"/>
        </w:rPr>
      </w:pPr>
    </w:p>
    <w:p w:rsidR="001F5FAA" w:rsidRDefault="001F5FAA" w:rsidP="00637FDE">
      <w:pPr>
        <w:rPr>
          <w:sz w:val="28"/>
          <w:szCs w:val="28"/>
        </w:rPr>
      </w:pPr>
    </w:p>
    <w:p w:rsidR="001F5FAA" w:rsidRDefault="001F5FAA" w:rsidP="00637FDE">
      <w:pPr>
        <w:rPr>
          <w:sz w:val="28"/>
          <w:szCs w:val="28"/>
        </w:rPr>
      </w:pPr>
    </w:p>
    <w:p w:rsidR="001F5FAA" w:rsidRDefault="001F5FAA" w:rsidP="00637FDE">
      <w:pPr>
        <w:rPr>
          <w:sz w:val="28"/>
          <w:szCs w:val="28"/>
        </w:rPr>
      </w:pPr>
    </w:p>
    <w:p w:rsidR="001F5FAA" w:rsidRDefault="001F5FAA" w:rsidP="00637FDE">
      <w:pPr>
        <w:rPr>
          <w:sz w:val="28"/>
          <w:szCs w:val="28"/>
        </w:rPr>
      </w:pPr>
    </w:p>
    <w:p w:rsidR="00F0458C" w:rsidRDefault="00F0458C" w:rsidP="00637FDE">
      <w:pPr>
        <w:rPr>
          <w:sz w:val="28"/>
          <w:szCs w:val="28"/>
        </w:rPr>
      </w:pPr>
    </w:p>
    <w:p w:rsidR="00AC0975" w:rsidRDefault="00AC0975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23759" w:rsidRDefault="00A23759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23759" w:rsidRDefault="00A23759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C0975" w:rsidRDefault="00AC0975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C0975" w:rsidRDefault="00AC0975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C60CDC">
        <w:rPr>
          <w:sz w:val="28"/>
          <w:szCs w:val="28"/>
        </w:rPr>
        <w:lastRenderedPageBreak/>
        <w:t xml:space="preserve">Приложение </w:t>
      </w:r>
      <w:r w:rsidR="00721CE4">
        <w:rPr>
          <w:sz w:val="28"/>
          <w:szCs w:val="28"/>
        </w:rPr>
        <w:t xml:space="preserve">№ </w:t>
      </w:r>
      <w:r w:rsidR="00032667">
        <w:rPr>
          <w:sz w:val="28"/>
          <w:szCs w:val="28"/>
        </w:rPr>
        <w:t>1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к постановлению администрации</w:t>
      </w:r>
    </w:p>
    <w:p w:rsidR="00F0458C" w:rsidRPr="00C60CD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>Енисейского  района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C60CDC">
        <w:rPr>
          <w:sz w:val="28"/>
          <w:szCs w:val="28"/>
        </w:rPr>
        <w:t xml:space="preserve">от </w:t>
      </w:r>
      <w:r w:rsidR="00A23759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>_.</w:t>
      </w:r>
      <w:r w:rsidR="00032667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03266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60CDC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A23759">
        <w:rPr>
          <w:sz w:val="28"/>
          <w:szCs w:val="28"/>
        </w:rPr>
        <w:t>279</w:t>
      </w:r>
      <w:r>
        <w:rPr>
          <w:sz w:val="28"/>
          <w:szCs w:val="28"/>
        </w:rPr>
        <w:t>_-п</w:t>
      </w:r>
    </w:p>
    <w:p w:rsidR="00F0458C" w:rsidRDefault="00F0458C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032667" w:rsidRPr="00721CE4" w:rsidRDefault="00032667" w:rsidP="00032667">
      <w:pPr>
        <w:autoSpaceDE w:val="0"/>
        <w:autoSpaceDN w:val="0"/>
        <w:adjustRightInd w:val="0"/>
        <w:ind w:left="5245"/>
        <w:outlineLvl w:val="0"/>
      </w:pPr>
      <w:r w:rsidRPr="00721CE4">
        <w:t xml:space="preserve">Приложение </w:t>
      </w:r>
      <w:r w:rsidR="00721CE4" w:rsidRPr="00721CE4">
        <w:t xml:space="preserve">№ </w:t>
      </w:r>
      <w:r w:rsidRPr="00721CE4">
        <w:t>1</w:t>
      </w:r>
    </w:p>
    <w:p w:rsidR="00032667" w:rsidRPr="00721CE4" w:rsidRDefault="00032667" w:rsidP="00032667">
      <w:pPr>
        <w:autoSpaceDE w:val="0"/>
        <w:autoSpaceDN w:val="0"/>
        <w:adjustRightInd w:val="0"/>
        <w:ind w:left="5245"/>
      </w:pPr>
      <w:r w:rsidRPr="00721CE4">
        <w:t>к постановлению администрации</w:t>
      </w:r>
    </w:p>
    <w:p w:rsidR="00032667" w:rsidRPr="00721CE4" w:rsidRDefault="00032667" w:rsidP="00032667">
      <w:pPr>
        <w:autoSpaceDE w:val="0"/>
        <w:autoSpaceDN w:val="0"/>
        <w:adjustRightInd w:val="0"/>
        <w:ind w:left="5245"/>
      </w:pPr>
      <w:r w:rsidRPr="00721CE4">
        <w:t>Енисейского  района</w:t>
      </w:r>
    </w:p>
    <w:p w:rsidR="00032667" w:rsidRPr="00721CE4" w:rsidRDefault="00032667" w:rsidP="00032667">
      <w:pPr>
        <w:autoSpaceDE w:val="0"/>
        <w:autoSpaceDN w:val="0"/>
        <w:adjustRightInd w:val="0"/>
        <w:ind w:left="5245"/>
      </w:pPr>
      <w:r w:rsidRPr="00721CE4">
        <w:t>от 06.08.2015  № 672-п</w:t>
      </w:r>
    </w:p>
    <w:p w:rsidR="00032667" w:rsidRPr="00C60CDC" w:rsidRDefault="00032667" w:rsidP="00F0458C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СОСТАВ</w:t>
      </w:r>
    </w:p>
    <w:p w:rsidR="00F0458C" w:rsidRPr="00C60CDC" w:rsidRDefault="00F0458C" w:rsidP="00F045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CDC">
        <w:rPr>
          <w:sz w:val="28"/>
          <w:szCs w:val="28"/>
        </w:rPr>
        <w:t>СОВЕТА ПО РАЗВИТИЮ МАЛОГО И СРЕДНЕГО ПРЕДПРИНИМАТЕЛЬСТВА  ПРИ ГЛАВЕ ЕНИСЕЙСКОГО   РАЙОНА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F0458C" w:rsidRPr="004A7365" w:rsidTr="006508A0">
        <w:trPr>
          <w:trHeight w:val="1801"/>
        </w:trPr>
        <w:tc>
          <w:tcPr>
            <w:tcW w:w="4754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817" w:type="dxa"/>
            <w:vAlign w:val="center"/>
          </w:tcPr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58C" w:rsidRPr="004A7365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458C" w:rsidRPr="004A7365">
              <w:rPr>
                <w:sz w:val="28"/>
                <w:szCs w:val="28"/>
              </w:rPr>
              <w:t>лава Енисейского района, Председатель Совета по развитию малого и среднего предпринимательства</w:t>
            </w:r>
          </w:p>
        </w:tc>
      </w:tr>
      <w:tr w:rsidR="00F0458C" w:rsidRPr="004A7365" w:rsidTr="006508A0">
        <w:trPr>
          <w:trHeight w:val="1118"/>
        </w:trPr>
        <w:tc>
          <w:tcPr>
            <w:tcW w:w="4754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Носырев Андрей Петрович</w:t>
            </w:r>
          </w:p>
        </w:tc>
        <w:tc>
          <w:tcPr>
            <w:tcW w:w="4817" w:type="dxa"/>
            <w:vAlign w:val="center"/>
          </w:tcPr>
          <w:p w:rsidR="004C6E7D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58C" w:rsidRPr="004A7365" w:rsidRDefault="004C6E7D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458C" w:rsidRPr="004A7365">
              <w:rPr>
                <w:sz w:val="28"/>
                <w:szCs w:val="28"/>
              </w:rPr>
              <w:t>ачальник отдела экономического развития, секретарь Совета</w:t>
            </w:r>
          </w:p>
        </w:tc>
      </w:tr>
      <w:tr w:rsidR="00F0458C" w:rsidRPr="004A7365" w:rsidTr="00721CE4">
        <w:trPr>
          <w:trHeight w:val="1062"/>
        </w:trPr>
        <w:tc>
          <w:tcPr>
            <w:tcW w:w="9571" w:type="dxa"/>
            <w:gridSpan w:val="2"/>
            <w:vAlign w:val="center"/>
          </w:tcPr>
          <w:p w:rsidR="00F0458C" w:rsidRPr="004A7365" w:rsidRDefault="00F0458C" w:rsidP="00BE263D">
            <w:pPr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 xml:space="preserve">Члены Совета по развитию малого и среднего предпринимательства при главе Енисейского  района </w:t>
            </w:r>
          </w:p>
        </w:tc>
      </w:tr>
      <w:tr w:rsidR="00F0458C" w:rsidRPr="004A7365" w:rsidTr="006508A0">
        <w:tc>
          <w:tcPr>
            <w:tcW w:w="4754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817" w:type="dxa"/>
            <w:vAlign w:val="center"/>
          </w:tcPr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4C6E7D" w:rsidRDefault="004C6E7D" w:rsidP="00BE263D">
            <w:pPr>
              <w:jc w:val="both"/>
              <w:rPr>
                <w:sz w:val="28"/>
                <w:szCs w:val="28"/>
              </w:rPr>
            </w:pPr>
          </w:p>
          <w:p w:rsidR="00F0458C" w:rsidRPr="004A7365" w:rsidRDefault="001F5FAA" w:rsidP="00BE2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458C" w:rsidRPr="004A7365">
              <w:rPr>
                <w:sz w:val="28"/>
                <w:szCs w:val="28"/>
              </w:rPr>
              <w:t>уководитель МКУ «Центр имущественных отношений Енисейского района»</w:t>
            </w:r>
          </w:p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458C" w:rsidRPr="004A7365" w:rsidTr="006508A0">
        <w:trPr>
          <w:trHeight w:val="955"/>
        </w:trPr>
        <w:tc>
          <w:tcPr>
            <w:tcW w:w="4754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Яковлева Елена Витальевна</w:t>
            </w:r>
          </w:p>
        </w:tc>
        <w:tc>
          <w:tcPr>
            <w:tcW w:w="4817" w:type="dxa"/>
            <w:vAlign w:val="center"/>
          </w:tcPr>
          <w:p w:rsidR="00F0458C" w:rsidRPr="004A7365" w:rsidRDefault="001F5FAA" w:rsidP="001F5FAA">
            <w:pPr>
              <w:autoSpaceDE w:val="0"/>
              <w:autoSpaceDN w:val="0"/>
              <w:adjustRightInd w:val="0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0458C" w:rsidRPr="004A7365">
              <w:rPr>
                <w:sz w:val="28"/>
                <w:szCs w:val="28"/>
              </w:rPr>
              <w:t>иректор  ООО «</w:t>
            </w:r>
            <w:proofErr w:type="spellStart"/>
            <w:r w:rsidR="00F0458C" w:rsidRPr="004A7365">
              <w:rPr>
                <w:sz w:val="28"/>
                <w:szCs w:val="28"/>
              </w:rPr>
              <w:t>Енисейторгфлот</w:t>
            </w:r>
            <w:proofErr w:type="spellEnd"/>
            <w:r w:rsidR="00F0458C" w:rsidRPr="004A7365">
              <w:rPr>
                <w:sz w:val="28"/>
                <w:szCs w:val="28"/>
              </w:rPr>
              <w:t>»</w:t>
            </w:r>
          </w:p>
        </w:tc>
      </w:tr>
      <w:tr w:rsidR="00F0458C" w:rsidRPr="004A7365" w:rsidTr="006508A0">
        <w:trPr>
          <w:trHeight w:val="982"/>
        </w:trPr>
        <w:tc>
          <w:tcPr>
            <w:tcW w:w="4754" w:type="dxa"/>
            <w:vAlign w:val="center"/>
          </w:tcPr>
          <w:p w:rsidR="00F0458C" w:rsidRPr="004A7365" w:rsidRDefault="00F0458C" w:rsidP="00BE26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7365">
              <w:rPr>
                <w:sz w:val="28"/>
                <w:szCs w:val="28"/>
              </w:rPr>
              <w:t>Зебзеев</w:t>
            </w:r>
            <w:proofErr w:type="spellEnd"/>
            <w:r w:rsidRPr="004A7365"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4817" w:type="dxa"/>
            <w:vAlign w:val="center"/>
          </w:tcPr>
          <w:p w:rsidR="00F0458C" w:rsidRPr="004A7365" w:rsidRDefault="001F5FAA" w:rsidP="001F5F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0458C" w:rsidRPr="004A7365">
              <w:rPr>
                <w:sz w:val="28"/>
                <w:szCs w:val="28"/>
              </w:rPr>
              <w:t>иректор ООО «</w:t>
            </w:r>
            <w:proofErr w:type="spellStart"/>
            <w:r w:rsidR="00F0458C" w:rsidRPr="004A7365">
              <w:rPr>
                <w:sz w:val="28"/>
                <w:szCs w:val="28"/>
              </w:rPr>
              <w:t>Безымянское</w:t>
            </w:r>
            <w:proofErr w:type="spellEnd"/>
            <w:r w:rsidR="00F0458C" w:rsidRPr="004A7365">
              <w:rPr>
                <w:sz w:val="28"/>
                <w:szCs w:val="28"/>
              </w:rPr>
              <w:t xml:space="preserve">» </w:t>
            </w:r>
          </w:p>
        </w:tc>
      </w:tr>
    </w:tbl>
    <w:p w:rsidR="00F0458C" w:rsidRDefault="00F0458C" w:rsidP="00637FDE"/>
    <w:p w:rsidR="00E76C20" w:rsidRDefault="00E76C20" w:rsidP="00637FDE">
      <w:pPr>
        <w:rPr>
          <w:sz w:val="28"/>
          <w:szCs w:val="28"/>
        </w:rPr>
      </w:pPr>
      <w:proofErr w:type="spellStart"/>
      <w:r w:rsidRPr="00E76C20">
        <w:rPr>
          <w:sz w:val="28"/>
          <w:szCs w:val="28"/>
        </w:rPr>
        <w:t>Червакова</w:t>
      </w:r>
      <w:proofErr w:type="spellEnd"/>
      <w:r w:rsidRPr="00E76C20">
        <w:rPr>
          <w:sz w:val="28"/>
          <w:szCs w:val="28"/>
        </w:rPr>
        <w:t xml:space="preserve"> Наталья Валентиновна</w:t>
      </w:r>
      <w:r>
        <w:rPr>
          <w:sz w:val="28"/>
          <w:szCs w:val="28"/>
        </w:rPr>
        <w:t xml:space="preserve">           начальник отдела исполнения      </w:t>
      </w:r>
    </w:p>
    <w:p w:rsidR="00E76C20" w:rsidRDefault="00E76C20" w:rsidP="00637FD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бюджетных полномочий </w:t>
      </w:r>
      <w:r>
        <w:rPr>
          <w:bCs/>
          <w:sz w:val="28"/>
          <w:szCs w:val="28"/>
        </w:rPr>
        <w:t xml:space="preserve">главного                </w:t>
      </w:r>
    </w:p>
    <w:p w:rsidR="00E76C20" w:rsidRPr="00EC03ED" w:rsidRDefault="00E76C20" w:rsidP="00637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распорядителя бюджетных средств;</w:t>
      </w:r>
    </w:p>
    <w:p w:rsidR="00E76C20" w:rsidRDefault="00E76C20" w:rsidP="00637FDE">
      <w:pPr>
        <w:rPr>
          <w:bCs/>
          <w:sz w:val="28"/>
          <w:szCs w:val="28"/>
        </w:rPr>
      </w:pPr>
    </w:p>
    <w:p w:rsidR="00E76C20" w:rsidRDefault="00E76C20" w:rsidP="00637FD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Елистратова Евгения Юрьевна                </w:t>
      </w:r>
      <w:r>
        <w:rPr>
          <w:sz w:val="28"/>
          <w:szCs w:val="28"/>
        </w:rPr>
        <w:t xml:space="preserve">начальник экспертно-правового </w:t>
      </w:r>
    </w:p>
    <w:p w:rsidR="00E76C20" w:rsidRDefault="00E76C20" w:rsidP="00637FD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отдела</w:t>
      </w:r>
      <w:r>
        <w:rPr>
          <w:bCs/>
          <w:sz w:val="28"/>
          <w:szCs w:val="28"/>
        </w:rPr>
        <w:t xml:space="preserve">    </w:t>
      </w:r>
    </w:p>
    <w:p w:rsidR="00721CE4" w:rsidRDefault="00721CE4" w:rsidP="00637FDE">
      <w:pPr>
        <w:rPr>
          <w:bCs/>
          <w:sz w:val="28"/>
          <w:szCs w:val="28"/>
        </w:rPr>
      </w:pPr>
    </w:p>
    <w:p w:rsidR="00721CE4" w:rsidRPr="00E76C20" w:rsidRDefault="00721CE4" w:rsidP="00721CE4">
      <w:pPr>
        <w:ind w:left="4800" w:hanging="480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Тиличенко</w:t>
      </w:r>
      <w:proofErr w:type="spellEnd"/>
      <w:r>
        <w:rPr>
          <w:bCs/>
          <w:sz w:val="28"/>
          <w:szCs w:val="28"/>
        </w:rPr>
        <w:t xml:space="preserve"> Светлана Николаевна</w:t>
      </w:r>
      <w:r>
        <w:rPr>
          <w:bCs/>
          <w:sz w:val="28"/>
          <w:szCs w:val="28"/>
        </w:rPr>
        <w:tab/>
        <w:t>главный специалист отдела бюджетной политики финансового управления администрации Енисейского района</w:t>
      </w:r>
    </w:p>
    <w:sectPr w:rsidR="00721CE4" w:rsidRPr="00E76C20" w:rsidSect="00721CE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37FDE"/>
    <w:rsid w:val="00032667"/>
    <w:rsid w:val="001122E9"/>
    <w:rsid w:val="001F5FAA"/>
    <w:rsid w:val="00276B1F"/>
    <w:rsid w:val="003753E7"/>
    <w:rsid w:val="004C6E7D"/>
    <w:rsid w:val="004F5650"/>
    <w:rsid w:val="00637FDE"/>
    <w:rsid w:val="006508A0"/>
    <w:rsid w:val="006A5E17"/>
    <w:rsid w:val="00721CE4"/>
    <w:rsid w:val="00794270"/>
    <w:rsid w:val="007A0F1A"/>
    <w:rsid w:val="007E2F98"/>
    <w:rsid w:val="007E4680"/>
    <w:rsid w:val="00A23759"/>
    <w:rsid w:val="00AC0975"/>
    <w:rsid w:val="00AF654D"/>
    <w:rsid w:val="00B52187"/>
    <w:rsid w:val="00D27D8A"/>
    <w:rsid w:val="00E01979"/>
    <w:rsid w:val="00E76C20"/>
    <w:rsid w:val="00EC03ED"/>
    <w:rsid w:val="00F0458C"/>
    <w:rsid w:val="00F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2016-05-26T04:19:00Z</cp:lastPrinted>
  <dcterms:created xsi:type="dcterms:W3CDTF">2015-11-11T08:09:00Z</dcterms:created>
  <dcterms:modified xsi:type="dcterms:W3CDTF">2016-05-30T05:17:00Z</dcterms:modified>
</cp:coreProperties>
</file>