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87" w:rsidRDefault="001F3C87" w:rsidP="004A61F0">
      <w:pPr>
        <w:jc w:val="both"/>
        <w:rPr>
          <w:sz w:val="28"/>
          <w:szCs w:val="28"/>
        </w:rPr>
      </w:pPr>
    </w:p>
    <w:p w:rsidR="00C30B16" w:rsidRDefault="00C30B16" w:rsidP="004A61F0">
      <w:pPr>
        <w:jc w:val="both"/>
        <w:rPr>
          <w:sz w:val="28"/>
          <w:szCs w:val="28"/>
        </w:rPr>
      </w:pPr>
    </w:p>
    <w:p w:rsidR="00BA1636" w:rsidRDefault="00BA1636" w:rsidP="004A61F0">
      <w:pPr>
        <w:jc w:val="both"/>
        <w:rPr>
          <w:sz w:val="28"/>
          <w:szCs w:val="28"/>
        </w:rPr>
      </w:pPr>
    </w:p>
    <w:p w:rsidR="00730E58" w:rsidRDefault="00730E58" w:rsidP="004F074B">
      <w:pPr>
        <w:jc w:val="both"/>
        <w:rPr>
          <w:sz w:val="28"/>
          <w:szCs w:val="28"/>
        </w:rPr>
      </w:pPr>
    </w:p>
    <w:p w:rsidR="006724D0" w:rsidRDefault="006724D0" w:rsidP="006724D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6724D0" w:rsidRDefault="006724D0" w:rsidP="006724D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6724D0" w:rsidRDefault="006724D0" w:rsidP="006724D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6724D0" w:rsidRDefault="006724D0" w:rsidP="006724D0">
      <w:pPr>
        <w:jc w:val="center"/>
        <w:rPr>
          <w:sz w:val="36"/>
          <w:szCs w:val="36"/>
        </w:rPr>
      </w:pPr>
    </w:p>
    <w:p w:rsidR="006724D0" w:rsidRDefault="006724D0" w:rsidP="006724D0">
      <w:pPr>
        <w:jc w:val="center"/>
      </w:pPr>
    </w:p>
    <w:p w:rsidR="006724D0" w:rsidRDefault="006724D0" w:rsidP="006724D0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28.03</w:t>
      </w:r>
      <w:r>
        <w:rPr>
          <w:u w:val="single"/>
        </w:rPr>
        <w:t>.2016</w:t>
      </w:r>
      <w:r>
        <w:t xml:space="preserve">                                         </w:t>
      </w:r>
      <w:bookmarkStart w:id="0" w:name="_GoBack"/>
      <w:bookmarkEnd w:id="0"/>
      <w:r>
        <w:t xml:space="preserve">г. Енисейск                                         </w:t>
      </w:r>
      <w:r>
        <w:rPr>
          <w:u w:val="single"/>
        </w:rPr>
        <w:t xml:space="preserve">№    </w:t>
      </w:r>
      <w:r>
        <w:rPr>
          <w:u w:val="single"/>
        </w:rPr>
        <w:t>157 - п</w:t>
      </w:r>
    </w:p>
    <w:p w:rsidR="001C0DF5" w:rsidRDefault="001C0DF5" w:rsidP="004F074B">
      <w:pPr>
        <w:jc w:val="both"/>
        <w:rPr>
          <w:sz w:val="28"/>
          <w:szCs w:val="28"/>
        </w:rPr>
      </w:pPr>
    </w:p>
    <w:p w:rsidR="001C0DF5" w:rsidRDefault="001C0DF5" w:rsidP="004F074B">
      <w:pPr>
        <w:jc w:val="both"/>
        <w:rPr>
          <w:sz w:val="28"/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730E58">
        <w:rPr>
          <w:sz w:val="28"/>
          <w:szCs w:val="28"/>
        </w:rPr>
        <w:t xml:space="preserve"> </w:t>
      </w:r>
      <w:r w:rsidR="003C28F8">
        <w:rPr>
          <w:sz w:val="28"/>
          <w:szCs w:val="28"/>
        </w:rPr>
        <w:t xml:space="preserve"> от 03.03</w:t>
      </w:r>
      <w:r w:rsidR="00284439">
        <w:rPr>
          <w:sz w:val="28"/>
          <w:szCs w:val="28"/>
        </w:rPr>
        <w:t>.2014 №191-п «Об утверждении муниципальной программы Енисейского района «Улучшение качества жизни в Енисейском районе» в новой редакции»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131D96">
      <w:pPr>
        <w:spacing w:line="276" w:lineRule="auto"/>
        <w:jc w:val="both"/>
        <w:rPr>
          <w:sz w:val="28"/>
          <w:szCs w:val="28"/>
        </w:rPr>
      </w:pPr>
      <w:r w:rsidRPr="004A61F0">
        <w:rPr>
          <w:sz w:val="28"/>
          <w:szCs w:val="28"/>
        </w:rPr>
        <w:tab/>
        <w:t>Руководствуясь стать</w:t>
      </w:r>
      <w:r w:rsidR="000418D6">
        <w:rPr>
          <w:sz w:val="28"/>
          <w:szCs w:val="28"/>
        </w:rPr>
        <w:t>ёй</w:t>
      </w:r>
      <w:r w:rsidRPr="004A61F0">
        <w:rPr>
          <w:sz w:val="28"/>
          <w:szCs w:val="28"/>
        </w:rPr>
        <w:t xml:space="preserve"> </w:t>
      </w:r>
      <w:r w:rsidR="000418D6">
        <w:rPr>
          <w:sz w:val="28"/>
          <w:szCs w:val="28"/>
        </w:rPr>
        <w:t>16</w:t>
      </w:r>
      <w:r w:rsidR="00131D96">
        <w:rPr>
          <w:sz w:val="28"/>
          <w:szCs w:val="28"/>
        </w:rPr>
        <w:t xml:space="preserve"> Устава Енисейского района, постановлением</w:t>
      </w:r>
      <w:r w:rsidR="005E470B">
        <w:rPr>
          <w:sz w:val="28"/>
          <w:szCs w:val="28"/>
        </w:rPr>
        <w:t xml:space="preserve"> </w:t>
      </w:r>
      <w:r w:rsidR="005E470B" w:rsidRPr="005E470B">
        <w:rPr>
          <w:sz w:val="28"/>
          <w:szCs w:val="28"/>
        </w:rPr>
        <w:t xml:space="preserve">администрации </w:t>
      </w:r>
      <w:r w:rsidR="005E470B">
        <w:rPr>
          <w:sz w:val="28"/>
          <w:szCs w:val="28"/>
        </w:rPr>
        <w:t xml:space="preserve">Енисейского </w:t>
      </w:r>
      <w:r w:rsidR="005E470B" w:rsidRPr="005E470B">
        <w:rPr>
          <w:sz w:val="28"/>
          <w:szCs w:val="28"/>
        </w:rPr>
        <w:t>района от 01.08.2013 №</w:t>
      </w:r>
      <w:r w:rsidR="001C0DF5">
        <w:rPr>
          <w:sz w:val="28"/>
          <w:szCs w:val="28"/>
        </w:rPr>
        <w:t xml:space="preserve"> </w:t>
      </w:r>
      <w:r w:rsidR="005E470B" w:rsidRPr="005E470B">
        <w:rPr>
          <w:sz w:val="28"/>
          <w:szCs w:val="28"/>
        </w:rPr>
        <w:t>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5E470B">
        <w:rPr>
          <w:sz w:val="28"/>
          <w:szCs w:val="28"/>
        </w:rPr>
        <w:t>,</w:t>
      </w:r>
      <w:r w:rsidRPr="004A61F0">
        <w:rPr>
          <w:sz w:val="28"/>
          <w:szCs w:val="28"/>
        </w:rPr>
        <w:t xml:space="preserve">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F6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3C28F8">
        <w:rPr>
          <w:sz w:val="28"/>
          <w:szCs w:val="28"/>
        </w:rPr>
        <w:t>3</w:t>
      </w:r>
      <w:r w:rsidR="007D2D45">
        <w:rPr>
          <w:sz w:val="28"/>
          <w:szCs w:val="28"/>
        </w:rPr>
        <w:t>.2014</w:t>
      </w:r>
      <w:r w:rsidR="001C0DF5">
        <w:rPr>
          <w:sz w:val="28"/>
          <w:szCs w:val="28"/>
        </w:rPr>
        <w:t xml:space="preserve"> </w:t>
      </w:r>
      <w:r w:rsidR="007D2D45">
        <w:rPr>
          <w:sz w:val="28"/>
          <w:szCs w:val="28"/>
        </w:rPr>
        <w:t xml:space="preserve"> №</w:t>
      </w:r>
      <w:r w:rsidR="001C0DF5">
        <w:rPr>
          <w:sz w:val="28"/>
          <w:szCs w:val="28"/>
        </w:rPr>
        <w:t xml:space="preserve"> </w:t>
      </w:r>
      <w:r w:rsidR="007D2D45">
        <w:rPr>
          <w:sz w:val="28"/>
          <w:szCs w:val="28"/>
        </w:rPr>
        <w:t xml:space="preserve">191-п «Об утверждении муниципальной программы Енисейского района «Улучшение качества жизни в Енисейском районе на 2014-2016 годы» в новой редакции» </w:t>
      </w:r>
      <w:r w:rsidR="009544E6">
        <w:rPr>
          <w:sz w:val="28"/>
          <w:szCs w:val="28"/>
        </w:rPr>
        <w:t>(далее по тексту – Программа</w:t>
      </w:r>
      <w:r w:rsidR="00597584">
        <w:rPr>
          <w:sz w:val="28"/>
          <w:szCs w:val="28"/>
        </w:rPr>
        <w:t xml:space="preserve">) </w:t>
      </w:r>
      <w:r w:rsidR="007D2D45">
        <w:rPr>
          <w:sz w:val="28"/>
          <w:szCs w:val="28"/>
        </w:rPr>
        <w:t>следующие изменения:</w:t>
      </w:r>
    </w:p>
    <w:p w:rsidR="009544E6" w:rsidRDefault="00597584" w:rsidP="009544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4E6">
        <w:rPr>
          <w:sz w:val="28"/>
          <w:szCs w:val="28"/>
        </w:rPr>
        <w:t>приложение №</w:t>
      </w:r>
      <w:r w:rsidR="001C0DF5">
        <w:rPr>
          <w:sz w:val="28"/>
          <w:szCs w:val="28"/>
        </w:rPr>
        <w:t xml:space="preserve"> </w:t>
      </w:r>
      <w:r w:rsidR="009544E6">
        <w:rPr>
          <w:sz w:val="28"/>
          <w:szCs w:val="28"/>
        </w:rPr>
        <w:t>2</w:t>
      </w:r>
      <w:r w:rsidR="009544E6" w:rsidRPr="004A0068">
        <w:rPr>
          <w:sz w:val="28"/>
          <w:szCs w:val="28"/>
        </w:rPr>
        <w:t xml:space="preserve"> </w:t>
      </w:r>
      <w:r w:rsidR="009544E6">
        <w:rPr>
          <w:sz w:val="28"/>
          <w:szCs w:val="28"/>
        </w:rPr>
        <w:t>к Приложению №</w:t>
      </w:r>
      <w:r w:rsidR="001C0DF5">
        <w:rPr>
          <w:sz w:val="28"/>
          <w:szCs w:val="28"/>
        </w:rPr>
        <w:t xml:space="preserve"> </w:t>
      </w:r>
      <w:r w:rsidR="009544E6">
        <w:rPr>
          <w:sz w:val="28"/>
          <w:szCs w:val="28"/>
        </w:rPr>
        <w:t>4.4 к Программе</w:t>
      </w:r>
      <w:r w:rsidR="009544E6" w:rsidRPr="00851EEA">
        <w:rPr>
          <w:sz w:val="28"/>
          <w:szCs w:val="28"/>
        </w:rPr>
        <w:t xml:space="preserve"> </w:t>
      </w:r>
      <w:r w:rsidR="009544E6" w:rsidRPr="00365DE8">
        <w:rPr>
          <w:sz w:val="28"/>
          <w:szCs w:val="28"/>
        </w:rPr>
        <w:t>изложить</w:t>
      </w:r>
      <w:r w:rsidR="009544E6">
        <w:rPr>
          <w:sz w:val="28"/>
          <w:szCs w:val="28"/>
        </w:rPr>
        <w:t xml:space="preserve"> в новой редакции (прилагается</w:t>
      </w:r>
      <w:r w:rsidR="009544E6" w:rsidRPr="00365DE8">
        <w:rPr>
          <w:sz w:val="28"/>
          <w:szCs w:val="28"/>
        </w:rPr>
        <w:t>)</w:t>
      </w:r>
      <w:r w:rsidR="001C0DF5">
        <w:rPr>
          <w:sz w:val="28"/>
          <w:szCs w:val="28"/>
        </w:rPr>
        <w:t>.</w:t>
      </w:r>
    </w:p>
    <w:p w:rsidR="004A61F0" w:rsidRDefault="001C084F" w:rsidP="000418D6">
      <w:pPr>
        <w:spacing w:line="276" w:lineRule="auto"/>
        <w:ind w:firstLine="708"/>
        <w:jc w:val="both"/>
      </w:pPr>
      <w:r>
        <w:rPr>
          <w:sz w:val="28"/>
          <w:szCs w:val="28"/>
        </w:rPr>
        <w:t>2.</w:t>
      </w:r>
      <w:r w:rsidR="00315F7D">
        <w:rPr>
          <w:sz w:val="28"/>
          <w:szCs w:val="28"/>
        </w:rPr>
        <w:t xml:space="preserve"> </w:t>
      </w:r>
      <w:r w:rsidR="004A61F0">
        <w:rPr>
          <w:sz w:val="28"/>
          <w:szCs w:val="28"/>
        </w:rPr>
        <w:t xml:space="preserve">Контроль за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0418D6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 xml:space="preserve">Постановление вступает в силу </w:t>
      </w:r>
      <w:r w:rsidR="00DB2D05">
        <w:rPr>
          <w:sz w:val="28"/>
          <w:szCs w:val="28"/>
        </w:rPr>
        <w:t>со дня подписания и</w:t>
      </w:r>
      <w:r w:rsidR="004A61F0">
        <w:rPr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0418D6" w:rsidRDefault="000418D6" w:rsidP="000418D6">
      <w:pPr>
        <w:jc w:val="both"/>
        <w:rPr>
          <w:sz w:val="28"/>
          <w:szCs w:val="28"/>
        </w:rPr>
      </w:pPr>
      <w:r w:rsidRPr="000418D6">
        <w:rPr>
          <w:sz w:val="28"/>
          <w:szCs w:val="28"/>
        </w:rPr>
        <w:t xml:space="preserve">Глава района                                </w:t>
      </w:r>
      <w:r w:rsidR="001C0DF5">
        <w:rPr>
          <w:sz w:val="28"/>
          <w:szCs w:val="28"/>
        </w:rPr>
        <w:tab/>
      </w:r>
      <w:r w:rsidR="001C0DF5">
        <w:rPr>
          <w:sz w:val="28"/>
          <w:szCs w:val="28"/>
        </w:rPr>
        <w:tab/>
      </w:r>
      <w:r w:rsidR="001C0DF5">
        <w:rPr>
          <w:sz w:val="28"/>
          <w:szCs w:val="28"/>
        </w:rPr>
        <w:tab/>
      </w:r>
      <w:r w:rsidRPr="000418D6">
        <w:rPr>
          <w:sz w:val="28"/>
          <w:szCs w:val="28"/>
        </w:rPr>
        <w:t xml:space="preserve">                            С.В. Ермаков</w:t>
      </w: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9544E6" w:rsidRDefault="009544E6" w:rsidP="000418D6">
      <w:pPr>
        <w:jc w:val="both"/>
        <w:rPr>
          <w:sz w:val="28"/>
          <w:szCs w:val="28"/>
        </w:rPr>
      </w:pPr>
    </w:p>
    <w:p w:rsidR="00AF1508" w:rsidRDefault="00AF1508" w:rsidP="009544E6">
      <w:pPr>
        <w:ind w:left="5812"/>
        <w:rPr>
          <w:sz w:val="22"/>
          <w:szCs w:val="22"/>
        </w:rPr>
        <w:sectPr w:rsidR="00AF1508" w:rsidSect="000418D6">
          <w:pgSz w:w="11906" w:h="16838"/>
          <w:pgMar w:top="851" w:right="746" w:bottom="902" w:left="1560" w:header="709" w:footer="709" w:gutter="0"/>
          <w:cols w:space="708"/>
          <w:docGrid w:linePitch="360"/>
        </w:sectPr>
      </w:pPr>
    </w:p>
    <w:p w:rsidR="009544E6" w:rsidRPr="005F4ADD" w:rsidRDefault="009544E6" w:rsidP="003B0EAB">
      <w:pPr>
        <w:ind w:left="949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  <w:r w:rsidRPr="005F4ADD">
        <w:rPr>
          <w:sz w:val="22"/>
          <w:szCs w:val="22"/>
        </w:rPr>
        <w:t xml:space="preserve"> администрации Енисейского района</w:t>
      </w:r>
    </w:p>
    <w:p w:rsidR="009544E6" w:rsidRDefault="009544E6" w:rsidP="003B0EAB">
      <w:pPr>
        <w:ind w:left="9498"/>
        <w:rPr>
          <w:sz w:val="22"/>
          <w:szCs w:val="22"/>
        </w:rPr>
      </w:pPr>
      <w:r w:rsidRPr="005F4ADD">
        <w:rPr>
          <w:sz w:val="22"/>
          <w:szCs w:val="22"/>
        </w:rPr>
        <w:t>от __________2016 №__________</w:t>
      </w:r>
    </w:p>
    <w:p w:rsidR="009144C7" w:rsidRDefault="009144C7" w:rsidP="003B0EAB">
      <w:pPr>
        <w:ind w:left="9498"/>
        <w:rPr>
          <w:sz w:val="22"/>
          <w:szCs w:val="22"/>
        </w:rPr>
      </w:pPr>
    </w:p>
    <w:p w:rsidR="003B0EAB" w:rsidRPr="00650F18" w:rsidRDefault="003B0EAB" w:rsidP="003B0EAB">
      <w:pPr>
        <w:pStyle w:val="ConsPlusNormal"/>
        <w:widowControl/>
        <w:ind w:left="9498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650F18">
        <w:rPr>
          <w:rFonts w:ascii="Times New Roman" w:hAnsi="Times New Roman" w:cs="Times New Roman"/>
          <w:sz w:val="22"/>
          <w:szCs w:val="22"/>
        </w:rPr>
        <w:t xml:space="preserve">2  </w:t>
      </w:r>
    </w:p>
    <w:p w:rsidR="003B0EAB" w:rsidRPr="00650F18" w:rsidRDefault="003B0EAB" w:rsidP="003B0EAB">
      <w:pPr>
        <w:pStyle w:val="ConsPlusNormal"/>
        <w:widowControl/>
        <w:ind w:left="9498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0F18">
        <w:rPr>
          <w:rFonts w:ascii="Times New Roman" w:hAnsi="Times New Roman" w:cs="Times New Roman"/>
          <w:sz w:val="22"/>
          <w:szCs w:val="22"/>
        </w:rPr>
        <w:t xml:space="preserve">к подпрограмме </w:t>
      </w:r>
      <w:r w:rsidRPr="002A45EC">
        <w:rPr>
          <w:rFonts w:ascii="Times New Roman" w:hAnsi="Times New Roman" w:cs="Times New Roman"/>
          <w:sz w:val="22"/>
          <w:szCs w:val="22"/>
        </w:rPr>
        <w:t>«Совершенствование централизованной системы учета и отчетности»</w:t>
      </w:r>
      <w:r w:rsidRPr="00C43FBC">
        <w:rPr>
          <w:rFonts w:ascii="Times New Roman" w:hAnsi="Times New Roman" w:cs="Times New Roman"/>
          <w:sz w:val="22"/>
          <w:szCs w:val="22"/>
        </w:rPr>
        <w:t>,</w:t>
      </w:r>
      <w:r w:rsidRPr="002A45EC">
        <w:rPr>
          <w:rFonts w:ascii="Times New Roman" w:hAnsi="Times New Roman" w:cs="Times New Roman"/>
          <w:sz w:val="22"/>
          <w:szCs w:val="22"/>
        </w:rPr>
        <w:t xml:space="preserve"> </w:t>
      </w:r>
      <w:r w:rsidRPr="00650F18">
        <w:rPr>
          <w:rFonts w:ascii="Times New Roman" w:hAnsi="Times New Roman" w:cs="Times New Roman"/>
          <w:sz w:val="22"/>
          <w:szCs w:val="22"/>
        </w:rPr>
        <w:t xml:space="preserve">реализуемой в рамках муниципальной программы Енисейского района «Улучшение качества жизни в Енисейском районе» </w:t>
      </w:r>
    </w:p>
    <w:p w:rsidR="009544E6" w:rsidRDefault="009544E6" w:rsidP="000418D6">
      <w:pPr>
        <w:jc w:val="both"/>
        <w:rPr>
          <w:sz w:val="28"/>
          <w:szCs w:val="28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425"/>
        <w:gridCol w:w="1718"/>
        <w:gridCol w:w="926"/>
        <w:gridCol w:w="957"/>
        <w:gridCol w:w="1398"/>
        <w:gridCol w:w="956"/>
        <w:gridCol w:w="1041"/>
        <w:gridCol w:w="1041"/>
        <w:gridCol w:w="1041"/>
        <w:gridCol w:w="1041"/>
        <w:gridCol w:w="1151"/>
        <w:gridCol w:w="1913"/>
      </w:tblGrid>
      <w:tr w:rsidR="003B0EAB" w:rsidRPr="003B0EAB" w:rsidTr="003B0EAB">
        <w:trPr>
          <w:trHeight w:val="54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Расходы (тыс.руб.), годы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sz w:val="20"/>
                <w:szCs w:val="20"/>
              </w:rPr>
            </w:pPr>
            <w:r w:rsidRPr="003B0EAB">
              <w:rPr>
                <w:b/>
                <w:bCs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B0EAB" w:rsidRPr="003B0EAB" w:rsidTr="003B0EAB">
        <w:trPr>
          <w:trHeight w:val="7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EAB">
              <w:rPr>
                <w:b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0EAB" w:rsidRPr="003B0EAB" w:rsidTr="003B0EAB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both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31460,70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32886,70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32789,90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32789,90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129927,20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sz w:val="20"/>
                <w:szCs w:val="20"/>
              </w:rPr>
            </w:pPr>
            <w:r w:rsidRPr="003B0EAB">
              <w:rPr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27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 xml:space="preserve"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</w:t>
            </w:r>
            <w:r w:rsidRPr="003B0EAB">
              <w:rPr>
                <w:color w:val="000000"/>
                <w:sz w:val="20"/>
                <w:szCs w:val="20"/>
              </w:rPr>
              <w:lastRenderedPageBreak/>
              <w:t>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31460,70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32886,70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32789,90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32789,90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129927,20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sz w:val="20"/>
                <w:szCs w:val="20"/>
              </w:rPr>
            </w:pPr>
            <w:r w:rsidRPr="003B0EAB">
              <w:rPr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21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lastRenderedPageBreak/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0178003, 0170080030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29583,70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31622,30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31622,30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31622,30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124450,60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sz w:val="20"/>
                <w:szCs w:val="20"/>
              </w:rPr>
            </w:pPr>
            <w:r w:rsidRPr="003B0EAB">
              <w:rPr>
                <w:sz w:val="20"/>
                <w:szCs w:val="20"/>
              </w:rPr>
              <w:t>Своевременность уплаты налоговых платежей, дней сверх установленного срока – 0, Своевременность выплаты заработной платы, дней сверх установленного срока – 0</w:t>
            </w:r>
          </w:p>
        </w:tc>
      </w:tr>
      <w:tr w:rsidR="003B0EAB" w:rsidRPr="003B0EAB" w:rsidTr="003B0EA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0178003, 0170080030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1726,80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1167,60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1167,60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1167,60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5229,60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11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0171021, 0170010210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11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</w:t>
            </w:r>
            <w:r w:rsidRPr="003B0EAB">
              <w:rPr>
                <w:color w:val="000000"/>
                <w:sz w:val="20"/>
                <w:szCs w:val="20"/>
              </w:rPr>
              <w:lastRenderedPageBreak/>
              <w:t>сферы не ниже размера минимальной заработной платы (минимального размера оплаты труда) за счёт средств местного бюджета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lastRenderedPageBreak/>
              <w:t>Администрация Енисейского района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0171020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11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lastRenderedPageBreak/>
              <w:t>Мероприятие 2. Осуществление части полномочий по формированию бюджета  и исполнению бюджета при кассовом обслуживании исполнения бюджета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0178908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75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 xml:space="preserve">МКУ «Межведомственная бухгалтерия»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0178003, 0170080030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23874,60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24977,00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24977,00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24977,00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98805,60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0178003, 0170080030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22278,50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23834,40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23834,40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23834,40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93781,70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0178003, 0170080030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1596,10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1140,20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1142,60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1142,60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5021,50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0178003, 0170080030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0171021, 0170010210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93,10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0171020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75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МКУ "ЦБ ОМС"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0178908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0178003, 0170080030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7435,90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7812,90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7812,90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7812,90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30874,60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0178003, 0170080030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7305,20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7787,90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7787,90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7787,90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30668,90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0178003, 0170080030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130,70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205,70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FF0000"/>
                <w:sz w:val="20"/>
                <w:szCs w:val="20"/>
              </w:rPr>
            </w:pPr>
            <w:r w:rsidRPr="003B0EAB">
              <w:rPr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Мероприятие 2. Осуществление части полномочий по формированию бюджета  и исполнению бюджета при кассовом обслуживании исполнения бюджета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0178908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AB" w:rsidRPr="003B0EAB" w:rsidRDefault="003B0EAB" w:rsidP="003B0EA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B0EAB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AB" w:rsidRPr="003B0EAB" w:rsidRDefault="003B0EAB" w:rsidP="003B0EA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B0EAB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МКУ "ЦБ ОМС"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0178908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AB" w:rsidRPr="003B0EAB" w:rsidRDefault="003B0EAB" w:rsidP="003B0EA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B0EAB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B0EAB" w:rsidRPr="003B0EAB" w:rsidTr="003B0EAB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AB" w:rsidRPr="003B0EAB" w:rsidRDefault="003B0EAB" w:rsidP="003B0EAB">
            <w:pPr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ГРБС 1.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center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AB" w:rsidRPr="003B0EAB" w:rsidRDefault="003B0EAB" w:rsidP="003B0E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E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AB" w:rsidRPr="003B0EAB" w:rsidRDefault="003B0EAB" w:rsidP="003B0E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E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AB" w:rsidRPr="003B0EAB" w:rsidRDefault="003B0EAB" w:rsidP="003B0E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E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31460,70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32886,70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32789,90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32789,90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AB" w:rsidRPr="003B0EAB" w:rsidRDefault="003B0EAB" w:rsidP="003B0EAB">
            <w:pPr>
              <w:jc w:val="right"/>
              <w:rPr>
                <w:color w:val="000000"/>
                <w:sz w:val="20"/>
                <w:szCs w:val="20"/>
              </w:rPr>
            </w:pPr>
            <w:r w:rsidRPr="003B0EAB">
              <w:rPr>
                <w:color w:val="000000"/>
                <w:sz w:val="20"/>
                <w:szCs w:val="20"/>
              </w:rPr>
              <w:t>129927,20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AB" w:rsidRPr="003B0EAB" w:rsidRDefault="003B0EAB" w:rsidP="003B0EA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B0EAB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:rsidR="00AF1508" w:rsidRDefault="00AF1508" w:rsidP="000418D6">
      <w:pPr>
        <w:jc w:val="both"/>
        <w:rPr>
          <w:sz w:val="28"/>
          <w:szCs w:val="28"/>
        </w:rPr>
      </w:pPr>
    </w:p>
    <w:sectPr w:rsidR="00AF1508" w:rsidSect="003B0EAB">
      <w:pgSz w:w="16838" w:h="11906" w:orient="landscape"/>
      <w:pgMar w:top="1559" w:right="851" w:bottom="74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61F0"/>
    <w:rsid w:val="000418D6"/>
    <w:rsid w:val="00077D47"/>
    <w:rsid w:val="000F5D2A"/>
    <w:rsid w:val="00131D96"/>
    <w:rsid w:val="001B0363"/>
    <w:rsid w:val="001C084F"/>
    <w:rsid w:val="001C0DF5"/>
    <w:rsid w:val="001D1A90"/>
    <w:rsid w:val="001E5CC3"/>
    <w:rsid w:val="001F3C87"/>
    <w:rsid w:val="0028226D"/>
    <w:rsid w:val="00284439"/>
    <w:rsid w:val="002B35AE"/>
    <w:rsid w:val="002D04FC"/>
    <w:rsid w:val="002F1DC4"/>
    <w:rsid w:val="002F355A"/>
    <w:rsid w:val="00315F7D"/>
    <w:rsid w:val="003B0EAB"/>
    <w:rsid w:val="003B6DDE"/>
    <w:rsid w:val="003C28F8"/>
    <w:rsid w:val="003C650A"/>
    <w:rsid w:val="003D4C3C"/>
    <w:rsid w:val="004A61F0"/>
    <w:rsid w:val="004C42F8"/>
    <w:rsid w:val="004F074B"/>
    <w:rsid w:val="00536E7F"/>
    <w:rsid w:val="005576D5"/>
    <w:rsid w:val="0056211E"/>
    <w:rsid w:val="00597584"/>
    <w:rsid w:val="005B4A23"/>
    <w:rsid w:val="005E470B"/>
    <w:rsid w:val="00604ECB"/>
    <w:rsid w:val="006724D0"/>
    <w:rsid w:val="0068506F"/>
    <w:rsid w:val="00730E58"/>
    <w:rsid w:val="00750D30"/>
    <w:rsid w:val="007D2D45"/>
    <w:rsid w:val="00810E69"/>
    <w:rsid w:val="008347E0"/>
    <w:rsid w:val="00862597"/>
    <w:rsid w:val="00862BEC"/>
    <w:rsid w:val="00881634"/>
    <w:rsid w:val="008A4D53"/>
    <w:rsid w:val="009144C7"/>
    <w:rsid w:val="009544E6"/>
    <w:rsid w:val="00A14680"/>
    <w:rsid w:val="00A76CE7"/>
    <w:rsid w:val="00AF1508"/>
    <w:rsid w:val="00B65382"/>
    <w:rsid w:val="00BA1636"/>
    <w:rsid w:val="00BD1FAD"/>
    <w:rsid w:val="00BD2377"/>
    <w:rsid w:val="00C211E5"/>
    <w:rsid w:val="00C30B16"/>
    <w:rsid w:val="00C64F0F"/>
    <w:rsid w:val="00C707DE"/>
    <w:rsid w:val="00CD530E"/>
    <w:rsid w:val="00D07E3A"/>
    <w:rsid w:val="00D96F4D"/>
    <w:rsid w:val="00D97E8B"/>
    <w:rsid w:val="00DB2D05"/>
    <w:rsid w:val="00DE52E3"/>
    <w:rsid w:val="00E0523D"/>
    <w:rsid w:val="00E57139"/>
    <w:rsid w:val="00EF13A5"/>
    <w:rsid w:val="00EF25A5"/>
    <w:rsid w:val="00F21ACE"/>
    <w:rsid w:val="00F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</cp:lastModifiedBy>
  <cp:revision>6</cp:revision>
  <cp:lastPrinted>2016-03-29T03:33:00Z</cp:lastPrinted>
  <dcterms:created xsi:type="dcterms:W3CDTF">2016-03-24T04:38:00Z</dcterms:created>
  <dcterms:modified xsi:type="dcterms:W3CDTF">2016-03-30T09:30:00Z</dcterms:modified>
</cp:coreProperties>
</file>