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6" w:rsidRPr="00287506" w:rsidRDefault="00287506" w:rsidP="00287506">
      <w:pPr>
        <w:jc w:val="center"/>
        <w:rPr>
          <w:b/>
          <w:bCs/>
          <w:sz w:val="36"/>
          <w:szCs w:val="36"/>
        </w:rPr>
      </w:pPr>
      <w:r w:rsidRPr="00287506">
        <w:rPr>
          <w:b/>
          <w:bCs/>
          <w:sz w:val="36"/>
          <w:szCs w:val="36"/>
        </w:rPr>
        <w:t>АДМИНИСТРАЦИЯ ЕНИСЕЙСКОГО РАЙОНА</w:t>
      </w:r>
    </w:p>
    <w:p w:rsidR="00287506" w:rsidRPr="00287506" w:rsidRDefault="00287506" w:rsidP="00287506">
      <w:pPr>
        <w:jc w:val="center"/>
        <w:rPr>
          <w:b/>
          <w:bCs/>
          <w:sz w:val="36"/>
          <w:szCs w:val="36"/>
        </w:rPr>
      </w:pPr>
      <w:r w:rsidRPr="00287506">
        <w:rPr>
          <w:b/>
          <w:bCs/>
          <w:sz w:val="36"/>
          <w:szCs w:val="36"/>
        </w:rPr>
        <w:t>Красноярского края</w:t>
      </w:r>
    </w:p>
    <w:p w:rsidR="00287506" w:rsidRPr="00287506" w:rsidRDefault="00287506" w:rsidP="00287506">
      <w:pPr>
        <w:jc w:val="center"/>
        <w:rPr>
          <w:b/>
          <w:bCs/>
          <w:sz w:val="44"/>
          <w:szCs w:val="44"/>
        </w:rPr>
      </w:pPr>
      <w:r w:rsidRPr="00287506">
        <w:rPr>
          <w:b/>
          <w:bCs/>
          <w:sz w:val="44"/>
          <w:szCs w:val="44"/>
        </w:rPr>
        <w:t>ПОСТАНОВЛЕНИЕ</w:t>
      </w:r>
    </w:p>
    <w:p w:rsidR="00287506" w:rsidRPr="00287506" w:rsidRDefault="00287506" w:rsidP="00287506">
      <w:pPr>
        <w:jc w:val="center"/>
        <w:rPr>
          <w:sz w:val="36"/>
          <w:szCs w:val="36"/>
        </w:rPr>
      </w:pPr>
    </w:p>
    <w:p w:rsidR="00287506" w:rsidRPr="00287506" w:rsidRDefault="00287506" w:rsidP="00287506">
      <w:pPr>
        <w:jc w:val="center"/>
      </w:pPr>
    </w:p>
    <w:p w:rsidR="00287506" w:rsidRPr="00287506" w:rsidRDefault="00287506" w:rsidP="00287506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31.12.2015</w:t>
      </w:r>
      <w:r w:rsidRPr="00287506">
        <w:tab/>
        <w:t xml:space="preserve"> г. Енисейск                                         </w:t>
      </w:r>
      <w:r w:rsidRPr="00287506">
        <w:rPr>
          <w:u w:val="single"/>
        </w:rPr>
        <w:t xml:space="preserve">№ </w:t>
      </w:r>
      <w:r>
        <w:rPr>
          <w:u w:val="single"/>
        </w:rPr>
        <w:t>1043</w:t>
      </w:r>
      <w:bookmarkStart w:id="0" w:name="_GoBack"/>
      <w:bookmarkEnd w:id="0"/>
      <w:r w:rsidRPr="00287506">
        <w:rPr>
          <w:u w:val="single"/>
        </w:rPr>
        <w:t>-п</w:t>
      </w:r>
    </w:p>
    <w:p w:rsidR="00287506" w:rsidRPr="00287506" w:rsidRDefault="00287506" w:rsidP="00287506">
      <w:pPr>
        <w:ind w:firstLine="284"/>
        <w:rPr>
          <w:szCs w:val="28"/>
        </w:rPr>
      </w:pPr>
    </w:p>
    <w:p w:rsidR="00287506" w:rsidRPr="00287506" w:rsidRDefault="00287506" w:rsidP="00287506">
      <w:pPr>
        <w:rPr>
          <w:szCs w:val="28"/>
        </w:rPr>
      </w:pPr>
    </w:p>
    <w:p w:rsidR="00287506" w:rsidRPr="00287506" w:rsidRDefault="00287506" w:rsidP="00287506">
      <w:pPr>
        <w:rPr>
          <w:szCs w:val="28"/>
        </w:rPr>
      </w:pPr>
    </w:p>
    <w:p w:rsidR="004A61F0" w:rsidRPr="00706176" w:rsidRDefault="004A61F0" w:rsidP="00706176">
      <w:pPr>
        <w:jc w:val="both"/>
        <w:rPr>
          <w:sz w:val="26"/>
          <w:szCs w:val="26"/>
        </w:rPr>
      </w:pPr>
      <w:r w:rsidRPr="00706176">
        <w:rPr>
          <w:sz w:val="26"/>
          <w:szCs w:val="26"/>
        </w:rPr>
        <w:t>О</w:t>
      </w:r>
      <w:r w:rsidR="00D97E8B" w:rsidRPr="00706176">
        <w:rPr>
          <w:sz w:val="26"/>
          <w:szCs w:val="26"/>
        </w:rPr>
        <w:t xml:space="preserve"> </w:t>
      </w:r>
      <w:r w:rsidR="00284439" w:rsidRPr="00706176">
        <w:rPr>
          <w:sz w:val="26"/>
          <w:szCs w:val="26"/>
        </w:rPr>
        <w:t xml:space="preserve"> в</w:t>
      </w:r>
      <w:r w:rsidR="008A4D53" w:rsidRPr="00706176">
        <w:rPr>
          <w:sz w:val="26"/>
          <w:szCs w:val="26"/>
        </w:rPr>
        <w:t>несении</w:t>
      </w:r>
      <w:r w:rsidR="00284439" w:rsidRPr="00706176">
        <w:rPr>
          <w:sz w:val="26"/>
          <w:szCs w:val="26"/>
        </w:rPr>
        <w:t xml:space="preserve"> </w:t>
      </w:r>
      <w:r w:rsidR="00750D30" w:rsidRPr="00706176">
        <w:rPr>
          <w:sz w:val="26"/>
          <w:szCs w:val="26"/>
        </w:rPr>
        <w:t>и</w:t>
      </w:r>
      <w:r w:rsidR="00284439" w:rsidRPr="00706176">
        <w:rPr>
          <w:sz w:val="26"/>
          <w:szCs w:val="26"/>
        </w:rPr>
        <w:t xml:space="preserve">зменений в постановление администрации </w:t>
      </w:r>
      <w:r w:rsidR="00730E58" w:rsidRPr="00706176">
        <w:rPr>
          <w:sz w:val="26"/>
          <w:szCs w:val="26"/>
        </w:rPr>
        <w:t xml:space="preserve">Енисейского </w:t>
      </w:r>
      <w:r w:rsidR="00284439" w:rsidRPr="00706176">
        <w:rPr>
          <w:sz w:val="26"/>
          <w:szCs w:val="26"/>
        </w:rPr>
        <w:t>района</w:t>
      </w:r>
      <w:r w:rsidR="00730E58" w:rsidRPr="00706176">
        <w:rPr>
          <w:sz w:val="26"/>
          <w:szCs w:val="26"/>
        </w:rPr>
        <w:t xml:space="preserve"> </w:t>
      </w:r>
      <w:r w:rsidR="003C28F8" w:rsidRPr="00706176">
        <w:rPr>
          <w:sz w:val="26"/>
          <w:szCs w:val="26"/>
        </w:rPr>
        <w:t>от 03.03</w:t>
      </w:r>
      <w:r w:rsidR="00284439" w:rsidRPr="00706176">
        <w:rPr>
          <w:sz w:val="26"/>
          <w:szCs w:val="26"/>
        </w:rPr>
        <w:t>.2014 №191-п «Об утверждении муниципальной программы Енисейского района «Улучшение качества жизни в Енисейском районе»</w:t>
      </w:r>
      <w:r w:rsidR="009E7E66" w:rsidRPr="00706176">
        <w:rPr>
          <w:sz w:val="26"/>
          <w:szCs w:val="26"/>
        </w:rPr>
        <w:t xml:space="preserve"> в новой редакции»</w:t>
      </w:r>
    </w:p>
    <w:p w:rsidR="00284439" w:rsidRPr="00706176" w:rsidRDefault="00284439" w:rsidP="00706176">
      <w:pPr>
        <w:jc w:val="both"/>
        <w:rPr>
          <w:sz w:val="26"/>
          <w:szCs w:val="26"/>
        </w:rPr>
      </w:pPr>
    </w:p>
    <w:p w:rsidR="004A61F0" w:rsidRPr="00706176" w:rsidRDefault="000E5BA5" w:rsidP="00706176">
      <w:pPr>
        <w:ind w:firstLine="567"/>
        <w:jc w:val="both"/>
        <w:rPr>
          <w:sz w:val="26"/>
          <w:szCs w:val="26"/>
        </w:rPr>
      </w:pPr>
      <w:r w:rsidRPr="00706176">
        <w:rPr>
          <w:sz w:val="26"/>
          <w:szCs w:val="26"/>
        </w:rPr>
        <w:t>Руководствуясь статьями 13, 16</w:t>
      </w:r>
      <w:r w:rsidR="00131D96" w:rsidRPr="00706176">
        <w:rPr>
          <w:sz w:val="26"/>
          <w:szCs w:val="26"/>
        </w:rPr>
        <w:t xml:space="preserve"> Устава Енисейского района, постановлением</w:t>
      </w:r>
      <w:r w:rsidR="005E470B" w:rsidRPr="00706176">
        <w:rPr>
          <w:sz w:val="26"/>
          <w:szCs w:val="26"/>
        </w:rPr>
        <w:t xml:space="preserve">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="004A61F0" w:rsidRPr="00706176">
        <w:rPr>
          <w:sz w:val="26"/>
          <w:szCs w:val="26"/>
        </w:rPr>
        <w:t>, ПОСТАН</w:t>
      </w:r>
      <w:r w:rsidR="00750D30" w:rsidRPr="00706176">
        <w:rPr>
          <w:sz w:val="26"/>
          <w:szCs w:val="26"/>
        </w:rPr>
        <w:t>О</w:t>
      </w:r>
      <w:r w:rsidR="004A61F0" w:rsidRPr="00706176">
        <w:rPr>
          <w:sz w:val="26"/>
          <w:szCs w:val="26"/>
        </w:rPr>
        <w:t>ВЛЯЮ:</w:t>
      </w:r>
    </w:p>
    <w:p w:rsidR="007D2D45" w:rsidRPr="00706176" w:rsidRDefault="00CD530E" w:rsidP="00706176">
      <w:pPr>
        <w:ind w:firstLine="567"/>
        <w:jc w:val="both"/>
        <w:rPr>
          <w:sz w:val="26"/>
          <w:szCs w:val="26"/>
        </w:rPr>
      </w:pPr>
      <w:r w:rsidRPr="00706176">
        <w:rPr>
          <w:sz w:val="26"/>
          <w:szCs w:val="26"/>
        </w:rPr>
        <w:t xml:space="preserve">1. </w:t>
      </w:r>
      <w:r w:rsidR="007D2D45" w:rsidRPr="00706176">
        <w:rPr>
          <w:sz w:val="26"/>
          <w:szCs w:val="26"/>
        </w:rPr>
        <w:t xml:space="preserve">Внести в постановление администрации </w:t>
      </w:r>
      <w:r w:rsidR="004F074B" w:rsidRPr="00706176">
        <w:rPr>
          <w:sz w:val="26"/>
          <w:szCs w:val="26"/>
        </w:rPr>
        <w:t xml:space="preserve">Енисейского </w:t>
      </w:r>
      <w:r w:rsidR="007D2D45" w:rsidRPr="00706176">
        <w:rPr>
          <w:sz w:val="26"/>
          <w:szCs w:val="26"/>
        </w:rPr>
        <w:t>района от 03.0</w:t>
      </w:r>
      <w:r w:rsidR="003C28F8" w:rsidRPr="00706176">
        <w:rPr>
          <w:sz w:val="26"/>
          <w:szCs w:val="26"/>
        </w:rPr>
        <w:t>3</w:t>
      </w:r>
      <w:r w:rsidR="007D2D45" w:rsidRPr="00706176">
        <w:rPr>
          <w:sz w:val="26"/>
          <w:szCs w:val="26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 w:rsidRPr="00706176">
        <w:rPr>
          <w:sz w:val="26"/>
          <w:szCs w:val="26"/>
        </w:rPr>
        <w:t xml:space="preserve"> в новой редакции»</w:t>
      </w:r>
      <w:r w:rsidR="007D2D45" w:rsidRPr="00706176">
        <w:rPr>
          <w:sz w:val="26"/>
          <w:szCs w:val="26"/>
        </w:rPr>
        <w:t xml:space="preserve"> следующие изменения:</w:t>
      </w:r>
    </w:p>
    <w:p w:rsidR="009E7E66" w:rsidRPr="00706176" w:rsidRDefault="009E7E66" w:rsidP="00706176">
      <w:pPr>
        <w:ind w:firstLine="567"/>
        <w:jc w:val="both"/>
        <w:rPr>
          <w:sz w:val="26"/>
          <w:szCs w:val="26"/>
        </w:rPr>
      </w:pPr>
      <w:r w:rsidRPr="00706176">
        <w:rPr>
          <w:sz w:val="26"/>
          <w:szCs w:val="26"/>
        </w:rPr>
        <w:t xml:space="preserve">в муниципальной программе Енисейского  района «Улучшение качества жизни в Енисейском районе» (далее </w:t>
      </w:r>
      <w:r w:rsidR="00706176">
        <w:rPr>
          <w:sz w:val="26"/>
          <w:szCs w:val="26"/>
        </w:rPr>
        <w:t xml:space="preserve">- </w:t>
      </w:r>
      <w:r w:rsidRPr="00706176">
        <w:rPr>
          <w:sz w:val="26"/>
          <w:szCs w:val="26"/>
        </w:rPr>
        <w:t>Программа):</w:t>
      </w:r>
    </w:p>
    <w:p w:rsidR="000C1B99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F8C" w:rsidRPr="00706176">
        <w:rPr>
          <w:sz w:val="26"/>
          <w:szCs w:val="26"/>
        </w:rPr>
        <w:t>строку</w:t>
      </w:r>
      <w:r w:rsidR="009E7E66" w:rsidRPr="00706176">
        <w:rPr>
          <w:sz w:val="26"/>
          <w:szCs w:val="26"/>
        </w:rPr>
        <w:t xml:space="preserve"> «Информация по ресурсному обеспечению»</w:t>
      </w:r>
      <w:r w:rsidR="00944F8C" w:rsidRPr="00706176">
        <w:rPr>
          <w:sz w:val="26"/>
          <w:szCs w:val="26"/>
        </w:rPr>
        <w:t xml:space="preserve"> раздела 1 Программы</w:t>
      </w:r>
      <w:r w:rsidR="009E7E66" w:rsidRPr="00706176">
        <w:rPr>
          <w:sz w:val="26"/>
          <w:szCs w:val="26"/>
        </w:rPr>
        <w:t xml:space="preserve"> изложить в новой редакции (приложение №1);</w:t>
      </w:r>
    </w:p>
    <w:p w:rsidR="007B07C1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7E66" w:rsidRPr="00706176">
        <w:rPr>
          <w:sz w:val="26"/>
          <w:szCs w:val="26"/>
        </w:rPr>
        <w:t xml:space="preserve">раздел 9 Программы </w:t>
      </w:r>
      <w:r w:rsidR="007B07C1" w:rsidRPr="00706176">
        <w:rPr>
          <w:sz w:val="26"/>
          <w:szCs w:val="26"/>
        </w:rPr>
        <w:t>изложить</w:t>
      </w:r>
      <w:r w:rsidR="00F778E8" w:rsidRPr="00706176">
        <w:rPr>
          <w:sz w:val="26"/>
          <w:szCs w:val="26"/>
        </w:rPr>
        <w:t xml:space="preserve"> в новой редакции</w:t>
      </w:r>
      <w:r w:rsidR="009F6AD4" w:rsidRPr="00706176">
        <w:rPr>
          <w:sz w:val="26"/>
          <w:szCs w:val="26"/>
        </w:rPr>
        <w:t xml:space="preserve"> (приложение №2</w:t>
      </w:r>
      <w:r w:rsidR="007B07C1" w:rsidRPr="00706176">
        <w:rPr>
          <w:sz w:val="26"/>
          <w:szCs w:val="26"/>
        </w:rPr>
        <w:t>);</w:t>
      </w:r>
    </w:p>
    <w:p w:rsidR="00C244C7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44C7" w:rsidRPr="00706176">
        <w:rPr>
          <w:sz w:val="26"/>
          <w:szCs w:val="26"/>
        </w:rPr>
        <w:t>приложение №1 к Программе изложить</w:t>
      </w:r>
      <w:r w:rsidR="00176E03" w:rsidRPr="00706176">
        <w:rPr>
          <w:sz w:val="26"/>
          <w:szCs w:val="26"/>
        </w:rPr>
        <w:t xml:space="preserve"> в новой редакции (приложение №</w:t>
      </w:r>
      <w:r w:rsidR="006C2BBB" w:rsidRPr="00706176">
        <w:rPr>
          <w:sz w:val="26"/>
          <w:szCs w:val="26"/>
        </w:rPr>
        <w:t>3</w:t>
      </w:r>
      <w:r w:rsidR="00C244C7" w:rsidRPr="00706176">
        <w:rPr>
          <w:sz w:val="26"/>
          <w:szCs w:val="26"/>
        </w:rPr>
        <w:t>);</w:t>
      </w:r>
    </w:p>
    <w:p w:rsidR="00C244C7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44C7" w:rsidRPr="00706176">
        <w:rPr>
          <w:sz w:val="26"/>
          <w:szCs w:val="26"/>
        </w:rPr>
        <w:t>приложение №2 к Программе изложить</w:t>
      </w:r>
      <w:r w:rsidR="00955142" w:rsidRPr="00706176">
        <w:rPr>
          <w:sz w:val="26"/>
          <w:szCs w:val="26"/>
        </w:rPr>
        <w:t xml:space="preserve"> в новой редакции (приложение №</w:t>
      </w:r>
      <w:r w:rsidR="006C2BBB" w:rsidRPr="00706176">
        <w:rPr>
          <w:sz w:val="26"/>
          <w:szCs w:val="26"/>
        </w:rPr>
        <w:t>4</w:t>
      </w:r>
      <w:r w:rsidR="00C244C7" w:rsidRPr="00706176">
        <w:rPr>
          <w:sz w:val="26"/>
          <w:szCs w:val="26"/>
        </w:rPr>
        <w:t>);</w:t>
      </w:r>
    </w:p>
    <w:p w:rsidR="00A93C46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3C46" w:rsidRPr="00706176">
        <w:rPr>
          <w:sz w:val="26"/>
          <w:szCs w:val="26"/>
        </w:rPr>
        <w:t>приложение №3 к Программе изложить</w:t>
      </w:r>
      <w:r w:rsidR="006C2BBB" w:rsidRPr="00706176">
        <w:rPr>
          <w:sz w:val="26"/>
          <w:szCs w:val="26"/>
        </w:rPr>
        <w:t xml:space="preserve"> в новой редакции (приложение №5</w:t>
      </w:r>
      <w:r w:rsidR="00A93C46" w:rsidRPr="00706176">
        <w:rPr>
          <w:sz w:val="26"/>
          <w:szCs w:val="26"/>
        </w:rPr>
        <w:t>);</w:t>
      </w:r>
    </w:p>
    <w:p w:rsidR="006C2BBB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2BBB" w:rsidRPr="00706176">
        <w:rPr>
          <w:sz w:val="26"/>
          <w:szCs w:val="26"/>
        </w:rPr>
        <w:t xml:space="preserve">приложение №2 </w:t>
      </w:r>
      <w:r w:rsidR="00803AEE" w:rsidRPr="00706176">
        <w:rPr>
          <w:sz w:val="26"/>
          <w:szCs w:val="26"/>
        </w:rPr>
        <w:t xml:space="preserve">к </w:t>
      </w:r>
      <w:r w:rsidR="006C2BBB" w:rsidRPr="00706176">
        <w:rPr>
          <w:sz w:val="26"/>
          <w:szCs w:val="26"/>
        </w:rPr>
        <w:t>Приложени</w:t>
      </w:r>
      <w:r w:rsidR="00803AEE" w:rsidRPr="00706176">
        <w:rPr>
          <w:sz w:val="26"/>
          <w:szCs w:val="26"/>
        </w:rPr>
        <w:t>ю</w:t>
      </w:r>
      <w:r w:rsidR="006C2BBB" w:rsidRPr="00706176">
        <w:rPr>
          <w:sz w:val="26"/>
          <w:szCs w:val="26"/>
        </w:rPr>
        <w:t xml:space="preserve"> №4.3 к Программе изложить в новой редакции (приложение №6);</w:t>
      </w:r>
    </w:p>
    <w:p w:rsidR="00562A87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78E8" w:rsidRPr="00706176">
        <w:rPr>
          <w:sz w:val="26"/>
          <w:szCs w:val="26"/>
        </w:rPr>
        <w:t>строку «Объемы и источники финансирования подпрограммы</w:t>
      </w:r>
      <w:r w:rsidR="00A15B0C" w:rsidRPr="00706176">
        <w:rPr>
          <w:sz w:val="26"/>
          <w:szCs w:val="26"/>
        </w:rPr>
        <w:t>»</w:t>
      </w:r>
      <w:r w:rsidR="006C2BBB" w:rsidRPr="00706176">
        <w:rPr>
          <w:sz w:val="26"/>
          <w:szCs w:val="26"/>
        </w:rPr>
        <w:t xml:space="preserve"> раздела 1  Приложения №4.7</w:t>
      </w:r>
      <w:r w:rsidR="00562A87" w:rsidRPr="00706176">
        <w:rPr>
          <w:sz w:val="26"/>
          <w:szCs w:val="26"/>
        </w:rPr>
        <w:t xml:space="preserve"> к Программе изложить в новой редакции (приложение</w:t>
      </w:r>
      <w:r w:rsidR="00E32E25" w:rsidRPr="00706176">
        <w:rPr>
          <w:sz w:val="26"/>
          <w:szCs w:val="26"/>
        </w:rPr>
        <w:t xml:space="preserve"> №</w:t>
      </w:r>
      <w:r w:rsidR="004E0D2A" w:rsidRPr="00706176">
        <w:rPr>
          <w:sz w:val="26"/>
          <w:szCs w:val="26"/>
        </w:rPr>
        <w:t>7</w:t>
      </w:r>
      <w:r w:rsidR="00562A87" w:rsidRPr="00706176">
        <w:rPr>
          <w:sz w:val="26"/>
          <w:szCs w:val="26"/>
        </w:rPr>
        <w:t>);</w:t>
      </w:r>
    </w:p>
    <w:p w:rsidR="006C2BBB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0D2A" w:rsidRPr="00706176">
        <w:rPr>
          <w:sz w:val="26"/>
          <w:szCs w:val="26"/>
        </w:rPr>
        <w:t>раздел 2.6. Приложения №4.7 к Программе изложить в новой редакции (приложение №8);</w:t>
      </w:r>
    </w:p>
    <w:p w:rsidR="004E0D2A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0D2A" w:rsidRPr="00706176">
        <w:rPr>
          <w:sz w:val="26"/>
          <w:szCs w:val="26"/>
        </w:rPr>
        <w:t xml:space="preserve">приложение №2 </w:t>
      </w:r>
      <w:r w:rsidR="00803AEE" w:rsidRPr="00706176">
        <w:rPr>
          <w:sz w:val="26"/>
          <w:szCs w:val="26"/>
        </w:rPr>
        <w:t>к Приложению</w:t>
      </w:r>
      <w:r w:rsidR="004E0D2A" w:rsidRPr="00706176">
        <w:rPr>
          <w:sz w:val="26"/>
          <w:szCs w:val="26"/>
        </w:rPr>
        <w:t xml:space="preserve"> №4.7 к Программе изложить в новой редакции (приложение №9);</w:t>
      </w:r>
    </w:p>
    <w:p w:rsidR="004E0D2A" w:rsidRPr="00706176" w:rsidRDefault="00706176" w:rsidP="0070617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0D2A" w:rsidRPr="00706176">
        <w:rPr>
          <w:sz w:val="26"/>
          <w:szCs w:val="26"/>
        </w:rPr>
        <w:t xml:space="preserve">приложение №2 </w:t>
      </w:r>
      <w:r w:rsidR="00803AEE" w:rsidRPr="00706176">
        <w:rPr>
          <w:sz w:val="26"/>
          <w:szCs w:val="26"/>
        </w:rPr>
        <w:t>к Приложению</w:t>
      </w:r>
      <w:r w:rsidR="004E0D2A" w:rsidRPr="00706176">
        <w:rPr>
          <w:sz w:val="26"/>
          <w:szCs w:val="26"/>
        </w:rPr>
        <w:t xml:space="preserve"> №4.8 к Программе изложить в новой редакции (приложение №10);</w:t>
      </w:r>
    </w:p>
    <w:p w:rsidR="004A61F0" w:rsidRPr="00706176" w:rsidRDefault="00A3096A" w:rsidP="00706176">
      <w:pPr>
        <w:ind w:firstLine="567"/>
        <w:jc w:val="both"/>
        <w:rPr>
          <w:sz w:val="26"/>
          <w:szCs w:val="26"/>
        </w:rPr>
      </w:pPr>
      <w:r w:rsidRPr="00706176">
        <w:rPr>
          <w:sz w:val="26"/>
          <w:szCs w:val="26"/>
        </w:rPr>
        <w:t>2</w:t>
      </w:r>
      <w:r w:rsidR="00CD530E" w:rsidRPr="00706176">
        <w:rPr>
          <w:sz w:val="26"/>
          <w:szCs w:val="26"/>
        </w:rPr>
        <w:t xml:space="preserve">. </w:t>
      </w:r>
      <w:proofErr w:type="gramStart"/>
      <w:r w:rsidR="004A61F0" w:rsidRPr="00706176">
        <w:rPr>
          <w:sz w:val="26"/>
          <w:szCs w:val="26"/>
        </w:rPr>
        <w:t>Контроль за</w:t>
      </w:r>
      <w:proofErr w:type="gramEnd"/>
      <w:r w:rsidR="004A61F0" w:rsidRPr="00706176">
        <w:rPr>
          <w:sz w:val="26"/>
          <w:szCs w:val="26"/>
        </w:rPr>
        <w:t xml:space="preserve"> исполнением постановления </w:t>
      </w:r>
      <w:r w:rsidR="00F60889" w:rsidRPr="00706176">
        <w:rPr>
          <w:sz w:val="26"/>
          <w:szCs w:val="26"/>
        </w:rPr>
        <w:t>оставляю за собой</w:t>
      </w:r>
      <w:r w:rsidR="004A61F0" w:rsidRPr="00706176">
        <w:rPr>
          <w:sz w:val="26"/>
          <w:szCs w:val="26"/>
        </w:rPr>
        <w:t>.</w:t>
      </w:r>
    </w:p>
    <w:p w:rsidR="004A61F0" w:rsidRPr="00706176" w:rsidRDefault="00A3096A" w:rsidP="00706176">
      <w:pPr>
        <w:ind w:firstLine="567"/>
        <w:jc w:val="both"/>
        <w:rPr>
          <w:sz w:val="26"/>
          <w:szCs w:val="26"/>
        </w:rPr>
      </w:pPr>
      <w:r w:rsidRPr="00706176">
        <w:rPr>
          <w:sz w:val="26"/>
          <w:szCs w:val="26"/>
        </w:rPr>
        <w:t>3</w:t>
      </w:r>
      <w:r w:rsidR="00CD530E" w:rsidRPr="00706176">
        <w:rPr>
          <w:sz w:val="26"/>
          <w:szCs w:val="26"/>
        </w:rPr>
        <w:t xml:space="preserve">. </w:t>
      </w:r>
      <w:r w:rsidR="004A61F0" w:rsidRPr="00706176">
        <w:rPr>
          <w:sz w:val="26"/>
          <w:szCs w:val="26"/>
        </w:rPr>
        <w:t xml:space="preserve">Постановление вступает в силу </w:t>
      </w:r>
      <w:r w:rsidR="00C244C7" w:rsidRPr="00706176">
        <w:rPr>
          <w:sz w:val="26"/>
          <w:szCs w:val="26"/>
        </w:rPr>
        <w:t xml:space="preserve">со дня </w:t>
      </w:r>
      <w:r w:rsidR="00991C51" w:rsidRPr="00706176">
        <w:rPr>
          <w:sz w:val="26"/>
          <w:szCs w:val="26"/>
        </w:rPr>
        <w:t>размещения</w:t>
      </w:r>
      <w:r w:rsidR="004A61F0" w:rsidRPr="00706176">
        <w:rPr>
          <w:sz w:val="26"/>
          <w:szCs w:val="26"/>
        </w:rPr>
        <w:t xml:space="preserve"> на официальном информационном Интернет-сайте Енисейского района Красноярского края.</w:t>
      </w:r>
    </w:p>
    <w:p w:rsidR="004A61F0" w:rsidRPr="00706176" w:rsidRDefault="004A61F0" w:rsidP="00706176">
      <w:pPr>
        <w:rPr>
          <w:sz w:val="26"/>
          <w:szCs w:val="26"/>
        </w:rPr>
      </w:pPr>
    </w:p>
    <w:p w:rsidR="004A61F0" w:rsidRPr="00706176" w:rsidRDefault="004A61F0" w:rsidP="00706176">
      <w:pPr>
        <w:rPr>
          <w:sz w:val="26"/>
          <w:szCs w:val="26"/>
        </w:rPr>
      </w:pPr>
    </w:p>
    <w:p w:rsidR="00B51BA6" w:rsidRDefault="00531FE4" w:rsidP="00706176">
      <w:pPr>
        <w:jc w:val="both"/>
        <w:rPr>
          <w:rFonts w:ascii="Cambria" w:hAnsi="Cambria"/>
          <w:bCs/>
        </w:rPr>
      </w:pPr>
      <w:r w:rsidRPr="00706176">
        <w:rPr>
          <w:sz w:val="26"/>
          <w:szCs w:val="26"/>
        </w:rPr>
        <w:t xml:space="preserve">Глава района                                                             </w:t>
      </w:r>
      <w:r w:rsidR="00706176">
        <w:rPr>
          <w:sz w:val="26"/>
          <w:szCs w:val="26"/>
        </w:rPr>
        <w:t xml:space="preserve">           </w:t>
      </w:r>
      <w:r w:rsidRPr="00706176">
        <w:rPr>
          <w:sz w:val="26"/>
          <w:szCs w:val="26"/>
        </w:rPr>
        <w:t xml:space="preserve">                               С.В. Ермаков</w:t>
      </w:r>
    </w:p>
    <w:p w:rsidR="00B51BA6" w:rsidRDefault="00B51BA6" w:rsidP="007372C7">
      <w:pPr>
        <w:rPr>
          <w:rFonts w:ascii="Cambria" w:hAnsi="Cambria"/>
          <w:bCs/>
        </w:rPr>
      </w:pPr>
    </w:p>
    <w:p w:rsidR="009E7E66" w:rsidRPr="00676C7E" w:rsidRDefault="009E7E66" w:rsidP="009E7E66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9E7E6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E7E66">
      <w:pPr>
        <w:rPr>
          <w:sz w:val="22"/>
          <w:szCs w:val="22"/>
        </w:rPr>
      </w:pPr>
    </w:p>
    <w:p w:rsidR="009E7E66" w:rsidRPr="00676C7E" w:rsidRDefault="009E7E66" w:rsidP="009E7E66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576B7B" w:rsidRPr="005B1F2D" w:rsidTr="00A3096A">
        <w:trPr>
          <w:trHeight w:val="7720"/>
        </w:trPr>
        <w:tc>
          <w:tcPr>
            <w:tcW w:w="2269" w:type="dxa"/>
            <w:vAlign w:val="center"/>
          </w:tcPr>
          <w:p w:rsidR="00576B7B" w:rsidRPr="00470496" w:rsidRDefault="00576B7B" w:rsidP="00A3096A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Общий объем бюджетных ассигнований на реализацию муницип</w:t>
            </w:r>
            <w:r>
              <w:t xml:space="preserve">альной программы составляет 186035,84 </w:t>
            </w:r>
            <w:r w:rsidRPr="00886856">
              <w:t>тыс. рублей, в том числе: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сред</w:t>
            </w:r>
            <w:r>
              <w:t>ства краевого бюджета – 29693,14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средств</w:t>
            </w:r>
            <w:r>
              <w:t>а районного бюджета – 156342,70</w:t>
            </w:r>
            <w:r w:rsidRPr="00886856">
              <w:t xml:space="preserve"> тыс. рублей.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Объем финансирования по годам реализации муниципальной программы: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 xml:space="preserve">2014 год, всего – </w:t>
            </w:r>
            <w:r>
              <w:t>61099,88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сред</w:t>
            </w:r>
            <w:r>
              <w:t>ства краевого бюджета – 24155,60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>
              <w:t xml:space="preserve">средства районного бюджета – 36944,28 </w:t>
            </w:r>
            <w:r w:rsidRPr="00886856">
              <w:t>тыс. рублей.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>
              <w:t>2015 год, всего – 47325,96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ср</w:t>
            </w:r>
            <w:r>
              <w:t>едства краевого бюджета – 4515,14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42810,82</w:t>
            </w:r>
            <w:r w:rsidRPr="00886856">
              <w:t xml:space="preserve"> тыс. рублей.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 xml:space="preserve">2016 год, всего </w:t>
            </w:r>
            <w:r>
              <w:t>– 38805,00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>
              <w:t>2017 год, всего – 38805,00</w:t>
            </w:r>
            <w:r w:rsidRPr="00886856">
              <w:t xml:space="preserve"> тыс. рублей;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FB748B" w:rsidRPr="00886856" w:rsidRDefault="00FB748B" w:rsidP="00FB748B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5B1F2D" w:rsidRDefault="00FB748B" w:rsidP="00FB748B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</w:tc>
      </w:tr>
    </w:tbl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AB0AF9" w:rsidRDefault="00AB0AF9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AB0AF9" w:rsidRDefault="00AB0AF9" w:rsidP="00971CF7">
      <w:pPr>
        <w:ind w:left="5103"/>
        <w:rPr>
          <w:sz w:val="22"/>
          <w:szCs w:val="22"/>
        </w:rPr>
        <w:sectPr w:rsidR="00AB0AF9" w:rsidSect="00706176">
          <w:footerReference w:type="default" r:id="rId9"/>
          <w:pgSz w:w="11906" w:h="16838"/>
          <w:pgMar w:top="1276" w:right="566" w:bottom="902" w:left="1560" w:header="709" w:footer="709" w:gutter="0"/>
          <w:cols w:space="708"/>
          <w:docGrid w:linePitch="360"/>
        </w:sectPr>
      </w:pPr>
    </w:p>
    <w:p w:rsidR="002923CD" w:rsidRDefault="002A350B" w:rsidP="00F778E8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F778E8" w:rsidRPr="00676C7E" w:rsidRDefault="00F778E8" w:rsidP="00F778E8">
      <w:pPr>
        <w:ind w:left="5812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F778E8" w:rsidRDefault="00F778E8" w:rsidP="00F778E8">
      <w:pPr>
        <w:ind w:left="5812"/>
        <w:rPr>
          <w:rFonts w:ascii="Cambria" w:hAnsi="Cambria"/>
          <w:bCs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F778E8" w:rsidRDefault="00F778E8" w:rsidP="00F778E8">
      <w:pPr>
        <w:rPr>
          <w:rFonts w:ascii="Cambria" w:hAnsi="Cambria"/>
          <w:bCs/>
        </w:rPr>
      </w:pPr>
    </w:p>
    <w:p w:rsidR="00CC5D84" w:rsidRPr="00886856" w:rsidRDefault="00F778E8" w:rsidP="00CC5D84">
      <w:pPr>
        <w:autoSpaceDE w:val="0"/>
        <w:autoSpaceDN w:val="0"/>
        <w:adjustRightInd w:val="0"/>
        <w:jc w:val="both"/>
        <w:rPr>
          <w:bCs/>
        </w:rPr>
      </w:pPr>
      <w:r w:rsidRPr="00886856">
        <w:rPr>
          <w:rFonts w:ascii="Cambria" w:hAnsi="Cambria"/>
          <w:bCs/>
        </w:rPr>
        <w:t>9</w:t>
      </w:r>
      <w:r w:rsidRPr="00886856">
        <w:rPr>
          <w:bCs/>
        </w:rPr>
        <w:t xml:space="preserve">. </w:t>
      </w:r>
      <w:r w:rsidR="00CC5D84" w:rsidRPr="00886856">
        <w:rPr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CC5D84" w:rsidRPr="0003315F" w:rsidRDefault="00CC5D84" w:rsidP="00CC5D84">
      <w:pPr>
        <w:ind w:firstLine="709"/>
        <w:jc w:val="both"/>
      </w:pPr>
      <w:r w:rsidRPr="0003315F">
        <w:t xml:space="preserve">Общий объем финансирования Программы составляет  </w:t>
      </w:r>
      <w:r w:rsidR="009F6AD4">
        <w:t>186035,84</w:t>
      </w:r>
      <w:r w:rsidRPr="0003315F">
        <w:t xml:space="preserve"> тысяч рублей,</w:t>
      </w:r>
    </w:p>
    <w:p w:rsidR="00CC5D84" w:rsidRPr="0003315F" w:rsidRDefault="00CC5D84" w:rsidP="00CC5D84">
      <w:pPr>
        <w:ind w:firstLine="709"/>
        <w:jc w:val="both"/>
      </w:pPr>
      <w:r w:rsidRPr="0003315F">
        <w:t>в том числе по подпрограммам: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1. </w:t>
      </w:r>
      <w:r>
        <w:rPr>
          <w:color w:val="000000"/>
          <w:kern w:val="24"/>
        </w:rPr>
        <w:t>Охрана окружающей среды – 8887,30</w:t>
      </w:r>
      <w:r w:rsidRPr="0003315F">
        <w:rPr>
          <w:color w:val="000000"/>
          <w:kern w:val="24"/>
        </w:rPr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</w:t>
      </w:r>
      <w:r>
        <w:rPr>
          <w:color w:val="000000"/>
          <w:kern w:val="24"/>
        </w:rPr>
        <w:t>а в Енисейском районе (не реализуется с 01.01.2015 года) – 3883,75</w:t>
      </w:r>
      <w:r w:rsidRPr="0003315F">
        <w:rPr>
          <w:color w:val="000000"/>
          <w:kern w:val="24"/>
        </w:rPr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3. Выполнение отдельных госу</w:t>
      </w:r>
      <w:r>
        <w:rPr>
          <w:color w:val="000000"/>
          <w:kern w:val="24"/>
        </w:rPr>
        <w:t>дарственных полномочий – 2240,40</w:t>
      </w:r>
      <w:r w:rsidRPr="0003315F">
        <w:rPr>
          <w:color w:val="000000"/>
          <w:kern w:val="24"/>
        </w:rPr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4. Повышение эффективности деятельности органов ме</w:t>
      </w:r>
      <w:r>
        <w:rPr>
          <w:color w:val="000000"/>
          <w:kern w:val="24"/>
        </w:rPr>
        <w:t>стного самоуправления (не реализуется с 01.01.2015 года) – 19919,97</w:t>
      </w:r>
      <w:r w:rsidRPr="0003315F">
        <w:rPr>
          <w:color w:val="000000"/>
          <w:kern w:val="24"/>
        </w:rPr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5. </w:t>
      </w:r>
      <w:r w:rsidRPr="0003315F">
        <w:t>Содействие занятости населения</w:t>
      </w:r>
      <w:r>
        <w:rPr>
          <w:color w:val="000000"/>
          <w:kern w:val="24"/>
        </w:rPr>
        <w:t xml:space="preserve"> Енисейского района – 1618,70</w:t>
      </w:r>
      <w:r w:rsidRPr="0003315F">
        <w:rPr>
          <w:color w:val="000000"/>
          <w:kern w:val="24"/>
        </w:rPr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</w:pPr>
      <w:r w:rsidRPr="0003315F">
        <w:rPr>
          <w:color w:val="000000"/>
          <w:kern w:val="24"/>
        </w:rPr>
        <w:t xml:space="preserve">по подпрограмме 6. </w:t>
      </w:r>
      <w:r w:rsidRPr="0003315F">
        <w:t xml:space="preserve">Поддержка общественных организаций ветеранов </w:t>
      </w:r>
      <w:r>
        <w:rPr>
          <w:color w:val="000000"/>
          <w:kern w:val="24"/>
        </w:rPr>
        <w:t xml:space="preserve">(не реализуется с 01.01.2015 года) </w:t>
      </w:r>
      <w:r>
        <w:t>– 94</w:t>
      </w:r>
      <w:r w:rsidRPr="0003315F">
        <w:t>,0</w:t>
      </w:r>
      <w:r>
        <w:t>0</w:t>
      </w:r>
      <w:r w:rsidRPr="0003315F"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</w:pPr>
      <w:r w:rsidRPr="0003315F">
        <w:t>по подпрограмме 7. Совершенствование централизованной систе</w:t>
      </w:r>
      <w:r>
        <w:t>мы учета и отчетности – 113900,60</w:t>
      </w:r>
      <w:r w:rsidRPr="0003315F">
        <w:t xml:space="preserve"> тысяч рублей;</w:t>
      </w:r>
    </w:p>
    <w:p w:rsidR="00CC5D84" w:rsidRDefault="00CC5D84" w:rsidP="00CC5D84">
      <w:pPr>
        <w:jc w:val="both"/>
        <w:textAlignment w:val="baseline"/>
      </w:pPr>
      <w:r w:rsidRPr="0003315F">
        <w:t>по подпрограмме 8. Содействие в развитии местного самоуправления и гражданского общест</w:t>
      </w:r>
      <w:r>
        <w:t>ва в Енисейском районе – 35263,12</w:t>
      </w:r>
      <w:r w:rsidRPr="0003315F">
        <w:t xml:space="preserve"> тысяч рублей</w:t>
      </w:r>
      <w:r>
        <w:t>;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>
        <w:t xml:space="preserve">по подпрограмме 9. </w:t>
      </w:r>
      <w:r w:rsidRPr="0067143F">
        <w:t>Поддержка социально ориентированных некоммерческих организаций на территории Енисейского района</w:t>
      </w:r>
      <w:r>
        <w:rPr>
          <w:sz w:val="26"/>
          <w:szCs w:val="26"/>
        </w:rPr>
        <w:t xml:space="preserve"> </w:t>
      </w:r>
      <w:r>
        <w:t>– 228</w:t>
      </w:r>
      <w:r w:rsidRPr="00271831">
        <w:t>,00</w:t>
      </w:r>
      <w:r>
        <w:rPr>
          <w:sz w:val="26"/>
          <w:szCs w:val="26"/>
        </w:rPr>
        <w:t xml:space="preserve"> тысяч рублей.</w:t>
      </w:r>
    </w:p>
    <w:p w:rsidR="00CC5D84" w:rsidRPr="0003315F" w:rsidRDefault="00CC5D84" w:rsidP="00CC5D84">
      <w:pPr>
        <w:ind w:firstLine="567"/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Из общего объема финансирования по </w:t>
      </w:r>
      <w:r>
        <w:rPr>
          <w:color w:val="000000"/>
          <w:kern w:val="24"/>
        </w:rPr>
        <w:t>соответствующим периодам программы: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t xml:space="preserve">в 2014 году – </w:t>
      </w:r>
      <w:r>
        <w:rPr>
          <w:color w:val="000000"/>
          <w:kern w:val="24"/>
        </w:rPr>
        <w:t>61099,88</w:t>
      </w:r>
      <w:r w:rsidRPr="0003315F">
        <w:rPr>
          <w:color w:val="000000"/>
          <w:kern w:val="24"/>
        </w:rPr>
        <w:t xml:space="preserve"> тысяч рублей;</w:t>
      </w:r>
    </w:p>
    <w:p w:rsidR="00CC5D84" w:rsidRPr="0003315F" w:rsidRDefault="00CC5D84" w:rsidP="00CC5D84">
      <w:pPr>
        <w:jc w:val="both"/>
        <w:textAlignment w:val="baseline"/>
        <w:rPr>
          <w:color w:val="000000"/>
          <w:kern w:val="24"/>
        </w:rPr>
      </w:pPr>
      <w:r w:rsidRPr="0003315F">
        <w:t xml:space="preserve">в 2015 году – </w:t>
      </w:r>
      <w:r>
        <w:rPr>
          <w:color w:val="000000"/>
          <w:kern w:val="24"/>
        </w:rPr>
        <w:t>47325,96</w:t>
      </w:r>
      <w:r w:rsidRPr="0003315F">
        <w:rPr>
          <w:color w:val="000000"/>
          <w:kern w:val="24"/>
        </w:rPr>
        <w:t xml:space="preserve"> тысяч рублей;</w:t>
      </w:r>
    </w:p>
    <w:p w:rsidR="00CC5D84" w:rsidRDefault="00CC5D84" w:rsidP="00CC5D84">
      <w:pPr>
        <w:jc w:val="both"/>
        <w:textAlignment w:val="baseline"/>
      </w:pPr>
      <w:r w:rsidRPr="0003315F">
        <w:t xml:space="preserve">в 2016 году – </w:t>
      </w:r>
      <w:r>
        <w:rPr>
          <w:color w:val="000000"/>
          <w:kern w:val="24"/>
        </w:rPr>
        <w:t>38805,00</w:t>
      </w:r>
      <w:r w:rsidRPr="0003315F">
        <w:rPr>
          <w:color w:val="000000"/>
          <w:kern w:val="24"/>
        </w:rPr>
        <w:t xml:space="preserve"> тысяч рублей</w:t>
      </w:r>
      <w:r>
        <w:t>;</w:t>
      </w:r>
    </w:p>
    <w:p w:rsidR="00CC5D84" w:rsidRDefault="00CC5D84" w:rsidP="00CC5D84">
      <w:pPr>
        <w:jc w:val="both"/>
        <w:textAlignment w:val="baseline"/>
      </w:pPr>
      <w:r>
        <w:t>в 2017 году – 38805,00 тысяч рублей.</w:t>
      </w:r>
    </w:p>
    <w:p w:rsidR="00CC5D84" w:rsidRPr="0003315F" w:rsidRDefault="00CC5D84" w:rsidP="00CC5D84">
      <w:pPr>
        <w:autoSpaceDE w:val="0"/>
        <w:autoSpaceDN w:val="0"/>
        <w:adjustRightInd w:val="0"/>
        <w:jc w:val="both"/>
      </w:pPr>
      <w:r w:rsidRPr="0003315F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F778E8" w:rsidRDefault="00F778E8" w:rsidP="00CC5D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78E8" w:rsidRDefault="00F778E8" w:rsidP="00393473">
      <w:pPr>
        <w:ind w:left="6237"/>
        <w:jc w:val="both"/>
        <w:rPr>
          <w:sz w:val="22"/>
          <w:szCs w:val="22"/>
        </w:rPr>
        <w:sectPr w:rsidR="00F778E8" w:rsidSect="00D569AB">
          <w:pgSz w:w="11906" w:h="16838"/>
          <w:pgMar w:top="1276" w:right="746" w:bottom="902" w:left="1418" w:header="709" w:footer="709" w:gutter="0"/>
          <w:cols w:space="708"/>
          <w:docGrid w:linePitch="360"/>
        </w:sectPr>
      </w:pPr>
    </w:p>
    <w:p w:rsidR="00177608" w:rsidRPr="00676C7E" w:rsidRDefault="00DC2DC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7A1AF6">
        <w:rPr>
          <w:sz w:val="22"/>
          <w:szCs w:val="22"/>
        </w:rPr>
        <w:t>3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177608" w:rsidRPr="005423C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</w:t>
      </w:r>
      <w:r>
        <w:rPr>
          <w:sz w:val="22"/>
          <w:szCs w:val="22"/>
        </w:rPr>
        <w:t>»</w:t>
      </w:r>
    </w:p>
    <w:p w:rsidR="00177608" w:rsidRDefault="00177608" w:rsidP="00177608">
      <w:pPr>
        <w:ind w:left="9639"/>
        <w:rPr>
          <w:sz w:val="22"/>
          <w:szCs w:val="22"/>
        </w:rPr>
      </w:pPr>
    </w:p>
    <w:p w:rsidR="00177608" w:rsidRPr="006E4D09" w:rsidRDefault="00177608" w:rsidP="0017760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9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780"/>
        <w:gridCol w:w="902"/>
        <w:gridCol w:w="867"/>
        <w:gridCol w:w="888"/>
        <w:gridCol w:w="865"/>
        <w:gridCol w:w="1387"/>
        <w:gridCol w:w="1387"/>
        <w:gridCol w:w="1184"/>
        <w:gridCol w:w="1184"/>
        <w:gridCol w:w="1151"/>
      </w:tblGrid>
      <w:tr w:rsidR="007A1AF6" w:rsidRPr="007A1AF6" w:rsidTr="007A1AF6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7A1AF6" w:rsidRPr="007A1AF6" w:rsidTr="007A1AF6">
        <w:trPr>
          <w:trHeight w:val="15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AF6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7A1AF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AF6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A1AF6" w:rsidRPr="007A1AF6" w:rsidTr="007A1AF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47325,96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186035,84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7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59721,88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46773,96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184085,84</w:t>
            </w:r>
          </w:p>
        </w:tc>
      </w:tr>
      <w:tr w:rsidR="007A1AF6" w:rsidRPr="007A1AF6" w:rsidTr="007A1AF6">
        <w:trPr>
          <w:trHeight w:val="9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7A1AF6" w:rsidRPr="007A1AF6" w:rsidTr="007A1AF6">
        <w:trPr>
          <w:trHeight w:val="9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7A1AF6" w:rsidRPr="007A1AF6" w:rsidTr="007A1AF6">
        <w:trPr>
          <w:trHeight w:val="8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7A1AF6" w:rsidRPr="007A1AF6" w:rsidTr="007A1AF6">
        <w:trPr>
          <w:trHeight w:val="9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7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997,60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8887,30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5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997,60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8887,30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 (не реализуется с 01.01.2015 года)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9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501,90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2240,40</w:t>
            </w:r>
          </w:p>
        </w:tc>
      </w:tr>
      <w:tr w:rsidR="007A1AF6" w:rsidRPr="007A1AF6" w:rsidTr="007A1AF6">
        <w:trPr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501,90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2240,40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 (не реализуется с 01.01.2015 года)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19919,97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7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18551,97</w:t>
            </w:r>
          </w:p>
        </w:tc>
      </w:tr>
      <w:tr w:rsidR="007A1AF6" w:rsidRPr="007A1AF6" w:rsidTr="007A1AF6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7A1AF6" w:rsidRPr="007A1AF6" w:rsidTr="007A1AF6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sz w:val="22"/>
                <w:szCs w:val="22"/>
              </w:rPr>
            </w:pPr>
            <w:r w:rsidRPr="007A1AF6">
              <w:rPr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1618,70</w:t>
            </w:r>
          </w:p>
        </w:tc>
      </w:tr>
      <w:tr w:rsidR="007A1AF6" w:rsidRPr="007A1AF6" w:rsidTr="007A1AF6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1578,70</w:t>
            </w:r>
          </w:p>
        </w:tc>
      </w:tr>
      <w:tr w:rsidR="007A1AF6" w:rsidRPr="007A1AF6" w:rsidTr="007A1AF6">
        <w:trPr>
          <w:trHeight w:val="11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31495,52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113900,60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31495,52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113900,60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13891,94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35263,12</w:t>
            </w:r>
          </w:p>
        </w:tc>
      </w:tr>
      <w:tr w:rsidR="007A1AF6" w:rsidRPr="007A1AF6" w:rsidTr="007A1AF6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13349,94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34721,12</w:t>
            </w:r>
          </w:p>
        </w:tc>
      </w:tr>
      <w:tr w:rsidR="007A1AF6" w:rsidRPr="007A1AF6" w:rsidTr="007A1AF6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7A1AF6" w:rsidRPr="007A1AF6" w:rsidTr="007A1AF6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66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на территории Енисейского района"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7A1AF6" w:rsidRPr="007A1AF6" w:rsidTr="007A1AF6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1AF6" w:rsidRPr="007A1AF6" w:rsidTr="007A1AF6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right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228,00</w:t>
            </w:r>
          </w:p>
        </w:tc>
      </w:tr>
    </w:tbl>
    <w:p w:rsidR="00177608" w:rsidRDefault="00177608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E83830" w:rsidRDefault="00E83830" w:rsidP="00177608">
      <w:pPr>
        <w:rPr>
          <w:rFonts w:ascii="Cambria" w:hAnsi="Cambria"/>
          <w:bCs/>
        </w:rPr>
      </w:pPr>
    </w:p>
    <w:p w:rsidR="00177608" w:rsidRPr="00676C7E" w:rsidRDefault="00955142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7A1AF6">
        <w:rPr>
          <w:sz w:val="22"/>
          <w:szCs w:val="22"/>
        </w:rPr>
        <w:t>4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rPr>
          <w:rFonts w:ascii="Cambria" w:hAnsi="Cambria"/>
          <w:bCs/>
        </w:rPr>
      </w:pP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0763F2" w:rsidRPr="005423C8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0763F2" w:rsidRDefault="000763F2" w:rsidP="000763F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381" w:type="dxa"/>
        <w:tblInd w:w="-176" w:type="dxa"/>
        <w:tblLook w:val="04A0" w:firstRow="1" w:lastRow="0" w:firstColumn="1" w:lastColumn="0" w:noHBand="0" w:noVBand="1"/>
      </w:tblPr>
      <w:tblGrid>
        <w:gridCol w:w="999"/>
        <w:gridCol w:w="2277"/>
        <w:gridCol w:w="5251"/>
        <w:gridCol w:w="1387"/>
        <w:gridCol w:w="1387"/>
        <w:gridCol w:w="1360"/>
        <w:gridCol w:w="1360"/>
        <w:gridCol w:w="1360"/>
      </w:tblGrid>
      <w:tr w:rsidR="007A1AF6" w:rsidRPr="007A1AF6" w:rsidTr="007A1AF6">
        <w:trPr>
          <w:trHeight w:val="288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7A1AF6" w:rsidRPr="007A1AF6" w:rsidTr="007A1AF6">
        <w:trPr>
          <w:trHeight w:val="1151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текущий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очередной финансовый год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47325,96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186035,84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24155,60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4515,14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29693,14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36944,28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42810,82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156342,70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8887,30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8887,30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1631,20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 (не реализуется с 01.01.2015 года)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2240,40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2240,40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2240,40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863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  (не реализуется с 01.01.2015 года)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МБУ "Консультационно-информационный 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18551,97</w:t>
            </w:r>
          </w:p>
        </w:tc>
      </w:tr>
      <w:tr w:rsidR="007A1AF6" w:rsidRPr="007A1AF6" w:rsidTr="007A1AF6">
        <w:trPr>
          <w:trHeight w:val="417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Финансовое управление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283,00</w:t>
            </w:r>
          </w:p>
        </w:tc>
      </w:tr>
      <w:tr w:rsidR="007A1AF6" w:rsidRPr="007A1AF6" w:rsidTr="007A1AF6">
        <w:trPr>
          <w:trHeight w:val="676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Управление образования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1085,00</w:t>
            </w:r>
          </w:p>
        </w:tc>
      </w:tr>
      <w:tr w:rsidR="007A1AF6" w:rsidRPr="007A1AF6" w:rsidTr="007A1AF6">
        <w:trPr>
          <w:trHeight w:val="403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19919,97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16183,40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16183,40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3736,57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3736,57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863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1578,70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1151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31495,52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113900,60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31495,52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113900,60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31495,52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113900,60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24003,20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94449,08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24003,20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94449,08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24003,20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94449,08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863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7492,32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19451,52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7492,32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19451,52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7492,32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19451,52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13349,94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34721,12</w:t>
            </w:r>
          </w:p>
        </w:tc>
      </w:tr>
      <w:tr w:rsidR="007A1AF6" w:rsidRPr="007A1AF6" w:rsidTr="007A1AF6">
        <w:trPr>
          <w:trHeight w:val="59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542,00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13891,94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35263,12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4013,24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4013,24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9878,70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31249,88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5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Енисейского района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228,00</w:t>
            </w:r>
          </w:p>
        </w:tc>
      </w:tr>
      <w:tr w:rsidR="007A1AF6" w:rsidRPr="007A1AF6" w:rsidTr="007A1AF6">
        <w:trPr>
          <w:trHeight w:val="288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F6" w:rsidRPr="007A1AF6" w:rsidRDefault="007A1AF6" w:rsidP="007A1AF6">
            <w:pPr>
              <w:rPr>
                <w:color w:val="000000"/>
                <w:sz w:val="22"/>
                <w:szCs w:val="22"/>
              </w:rPr>
            </w:pPr>
            <w:r w:rsidRPr="007A1AF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F6" w:rsidRPr="007A1AF6" w:rsidRDefault="007A1AF6" w:rsidP="007A1AF6">
            <w:pPr>
              <w:jc w:val="center"/>
              <w:rPr>
                <w:color w:val="000000"/>
                <w:sz w:val="20"/>
                <w:szCs w:val="20"/>
              </w:rPr>
            </w:pPr>
            <w:r w:rsidRPr="007A1AF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63F2" w:rsidRDefault="000763F2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E32E25" w:rsidRDefault="00E32E25" w:rsidP="00177608">
      <w:pPr>
        <w:rPr>
          <w:rFonts w:ascii="Cambria" w:hAnsi="Cambria"/>
          <w:bCs/>
        </w:rPr>
      </w:pPr>
    </w:p>
    <w:p w:rsidR="00A93C46" w:rsidRPr="00676C7E" w:rsidRDefault="00F718CA" w:rsidP="00A93C46">
      <w:pPr>
        <w:ind w:left="9498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171649">
        <w:rPr>
          <w:sz w:val="22"/>
          <w:szCs w:val="22"/>
        </w:rPr>
        <w:t>5</w:t>
      </w:r>
      <w:r w:rsidR="00A93C46">
        <w:rPr>
          <w:sz w:val="22"/>
          <w:szCs w:val="22"/>
        </w:rPr>
        <w:t xml:space="preserve"> к постановлению</w:t>
      </w:r>
      <w:r w:rsidR="00A93C46" w:rsidRPr="00676C7E">
        <w:rPr>
          <w:sz w:val="22"/>
          <w:szCs w:val="22"/>
        </w:rPr>
        <w:t xml:space="preserve"> администрации Енисейского района</w:t>
      </w:r>
    </w:p>
    <w:p w:rsidR="00A93C46" w:rsidRDefault="00A93C46" w:rsidP="00A93C46">
      <w:pPr>
        <w:ind w:left="9498"/>
        <w:rPr>
          <w:sz w:val="22"/>
          <w:szCs w:val="22"/>
        </w:rPr>
      </w:pPr>
      <w:r>
        <w:rPr>
          <w:sz w:val="22"/>
          <w:szCs w:val="22"/>
        </w:rPr>
        <w:lastRenderedPageBreak/>
        <w:t>от __________2015</w:t>
      </w:r>
      <w:r w:rsidRPr="00676C7E">
        <w:rPr>
          <w:sz w:val="22"/>
          <w:szCs w:val="22"/>
        </w:rPr>
        <w:t xml:space="preserve"> №__________</w:t>
      </w:r>
    </w:p>
    <w:p w:rsidR="00A93C46" w:rsidRDefault="00A93C46" w:rsidP="00A93C46">
      <w:pPr>
        <w:rPr>
          <w:sz w:val="22"/>
          <w:szCs w:val="22"/>
        </w:rPr>
      </w:pPr>
    </w:p>
    <w:p w:rsidR="00A93C46" w:rsidRDefault="00A93C46" w:rsidP="00A93C46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A93C46" w:rsidRDefault="00A93C46" w:rsidP="00A93C46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EB7CA3" w:rsidRPr="005423C8" w:rsidRDefault="00EB7CA3" w:rsidP="00EB7C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04" w:type="dxa"/>
        <w:tblInd w:w="91" w:type="dxa"/>
        <w:tblLook w:val="04A0" w:firstRow="1" w:lastRow="0" w:firstColumn="1" w:lastColumn="0" w:noHBand="0" w:noVBand="1"/>
      </w:tblPr>
      <w:tblGrid>
        <w:gridCol w:w="5120"/>
        <w:gridCol w:w="1387"/>
        <w:gridCol w:w="1387"/>
        <w:gridCol w:w="1184"/>
        <w:gridCol w:w="1184"/>
        <w:gridCol w:w="1387"/>
        <w:gridCol w:w="1387"/>
        <w:gridCol w:w="1184"/>
        <w:gridCol w:w="1184"/>
      </w:tblGrid>
      <w:tr w:rsidR="00171649" w:rsidRPr="00171649" w:rsidTr="00171649">
        <w:trPr>
          <w:trHeight w:val="615"/>
        </w:trPr>
        <w:tc>
          <w:tcPr>
            <w:tcW w:w="15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</w:rPr>
            </w:pPr>
            <w:r w:rsidRPr="00171649">
              <w:rPr>
                <w:color w:val="000000"/>
              </w:rPr>
              <w:t>Прогноз сводных показателей муниципальных заданий</w:t>
            </w:r>
          </w:p>
        </w:tc>
      </w:tr>
      <w:tr w:rsidR="00171649" w:rsidRPr="00171649" w:rsidTr="00171649">
        <w:trPr>
          <w:trHeight w:val="1125"/>
        </w:trPr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171649" w:rsidRPr="00171649" w:rsidTr="00171649">
        <w:trPr>
          <w:trHeight w:val="1515"/>
        </w:trPr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</w:tr>
      <w:tr w:rsidR="00171649" w:rsidRPr="00171649" w:rsidTr="00171649">
        <w:trPr>
          <w:trHeight w:val="79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 xml:space="preserve">Подпрограмма 2. </w:t>
            </w:r>
          </w:p>
        </w:tc>
        <w:tc>
          <w:tcPr>
            <w:tcW w:w="10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1649" w:rsidRPr="00171649" w:rsidTr="00171649">
        <w:trPr>
          <w:trHeight w:val="1829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9681,40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9270,10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Правовая поддержка муниципальных образований (МО) в составе Енисейского района</w:t>
            </w:r>
          </w:p>
        </w:tc>
      </w:tr>
      <w:tr w:rsidR="00171649" w:rsidRPr="00171649" w:rsidTr="0017164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2318,75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2220,24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2220,24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Организация подготовки граждан, включенных в резерв управленческих кадров Енисейского района, организация и проведение семинаров и конференций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lastRenderedPageBreak/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1391,24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1332,14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1332,14</w:t>
            </w:r>
          </w:p>
        </w:tc>
      </w:tr>
      <w:tr w:rsidR="00171649" w:rsidRPr="00171649" w:rsidTr="00171649">
        <w:trPr>
          <w:trHeight w:val="69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Организация доступа населения к информации о деятельности органов местного самоуправления Енисейского района и социально значимой информации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5027,50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4813,91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4813,91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Консультационная и информационная поддержка социально ориентированных некоммерческих организаций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927,51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888,11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888,11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Прочие затраты</w:t>
            </w:r>
          </w:p>
        </w:tc>
      </w:tr>
      <w:tr w:rsidR="00171649" w:rsidRPr="00171649" w:rsidTr="00171649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2"/>
                <w:szCs w:val="22"/>
              </w:rPr>
            </w:pPr>
            <w:r w:rsidRPr="00171649">
              <w:rPr>
                <w:color w:val="000000"/>
                <w:sz w:val="22"/>
                <w:szCs w:val="22"/>
              </w:rPr>
              <w:t>15,70</w:t>
            </w:r>
          </w:p>
        </w:tc>
      </w:tr>
    </w:tbl>
    <w:p w:rsidR="00B1097C" w:rsidRDefault="00B1097C" w:rsidP="00177608">
      <w:pPr>
        <w:rPr>
          <w:rFonts w:ascii="Cambria" w:hAnsi="Cambria"/>
          <w:bCs/>
        </w:rPr>
      </w:pPr>
    </w:p>
    <w:p w:rsidR="007D0706" w:rsidRDefault="007D0706" w:rsidP="007D0706">
      <w:pPr>
        <w:ind w:left="9498"/>
        <w:rPr>
          <w:sz w:val="22"/>
          <w:szCs w:val="22"/>
        </w:rPr>
        <w:sectPr w:rsidR="007D0706" w:rsidSect="00AA5576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851EEA" w:rsidRPr="00676C7E" w:rsidRDefault="00887E92" w:rsidP="00851EEA">
      <w:pPr>
        <w:ind w:left="992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71649">
        <w:rPr>
          <w:sz w:val="22"/>
          <w:szCs w:val="22"/>
        </w:rPr>
        <w:t>6</w:t>
      </w:r>
      <w:r w:rsidR="00851EEA">
        <w:rPr>
          <w:sz w:val="22"/>
          <w:szCs w:val="22"/>
        </w:rPr>
        <w:t xml:space="preserve"> к постановлению</w:t>
      </w:r>
      <w:r w:rsidR="00851EEA" w:rsidRPr="00676C7E">
        <w:rPr>
          <w:sz w:val="22"/>
          <w:szCs w:val="22"/>
        </w:rPr>
        <w:t xml:space="preserve"> администрации Енисейского района</w:t>
      </w:r>
    </w:p>
    <w:p w:rsidR="00851EEA" w:rsidRDefault="00851EEA" w:rsidP="00851EEA">
      <w:pPr>
        <w:ind w:left="9923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851EEA" w:rsidRDefault="00851EEA" w:rsidP="00851EEA">
      <w:pPr>
        <w:ind w:left="5529"/>
        <w:rPr>
          <w:sz w:val="22"/>
          <w:szCs w:val="22"/>
        </w:rPr>
      </w:pPr>
    </w:p>
    <w:p w:rsidR="00851EEA" w:rsidRPr="00CA4253" w:rsidRDefault="00851EEA" w:rsidP="00851EEA">
      <w:pPr>
        <w:autoSpaceDE w:val="0"/>
        <w:autoSpaceDN w:val="0"/>
        <w:adjustRightInd w:val="0"/>
        <w:ind w:left="9923"/>
        <w:jc w:val="both"/>
        <w:rPr>
          <w:sz w:val="22"/>
          <w:szCs w:val="22"/>
        </w:rPr>
      </w:pPr>
      <w:r w:rsidRPr="00CA4253">
        <w:rPr>
          <w:sz w:val="22"/>
          <w:szCs w:val="22"/>
        </w:rPr>
        <w:t>Приложение № 2</w:t>
      </w:r>
    </w:p>
    <w:p w:rsidR="00851EEA" w:rsidRDefault="00851EEA" w:rsidP="00851EEA">
      <w:pPr>
        <w:autoSpaceDE w:val="0"/>
        <w:autoSpaceDN w:val="0"/>
        <w:adjustRightInd w:val="0"/>
        <w:ind w:left="9923"/>
        <w:jc w:val="both"/>
      </w:pPr>
      <w:r w:rsidRPr="00CA4253">
        <w:rPr>
          <w:sz w:val="22"/>
          <w:szCs w:val="22"/>
        </w:rPr>
        <w:t>к подпрограмме «</w:t>
      </w:r>
      <w:r w:rsidR="00171649" w:rsidRPr="00171649">
        <w:rPr>
          <w:spacing w:val="-2"/>
          <w:sz w:val="22"/>
          <w:szCs w:val="22"/>
        </w:rPr>
        <w:t>Выполнение отдельных государственных полномочий</w:t>
      </w:r>
      <w:r w:rsidRPr="00CA4253">
        <w:rPr>
          <w:sz w:val="22"/>
          <w:szCs w:val="22"/>
        </w:rPr>
        <w:t>», реализуемой в рамках муниципальной программы Енисейского района «</w:t>
      </w:r>
      <w:r w:rsidRPr="00CA4253">
        <w:rPr>
          <w:bCs/>
          <w:spacing w:val="-2"/>
          <w:sz w:val="22"/>
          <w:szCs w:val="22"/>
        </w:rPr>
        <w:t>Улучшение качества жизни в Енисейском районе</w:t>
      </w:r>
      <w:r w:rsidRPr="00CA4253">
        <w:rPr>
          <w:sz w:val="22"/>
          <w:szCs w:val="22"/>
        </w:rPr>
        <w:t>»</w:t>
      </w:r>
    </w:p>
    <w:p w:rsidR="00851EEA" w:rsidRDefault="00851EEA" w:rsidP="00B221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40" w:type="dxa"/>
        <w:tblInd w:w="91" w:type="dxa"/>
        <w:tblLook w:val="04A0" w:firstRow="1" w:lastRow="0" w:firstColumn="1" w:lastColumn="0" w:noHBand="0" w:noVBand="1"/>
      </w:tblPr>
      <w:tblGrid>
        <w:gridCol w:w="4124"/>
        <w:gridCol w:w="1581"/>
        <w:gridCol w:w="718"/>
        <w:gridCol w:w="651"/>
        <w:gridCol w:w="958"/>
        <w:gridCol w:w="657"/>
        <w:gridCol w:w="957"/>
        <w:gridCol w:w="957"/>
        <w:gridCol w:w="957"/>
        <w:gridCol w:w="957"/>
        <w:gridCol w:w="957"/>
        <w:gridCol w:w="2466"/>
      </w:tblGrid>
      <w:tr w:rsidR="00171649" w:rsidRPr="00171649" w:rsidTr="00171649">
        <w:trPr>
          <w:trHeight w:val="255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1649" w:rsidRPr="00171649" w:rsidTr="00171649">
        <w:trPr>
          <w:trHeight w:val="52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</w:tr>
      <w:tr w:rsidR="00171649" w:rsidRPr="00171649" w:rsidTr="00171649">
        <w:trPr>
          <w:trHeight w:val="58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71649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</w:tr>
      <w:tr w:rsidR="00171649" w:rsidRPr="00171649" w:rsidTr="00171649">
        <w:trPr>
          <w:trHeight w:val="10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2240,40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1649" w:rsidRPr="00171649" w:rsidTr="00171649">
        <w:trPr>
          <w:trHeight w:val="109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2240,40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1649" w:rsidRPr="00171649" w:rsidTr="00171649">
        <w:trPr>
          <w:trHeight w:val="555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2015,30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171649" w:rsidRPr="00171649" w:rsidTr="00171649">
        <w:trPr>
          <w:trHeight w:val="555"/>
        </w:trPr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446,60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462,40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446,60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446,60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1802,20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</w:tr>
      <w:tr w:rsidR="00171649" w:rsidRPr="00171649" w:rsidTr="00171649">
        <w:trPr>
          <w:trHeight w:val="555"/>
        </w:trPr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</w:tr>
      <w:tr w:rsidR="00171649" w:rsidRPr="00171649" w:rsidTr="00171649">
        <w:trPr>
          <w:trHeight w:val="555"/>
        </w:trPr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59,80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59,80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</w:tr>
      <w:tr w:rsidR="00171649" w:rsidRPr="00171649" w:rsidTr="00171649">
        <w:trPr>
          <w:trHeight w:val="2040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lastRenderedPageBreak/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171649" w:rsidRPr="00171649" w:rsidTr="00171649">
        <w:trPr>
          <w:trHeight w:val="255"/>
        </w:trPr>
        <w:tc>
          <w:tcPr>
            <w:tcW w:w="4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</w:p>
        </w:tc>
      </w:tr>
      <w:tr w:rsidR="00171649" w:rsidRPr="00171649" w:rsidTr="0017164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1649" w:rsidRPr="00171649" w:rsidTr="0017164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501,90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649" w:rsidRPr="00171649" w:rsidRDefault="00171649" w:rsidP="00171649">
            <w:pPr>
              <w:jc w:val="right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2240,40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49" w:rsidRPr="00171649" w:rsidRDefault="00171649" w:rsidP="00171649">
            <w:pPr>
              <w:jc w:val="center"/>
              <w:rPr>
                <w:color w:val="000000"/>
                <w:sz w:val="20"/>
                <w:szCs w:val="20"/>
              </w:rPr>
            </w:pPr>
            <w:r w:rsidRPr="0017164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71649" w:rsidRDefault="00171649" w:rsidP="00B2213A">
      <w:pPr>
        <w:autoSpaceDE w:val="0"/>
        <w:autoSpaceDN w:val="0"/>
        <w:adjustRightInd w:val="0"/>
        <w:jc w:val="both"/>
        <w:rPr>
          <w:sz w:val="22"/>
          <w:szCs w:val="22"/>
        </w:rPr>
        <w:sectPr w:rsidR="00171649" w:rsidSect="00B2213A">
          <w:pgSz w:w="16838" w:h="11906" w:orient="landscape"/>
          <w:pgMar w:top="1418" w:right="851" w:bottom="748" w:left="284" w:header="709" w:footer="709" w:gutter="0"/>
          <w:cols w:space="708"/>
          <w:docGrid w:linePitch="360"/>
        </w:sectPr>
      </w:pPr>
    </w:p>
    <w:p w:rsidR="00ED6CDC" w:rsidRPr="00676C7E" w:rsidRDefault="00ED6CDC" w:rsidP="00ED6CDC">
      <w:pPr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71649">
        <w:rPr>
          <w:sz w:val="22"/>
          <w:szCs w:val="22"/>
        </w:rPr>
        <w:t>7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851EEA" w:rsidRDefault="00ED6CDC" w:rsidP="00ED6CDC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545140" w:rsidRDefault="00545140" w:rsidP="00ED6CDC">
      <w:pPr>
        <w:ind w:left="5529"/>
        <w:rPr>
          <w:sz w:val="22"/>
          <w:szCs w:val="22"/>
        </w:rPr>
      </w:pPr>
    </w:p>
    <w:p w:rsidR="00545140" w:rsidRDefault="00545140" w:rsidP="00ED6CDC">
      <w:pPr>
        <w:ind w:left="5529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6439"/>
      </w:tblGrid>
      <w:tr w:rsidR="00E264D8" w:rsidRPr="00043704" w:rsidTr="0066445E">
        <w:trPr>
          <w:trHeight w:val="2796"/>
        </w:trPr>
        <w:tc>
          <w:tcPr>
            <w:tcW w:w="0" w:type="auto"/>
            <w:vAlign w:val="center"/>
          </w:tcPr>
          <w:p w:rsidR="00E264D8" w:rsidRPr="00A62066" w:rsidRDefault="00E264D8" w:rsidP="00E264D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0" w:type="auto"/>
            <w:vAlign w:val="center"/>
          </w:tcPr>
          <w:p w:rsidR="00E264D8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95B96">
              <w:rPr>
                <w:sz w:val="26"/>
                <w:szCs w:val="26"/>
              </w:rPr>
              <w:t xml:space="preserve">Общий объем финансирования подпрограммы составляет </w:t>
            </w:r>
            <w:r>
              <w:rPr>
                <w:sz w:val="26"/>
                <w:szCs w:val="26"/>
              </w:rPr>
              <w:t xml:space="preserve">113900,60 </w:t>
            </w:r>
            <w:r w:rsidRPr="00A62066">
              <w:rPr>
                <w:sz w:val="26"/>
                <w:szCs w:val="26"/>
              </w:rPr>
              <w:t xml:space="preserve">тысяч рублей, </w:t>
            </w:r>
          </w:p>
          <w:p w:rsidR="00E264D8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в том числе по годам:</w:t>
            </w:r>
          </w:p>
          <w:p w:rsidR="00E264D8" w:rsidRPr="00A62066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средств местного бюджета:</w:t>
            </w:r>
          </w:p>
          <w:p w:rsidR="00E264D8" w:rsidRPr="00A62066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год</w:t>
            </w:r>
            <w:r>
              <w:rPr>
                <w:sz w:val="26"/>
                <w:szCs w:val="26"/>
              </w:rPr>
              <w:t xml:space="preserve"> – 25717,68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;</w:t>
            </w:r>
          </w:p>
          <w:p w:rsidR="00E264D8" w:rsidRPr="00A62066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2015 год</w:t>
            </w:r>
            <w:r>
              <w:rPr>
                <w:sz w:val="26"/>
                <w:szCs w:val="26"/>
              </w:rPr>
              <w:t xml:space="preserve"> –</w:t>
            </w:r>
            <w:r w:rsidRPr="00A62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31495,52 </w:t>
            </w:r>
            <w:r w:rsidRPr="00A62066">
              <w:rPr>
                <w:sz w:val="26"/>
                <w:szCs w:val="26"/>
              </w:rPr>
              <w:t>тысяч рублей;</w:t>
            </w:r>
          </w:p>
          <w:p w:rsidR="00E264D8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2016 год </w:t>
            </w:r>
            <w:r>
              <w:rPr>
                <w:sz w:val="26"/>
                <w:szCs w:val="26"/>
              </w:rPr>
              <w:t>– 28343,70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;</w:t>
            </w:r>
          </w:p>
          <w:p w:rsidR="00E264D8" w:rsidRPr="00A62066" w:rsidRDefault="00E264D8" w:rsidP="00E264D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28343,70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45140" w:rsidRDefault="00545140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E264D8" w:rsidRPr="00676C7E" w:rsidRDefault="00E264D8" w:rsidP="00E264D8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№8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06BF2" w:rsidRDefault="00E264D8" w:rsidP="00E264D8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E264D8" w:rsidRPr="000D5A5E" w:rsidRDefault="00E264D8" w:rsidP="00E264D8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0D5A5E">
        <w:rPr>
          <w:rFonts w:ascii="Cambria" w:hAnsi="Cambria"/>
          <w:bCs/>
          <w:sz w:val="28"/>
          <w:szCs w:val="28"/>
        </w:rPr>
        <w:t>2.6. Мероприятия подпрограммы</w:t>
      </w:r>
    </w:p>
    <w:p w:rsidR="00E264D8" w:rsidRPr="00A62066" w:rsidRDefault="00E264D8" w:rsidP="00E264D8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E264D8" w:rsidRPr="00A62066" w:rsidRDefault="00E264D8" w:rsidP="00E264D8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>
        <w:rPr>
          <w:sz w:val="28"/>
          <w:szCs w:val="28"/>
        </w:rPr>
        <w:t>я, обеспечивающего</w:t>
      </w:r>
      <w:r w:rsidRPr="00A62066">
        <w:rPr>
          <w:sz w:val="28"/>
          <w:szCs w:val="28"/>
        </w:rPr>
        <w:t xml:space="preserve"> решение задачи и достижение цели,  а именно:</w:t>
      </w:r>
      <w:r>
        <w:rPr>
          <w:sz w:val="28"/>
          <w:szCs w:val="28"/>
        </w:rPr>
        <w:t xml:space="preserve"> </w:t>
      </w:r>
      <w:r w:rsidRPr="00A62066">
        <w:rPr>
          <w:sz w:val="28"/>
          <w:szCs w:val="28"/>
        </w:rPr>
        <w:t>«</w:t>
      </w:r>
      <w:r>
        <w:rPr>
          <w:sz w:val="28"/>
          <w:szCs w:val="28"/>
        </w:rPr>
        <w:t>Расходы на обеспечение деятельности (оказание услуг) муниципальных организаций (учреждений)».</w:t>
      </w:r>
    </w:p>
    <w:p w:rsidR="00E264D8" w:rsidRPr="00E264D8" w:rsidRDefault="00E264D8" w:rsidP="00E264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4D8">
        <w:rPr>
          <w:sz w:val="28"/>
          <w:szCs w:val="28"/>
        </w:rPr>
        <w:t xml:space="preserve">Общий объем финансирования подпрограммы составляет 113900,60 тысяч рублей, </w:t>
      </w:r>
    </w:p>
    <w:p w:rsidR="00E264D8" w:rsidRPr="00E264D8" w:rsidRDefault="00E264D8" w:rsidP="00E264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4D8">
        <w:rPr>
          <w:sz w:val="28"/>
          <w:szCs w:val="28"/>
        </w:rPr>
        <w:t>в том числе по годам:</w:t>
      </w:r>
    </w:p>
    <w:p w:rsidR="00E264D8" w:rsidRPr="00E264D8" w:rsidRDefault="00E264D8" w:rsidP="00E264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4D8">
        <w:rPr>
          <w:sz w:val="28"/>
          <w:szCs w:val="28"/>
        </w:rPr>
        <w:t>за счет средств местного бюджета:</w:t>
      </w:r>
    </w:p>
    <w:p w:rsidR="00E264D8" w:rsidRPr="00E264D8" w:rsidRDefault="00E264D8" w:rsidP="00E264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4D8">
        <w:rPr>
          <w:sz w:val="28"/>
          <w:szCs w:val="28"/>
        </w:rPr>
        <w:t>2014 год – 25717,68 тысяч рублей;</w:t>
      </w:r>
    </w:p>
    <w:p w:rsidR="00E264D8" w:rsidRPr="00E264D8" w:rsidRDefault="00E264D8" w:rsidP="00E264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4D8">
        <w:rPr>
          <w:sz w:val="28"/>
          <w:szCs w:val="28"/>
        </w:rPr>
        <w:t>2015 год – 31495,52 тысяч рублей;</w:t>
      </w:r>
    </w:p>
    <w:p w:rsidR="00E264D8" w:rsidRPr="00E264D8" w:rsidRDefault="00E264D8" w:rsidP="00E264D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264D8">
        <w:rPr>
          <w:sz w:val="28"/>
          <w:szCs w:val="28"/>
        </w:rPr>
        <w:t>2016 год – 28343,70 тысяч рублей;</w:t>
      </w:r>
    </w:p>
    <w:p w:rsidR="00906BF2" w:rsidRDefault="00E264D8" w:rsidP="00E264D8">
      <w:pPr>
        <w:rPr>
          <w:sz w:val="22"/>
          <w:szCs w:val="22"/>
        </w:rPr>
      </w:pPr>
      <w:r w:rsidRPr="00E264D8">
        <w:rPr>
          <w:sz w:val="28"/>
          <w:szCs w:val="28"/>
        </w:rPr>
        <w:t>2017 год – 28343,70 тысяч рублей</w:t>
      </w:r>
      <w:r>
        <w:rPr>
          <w:sz w:val="26"/>
          <w:szCs w:val="26"/>
        </w:rPr>
        <w:t>.</w:t>
      </w: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ED6CDC">
      <w:pPr>
        <w:ind w:left="5529"/>
        <w:rPr>
          <w:sz w:val="22"/>
          <w:szCs w:val="22"/>
        </w:rPr>
      </w:pPr>
    </w:p>
    <w:p w:rsidR="00906BF2" w:rsidRDefault="00906BF2" w:rsidP="00906BF2">
      <w:pPr>
        <w:ind w:left="1418"/>
        <w:rPr>
          <w:sz w:val="22"/>
          <w:szCs w:val="22"/>
        </w:rPr>
        <w:sectPr w:rsidR="00906BF2" w:rsidSect="00851EEA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906BF2" w:rsidRPr="00676C7E" w:rsidRDefault="00887E92" w:rsidP="004E0D2A">
      <w:pPr>
        <w:ind w:left="978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</w:t>
      </w:r>
      <w:r w:rsidR="00C20B25">
        <w:rPr>
          <w:sz w:val="22"/>
          <w:szCs w:val="22"/>
        </w:rPr>
        <w:t>ие №9</w:t>
      </w:r>
      <w:r w:rsidR="00906BF2">
        <w:rPr>
          <w:sz w:val="22"/>
          <w:szCs w:val="22"/>
        </w:rPr>
        <w:t xml:space="preserve"> к постановлению</w:t>
      </w:r>
      <w:r w:rsidR="00906BF2" w:rsidRPr="00676C7E">
        <w:rPr>
          <w:sz w:val="22"/>
          <w:szCs w:val="22"/>
        </w:rPr>
        <w:t xml:space="preserve"> администрации Енисейского района</w:t>
      </w:r>
    </w:p>
    <w:p w:rsidR="00906BF2" w:rsidRDefault="00906BF2" w:rsidP="004E0D2A">
      <w:pPr>
        <w:ind w:left="9781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4C1429" w:rsidRDefault="004C1429" w:rsidP="00906BF2">
      <w:pPr>
        <w:ind w:left="9923"/>
        <w:rPr>
          <w:sz w:val="22"/>
          <w:szCs w:val="22"/>
        </w:rPr>
      </w:pPr>
    </w:p>
    <w:p w:rsidR="00C20B25" w:rsidRPr="00650F18" w:rsidRDefault="00C20B25" w:rsidP="00C20B2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C20B25" w:rsidRPr="00650F18" w:rsidRDefault="00C20B25" w:rsidP="00C20B2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C20B25" w:rsidRPr="00A62066" w:rsidRDefault="00C20B25" w:rsidP="00C20B25">
      <w:pPr>
        <w:ind w:left="11340"/>
        <w:rPr>
          <w:sz w:val="20"/>
          <w:szCs w:val="20"/>
        </w:rPr>
      </w:pPr>
    </w:p>
    <w:p w:rsidR="00C20B25" w:rsidRPr="008D2648" w:rsidRDefault="00C20B25" w:rsidP="00C20B25">
      <w:pPr>
        <w:spacing w:after="240"/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60"/>
        <w:gridCol w:w="960"/>
        <w:gridCol w:w="986"/>
        <w:gridCol w:w="763"/>
        <w:gridCol w:w="1041"/>
        <w:gridCol w:w="1041"/>
        <w:gridCol w:w="1041"/>
        <w:gridCol w:w="1041"/>
        <w:gridCol w:w="1151"/>
        <w:gridCol w:w="1506"/>
      </w:tblGrid>
      <w:tr w:rsidR="00C20B25" w:rsidRPr="000328EB" w:rsidTr="004E0D2A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0328EB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328EB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B25" w:rsidRPr="000328EB" w:rsidTr="004E0D2A">
        <w:trPr>
          <w:trHeight w:val="5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28EB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8EB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0B25" w:rsidRPr="000328EB" w:rsidTr="004E0D2A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both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31495,52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113900,60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29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lastRenderedPageBreak/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31495,52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113900,60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12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23641,04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29341,22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106909,66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C20B25" w:rsidRPr="000328EB" w:rsidTr="004E0D2A">
        <w:trPr>
          <w:trHeight w:val="12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277,30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1881,64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1726,80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6114,24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0171021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0171020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0328EB">
              <w:rPr>
                <w:color w:val="000000"/>
                <w:sz w:val="22"/>
                <w:szCs w:val="22"/>
              </w:rPr>
              <w:lastRenderedPageBreak/>
              <w:t>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lastRenderedPageBreak/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23384,08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24003,20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94449,08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21372,28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22125,40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87829,68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179,90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187,90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591,80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1831,90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1596,10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5933,80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0171021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93,10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0171020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2333,60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7435,92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19395,12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2268,76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7215,82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19079,98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89,40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134,70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130,70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180,44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FF0000"/>
                <w:sz w:val="22"/>
                <w:szCs w:val="22"/>
              </w:rPr>
            </w:pPr>
            <w:r w:rsidRPr="000328EB">
              <w:rPr>
                <w:color w:val="FF0000"/>
                <w:sz w:val="22"/>
                <w:szCs w:val="22"/>
              </w:rPr>
              <w:t> </w:t>
            </w:r>
          </w:p>
        </w:tc>
      </w:tr>
      <w:tr w:rsidR="00C20B25" w:rsidRPr="000328EB" w:rsidTr="004E0D2A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Мероприятие 2. Осуществление части полномочий по формированию бюджета  и исполнению бюджета при кассовом обслуживании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0178908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0328EB" w:rsidTr="004E0D2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0328EB" w:rsidTr="004E0D2A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0178908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0328EB" w:rsidTr="004E0D2A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center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31495,52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0328EB" w:rsidRDefault="00C20B25" w:rsidP="00C20B25">
            <w:pPr>
              <w:jc w:val="right"/>
              <w:rPr>
                <w:color w:val="000000"/>
                <w:sz w:val="22"/>
                <w:szCs w:val="22"/>
              </w:rPr>
            </w:pPr>
            <w:r w:rsidRPr="000328EB">
              <w:rPr>
                <w:color w:val="000000"/>
                <w:sz w:val="22"/>
                <w:szCs w:val="22"/>
              </w:rPr>
              <w:t>113806,80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0328EB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28E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E0D2A" w:rsidRDefault="004E0D2A" w:rsidP="00C20B25">
      <w:pPr>
        <w:ind w:left="9923"/>
        <w:rPr>
          <w:sz w:val="22"/>
          <w:szCs w:val="22"/>
        </w:rPr>
      </w:pPr>
    </w:p>
    <w:p w:rsidR="00C20B25" w:rsidRDefault="00C20B25" w:rsidP="00C20B25">
      <w:pPr>
        <w:ind w:left="9923"/>
        <w:rPr>
          <w:sz w:val="22"/>
          <w:szCs w:val="22"/>
        </w:rPr>
      </w:pPr>
      <w:r>
        <w:rPr>
          <w:sz w:val="22"/>
          <w:szCs w:val="22"/>
        </w:rPr>
        <w:t>Приложение №10</w:t>
      </w:r>
    </w:p>
    <w:p w:rsidR="00C20B25" w:rsidRPr="00676C7E" w:rsidRDefault="00C20B25" w:rsidP="00C20B25">
      <w:pPr>
        <w:ind w:left="992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C20B25" w:rsidRDefault="00C20B25" w:rsidP="00C20B25">
      <w:pPr>
        <w:ind w:left="9923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C20B25" w:rsidRDefault="00C20B25" w:rsidP="00C20B25">
      <w:pPr>
        <w:ind w:left="9923"/>
        <w:rPr>
          <w:sz w:val="22"/>
          <w:szCs w:val="22"/>
        </w:rPr>
      </w:pPr>
    </w:p>
    <w:p w:rsidR="00C20B25" w:rsidRPr="00650F18" w:rsidRDefault="00C20B25" w:rsidP="00C20B2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C20B25" w:rsidRPr="00650F18" w:rsidRDefault="00C20B25" w:rsidP="00C20B2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</w:t>
      </w:r>
      <w:r w:rsidRPr="00C20B25">
        <w:rPr>
          <w:rFonts w:ascii="Times New Roman" w:hAnsi="Times New Roman" w:cs="Times New Roman"/>
          <w:sz w:val="22"/>
          <w:szCs w:val="22"/>
        </w:rPr>
        <w:t>Содействие в развитии местного самоуправления и гражданского общества в Енисейском районе</w:t>
      </w:r>
      <w:r w:rsidRPr="002A45EC">
        <w:rPr>
          <w:rFonts w:ascii="Times New Roman" w:hAnsi="Times New Roman" w:cs="Times New Roman"/>
          <w:sz w:val="22"/>
          <w:szCs w:val="22"/>
        </w:rPr>
        <w:t>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9B27ED" w:rsidRDefault="009B27ED" w:rsidP="009B27ED">
      <w:pPr>
        <w:rPr>
          <w:sz w:val="22"/>
          <w:szCs w:val="22"/>
        </w:rPr>
      </w:pPr>
    </w:p>
    <w:tbl>
      <w:tblPr>
        <w:tblW w:w="162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6"/>
        <w:gridCol w:w="3544"/>
        <w:gridCol w:w="1308"/>
        <w:gridCol w:w="960"/>
        <w:gridCol w:w="960"/>
        <w:gridCol w:w="960"/>
        <w:gridCol w:w="960"/>
        <w:gridCol w:w="960"/>
        <w:gridCol w:w="966"/>
        <w:gridCol w:w="960"/>
        <w:gridCol w:w="960"/>
        <w:gridCol w:w="966"/>
        <w:gridCol w:w="2057"/>
      </w:tblGrid>
      <w:tr w:rsidR="00C20B25" w:rsidRPr="00C20B25" w:rsidTr="004E0D2A">
        <w:trPr>
          <w:trHeight w:val="4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20B2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B25" w:rsidRPr="00C20B25" w:rsidTr="004E0D2A">
        <w:trPr>
          <w:trHeight w:val="4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</w:tr>
      <w:tr w:rsidR="00C20B25" w:rsidRPr="00C20B25" w:rsidTr="004E0D2A">
        <w:trPr>
          <w:trHeight w:val="51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20B2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</w:tr>
      <w:tr w:rsidR="00C20B25" w:rsidRPr="00C20B25" w:rsidTr="004E0D2A">
        <w:trPr>
          <w:trHeight w:val="3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C20B25">
              <w:rPr>
                <w:color w:val="000000"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13891,94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35263,12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jc w:val="both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358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both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9692,10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31063,28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C20B25">
              <w:rPr>
                <w:color w:val="000000"/>
                <w:sz w:val="20"/>
                <w:szCs w:val="20"/>
              </w:rPr>
              <w:br/>
              <w:t>Планируется также, что в 2014 году - 61%, в 2015 году - 62%, в 2016 году - 64%, %, в 2017 году - 64%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C20B25" w:rsidRPr="00C20B25" w:rsidTr="004E0D2A">
        <w:trPr>
          <w:trHeight w:val="69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2806,67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9681,40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31028,27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63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24,31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35,01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12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Задача 2. Повышение результативности и эффективности деятельности органов местного самоуправления Енисейского района, </w:t>
            </w:r>
            <w:proofErr w:type="gramStart"/>
            <w:r w:rsidRPr="00C20B25">
              <w:rPr>
                <w:color w:val="000000"/>
                <w:sz w:val="20"/>
                <w:szCs w:val="20"/>
              </w:rPr>
              <w:t>связанную</w:t>
            </w:r>
            <w:proofErr w:type="gramEnd"/>
            <w:r w:rsidRPr="00C20B25">
              <w:rPr>
                <w:color w:val="000000"/>
                <w:sz w:val="20"/>
                <w:szCs w:val="20"/>
              </w:rPr>
              <w:t xml:space="preserve"> с улучшением качества жизни населения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0B2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15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Мероприятие 2: Содействие достижению и (или) поощрения </w:t>
            </w:r>
            <w:proofErr w:type="gramStart"/>
            <w:r w:rsidRPr="00C20B25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0B2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1442,44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1442,44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0B2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7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ремонт системы отопления МБУК "Сельский дом культуры" </w:t>
            </w:r>
            <w:proofErr w:type="spellStart"/>
            <w:r w:rsidRPr="00C20B25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C20B2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246,97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246,97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8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приобретение оборудования для МБУК "Сельский дом культуры" </w:t>
            </w:r>
            <w:proofErr w:type="spellStart"/>
            <w:r w:rsidRPr="00C20B25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C20B25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118,19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118,19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 xml:space="preserve">ремонт помещения МБОУДОД "ДЮСШ им. Ф.В. Вольфа" (п. </w:t>
            </w:r>
            <w:proofErr w:type="spellStart"/>
            <w:r w:rsidRPr="00C20B25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C20B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535,28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535,28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8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ремонт помещения МБОУ "</w:t>
            </w:r>
            <w:proofErr w:type="spellStart"/>
            <w:r w:rsidRPr="00C20B25"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 w:rsidRPr="00C20B25">
              <w:rPr>
                <w:color w:val="000000"/>
                <w:sz w:val="20"/>
                <w:szCs w:val="20"/>
              </w:rPr>
              <w:t xml:space="preserve"> СОШ №18"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542,00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11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Мероприятие 3: Проведение общественно-просветительских мероприятий на территории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186,60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11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Мероприятие 4: Реализация проектов по благоустройству территорий поселений, городских округов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16"/>
                <w:szCs w:val="16"/>
              </w:rPr>
            </w:pPr>
            <w:r w:rsidRPr="00C20B25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0187741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2570,80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2570,80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sz w:val="20"/>
                <w:szCs w:val="20"/>
              </w:rPr>
            </w:pPr>
            <w:r w:rsidRPr="00C20B2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13349,94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34721,12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0B25" w:rsidRPr="00C20B25" w:rsidTr="004E0D2A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25" w:rsidRPr="00C20B25" w:rsidRDefault="00C20B25" w:rsidP="00C20B25">
            <w:pPr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center"/>
              <w:rPr>
                <w:color w:val="000000"/>
                <w:sz w:val="20"/>
                <w:szCs w:val="20"/>
              </w:rPr>
            </w:pPr>
            <w:r w:rsidRPr="00C20B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5" w:rsidRPr="00C20B25" w:rsidRDefault="00C20B25" w:rsidP="00C20B25">
            <w:pPr>
              <w:jc w:val="right"/>
              <w:rPr>
                <w:sz w:val="20"/>
                <w:szCs w:val="20"/>
              </w:rPr>
            </w:pPr>
            <w:r w:rsidRPr="00C20B25">
              <w:rPr>
                <w:sz w:val="20"/>
                <w:szCs w:val="20"/>
              </w:rPr>
              <w:t>542,00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B25" w:rsidRPr="00C20B25" w:rsidRDefault="00C20B25" w:rsidP="00C20B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0B2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CD2439" w:rsidRDefault="00CD2439" w:rsidP="00C20B25">
      <w:pPr>
        <w:ind w:left="5529"/>
        <w:rPr>
          <w:sz w:val="22"/>
          <w:szCs w:val="22"/>
        </w:rPr>
      </w:pPr>
    </w:p>
    <w:sectPr w:rsidR="00CD2439" w:rsidSect="00C20B25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F4" w:rsidRDefault="00380CF4" w:rsidP="00847CF4">
      <w:r>
        <w:separator/>
      </w:r>
    </w:p>
  </w:endnote>
  <w:endnote w:type="continuationSeparator" w:id="0">
    <w:p w:rsidR="00380CF4" w:rsidRDefault="00380CF4" w:rsidP="0084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64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20B25" w:rsidRPr="00847CF4" w:rsidRDefault="00896B65" w:rsidP="00847CF4">
        <w:pPr>
          <w:pStyle w:val="a9"/>
          <w:jc w:val="right"/>
          <w:rPr>
            <w:sz w:val="14"/>
            <w:szCs w:val="14"/>
          </w:rPr>
        </w:pPr>
        <w:r w:rsidRPr="00847CF4">
          <w:rPr>
            <w:sz w:val="14"/>
            <w:szCs w:val="14"/>
          </w:rPr>
          <w:fldChar w:fldCharType="begin"/>
        </w:r>
        <w:r w:rsidR="00C20B25" w:rsidRPr="00847CF4">
          <w:rPr>
            <w:sz w:val="14"/>
            <w:szCs w:val="14"/>
          </w:rPr>
          <w:instrText xml:space="preserve"> PAGE   \* MERGEFORMAT </w:instrText>
        </w:r>
        <w:r w:rsidRPr="00847CF4">
          <w:rPr>
            <w:sz w:val="14"/>
            <w:szCs w:val="14"/>
          </w:rPr>
          <w:fldChar w:fldCharType="separate"/>
        </w:r>
        <w:r w:rsidR="00287506">
          <w:rPr>
            <w:noProof/>
            <w:sz w:val="14"/>
            <w:szCs w:val="14"/>
          </w:rPr>
          <w:t>1</w:t>
        </w:r>
        <w:r w:rsidRPr="00847CF4">
          <w:rPr>
            <w:sz w:val="14"/>
            <w:szCs w:val="14"/>
          </w:rPr>
          <w:fldChar w:fldCharType="end"/>
        </w:r>
      </w:p>
    </w:sdtContent>
  </w:sdt>
  <w:p w:rsidR="00C20B25" w:rsidRDefault="00C20B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F4" w:rsidRDefault="00380CF4" w:rsidP="00847CF4">
      <w:r>
        <w:separator/>
      </w:r>
    </w:p>
  </w:footnote>
  <w:footnote w:type="continuationSeparator" w:id="0">
    <w:p w:rsidR="00380CF4" w:rsidRDefault="00380CF4" w:rsidP="0084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F0"/>
    <w:rsid w:val="00003EFF"/>
    <w:rsid w:val="00011655"/>
    <w:rsid w:val="00014384"/>
    <w:rsid w:val="0001688F"/>
    <w:rsid w:val="000211B4"/>
    <w:rsid w:val="00025711"/>
    <w:rsid w:val="00036C65"/>
    <w:rsid w:val="00075761"/>
    <w:rsid w:val="000763F2"/>
    <w:rsid w:val="00077D47"/>
    <w:rsid w:val="000B366D"/>
    <w:rsid w:val="000B7EEE"/>
    <w:rsid w:val="000C1B99"/>
    <w:rsid w:val="000E0BB0"/>
    <w:rsid w:val="000E5BA5"/>
    <w:rsid w:val="000F5D2A"/>
    <w:rsid w:val="00103830"/>
    <w:rsid w:val="00111199"/>
    <w:rsid w:val="001255D5"/>
    <w:rsid w:val="00131D96"/>
    <w:rsid w:val="0015773F"/>
    <w:rsid w:val="001646C4"/>
    <w:rsid w:val="001667BC"/>
    <w:rsid w:val="00171649"/>
    <w:rsid w:val="00176E03"/>
    <w:rsid w:val="00177608"/>
    <w:rsid w:val="001B0363"/>
    <w:rsid w:val="001C084F"/>
    <w:rsid w:val="001D1A90"/>
    <w:rsid w:val="001E2D44"/>
    <w:rsid w:val="001F3C87"/>
    <w:rsid w:val="00203211"/>
    <w:rsid w:val="00227069"/>
    <w:rsid w:val="0026294D"/>
    <w:rsid w:val="002666B0"/>
    <w:rsid w:val="00271831"/>
    <w:rsid w:val="00274118"/>
    <w:rsid w:val="00277E07"/>
    <w:rsid w:val="0028226D"/>
    <w:rsid w:val="00284439"/>
    <w:rsid w:val="00287506"/>
    <w:rsid w:val="002911C0"/>
    <w:rsid w:val="002923CD"/>
    <w:rsid w:val="002A350B"/>
    <w:rsid w:val="002B35AE"/>
    <w:rsid w:val="002D04FC"/>
    <w:rsid w:val="002D6E14"/>
    <w:rsid w:val="002F1DC4"/>
    <w:rsid w:val="00305159"/>
    <w:rsid w:val="00315F7D"/>
    <w:rsid w:val="003355ED"/>
    <w:rsid w:val="00341A20"/>
    <w:rsid w:val="003459B7"/>
    <w:rsid w:val="003505D3"/>
    <w:rsid w:val="00365DE8"/>
    <w:rsid w:val="00380CF4"/>
    <w:rsid w:val="00393473"/>
    <w:rsid w:val="003A545A"/>
    <w:rsid w:val="003C28F8"/>
    <w:rsid w:val="003C650A"/>
    <w:rsid w:val="003D4C3C"/>
    <w:rsid w:val="003F642D"/>
    <w:rsid w:val="004023CC"/>
    <w:rsid w:val="00403081"/>
    <w:rsid w:val="00406937"/>
    <w:rsid w:val="00406F29"/>
    <w:rsid w:val="00416107"/>
    <w:rsid w:val="004168D3"/>
    <w:rsid w:val="0042069B"/>
    <w:rsid w:val="00424D9D"/>
    <w:rsid w:val="004270E8"/>
    <w:rsid w:val="0044240B"/>
    <w:rsid w:val="00463DCD"/>
    <w:rsid w:val="00475DF1"/>
    <w:rsid w:val="0049277C"/>
    <w:rsid w:val="004A0068"/>
    <w:rsid w:val="004A2F5E"/>
    <w:rsid w:val="004A3579"/>
    <w:rsid w:val="004A5074"/>
    <w:rsid w:val="004A61F0"/>
    <w:rsid w:val="004B59E7"/>
    <w:rsid w:val="004C1429"/>
    <w:rsid w:val="004C35DD"/>
    <w:rsid w:val="004C42F8"/>
    <w:rsid w:val="004E0D2A"/>
    <w:rsid w:val="004F074B"/>
    <w:rsid w:val="004F0766"/>
    <w:rsid w:val="004F7668"/>
    <w:rsid w:val="0050105E"/>
    <w:rsid w:val="005027B8"/>
    <w:rsid w:val="00506B59"/>
    <w:rsid w:val="0051298C"/>
    <w:rsid w:val="0053081E"/>
    <w:rsid w:val="00531FE4"/>
    <w:rsid w:val="00533212"/>
    <w:rsid w:val="00536E7F"/>
    <w:rsid w:val="005373E9"/>
    <w:rsid w:val="00545140"/>
    <w:rsid w:val="00545E91"/>
    <w:rsid w:val="005553E0"/>
    <w:rsid w:val="005576D5"/>
    <w:rsid w:val="0056211E"/>
    <w:rsid w:val="00562A87"/>
    <w:rsid w:val="005722B9"/>
    <w:rsid w:val="00576B7B"/>
    <w:rsid w:val="00586703"/>
    <w:rsid w:val="005949F2"/>
    <w:rsid w:val="00597584"/>
    <w:rsid w:val="00597602"/>
    <w:rsid w:val="005B153D"/>
    <w:rsid w:val="005B4A23"/>
    <w:rsid w:val="005E1F22"/>
    <w:rsid w:val="005E470B"/>
    <w:rsid w:val="005E7C6D"/>
    <w:rsid w:val="005F21FE"/>
    <w:rsid w:val="00601BB6"/>
    <w:rsid w:val="00604ECB"/>
    <w:rsid w:val="00610063"/>
    <w:rsid w:val="006327EA"/>
    <w:rsid w:val="0064201B"/>
    <w:rsid w:val="00645B3A"/>
    <w:rsid w:val="00646AE2"/>
    <w:rsid w:val="0064754A"/>
    <w:rsid w:val="0066445E"/>
    <w:rsid w:val="00682723"/>
    <w:rsid w:val="00687E8A"/>
    <w:rsid w:val="006909E4"/>
    <w:rsid w:val="006A60F0"/>
    <w:rsid w:val="006C2BBB"/>
    <w:rsid w:val="006C30C4"/>
    <w:rsid w:val="006D5E7C"/>
    <w:rsid w:val="006E1A0A"/>
    <w:rsid w:val="006F770B"/>
    <w:rsid w:val="00700291"/>
    <w:rsid w:val="00706176"/>
    <w:rsid w:val="0072148B"/>
    <w:rsid w:val="00722F8B"/>
    <w:rsid w:val="007254B0"/>
    <w:rsid w:val="00730E58"/>
    <w:rsid w:val="007372C7"/>
    <w:rsid w:val="00750D30"/>
    <w:rsid w:val="00763991"/>
    <w:rsid w:val="00764AC3"/>
    <w:rsid w:val="0078484A"/>
    <w:rsid w:val="00787DFF"/>
    <w:rsid w:val="00795656"/>
    <w:rsid w:val="007A1AF6"/>
    <w:rsid w:val="007A5AFA"/>
    <w:rsid w:val="007A71FE"/>
    <w:rsid w:val="007B07C1"/>
    <w:rsid w:val="007B759B"/>
    <w:rsid w:val="007C1797"/>
    <w:rsid w:val="007C2DD8"/>
    <w:rsid w:val="007D0706"/>
    <w:rsid w:val="007D2D45"/>
    <w:rsid w:val="007D3AB8"/>
    <w:rsid w:val="007D7B65"/>
    <w:rsid w:val="007F2247"/>
    <w:rsid w:val="00803AEE"/>
    <w:rsid w:val="00811FBA"/>
    <w:rsid w:val="00821475"/>
    <w:rsid w:val="00821763"/>
    <w:rsid w:val="00836507"/>
    <w:rsid w:val="00847CF4"/>
    <w:rsid w:val="00851EEA"/>
    <w:rsid w:val="00862597"/>
    <w:rsid w:val="00862BEC"/>
    <w:rsid w:val="00872AC9"/>
    <w:rsid w:val="00881634"/>
    <w:rsid w:val="00887E92"/>
    <w:rsid w:val="00890500"/>
    <w:rsid w:val="00896B65"/>
    <w:rsid w:val="008A3B7B"/>
    <w:rsid w:val="008A4D53"/>
    <w:rsid w:val="008B433B"/>
    <w:rsid w:val="008C0970"/>
    <w:rsid w:val="008D5934"/>
    <w:rsid w:val="008D650D"/>
    <w:rsid w:val="008F1BFA"/>
    <w:rsid w:val="008F7B8E"/>
    <w:rsid w:val="00906BF2"/>
    <w:rsid w:val="009237D5"/>
    <w:rsid w:val="00923AF2"/>
    <w:rsid w:val="009446A6"/>
    <w:rsid w:val="00944AB5"/>
    <w:rsid w:val="00944F8C"/>
    <w:rsid w:val="0094681C"/>
    <w:rsid w:val="00955142"/>
    <w:rsid w:val="00956A84"/>
    <w:rsid w:val="00956FA3"/>
    <w:rsid w:val="00962D80"/>
    <w:rsid w:val="00971CF7"/>
    <w:rsid w:val="00983EAE"/>
    <w:rsid w:val="00984F33"/>
    <w:rsid w:val="009879B9"/>
    <w:rsid w:val="00991C51"/>
    <w:rsid w:val="00996312"/>
    <w:rsid w:val="009B27ED"/>
    <w:rsid w:val="009C1A8C"/>
    <w:rsid w:val="009E7E66"/>
    <w:rsid w:val="009F52EE"/>
    <w:rsid w:val="009F6AD4"/>
    <w:rsid w:val="00A00BCD"/>
    <w:rsid w:val="00A02C3B"/>
    <w:rsid w:val="00A1267F"/>
    <w:rsid w:val="00A15B0C"/>
    <w:rsid w:val="00A262B1"/>
    <w:rsid w:val="00A3096A"/>
    <w:rsid w:val="00A32734"/>
    <w:rsid w:val="00A33BA5"/>
    <w:rsid w:val="00A36CC0"/>
    <w:rsid w:val="00A374EC"/>
    <w:rsid w:val="00A77C9D"/>
    <w:rsid w:val="00A8532F"/>
    <w:rsid w:val="00A90229"/>
    <w:rsid w:val="00A93C46"/>
    <w:rsid w:val="00AA5576"/>
    <w:rsid w:val="00AA6B6D"/>
    <w:rsid w:val="00AB0AF9"/>
    <w:rsid w:val="00AE6D8D"/>
    <w:rsid w:val="00AF19F3"/>
    <w:rsid w:val="00AF6D35"/>
    <w:rsid w:val="00AF79BB"/>
    <w:rsid w:val="00AF7E8A"/>
    <w:rsid w:val="00B1097C"/>
    <w:rsid w:val="00B1756F"/>
    <w:rsid w:val="00B2213A"/>
    <w:rsid w:val="00B22311"/>
    <w:rsid w:val="00B51BA6"/>
    <w:rsid w:val="00B53476"/>
    <w:rsid w:val="00B65382"/>
    <w:rsid w:val="00B80E18"/>
    <w:rsid w:val="00B83475"/>
    <w:rsid w:val="00B83A71"/>
    <w:rsid w:val="00BA1636"/>
    <w:rsid w:val="00BA2A0D"/>
    <w:rsid w:val="00BC2FE3"/>
    <w:rsid w:val="00BD2377"/>
    <w:rsid w:val="00BD30C0"/>
    <w:rsid w:val="00BD31EB"/>
    <w:rsid w:val="00BD7459"/>
    <w:rsid w:val="00BD76BF"/>
    <w:rsid w:val="00C045FC"/>
    <w:rsid w:val="00C122D5"/>
    <w:rsid w:val="00C15D22"/>
    <w:rsid w:val="00C16245"/>
    <w:rsid w:val="00C166E5"/>
    <w:rsid w:val="00C20B25"/>
    <w:rsid w:val="00C211E5"/>
    <w:rsid w:val="00C244C7"/>
    <w:rsid w:val="00C30B16"/>
    <w:rsid w:val="00C34000"/>
    <w:rsid w:val="00C43A0C"/>
    <w:rsid w:val="00C46ABB"/>
    <w:rsid w:val="00C50031"/>
    <w:rsid w:val="00C57CD6"/>
    <w:rsid w:val="00C60284"/>
    <w:rsid w:val="00C730A5"/>
    <w:rsid w:val="00C81AEE"/>
    <w:rsid w:val="00C827FF"/>
    <w:rsid w:val="00CB5009"/>
    <w:rsid w:val="00CC38D1"/>
    <w:rsid w:val="00CC5D84"/>
    <w:rsid w:val="00CD2439"/>
    <w:rsid w:val="00CD530E"/>
    <w:rsid w:val="00CF67F2"/>
    <w:rsid w:val="00CF6CFA"/>
    <w:rsid w:val="00CF7D1A"/>
    <w:rsid w:val="00D046FE"/>
    <w:rsid w:val="00D07E3A"/>
    <w:rsid w:val="00D16A49"/>
    <w:rsid w:val="00D2550B"/>
    <w:rsid w:val="00D3344B"/>
    <w:rsid w:val="00D51DC6"/>
    <w:rsid w:val="00D569AB"/>
    <w:rsid w:val="00D930E0"/>
    <w:rsid w:val="00D96F4D"/>
    <w:rsid w:val="00D97E8B"/>
    <w:rsid w:val="00DB5E6C"/>
    <w:rsid w:val="00DC2DC8"/>
    <w:rsid w:val="00DC2EFA"/>
    <w:rsid w:val="00DD0A11"/>
    <w:rsid w:val="00DE52E3"/>
    <w:rsid w:val="00DE623A"/>
    <w:rsid w:val="00E0523D"/>
    <w:rsid w:val="00E05897"/>
    <w:rsid w:val="00E264D8"/>
    <w:rsid w:val="00E32E25"/>
    <w:rsid w:val="00E4452A"/>
    <w:rsid w:val="00E57139"/>
    <w:rsid w:val="00E629B4"/>
    <w:rsid w:val="00E634E5"/>
    <w:rsid w:val="00E73DF6"/>
    <w:rsid w:val="00E8372E"/>
    <w:rsid w:val="00E83830"/>
    <w:rsid w:val="00E85A21"/>
    <w:rsid w:val="00E908C0"/>
    <w:rsid w:val="00EA32FA"/>
    <w:rsid w:val="00EA3451"/>
    <w:rsid w:val="00EB7CA3"/>
    <w:rsid w:val="00EC4108"/>
    <w:rsid w:val="00ED6CDC"/>
    <w:rsid w:val="00EF13A5"/>
    <w:rsid w:val="00EF52A9"/>
    <w:rsid w:val="00F1457F"/>
    <w:rsid w:val="00F21ACE"/>
    <w:rsid w:val="00F23046"/>
    <w:rsid w:val="00F421B4"/>
    <w:rsid w:val="00F439F1"/>
    <w:rsid w:val="00F53C01"/>
    <w:rsid w:val="00F60889"/>
    <w:rsid w:val="00F70AED"/>
    <w:rsid w:val="00F718CA"/>
    <w:rsid w:val="00F778E8"/>
    <w:rsid w:val="00F97BEA"/>
    <w:rsid w:val="00FB2072"/>
    <w:rsid w:val="00FB748B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FAA3-064A-4A59-837D-C534528C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23</Pages>
  <Words>3404</Words>
  <Characters>25478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9</cp:revision>
  <cp:lastPrinted>2016-01-15T08:11:00Z</cp:lastPrinted>
  <dcterms:created xsi:type="dcterms:W3CDTF">2016-01-11T01:18:00Z</dcterms:created>
  <dcterms:modified xsi:type="dcterms:W3CDTF">2016-01-19T03:35:00Z</dcterms:modified>
</cp:coreProperties>
</file>