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7D" w:rsidRDefault="008F077D" w:rsidP="008F07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F077D" w:rsidRDefault="008F077D" w:rsidP="008F07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F077D" w:rsidRDefault="008F077D" w:rsidP="008F077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F077D" w:rsidRDefault="008F077D" w:rsidP="008F077D">
      <w:pPr>
        <w:jc w:val="center"/>
        <w:rPr>
          <w:sz w:val="36"/>
          <w:szCs w:val="36"/>
        </w:rPr>
      </w:pPr>
    </w:p>
    <w:p w:rsidR="008F077D" w:rsidRDefault="008F077D" w:rsidP="008F077D">
      <w:pPr>
        <w:jc w:val="center"/>
      </w:pPr>
    </w:p>
    <w:p w:rsidR="008F077D" w:rsidRDefault="008F077D" w:rsidP="008F077D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21.12.2015</w:t>
      </w:r>
      <w:r>
        <w:tab/>
        <w:t xml:space="preserve"> г. Енисейск                                         </w:t>
      </w:r>
      <w:r>
        <w:rPr>
          <w:u w:val="single"/>
        </w:rPr>
        <w:t>№ 1006-п</w:t>
      </w:r>
    </w:p>
    <w:p w:rsidR="008F077D" w:rsidRDefault="008F077D" w:rsidP="008F077D">
      <w:pPr>
        <w:ind w:firstLine="284"/>
        <w:rPr>
          <w:szCs w:val="28"/>
        </w:rPr>
      </w:pPr>
    </w:p>
    <w:p w:rsidR="003F769C" w:rsidRDefault="00C569D3" w:rsidP="003F769C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создании </w:t>
      </w:r>
      <w:r w:rsidRPr="002F74A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2F74A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C569D3" w:rsidRDefault="00C569D3" w:rsidP="003F769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F74A7">
        <w:rPr>
          <w:sz w:val="28"/>
          <w:szCs w:val="28"/>
        </w:rPr>
        <w:t xml:space="preserve">по молодежной политике при </w:t>
      </w:r>
      <w:r w:rsidR="003F769C">
        <w:rPr>
          <w:sz w:val="28"/>
          <w:szCs w:val="28"/>
        </w:rPr>
        <w:t>г</w:t>
      </w:r>
      <w:r w:rsidRPr="002F74A7">
        <w:rPr>
          <w:sz w:val="28"/>
          <w:szCs w:val="28"/>
        </w:rPr>
        <w:t>лаве Енисейского района</w:t>
      </w:r>
    </w:p>
    <w:p w:rsidR="009F563E" w:rsidRPr="002F74A7" w:rsidRDefault="009F563E" w:rsidP="003F76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4A7" w:rsidRPr="002F74A7" w:rsidRDefault="0097533D" w:rsidP="003F76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4A7">
        <w:rPr>
          <w:rFonts w:ascii="Times New Roman" w:hAnsi="Times New Roman" w:cs="Times New Roman"/>
          <w:sz w:val="28"/>
          <w:szCs w:val="28"/>
        </w:rPr>
        <w:t xml:space="preserve">В соответствии с пунктом 5 </w:t>
      </w:r>
      <w:r w:rsidR="003F769C">
        <w:rPr>
          <w:rFonts w:ascii="Times New Roman" w:hAnsi="Times New Roman" w:cs="Times New Roman"/>
          <w:sz w:val="28"/>
          <w:szCs w:val="28"/>
        </w:rPr>
        <w:t>р</w:t>
      </w:r>
      <w:r w:rsidRPr="002F74A7">
        <w:rPr>
          <w:rFonts w:ascii="Times New Roman" w:hAnsi="Times New Roman" w:cs="Times New Roman"/>
          <w:sz w:val="28"/>
          <w:szCs w:val="28"/>
        </w:rPr>
        <w:t xml:space="preserve">аспоряжения Губернатора Красноярского края </w:t>
      </w:r>
      <w:r w:rsidR="003F769C" w:rsidRPr="002F74A7">
        <w:rPr>
          <w:rFonts w:ascii="Times New Roman" w:hAnsi="Times New Roman" w:cs="Times New Roman"/>
          <w:sz w:val="28"/>
          <w:szCs w:val="28"/>
        </w:rPr>
        <w:t xml:space="preserve">от 17.04.2015 №184-рг </w:t>
      </w:r>
      <w:r w:rsidRPr="002F74A7">
        <w:rPr>
          <w:rFonts w:ascii="Times New Roman" w:hAnsi="Times New Roman" w:cs="Times New Roman"/>
          <w:sz w:val="28"/>
          <w:szCs w:val="28"/>
        </w:rPr>
        <w:t>«О дополнительных мерах, направленных на совершенствование реализации государственной молодежной политики на территории Красноярского</w:t>
      </w:r>
      <w:r w:rsidR="003F769C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A9173E" w:rsidRPr="002F74A7">
        <w:rPr>
          <w:rFonts w:ascii="Times New Roman" w:hAnsi="Times New Roman" w:cs="Times New Roman"/>
          <w:sz w:val="28"/>
          <w:szCs w:val="28"/>
        </w:rPr>
        <w:t>, руководствуясь статьями 16, 29Устава Енисейского района</w:t>
      </w:r>
      <w:r w:rsidR="003F769C">
        <w:rPr>
          <w:rFonts w:ascii="Times New Roman" w:hAnsi="Times New Roman" w:cs="Times New Roman"/>
          <w:sz w:val="28"/>
          <w:szCs w:val="28"/>
        </w:rPr>
        <w:t>,</w:t>
      </w:r>
      <w:r w:rsidR="00A9173E" w:rsidRPr="002F74A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797883" w:rsidRPr="002F74A7">
        <w:rPr>
          <w:rFonts w:ascii="Times New Roman" w:hAnsi="Times New Roman" w:cs="Times New Roman"/>
          <w:sz w:val="28"/>
          <w:szCs w:val="28"/>
        </w:rPr>
        <w:t>Ю</w:t>
      </w:r>
      <w:r w:rsidR="00A9173E" w:rsidRPr="002F74A7">
        <w:rPr>
          <w:rFonts w:ascii="Times New Roman" w:hAnsi="Times New Roman" w:cs="Times New Roman"/>
          <w:sz w:val="28"/>
          <w:szCs w:val="28"/>
        </w:rPr>
        <w:t>:</w:t>
      </w:r>
    </w:p>
    <w:p w:rsidR="0097533D" w:rsidRPr="002F74A7" w:rsidRDefault="003F769C" w:rsidP="003F76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7883" w:rsidRPr="002F74A7">
        <w:rPr>
          <w:rFonts w:ascii="Times New Roman" w:hAnsi="Times New Roman" w:cs="Times New Roman"/>
          <w:sz w:val="28"/>
          <w:szCs w:val="28"/>
        </w:rPr>
        <w:t>С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оздать муниципальную комиссию по молодежной политике при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7533D" w:rsidRPr="002F74A7">
        <w:rPr>
          <w:rFonts w:ascii="Times New Roman" w:hAnsi="Times New Roman" w:cs="Times New Roman"/>
          <w:sz w:val="28"/>
          <w:szCs w:val="28"/>
        </w:rPr>
        <w:t>лаве Енисейско</w:t>
      </w:r>
      <w:r w:rsidR="00A9173E" w:rsidRPr="002F74A7">
        <w:rPr>
          <w:rFonts w:ascii="Times New Roman" w:hAnsi="Times New Roman" w:cs="Times New Roman"/>
          <w:sz w:val="28"/>
          <w:szCs w:val="28"/>
        </w:rPr>
        <w:t>го района в составе согласно приложению № 1</w:t>
      </w:r>
      <w:r w:rsidR="00C569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7533D" w:rsidRPr="00C569D3" w:rsidRDefault="00962973" w:rsidP="00962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C569D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комиссии по молодежной политике при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7533D" w:rsidRPr="002F74A7">
        <w:rPr>
          <w:rFonts w:ascii="Times New Roman" w:hAnsi="Times New Roman" w:cs="Times New Roman"/>
          <w:sz w:val="28"/>
          <w:szCs w:val="28"/>
        </w:rPr>
        <w:t>лаве Енисейского района согласно приложению №2</w:t>
      </w:r>
      <w:r w:rsidR="00C569D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7533D" w:rsidRPr="002F74A7" w:rsidRDefault="00962973" w:rsidP="00962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97533D" w:rsidRPr="002F74A7">
        <w:rPr>
          <w:rFonts w:ascii="Times New Roman" w:hAnsi="Times New Roman" w:cs="Times New Roman"/>
          <w:sz w:val="28"/>
          <w:szCs w:val="28"/>
        </w:rPr>
        <w:t>за</w:t>
      </w:r>
      <w:r w:rsidR="004B0DD7" w:rsidRPr="002F74A7">
        <w:rPr>
          <w:rFonts w:ascii="Times New Roman" w:hAnsi="Times New Roman" w:cs="Times New Roman"/>
          <w:sz w:val="28"/>
          <w:szCs w:val="28"/>
        </w:rPr>
        <w:t>выполнением</w:t>
      </w:r>
      <w:proofErr w:type="spellEnd"/>
      <w:r w:rsidR="004B0DD7" w:rsidRPr="002F74A7">
        <w:rPr>
          <w:rFonts w:ascii="Times New Roman" w:hAnsi="Times New Roman" w:cs="Times New Roman"/>
          <w:sz w:val="28"/>
          <w:szCs w:val="28"/>
        </w:rPr>
        <w:t xml:space="preserve"> </w:t>
      </w:r>
      <w:r w:rsidR="00C569D3">
        <w:rPr>
          <w:rFonts w:ascii="Times New Roman" w:hAnsi="Times New Roman" w:cs="Times New Roman"/>
          <w:sz w:val="28"/>
          <w:szCs w:val="28"/>
        </w:rPr>
        <w:t>настоящего</w:t>
      </w:r>
      <w:r w:rsidR="004B0DD7" w:rsidRPr="002F74A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97533D" w:rsidRPr="002F7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9173E" w:rsidRPr="002F74A7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 района по социальной сфере </w:t>
      </w:r>
      <w:r w:rsidR="0073680B" w:rsidRPr="002F74A7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533D" w:rsidRPr="002F74A7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7533D" w:rsidRPr="002F74A7">
        <w:rPr>
          <w:rFonts w:ascii="Times New Roman" w:hAnsi="Times New Roman" w:cs="Times New Roman"/>
          <w:sz w:val="28"/>
          <w:szCs w:val="28"/>
        </w:rPr>
        <w:t>.</w:t>
      </w:r>
    </w:p>
    <w:p w:rsidR="0097533D" w:rsidRPr="002F74A7" w:rsidRDefault="00962973" w:rsidP="00962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173E" w:rsidRPr="002F74A7">
        <w:rPr>
          <w:rFonts w:ascii="Times New Roman" w:hAnsi="Times New Roman" w:cs="Times New Roman"/>
          <w:sz w:val="28"/>
          <w:szCs w:val="28"/>
        </w:rPr>
        <w:t>Постановление</w:t>
      </w:r>
      <w:r w:rsidR="0097533D" w:rsidRPr="002F74A7">
        <w:rPr>
          <w:rFonts w:ascii="Times New Roman" w:hAnsi="Times New Roman" w:cs="Times New Roman"/>
          <w:sz w:val="28"/>
          <w:szCs w:val="28"/>
        </w:rPr>
        <w:t xml:space="preserve"> вс</w:t>
      </w:r>
      <w:r w:rsidR="00314388" w:rsidRPr="002F74A7">
        <w:rPr>
          <w:rFonts w:ascii="Times New Roman" w:hAnsi="Times New Roman" w:cs="Times New Roman"/>
          <w:sz w:val="28"/>
          <w:szCs w:val="28"/>
        </w:rPr>
        <w:t xml:space="preserve">тупает в силу со дня подписанияи подлежит размещению на официальном </w:t>
      </w:r>
      <w:r w:rsidR="00797883" w:rsidRPr="002F74A7">
        <w:rPr>
          <w:rFonts w:ascii="Times New Roman" w:hAnsi="Times New Roman" w:cs="Times New Roman"/>
          <w:sz w:val="28"/>
          <w:szCs w:val="28"/>
        </w:rPr>
        <w:t>информа</w:t>
      </w:r>
      <w:r w:rsidR="002F74A7">
        <w:rPr>
          <w:rFonts w:ascii="Times New Roman" w:hAnsi="Times New Roman" w:cs="Times New Roman"/>
          <w:sz w:val="28"/>
          <w:szCs w:val="28"/>
        </w:rPr>
        <w:t xml:space="preserve">ционном </w:t>
      </w:r>
      <w:r w:rsidR="00C569D3">
        <w:rPr>
          <w:rFonts w:ascii="Times New Roman" w:hAnsi="Times New Roman" w:cs="Times New Roman"/>
          <w:sz w:val="28"/>
          <w:szCs w:val="28"/>
        </w:rPr>
        <w:t>И</w:t>
      </w:r>
      <w:r w:rsidR="002F74A7">
        <w:rPr>
          <w:rFonts w:ascii="Times New Roman" w:hAnsi="Times New Roman" w:cs="Times New Roman"/>
          <w:sz w:val="28"/>
          <w:szCs w:val="28"/>
        </w:rPr>
        <w:t>нтернет</w:t>
      </w:r>
      <w:r w:rsidR="00C569D3">
        <w:rPr>
          <w:rFonts w:ascii="Times New Roman" w:hAnsi="Times New Roman" w:cs="Times New Roman"/>
          <w:sz w:val="28"/>
          <w:szCs w:val="28"/>
        </w:rPr>
        <w:t>-</w:t>
      </w:r>
      <w:r w:rsidR="002F74A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797883" w:rsidRPr="002F74A7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C569D3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97533D" w:rsidRPr="002F74A7" w:rsidRDefault="0097533D" w:rsidP="003F76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7533D" w:rsidRDefault="0097533D" w:rsidP="003F769C">
      <w:pPr>
        <w:jc w:val="both"/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района                                                                                 С.В. Ермаков      </w:t>
      </w: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rPr>
          <w:rFonts w:eastAsia="Calibri"/>
          <w:sz w:val="28"/>
          <w:szCs w:val="28"/>
          <w:lang w:eastAsia="en-US"/>
        </w:rPr>
      </w:pPr>
    </w:p>
    <w:p w:rsidR="0097533D" w:rsidRDefault="0097533D" w:rsidP="003F769C">
      <w:pPr>
        <w:jc w:val="both"/>
        <w:rPr>
          <w:rFonts w:eastAsia="Calibri"/>
          <w:sz w:val="28"/>
          <w:szCs w:val="28"/>
          <w:lang w:eastAsia="en-US"/>
        </w:rPr>
      </w:pPr>
    </w:p>
    <w:p w:rsidR="0097533D" w:rsidRDefault="0097533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97533D" w:rsidRDefault="0097533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97533D" w:rsidRDefault="0097533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8F077D" w:rsidRDefault="008F077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8F077D" w:rsidRDefault="008F077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8F077D" w:rsidRDefault="008F077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8F077D" w:rsidRDefault="008F077D" w:rsidP="0097533D">
      <w:pPr>
        <w:ind w:left="360"/>
        <w:rPr>
          <w:rFonts w:eastAsia="Calibri"/>
          <w:sz w:val="28"/>
          <w:szCs w:val="28"/>
          <w:lang w:eastAsia="en-US"/>
        </w:rPr>
      </w:pPr>
    </w:p>
    <w:p w:rsidR="0097533D" w:rsidRPr="00962973" w:rsidRDefault="00527E1A" w:rsidP="0097533D">
      <w:pPr>
        <w:ind w:left="360" w:firstLine="4318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962973">
        <w:rPr>
          <w:rFonts w:eastAsia="Calibri"/>
          <w:sz w:val="28"/>
          <w:szCs w:val="28"/>
          <w:lang w:eastAsia="en-US"/>
        </w:rPr>
        <w:lastRenderedPageBreak/>
        <w:t xml:space="preserve">Приложение № 1 к </w:t>
      </w:r>
      <w:r w:rsidR="00962973">
        <w:rPr>
          <w:rFonts w:eastAsia="Calibri"/>
          <w:sz w:val="28"/>
          <w:szCs w:val="28"/>
          <w:lang w:eastAsia="en-US"/>
        </w:rPr>
        <w:t>п</w:t>
      </w:r>
      <w:r w:rsidRPr="00962973">
        <w:rPr>
          <w:rFonts w:eastAsia="Calibri"/>
          <w:sz w:val="28"/>
          <w:szCs w:val="28"/>
          <w:lang w:eastAsia="en-US"/>
        </w:rPr>
        <w:t>остановлению</w:t>
      </w:r>
    </w:p>
    <w:p w:rsidR="0097533D" w:rsidRPr="00962973" w:rsidRDefault="0097533D" w:rsidP="0097533D">
      <w:pPr>
        <w:ind w:left="360" w:firstLine="4318"/>
        <w:rPr>
          <w:rFonts w:eastAsia="Calibri"/>
          <w:sz w:val="28"/>
          <w:szCs w:val="28"/>
          <w:lang w:eastAsia="en-US"/>
        </w:rPr>
      </w:pPr>
      <w:r w:rsidRPr="00962973">
        <w:rPr>
          <w:rFonts w:eastAsia="Calibri"/>
          <w:sz w:val="28"/>
          <w:szCs w:val="28"/>
          <w:lang w:eastAsia="en-US"/>
        </w:rPr>
        <w:t>администрации Енисейского района</w:t>
      </w:r>
    </w:p>
    <w:p w:rsidR="0097533D" w:rsidRPr="00962973" w:rsidRDefault="0097533D" w:rsidP="0097533D">
      <w:pPr>
        <w:ind w:left="360" w:firstLine="4318"/>
        <w:rPr>
          <w:rFonts w:eastAsia="Calibri"/>
          <w:sz w:val="28"/>
          <w:szCs w:val="28"/>
          <w:lang w:eastAsia="en-US"/>
        </w:rPr>
      </w:pPr>
      <w:r w:rsidRPr="00962973">
        <w:rPr>
          <w:rFonts w:eastAsia="Calibri"/>
          <w:sz w:val="28"/>
          <w:szCs w:val="28"/>
          <w:lang w:eastAsia="en-US"/>
        </w:rPr>
        <w:t xml:space="preserve">от _________ № ________   </w:t>
      </w:r>
    </w:p>
    <w:p w:rsidR="0097533D" w:rsidRDefault="0097533D" w:rsidP="0097533D">
      <w:pPr>
        <w:ind w:left="360" w:firstLine="4318"/>
        <w:rPr>
          <w:rFonts w:eastAsia="Calibri"/>
          <w:sz w:val="28"/>
          <w:szCs w:val="28"/>
          <w:lang w:eastAsia="en-US"/>
        </w:rPr>
      </w:pPr>
    </w:p>
    <w:p w:rsidR="0097533D" w:rsidRDefault="0097533D" w:rsidP="0097533D">
      <w:pPr>
        <w:jc w:val="center"/>
        <w:rPr>
          <w:rFonts w:eastAsia="Calibri"/>
          <w:sz w:val="28"/>
          <w:szCs w:val="28"/>
          <w:lang w:eastAsia="en-US"/>
        </w:rPr>
      </w:pPr>
    </w:p>
    <w:p w:rsidR="0097533D" w:rsidRPr="00962973" w:rsidRDefault="0097533D" w:rsidP="0097533D">
      <w:pPr>
        <w:jc w:val="center"/>
        <w:rPr>
          <w:rFonts w:eastAsia="Calibri"/>
          <w:sz w:val="28"/>
          <w:szCs w:val="28"/>
          <w:lang w:eastAsia="en-US"/>
        </w:rPr>
      </w:pPr>
      <w:r w:rsidRPr="00962973">
        <w:rPr>
          <w:rFonts w:eastAsia="Calibri"/>
          <w:sz w:val="28"/>
          <w:szCs w:val="28"/>
          <w:lang w:eastAsia="en-US"/>
        </w:rPr>
        <w:t>Состав</w:t>
      </w:r>
    </w:p>
    <w:p w:rsidR="002F74A7" w:rsidRPr="00962973" w:rsidRDefault="00C569D3" w:rsidP="0097533D">
      <w:pPr>
        <w:jc w:val="center"/>
        <w:rPr>
          <w:rFonts w:eastAsia="Calibri"/>
          <w:sz w:val="28"/>
          <w:szCs w:val="28"/>
          <w:lang w:eastAsia="en-US"/>
        </w:rPr>
      </w:pPr>
      <w:r w:rsidRPr="00962973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97533D" w:rsidRPr="00962973">
        <w:rPr>
          <w:rFonts w:eastAsia="Calibri"/>
          <w:sz w:val="28"/>
          <w:szCs w:val="28"/>
          <w:lang w:eastAsia="en-US"/>
        </w:rPr>
        <w:t>комиссии по молодежной политике</w:t>
      </w:r>
    </w:p>
    <w:p w:rsidR="0097533D" w:rsidRPr="00962973" w:rsidRDefault="00314388" w:rsidP="0097533D">
      <w:pPr>
        <w:jc w:val="center"/>
        <w:rPr>
          <w:rFonts w:eastAsia="Calibri"/>
          <w:sz w:val="28"/>
          <w:szCs w:val="28"/>
          <w:lang w:eastAsia="en-US"/>
        </w:rPr>
      </w:pPr>
      <w:r w:rsidRPr="00962973">
        <w:rPr>
          <w:rFonts w:eastAsia="Calibri"/>
          <w:sz w:val="28"/>
          <w:szCs w:val="28"/>
          <w:lang w:eastAsia="en-US"/>
        </w:rPr>
        <w:t>при Глав</w:t>
      </w:r>
      <w:r w:rsidR="00C569D3" w:rsidRPr="00962973">
        <w:rPr>
          <w:rFonts w:eastAsia="Calibri"/>
          <w:sz w:val="28"/>
          <w:szCs w:val="28"/>
          <w:lang w:eastAsia="en-US"/>
        </w:rPr>
        <w:t>е</w:t>
      </w:r>
      <w:r w:rsidRPr="00962973">
        <w:rPr>
          <w:rFonts w:eastAsia="Calibri"/>
          <w:sz w:val="28"/>
          <w:szCs w:val="28"/>
          <w:lang w:eastAsia="en-US"/>
        </w:rPr>
        <w:t xml:space="preserve"> Енисейского района</w:t>
      </w:r>
    </w:p>
    <w:p w:rsidR="0097533D" w:rsidRDefault="0097533D" w:rsidP="0097533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7533D" w:rsidTr="0097533D">
        <w:tc>
          <w:tcPr>
            <w:tcW w:w="4785" w:type="dxa"/>
            <w:hideMark/>
          </w:tcPr>
          <w:p w:rsidR="0097533D" w:rsidRDefault="00975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  <w:r w:rsidR="00FB60A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786" w:type="dxa"/>
            <w:hideMark/>
          </w:tcPr>
          <w:p w:rsidR="00FB60AC" w:rsidRDefault="00527E1A" w:rsidP="0096297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Ермаков </w:t>
            </w:r>
            <w:r w:rsidR="005E0EA0">
              <w:rPr>
                <w:rFonts w:eastAsia="Calibri"/>
                <w:sz w:val="28"/>
                <w:szCs w:val="28"/>
                <w:lang w:eastAsia="en-US"/>
              </w:rPr>
              <w:t xml:space="preserve">С.В.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eastAsia="en-US"/>
              </w:rPr>
              <w:t>лава Енисейского района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97533D" w:rsidTr="0097533D">
        <w:tc>
          <w:tcPr>
            <w:tcW w:w="4785" w:type="dxa"/>
          </w:tcPr>
          <w:p w:rsidR="0097533D" w:rsidRDefault="0097533D" w:rsidP="0097533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  <w:r w:rsidR="00FB60AC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786" w:type="dxa"/>
          </w:tcPr>
          <w:p w:rsidR="00527E1A" w:rsidRDefault="00527E1A" w:rsidP="00527E1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Пистер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В.А.- заместитель главы района по социальной сфере</w:t>
            </w:r>
            <w:r w:rsidR="0095520C">
              <w:rPr>
                <w:rFonts w:eastAsia="Calibri"/>
                <w:sz w:val="28"/>
                <w:szCs w:val="28"/>
                <w:lang w:eastAsia="en-US"/>
              </w:rPr>
              <w:t xml:space="preserve"> и общим вопросам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B60AC" w:rsidRDefault="00FB60AC" w:rsidP="00527E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533D" w:rsidTr="0097533D">
        <w:tc>
          <w:tcPr>
            <w:tcW w:w="4785" w:type="dxa"/>
            <w:hideMark/>
          </w:tcPr>
          <w:p w:rsidR="0097533D" w:rsidRDefault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секретарь:</w:t>
            </w:r>
          </w:p>
        </w:tc>
        <w:tc>
          <w:tcPr>
            <w:tcW w:w="4786" w:type="dxa"/>
          </w:tcPr>
          <w:p w:rsidR="0097533D" w:rsidRDefault="00FB60AC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по молодежной политике МКУ «Комитет по спорту, туризму и молодежной политике Енисейского района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B60AC" w:rsidRDefault="00FB60AC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533D" w:rsidTr="0097533D">
        <w:tc>
          <w:tcPr>
            <w:tcW w:w="4785" w:type="dxa"/>
            <w:hideMark/>
          </w:tcPr>
          <w:p w:rsidR="0097533D" w:rsidRDefault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786" w:type="dxa"/>
          </w:tcPr>
          <w:p w:rsidR="00527E1A" w:rsidRDefault="005E0EA0" w:rsidP="00527E1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27E1A">
              <w:rPr>
                <w:rFonts w:eastAsia="Calibri"/>
                <w:sz w:val="28"/>
                <w:szCs w:val="28"/>
                <w:lang w:eastAsia="en-US"/>
              </w:rPr>
              <w:t xml:space="preserve"> Лебедев </w:t>
            </w:r>
            <w:r>
              <w:rPr>
                <w:rFonts w:eastAsia="Calibri"/>
                <w:sz w:val="28"/>
                <w:szCs w:val="28"/>
                <w:lang w:eastAsia="en-US"/>
              </w:rPr>
              <w:t>Э.П.</w:t>
            </w:r>
            <w:r w:rsidR="00527E1A">
              <w:rPr>
                <w:rFonts w:eastAsia="Calibri"/>
                <w:sz w:val="28"/>
                <w:szCs w:val="28"/>
                <w:lang w:eastAsia="en-US"/>
              </w:rPr>
              <w:t>-  руководитель МКУ «Комитет по спорту, туризму и молодежной политике Енисейского района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962973" w:rsidRDefault="00962973" w:rsidP="00527E1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7E1A" w:rsidRDefault="005E0EA0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527E1A">
              <w:rPr>
                <w:rFonts w:eastAsia="Calibri"/>
                <w:sz w:val="28"/>
                <w:szCs w:val="28"/>
                <w:lang w:eastAsia="en-US"/>
              </w:rPr>
              <w:t>Шабанина</w:t>
            </w:r>
            <w:r>
              <w:rPr>
                <w:rFonts w:eastAsia="Calibri"/>
                <w:sz w:val="28"/>
                <w:szCs w:val="28"/>
                <w:lang w:eastAsia="en-US"/>
              </w:rPr>
              <w:t>Т.Г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27E1A">
              <w:rPr>
                <w:rFonts w:eastAsia="Calibri"/>
                <w:sz w:val="28"/>
                <w:szCs w:val="28"/>
                <w:lang w:eastAsia="en-US"/>
              </w:rPr>
              <w:t>– директор МБУ «Молодежный Центр Енисейского района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962973" w:rsidRDefault="00962973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7E1A" w:rsidRDefault="005E0EA0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E72AFD">
              <w:rPr>
                <w:rFonts w:eastAsia="Calibri"/>
                <w:sz w:val="28"/>
                <w:szCs w:val="28"/>
                <w:lang w:eastAsia="en-US"/>
              </w:rPr>
              <w:t>Клепова</w:t>
            </w:r>
            <w:r>
              <w:rPr>
                <w:rFonts w:eastAsia="Calibri"/>
                <w:sz w:val="28"/>
                <w:szCs w:val="28"/>
                <w:lang w:eastAsia="en-US"/>
              </w:rPr>
              <w:t>И.А.</w:t>
            </w:r>
            <w:r w:rsidR="00E72AFD">
              <w:rPr>
                <w:rFonts w:eastAsia="Calibri"/>
                <w:sz w:val="28"/>
                <w:szCs w:val="28"/>
                <w:lang w:eastAsia="en-US"/>
              </w:rPr>
              <w:t>– руководитель</w:t>
            </w:r>
            <w:r w:rsidR="00527E1A">
              <w:rPr>
                <w:rFonts w:eastAsia="Calibri"/>
                <w:sz w:val="28"/>
                <w:szCs w:val="28"/>
                <w:lang w:eastAsia="en-US"/>
              </w:rPr>
              <w:t xml:space="preserve"> МКУ «Комитет по культуре Енисейского района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962973" w:rsidRDefault="00962973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7E1A" w:rsidRDefault="005E0EA0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="0073680B">
              <w:rPr>
                <w:rFonts w:eastAsia="Calibri"/>
                <w:sz w:val="28"/>
                <w:szCs w:val="28"/>
                <w:lang w:eastAsia="en-US"/>
              </w:rPr>
              <w:t>Бурбукина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Е.К.–руководитель 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МКУ «У</w:t>
            </w:r>
            <w:r>
              <w:rPr>
                <w:rFonts w:eastAsia="Calibri"/>
                <w:sz w:val="28"/>
                <w:szCs w:val="28"/>
                <w:lang w:eastAsia="en-US"/>
              </w:rPr>
              <w:t>правлени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образования Енисейского района</w:t>
            </w:r>
            <w:r w:rsidR="00962973">
              <w:rPr>
                <w:rFonts w:eastAsia="Calibri"/>
                <w:sz w:val="28"/>
                <w:szCs w:val="28"/>
                <w:lang w:eastAsia="en-US"/>
              </w:rPr>
              <w:t>»;</w:t>
            </w:r>
          </w:p>
          <w:p w:rsidR="00962973" w:rsidRDefault="00962973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7E1A" w:rsidRDefault="004854E3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Енисейского районного с</w:t>
            </w:r>
            <w:r w:rsidR="002F74A7">
              <w:rPr>
                <w:rFonts w:eastAsia="Calibri"/>
                <w:sz w:val="28"/>
                <w:szCs w:val="28"/>
                <w:lang w:eastAsia="en-US"/>
              </w:rPr>
              <w:t>овета депутатов (</w:t>
            </w:r>
            <w:r>
              <w:rPr>
                <w:rFonts w:eastAsia="Calibri"/>
                <w:sz w:val="28"/>
                <w:szCs w:val="28"/>
                <w:lang w:eastAsia="en-US"/>
              </w:rPr>
              <w:t>по согласованию)</w:t>
            </w:r>
            <w:r w:rsidR="00044DA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044DAB" w:rsidRDefault="00044DAB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8672F" w:rsidRPr="0038672F" w:rsidRDefault="0038672F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главы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38672F"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eastAsia="en-US"/>
              </w:rPr>
              <w:t>с (по согласованию)</w:t>
            </w:r>
            <w:r w:rsidR="00044DA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B60AC" w:rsidRDefault="00FB60AC" w:rsidP="00FB60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7533D" w:rsidRDefault="0097533D" w:rsidP="0097533D">
      <w:pPr>
        <w:rPr>
          <w:rFonts w:eastAsia="Calibri"/>
          <w:sz w:val="28"/>
          <w:szCs w:val="28"/>
          <w:lang w:eastAsia="en-US"/>
        </w:rPr>
      </w:pPr>
    </w:p>
    <w:p w:rsidR="00FB60AC" w:rsidRDefault="00FB60AC" w:rsidP="0097533D">
      <w:pPr>
        <w:rPr>
          <w:rFonts w:eastAsia="Calibri"/>
          <w:sz w:val="28"/>
          <w:szCs w:val="28"/>
          <w:lang w:eastAsia="en-US"/>
        </w:rPr>
      </w:pPr>
    </w:p>
    <w:p w:rsidR="00FB60AC" w:rsidRDefault="00FB60AC" w:rsidP="0097533D">
      <w:pPr>
        <w:rPr>
          <w:rFonts w:eastAsia="Calibri"/>
          <w:sz w:val="28"/>
          <w:szCs w:val="28"/>
          <w:lang w:eastAsia="en-US"/>
        </w:rPr>
      </w:pPr>
    </w:p>
    <w:p w:rsidR="0097533D" w:rsidRPr="00044DAB" w:rsidRDefault="0097533D" w:rsidP="0097533D">
      <w:pPr>
        <w:ind w:left="360" w:firstLine="4743"/>
        <w:rPr>
          <w:rFonts w:eastAsia="Calibri"/>
          <w:sz w:val="28"/>
          <w:szCs w:val="28"/>
          <w:lang w:eastAsia="en-US"/>
        </w:rPr>
      </w:pPr>
      <w:r w:rsidRPr="00044DAB">
        <w:rPr>
          <w:rFonts w:eastAsia="Calibri"/>
          <w:sz w:val="28"/>
          <w:szCs w:val="28"/>
          <w:lang w:eastAsia="en-US"/>
        </w:rPr>
        <w:lastRenderedPageBreak/>
        <w:t>Приложение № 2</w:t>
      </w:r>
      <w:r w:rsidR="00527E1A" w:rsidRPr="00044DAB">
        <w:rPr>
          <w:rFonts w:eastAsia="Calibri"/>
          <w:sz w:val="28"/>
          <w:szCs w:val="28"/>
          <w:lang w:eastAsia="en-US"/>
        </w:rPr>
        <w:t xml:space="preserve"> к </w:t>
      </w:r>
      <w:r w:rsidR="00044DAB">
        <w:rPr>
          <w:rFonts w:eastAsia="Calibri"/>
          <w:sz w:val="28"/>
          <w:szCs w:val="28"/>
          <w:lang w:eastAsia="en-US"/>
        </w:rPr>
        <w:t>п</w:t>
      </w:r>
      <w:r w:rsidR="00527E1A" w:rsidRPr="00044DAB">
        <w:rPr>
          <w:rFonts w:eastAsia="Calibri"/>
          <w:sz w:val="28"/>
          <w:szCs w:val="28"/>
          <w:lang w:eastAsia="en-US"/>
        </w:rPr>
        <w:t>остановлению</w:t>
      </w:r>
    </w:p>
    <w:p w:rsidR="0097533D" w:rsidRPr="00044DAB" w:rsidRDefault="0097533D" w:rsidP="0097533D">
      <w:pPr>
        <w:ind w:left="360" w:firstLine="4743"/>
        <w:rPr>
          <w:rFonts w:eastAsia="Calibri"/>
          <w:sz w:val="28"/>
          <w:szCs w:val="28"/>
          <w:lang w:eastAsia="en-US"/>
        </w:rPr>
      </w:pPr>
      <w:r w:rsidRPr="00044DAB">
        <w:rPr>
          <w:rFonts w:eastAsia="Calibri"/>
          <w:sz w:val="28"/>
          <w:szCs w:val="28"/>
          <w:lang w:eastAsia="en-US"/>
        </w:rPr>
        <w:t>администрации Енисейского района</w:t>
      </w:r>
    </w:p>
    <w:p w:rsidR="0097533D" w:rsidRPr="00044DAB" w:rsidRDefault="0097533D" w:rsidP="0097533D">
      <w:pPr>
        <w:ind w:left="360" w:firstLine="4743"/>
        <w:rPr>
          <w:rFonts w:eastAsia="Calibri"/>
          <w:sz w:val="28"/>
          <w:szCs w:val="28"/>
          <w:lang w:eastAsia="en-US"/>
        </w:rPr>
      </w:pPr>
      <w:r w:rsidRPr="00044DAB">
        <w:rPr>
          <w:rFonts w:eastAsia="Calibri"/>
          <w:sz w:val="28"/>
          <w:szCs w:val="28"/>
          <w:lang w:eastAsia="en-US"/>
        </w:rPr>
        <w:t xml:space="preserve">от _________ № ________   </w:t>
      </w:r>
    </w:p>
    <w:p w:rsidR="009C43A3" w:rsidRDefault="009C43A3" w:rsidP="009C43A3">
      <w:pPr>
        <w:pStyle w:val="a3"/>
        <w:ind w:firstLine="6804"/>
        <w:rPr>
          <w:rFonts w:ascii="Times New Roman" w:hAnsi="Times New Roman" w:cs="Times New Roman"/>
        </w:rPr>
      </w:pPr>
    </w:p>
    <w:p w:rsidR="009C43A3" w:rsidRDefault="009C43A3" w:rsidP="009C43A3">
      <w:pPr>
        <w:pStyle w:val="a3"/>
        <w:ind w:firstLine="6804"/>
        <w:rPr>
          <w:rFonts w:ascii="Times New Roman" w:hAnsi="Times New Roman" w:cs="Times New Roman"/>
        </w:rPr>
      </w:pPr>
    </w:p>
    <w:p w:rsidR="009C43A3" w:rsidRPr="009C43A3" w:rsidRDefault="009C43A3" w:rsidP="009C4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3A3">
        <w:rPr>
          <w:rFonts w:ascii="Times New Roman" w:hAnsi="Times New Roman" w:cs="Times New Roman"/>
          <w:sz w:val="28"/>
          <w:szCs w:val="28"/>
        </w:rPr>
        <w:t>Положение</w:t>
      </w:r>
    </w:p>
    <w:p w:rsidR="009C43A3" w:rsidRPr="009C43A3" w:rsidRDefault="009C43A3" w:rsidP="009C4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43A3">
        <w:rPr>
          <w:rFonts w:ascii="Times New Roman" w:hAnsi="Times New Roman" w:cs="Times New Roman"/>
          <w:sz w:val="28"/>
          <w:szCs w:val="28"/>
        </w:rPr>
        <w:t xml:space="preserve">о </w:t>
      </w:r>
      <w:r w:rsidR="00E53F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C43A3">
        <w:rPr>
          <w:rFonts w:ascii="Times New Roman" w:hAnsi="Times New Roman" w:cs="Times New Roman"/>
          <w:sz w:val="28"/>
          <w:szCs w:val="28"/>
        </w:rPr>
        <w:t>комиссии по молодежной политике</w:t>
      </w:r>
    </w:p>
    <w:p w:rsidR="009C43A3" w:rsidRDefault="002F74A7" w:rsidP="009C43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</w:t>
      </w:r>
      <w:r w:rsidR="009C43A3" w:rsidRPr="009C43A3">
        <w:rPr>
          <w:rFonts w:ascii="Times New Roman" w:hAnsi="Times New Roman" w:cs="Times New Roman"/>
          <w:sz w:val="28"/>
          <w:szCs w:val="28"/>
        </w:rPr>
        <w:t>лаве Енисейского района</w:t>
      </w:r>
    </w:p>
    <w:p w:rsidR="009C43A3" w:rsidRDefault="009C43A3" w:rsidP="009C4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3A3" w:rsidRDefault="00E53FF8" w:rsidP="00044DA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</w:t>
      </w:r>
      <w:r w:rsidR="009C43A3">
        <w:rPr>
          <w:rFonts w:ascii="Times New Roman" w:hAnsi="Times New Roman" w:cs="Times New Roman"/>
          <w:sz w:val="28"/>
          <w:szCs w:val="28"/>
        </w:rPr>
        <w:t xml:space="preserve">омиссия по молодежной политике при </w:t>
      </w:r>
      <w:r w:rsidR="00044DAB">
        <w:rPr>
          <w:rFonts w:ascii="Times New Roman" w:hAnsi="Times New Roman" w:cs="Times New Roman"/>
          <w:sz w:val="28"/>
          <w:szCs w:val="28"/>
        </w:rPr>
        <w:t>г</w:t>
      </w:r>
      <w:r w:rsidR="009C43A3">
        <w:rPr>
          <w:rFonts w:ascii="Times New Roman" w:hAnsi="Times New Roman" w:cs="Times New Roman"/>
          <w:sz w:val="28"/>
          <w:szCs w:val="28"/>
        </w:rPr>
        <w:t>лаве Енисейского района (далее – Комиссия) является постоянно действующим органом, осуществляющим координацию деятельности на территории Енисейского района по реализации молодежной политики.</w:t>
      </w:r>
    </w:p>
    <w:p w:rsidR="009C43A3" w:rsidRDefault="009C43A3" w:rsidP="00044DA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законодательством Российской Федерации и Красноярского края, а также настоящим Положением.</w:t>
      </w:r>
    </w:p>
    <w:p w:rsidR="009C43A3" w:rsidRDefault="009C43A3" w:rsidP="00044DA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9C43A3" w:rsidRDefault="009C43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разработка предложений и рекомендаций по вопросам осуществления молодежной политики;</w:t>
      </w:r>
    </w:p>
    <w:p w:rsidR="00A17A2B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7A2B">
        <w:rPr>
          <w:rFonts w:ascii="Times New Roman" w:hAnsi="Times New Roman" w:cs="Times New Roman"/>
          <w:sz w:val="28"/>
          <w:szCs w:val="28"/>
        </w:rPr>
        <w:t>) подготовка предложений и рекомендаций для органов исполнительной власти по вопросам молодежной политики;</w:t>
      </w:r>
    </w:p>
    <w:p w:rsidR="00A17A2B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7A2B">
        <w:rPr>
          <w:rFonts w:ascii="Times New Roman" w:hAnsi="Times New Roman" w:cs="Times New Roman"/>
          <w:sz w:val="28"/>
          <w:szCs w:val="28"/>
        </w:rPr>
        <w:t>) разработка предложений и рекомендаций по координации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2F74A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представительных органов</w:t>
      </w:r>
      <w:r w:rsidR="004854E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A17A2B">
        <w:rPr>
          <w:rFonts w:ascii="Times New Roman" w:hAnsi="Times New Roman" w:cs="Times New Roman"/>
          <w:sz w:val="28"/>
          <w:szCs w:val="28"/>
        </w:rPr>
        <w:t xml:space="preserve"> Енисейского района по реализации молодежной политики;</w:t>
      </w:r>
    </w:p>
    <w:p w:rsidR="00A17A2B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7A2B">
        <w:rPr>
          <w:rFonts w:ascii="Times New Roman" w:hAnsi="Times New Roman" w:cs="Times New Roman"/>
          <w:sz w:val="28"/>
          <w:szCs w:val="28"/>
        </w:rPr>
        <w:t xml:space="preserve">) </w:t>
      </w:r>
      <w:r w:rsidR="00AD114F">
        <w:rPr>
          <w:rFonts w:ascii="Times New Roman" w:hAnsi="Times New Roman" w:cs="Times New Roman"/>
          <w:sz w:val="28"/>
          <w:szCs w:val="28"/>
        </w:rPr>
        <w:t>мониторинг политических, социально-экономических и иных процессов в Енисейском районе, оказывающих влияние на ситуацию в молодежной среде;</w:t>
      </w:r>
    </w:p>
    <w:p w:rsidR="00AD114F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114F">
        <w:rPr>
          <w:rFonts w:ascii="Times New Roman" w:hAnsi="Times New Roman" w:cs="Times New Roman"/>
          <w:sz w:val="28"/>
          <w:szCs w:val="28"/>
        </w:rPr>
        <w:t>) разработка мер в отношении молодежи пол максимальному развитию ее потенциала и использованию потенциала в интересах района.</w:t>
      </w:r>
    </w:p>
    <w:p w:rsidR="00AD114F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D114F">
        <w:rPr>
          <w:rFonts w:ascii="Times New Roman" w:hAnsi="Times New Roman" w:cs="Times New Roman"/>
          <w:sz w:val="28"/>
          <w:szCs w:val="28"/>
        </w:rPr>
        <w:t>) участие в подготовке</w:t>
      </w:r>
      <w:r w:rsidR="007624E6">
        <w:rPr>
          <w:rFonts w:ascii="Times New Roman" w:hAnsi="Times New Roman" w:cs="Times New Roman"/>
          <w:sz w:val="28"/>
          <w:szCs w:val="28"/>
        </w:rPr>
        <w:t xml:space="preserve"> и проведении отдельных мероприятий в сфере молодежной политики в районе;</w:t>
      </w:r>
    </w:p>
    <w:p w:rsidR="007624E6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624E6">
        <w:rPr>
          <w:rFonts w:ascii="Times New Roman" w:hAnsi="Times New Roman" w:cs="Times New Roman"/>
          <w:sz w:val="28"/>
          <w:szCs w:val="28"/>
        </w:rPr>
        <w:t>) содействие освещению в средствах массовой информации вопросов реализации молодежной политики, участия в ней молодежных общественных объединений;</w:t>
      </w:r>
    </w:p>
    <w:p w:rsidR="007624E6" w:rsidRDefault="00527E1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24E6">
        <w:rPr>
          <w:rFonts w:ascii="Times New Roman" w:hAnsi="Times New Roman" w:cs="Times New Roman"/>
          <w:sz w:val="28"/>
          <w:szCs w:val="28"/>
        </w:rPr>
        <w:t>) решение иных задач, предусмотренных законодательством Российской Федерации и Красноярского края в сфере молодежной политики.</w:t>
      </w:r>
    </w:p>
    <w:p w:rsidR="007624E6" w:rsidRDefault="007624E6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задач осуществляет следующие функции:</w:t>
      </w:r>
    </w:p>
    <w:p w:rsidR="007624E6" w:rsidRDefault="007624E6" w:rsidP="00044D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разработка предложений и рекомендаций</w:t>
      </w:r>
      <w:r w:rsidR="00913E57">
        <w:rPr>
          <w:rFonts w:ascii="Times New Roman" w:hAnsi="Times New Roman"/>
          <w:sz w:val="28"/>
          <w:szCs w:val="28"/>
        </w:rPr>
        <w:t xml:space="preserve"> по реализации молодежной по</w:t>
      </w:r>
      <w:r>
        <w:rPr>
          <w:rFonts w:ascii="Times New Roman" w:hAnsi="Times New Roman"/>
          <w:sz w:val="28"/>
          <w:szCs w:val="28"/>
        </w:rPr>
        <w:t xml:space="preserve">литики </w:t>
      </w:r>
      <w:r w:rsidR="00C8275B">
        <w:rPr>
          <w:rFonts w:ascii="Times New Roman" w:hAnsi="Times New Roman"/>
          <w:sz w:val="28"/>
          <w:szCs w:val="28"/>
        </w:rPr>
        <w:t>на территории Енисейского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624E6" w:rsidRDefault="0073680B" w:rsidP="00044D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рассмотрение и анализ итогов</w:t>
      </w:r>
      <w:r w:rsidR="007624E6">
        <w:rPr>
          <w:rFonts w:ascii="Times New Roman" w:hAnsi="Times New Roman"/>
          <w:sz w:val="28"/>
          <w:szCs w:val="28"/>
        </w:rPr>
        <w:t xml:space="preserve"> мониторинга социально-экономического положения молодежи в Енисейском ра</w:t>
      </w:r>
      <w:r>
        <w:rPr>
          <w:rFonts w:ascii="Times New Roman" w:hAnsi="Times New Roman"/>
          <w:sz w:val="28"/>
          <w:szCs w:val="28"/>
        </w:rPr>
        <w:t>йоне и разработка соответствующих рекомендаций</w:t>
      </w:r>
      <w:r w:rsidR="007624E6">
        <w:rPr>
          <w:rFonts w:ascii="Times New Roman" w:hAnsi="Times New Roman"/>
          <w:sz w:val="28"/>
          <w:szCs w:val="28"/>
        </w:rPr>
        <w:t>;</w:t>
      </w:r>
    </w:p>
    <w:p w:rsidR="007624E6" w:rsidRDefault="0073680B" w:rsidP="00044D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разработка практических</w:t>
      </w:r>
      <w:r w:rsidR="007624E6">
        <w:rPr>
          <w:rFonts w:ascii="Times New Roman" w:hAnsi="Times New Roman"/>
          <w:sz w:val="28"/>
          <w:szCs w:val="28"/>
        </w:rPr>
        <w:t xml:space="preserve"> рекомендации по профилактике асоциальных явлений в молодежной среде, реализаци</w:t>
      </w:r>
      <w:r w:rsidR="00913E57">
        <w:rPr>
          <w:rFonts w:ascii="Times New Roman" w:hAnsi="Times New Roman"/>
          <w:sz w:val="28"/>
          <w:szCs w:val="28"/>
        </w:rPr>
        <w:t>и иных мер в отношении молодежи;</w:t>
      </w:r>
    </w:p>
    <w:p w:rsidR="00913E57" w:rsidRDefault="00C8275B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73680B">
        <w:rPr>
          <w:rFonts w:ascii="Times New Roman" w:hAnsi="Times New Roman" w:cs="Times New Roman"/>
          <w:sz w:val="28"/>
          <w:szCs w:val="28"/>
        </w:rPr>
        <w:t>) организация и проведение совещаний, консультации, «круглых</w:t>
      </w:r>
      <w:r w:rsidR="00D12A6B">
        <w:rPr>
          <w:rFonts w:ascii="Times New Roman" w:hAnsi="Times New Roman" w:cs="Times New Roman"/>
          <w:sz w:val="28"/>
          <w:szCs w:val="28"/>
        </w:rPr>
        <w:t xml:space="preserve"> с</w:t>
      </w:r>
      <w:r w:rsidR="0073680B">
        <w:rPr>
          <w:rFonts w:ascii="Times New Roman" w:hAnsi="Times New Roman" w:cs="Times New Roman"/>
          <w:sz w:val="28"/>
          <w:szCs w:val="28"/>
        </w:rPr>
        <w:t>толов</w:t>
      </w:r>
      <w:r w:rsidR="00D12A6B">
        <w:rPr>
          <w:rFonts w:ascii="Times New Roman" w:hAnsi="Times New Roman" w:cs="Times New Roman"/>
          <w:sz w:val="28"/>
          <w:szCs w:val="28"/>
        </w:rPr>
        <w:t>» по вопросам своей компетенции с приглашением на них представителей органов исполнительной власти, заинтересованных ведомств, детских и молодежных общественных организаций и объединений;</w:t>
      </w:r>
    </w:p>
    <w:p w:rsidR="00A402EA" w:rsidRDefault="00D619A0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осуществление взаимодействия</w:t>
      </w:r>
      <w:r w:rsidR="00A402EA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в освещении вопросов, связанных с реализацией основных направлений государственной молодежной политики на территории Енисейского района.</w:t>
      </w:r>
    </w:p>
    <w:p w:rsidR="00A402EA" w:rsidRDefault="00C569D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A402EA">
        <w:rPr>
          <w:rFonts w:ascii="Times New Roman" w:hAnsi="Times New Roman" w:cs="Times New Roman"/>
          <w:sz w:val="28"/>
          <w:szCs w:val="28"/>
        </w:rPr>
        <w:t>омиссия имеет право:</w:t>
      </w:r>
    </w:p>
    <w:p w:rsidR="00A402EA" w:rsidRDefault="00A402EA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запрашивать и получать в установленном порядке необходимые материалы и информ</w:t>
      </w:r>
      <w:r w:rsidR="00C8275B">
        <w:rPr>
          <w:rFonts w:ascii="Times New Roman" w:hAnsi="Times New Roman" w:cs="Times New Roman"/>
          <w:sz w:val="28"/>
          <w:szCs w:val="28"/>
        </w:rPr>
        <w:t xml:space="preserve">ацию от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AD57A7" w:rsidRDefault="00AD57A7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создавать рабочие группы для изучения в</w:t>
      </w:r>
      <w:r w:rsidR="00787C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просов, ка</w:t>
      </w:r>
      <w:r w:rsidR="00787CD5">
        <w:rPr>
          <w:rFonts w:ascii="Times New Roman" w:hAnsi="Times New Roman" w:cs="Times New Roman"/>
          <w:sz w:val="28"/>
          <w:szCs w:val="28"/>
        </w:rPr>
        <w:t>сающихся разработки и реализации молодежной политики, а также для подготовки проектов соответствующих решений Комиссии;</w:t>
      </w:r>
    </w:p>
    <w:p w:rsidR="00787CD5" w:rsidRDefault="00787CD5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привлекать для участия в работе Комиссии должностных лиц и специалистов органов местного самоуправления, а также представителей организаций и общественных объединений (с их согласия);</w:t>
      </w:r>
    </w:p>
    <w:p w:rsidR="00787CD5" w:rsidRDefault="00787CD5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Положение о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утверждаются Главой Енисейского района.</w:t>
      </w:r>
    </w:p>
    <w:p w:rsidR="00787CD5" w:rsidRDefault="00787CD5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ответственный секретарь и члены Комиссии, которые принимают участие в ее работе на общественных началах.</w:t>
      </w:r>
    </w:p>
    <w:p w:rsidR="00787CD5" w:rsidRDefault="00787CD5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заинтересованных органов исполнительной власти, </w:t>
      </w:r>
      <w:r w:rsidR="00C8275B">
        <w:rPr>
          <w:rFonts w:ascii="Times New Roman" w:hAnsi="Times New Roman" w:cs="Times New Roman"/>
          <w:sz w:val="28"/>
          <w:szCs w:val="28"/>
        </w:rPr>
        <w:t>членов представительных органов</w:t>
      </w:r>
      <w:r>
        <w:rPr>
          <w:rFonts w:ascii="Times New Roman" w:hAnsi="Times New Roman" w:cs="Times New Roman"/>
          <w:sz w:val="28"/>
          <w:szCs w:val="28"/>
        </w:rPr>
        <w:t>, общественных объединений и иных организаций.</w:t>
      </w:r>
    </w:p>
    <w:p w:rsidR="00787CD5" w:rsidRDefault="00913E57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787CD5">
        <w:rPr>
          <w:rFonts w:ascii="Times New Roman" w:hAnsi="Times New Roman" w:cs="Times New Roman"/>
          <w:sz w:val="28"/>
          <w:szCs w:val="28"/>
        </w:rPr>
        <w:t>редседатель Комиссии осуществляет общее руководство работой Комиссии, распределяет обязанности между членами Комиссии, утверждает состав рабочих групп.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Заместитель председателя Комиссии по поручению предс</w:t>
      </w:r>
      <w:r w:rsidR="00C8275B">
        <w:rPr>
          <w:rFonts w:ascii="Times New Roman" w:hAnsi="Times New Roman" w:cs="Times New Roman"/>
          <w:sz w:val="28"/>
          <w:szCs w:val="28"/>
        </w:rPr>
        <w:t>едателя веде</w:t>
      </w:r>
      <w:r>
        <w:rPr>
          <w:rFonts w:ascii="Times New Roman" w:hAnsi="Times New Roman" w:cs="Times New Roman"/>
          <w:sz w:val="28"/>
          <w:szCs w:val="28"/>
        </w:rPr>
        <w:t>т заседания Комиссии в его отсутствие.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Ответственный секретарь Комиссии: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готовит материалы к заседанию и проекты решений Комиссии: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доводит решения Комиссии до соответствующих органов исполнительной власти, а также других заинтересованных органов и организаций в месячный срок со дня их принятия;</w:t>
      </w:r>
    </w:p>
    <w:p w:rsidR="00913E57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</w:t>
      </w:r>
      <w:r w:rsidR="00913E5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13E57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участвовать в заседаниях Комиссии;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8A67D2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несогласия с принятым на заседании решением Комиссии излагать в письменной форме свое м</w:t>
      </w:r>
      <w:r w:rsidR="00AC1CA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1CA3">
        <w:rPr>
          <w:rFonts w:ascii="Times New Roman" w:hAnsi="Times New Roman" w:cs="Times New Roman"/>
          <w:sz w:val="28"/>
          <w:szCs w:val="28"/>
        </w:rPr>
        <w:t>ие, которое под</w:t>
      </w:r>
      <w:r>
        <w:rPr>
          <w:rFonts w:ascii="Times New Roman" w:hAnsi="Times New Roman" w:cs="Times New Roman"/>
          <w:sz w:val="28"/>
          <w:szCs w:val="28"/>
        </w:rPr>
        <w:t>лежит</w:t>
      </w:r>
      <w:r w:rsidR="00AC1CA3">
        <w:rPr>
          <w:rFonts w:ascii="Times New Roman" w:hAnsi="Times New Roman" w:cs="Times New Roman"/>
          <w:sz w:val="28"/>
          <w:szCs w:val="28"/>
        </w:rPr>
        <w:t xml:space="preserve"> обязательному приобщению к протоколу заседания Комиссии;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принимать участие в подготовке заседаний Комиссии;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обращаться к председателю Комиссии по вопросам, входящим в компетенцию Комиссии;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пользоваться информацией, поступающей в Комиссию.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Заседания Ком</w:t>
      </w:r>
      <w:r w:rsidR="00D619A0">
        <w:rPr>
          <w:rFonts w:ascii="Times New Roman" w:hAnsi="Times New Roman" w:cs="Times New Roman"/>
          <w:sz w:val="28"/>
          <w:szCs w:val="28"/>
        </w:rPr>
        <w:t>иссии проводятся не реже двух</w:t>
      </w:r>
      <w:r>
        <w:rPr>
          <w:rFonts w:ascii="Times New Roman" w:hAnsi="Times New Roman" w:cs="Times New Roman"/>
          <w:sz w:val="28"/>
          <w:szCs w:val="28"/>
        </w:rPr>
        <w:t xml:space="preserve"> раз в год и считаются правомочными, если на них присутствуют не менее половины ее членов. В случае необходимости могут проводиться внеочередные заседания.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Повестку заседаний и порядок их проведения определяет председатель Комиссии.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Решения Комиссии принимаются простым большинством голосов присутствующих на заседании членов Комиссии, с учетом мнения отсутствующих, выраженного в письменной форме. При равенстве голосов решающим является голос председателя Комиссии, а при его отсутствии – голос заместителя председателя Комиссии, председательствовавшего на заседании.</w:t>
      </w:r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Принятые на заседании Комиссии решения оформляются протоколом, который подписывается председателем Комиссии или его заместителем, председательствовавшем на заседании.</w:t>
      </w:r>
      <w:proofErr w:type="gramEnd"/>
    </w:p>
    <w:p w:rsidR="00AC1CA3" w:rsidRDefault="00AC1CA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заседания Комиссии рассылаются членам Комиссии и заинтересованным органам и организациям.</w:t>
      </w:r>
    </w:p>
    <w:p w:rsidR="00806B63" w:rsidRDefault="00806B6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B63" w:rsidRDefault="00806B63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D2" w:rsidRPr="009C43A3" w:rsidRDefault="008A67D2" w:rsidP="00044D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3A3" w:rsidRPr="009C43A3" w:rsidRDefault="009C43A3" w:rsidP="00044DA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3A3" w:rsidRDefault="009C43A3" w:rsidP="00044DAB">
      <w:pPr>
        <w:pStyle w:val="a3"/>
        <w:ind w:firstLine="567"/>
        <w:rPr>
          <w:rFonts w:ascii="Times New Roman" w:hAnsi="Times New Roman" w:cs="Times New Roman"/>
        </w:rPr>
      </w:pPr>
    </w:p>
    <w:p w:rsidR="009C43A3" w:rsidRDefault="009C43A3" w:rsidP="00044DAB">
      <w:pPr>
        <w:pStyle w:val="a3"/>
        <w:ind w:firstLine="567"/>
        <w:rPr>
          <w:rFonts w:ascii="Times New Roman" w:hAnsi="Times New Roman" w:cs="Times New Roman"/>
        </w:rPr>
      </w:pPr>
    </w:p>
    <w:p w:rsidR="009C43A3" w:rsidRPr="009C43A3" w:rsidRDefault="009C43A3" w:rsidP="00044DAB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9C43A3" w:rsidRPr="009C43A3" w:rsidSect="003F76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FF4"/>
    <w:multiLevelType w:val="hybridMultilevel"/>
    <w:tmpl w:val="BB16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78DB"/>
    <w:multiLevelType w:val="hybridMultilevel"/>
    <w:tmpl w:val="776E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7068"/>
    <w:multiLevelType w:val="hybridMultilevel"/>
    <w:tmpl w:val="06AA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5197"/>
    <w:multiLevelType w:val="hybridMultilevel"/>
    <w:tmpl w:val="ADD8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707B5"/>
    <w:multiLevelType w:val="hybridMultilevel"/>
    <w:tmpl w:val="16D2EE14"/>
    <w:lvl w:ilvl="0" w:tplc="FFA8867A">
      <w:start w:val="1"/>
      <w:numFmt w:val="decimal"/>
      <w:lvlText w:val="%1."/>
      <w:lvlJc w:val="left"/>
      <w:pPr>
        <w:ind w:left="285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576" w:hanging="360"/>
      </w:pPr>
    </w:lvl>
    <w:lvl w:ilvl="2" w:tplc="0419001B">
      <w:start w:val="1"/>
      <w:numFmt w:val="lowerRoman"/>
      <w:lvlText w:val="%3."/>
      <w:lvlJc w:val="right"/>
      <w:pPr>
        <w:ind w:left="4296" w:hanging="180"/>
      </w:pPr>
    </w:lvl>
    <w:lvl w:ilvl="3" w:tplc="0419000F">
      <w:start w:val="1"/>
      <w:numFmt w:val="decimal"/>
      <w:lvlText w:val="%4."/>
      <w:lvlJc w:val="left"/>
      <w:pPr>
        <w:ind w:left="5016" w:hanging="360"/>
      </w:pPr>
    </w:lvl>
    <w:lvl w:ilvl="4" w:tplc="04190019">
      <w:start w:val="1"/>
      <w:numFmt w:val="lowerLetter"/>
      <w:lvlText w:val="%5."/>
      <w:lvlJc w:val="left"/>
      <w:pPr>
        <w:ind w:left="5736" w:hanging="360"/>
      </w:pPr>
    </w:lvl>
    <w:lvl w:ilvl="5" w:tplc="0419001B">
      <w:start w:val="1"/>
      <w:numFmt w:val="lowerRoman"/>
      <w:lvlText w:val="%6."/>
      <w:lvlJc w:val="right"/>
      <w:pPr>
        <w:ind w:left="6456" w:hanging="180"/>
      </w:pPr>
    </w:lvl>
    <w:lvl w:ilvl="6" w:tplc="0419000F">
      <w:start w:val="1"/>
      <w:numFmt w:val="decimal"/>
      <w:lvlText w:val="%7."/>
      <w:lvlJc w:val="left"/>
      <w:pPr>
        <w:ind w:left="7176" w:hanging="360"/>
      </w:pPr>
    </w:lvl>
    <w:lvl w:ilvl="7" w:tplc="04190019">
      <w:start w:val="1"/>
      <w:numFmt w:val="lowerLetter"/>
      <w:lvlText w:val="%8."/>
      <w:lvlJc w:val="left"/>
      <w:pPr>
        <w:ind w:left="7896" w:hanging="360"/>
      </w:pPr>
    </w:lvl>
    <w:lvl w:ilvl="8" w:tplc="0419001B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4A3"/>
    <w:rsid w:val="00044DAB"/>
    <w:rsid w:val="002D263C"/>
    <w:rsid w:val="002F74A7"/>
    <w:rsid w:val="00314388"/>
    <w:rsid w:val="0038672F"/>
    <w:rsid w:val="003A492F"/>
    <w:rsid w:val="003F769C"/>
    <w:rsid w:val="004854E3"/>
    <w:rsid w:val="004B0DD7"/>
    <w:rsid w:val="00527E1A"/>
    <w:rsid w:val="005A16A2"/>
    <w:rsid w:val="005E0EA0"/>
    <w:rsid w:val="0073680B"/>
    <w:rsid w:val="007624E6"/>
    <w:rsid w:val="00787CD5"/>
    <w:rsid w:val="00797883"/>
    <w:rsid w:val="00806B63"/>
    <w:rsid w:val="008A67D2"/>
    <w:rsid w:val="008B1CC7"/>
    <w:rsid w:val="008F077D"/>
    <w:rsid w:val="00913E57"/>
    <w:rsid w:val="0095520C"/>
    <w:rsid w:val="00962973"/>
    <w:rsid w:val="0097533D"/>
    <w:rsid w:val="009C43A3"/>
    <w:rsid w:val="009C43EF"/>
    <w:rsid w:val="009F563E"/>
    <w:rsid w:val="00A17A2B"/>
    <w:rsid w:val="00A40210"/>
    <w:rsid w:val="00A402EA"/>
    <w:rsid w:val="00A85721"/>
    <w:rsid w:val="00A9173E"/>
    <w:rsid w:val="00AC1CA3"/>
    <w:rsid w:val="00AD114F"/>
    <w:rsid w:val="00AD44A3"/>
    <w:rsid w:val="00AD57A7"/>
    <w:rsid w:val="00BC6516"/>
    <w:rsid w:val="00C02E8C"/>
    <w:rsid w:val="00C569D3"/>
    <w:rsid w:val="00C8275B"/>
    <w:rsid w:val="00D12A6B"/>
    <w:rsid w:val="00D441B4"/>
    <w:rsid w:val="00D619A0"/>
    <w:rsid w:val="00DE185A"/>
    <w:rsid w:val="00E53FF8"/>
    <w:rsid w:val="00E72AFD"/>
    <w:rsid w:val="00EC7AD1"/>
    <w:rsid w:val="00ED4961"/>
    <w:rsid w:val="00FB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A021-9EB3-4EED-AB03-72BB659A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IronOwl</dc:creator>
  <cp:lastModifiedBy>user</cp:lastModifiedBy>
  <cp:revision>11</cp:revision>
  <cp:lastPrinted>2015-12-21T05:28:00Z</cp:lastPrinted>
  <dcterms:created xsi:type="dcterms:W3CDTF">2015-12-17T04:56:00Z</dcterms:created>
  <dcterms:modified xsi:type="dcterms:W3CDTF">2015-12-30T03:14:00Z</dcterms:modified>
</cp:coreProperties>
</file>