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FA" w:rsidRDefault="005F4FFA" w:rsidP="005F4FFA">
      <w:pPr>
        <w:jc w:val="center"/>
        <w:rPr>
          <w:sz w:val="28"/>
          <w:szCs w:val="28"/>
        </w:rPr>
      </w:pPr>
    </w:p>
    <w:p w:rsidR="00AD35CF" w:rsidRPr="00AD35CF" w:rsidRDefault="00AD35CF" w:rsidP="00AD35CF">
      <w:pPr>
        <w:jc w:val="center"/>
        <w:rPr>
          <w:b/>
          <w:bCs/>
          <w:sz w:val="36"/>
          <w:szCs w:val="36"/>
        </w:rPr>
      </w:pPr>
      <w:r w:rsidRPr="00AD35CF">
        <w:rPr>
          <w:b/>
          <w:bCs/>
          <w:sz w:val="36"/>
          <w:szCs w:val="36"/>
        </w:rPr>
        <w:t>АДМИНИСТРАЦИЯ ЕНИСЕЙСКОГО РАЙОНА</w:t>
      </w:r>
    </w:p>
    <w:p w:rsidR="00AD35CF" w:rsidRPr="00AD35CF" w:rsidRDefault="00AD35CF" w:rsidP="00AD35CF">
      <w:pPr>
        <w:jc w:val="center"/>
        <w:rPr>
          <w:b/>
          <w:bCs/>
          <w:sz w:val="36"/>
          <w:szCs w:val="36"/>
        </w:rPr>
      </w:pPr>
      <w:r w:rsidRPr="00AD35CF">
        <w:rPr>
          <w:b/>
          <w:bCs/>
          <w:sz w:val="36"/>
          <w:szCs w:val="36"/>
        </w:rPr>
        <w:t>Красноярского края</w:t>
      </w:r>
    </w:p>
    <w:p w:rsidR="00AD35CF" w:rsidRPr="00AD35CF" w:rsidRDefault="00AD35CF" w:rsidP="00AD35CF">
      <w:pPr>
        <w:jc w:val="center"/>
        <w:rPr>
          <w:b/>
          <w:bCs/>
          <w:sz w:val="44"/>
          <w:szCs w:val="44"/>
        </w:rPr>
      </w:pPr>
      <w:r w:rsidRPr="00AD35CF">
        <w:rPr>
          <w:b/>
          <w:bCs/>
          <w:sz w:val="44"/>
          <w:szCs w:val="44"/>
        </w:rPr>
        <w:t>ПОСТАНОВЛЕНИЕ</w:t>
      </w:r>
    </w:p>
    <w:p w:rsidR="00AD35CF" w:rsidRPr="00AD35CF" w:rsidRDefault="00AD35CF" w:rsidP="00AD35CF">
      <w:pPr>
        <w:jc w:val="center"/>
        <w:rPr>
          <w:sz w:val="36"/>
          <w:szCs w:val="36"/>
        </w:rPr>
      </w:pPr>
    </w:p>
    <w:p w:rsidR="00AD35CF" w:rsidRPr="00AD35CF" w:rsidRDefault="00AD35CF" w:rsidP="00AD35CF">
      <w:pPr>
        <w:jc w:val="center"/>
      </w:pPr>
    </w:p>
    <w:p w:rsidR="00AD35CF" w:rsidRPr="00AD35CF" w:rsidRDefault="00AD35CF" w:rsidP="00AD35CF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29.09.2015</w:t>
      </w:r>
      <w:r w:rsidRPr="00AD35CF">
        <w:tab/>
        <w:t xml:space="preserve">г. Енисейск                                         </w:t>
      </w:r>
      <w:r w:rsidRPr="00AD35CF">
        <w:rPr>
          <w:u w:val="single"/>
        </w:rPr>
        <w:t xml:space="preserve">№ </w:t>
      </w:r>
      <w:r>
        <w:rPr>
          <w:u w:val="single"/>
        </w:rPr>
        <w:t>798</w:t>
      </w:r>
      <w:bookmarkStart w:id="0" w:name="_GoBack"/>
      <w:bookmarkEnd w:id="0"/>
      <w:r w:rsidRPr="00AD35CF">
        <w:rPr>
          <w:u w:val="single"/>
        </w:rPr>
        <w:t>-п</w:t>
      </w:r>
    </w:p>
    <w:p w:rsidR="00AD35CF" w:rsidRPr="00AD35CF" w:rsidRDefault="00AD35CF" w:rsidP="00AD35CF">
      <w:pPr>
        <w:ind w:firstLine="284"/>
        <w:rPr>
          <w:szCs w:val="28"/>
        </w:rPr>
      </w:pPr>
    </w:p>
    <w:p w:rsidR="00AD35CF" w:rsidRPr="00AD35CF" w:rsidRDefault="00AD35CF" w:rsidP="00AD35CF">
      <w:pPr>
        <w:rPr>
          <w:szCs w:val="28"/>
        </w:rPr>
      </w:pPr>
    </w:p>
    <w:p w:rsidR="005F4FFA" w:rsidRDefault="005F4FFA" w:rsidP="005F4FFA">
      <w:pPr>
        <w:pStyle w:val="4"/>
        <w:widowControl w:val="0"/>
        <w:tabs>
          <w:tab w:val="center" w:pos="6249"/>
        </w:tabs>
        <w:jc w:val="left"/>
        <w:rPr>
          <w:szCs w:val="28"/>
        </w:rPr>
      </w:pPr>
      <w:r w:rsidRPr="00DA17F4">
        <w:rPr>
          <w:szCs w:val="28"/>
        </w:rPr>
        <w:t>О</w:t>
      </w:r>
      <w:r>
        <w:rPr>
          <w:szCs w:val="28"/>
        </w:rPr>
        <w:t>б</w:t>
      </w:r>
      <w:r w:rsidRPr="00DA17F4">
        <w:rPr>
          <w:szCs w:val="28"/>
        </w:rPr>
        <w:t xml:space="preserve"> </w:t>
      </w:r>
      <w:r>
        <w:rPr>
          <w:szCs w:val="28"/>
        </w:rPr>
        <w:t xml:space="preserve">организации </w:t>
      </w:r>
      <w:r w:rsidRPr="00DA17F4">
        <w:rPr>
          <w:szCs w:val="28"/>
        </w:rPr>
        <w:t xml:space="preserve">подготовки населения  </w:t>
      </w:r>
    </w:p>
    <w:p w:rsidR="005F4FFA" w:rsidRDefault="005F4FFA" w:rsidP="005F4FFA">
      <w:pPr>
        <w:pStyle w:val="4"/>
        <w:widowControl w:val="0"/>
        <w:tabs>
          <w:tab w:val="center" w:pos="6249"/>
        </w:tabs>
        <w:jc w:val="left"/>
        <w:rPr>
          <w:szCs w:val="28"/>
        </w:rPr>
      </w:pPr>
      <w:r w:rsidRPr="00DA17F4">
        <w:rPr>
          <w:szCs w:val="28"/>
        </w:rPr>
        <w:t xml:space="preserve">Енисейского района </w:t>
      </w:r>
      <w:r>
        <w:rPr>
          <w:szCs w:val="28"/>
        </w:rPr>
        <w:t xml:space="preserve">способам </w:t>
      </w:r>
      <w:r w:rsidRPr="00DA17F4">
        <w:rPr>
          <w:szCs w:val="28"/>
        </w:rPr>
        <w:t>защиты</w:t>
      </w:r>
    </w:p>
    <w:p w:rsidR="005F4FFA" w:rsidRPr="00DA17F4" w:rsidRDefault="005F4FFA" w:rsidP="005F4FFA">
      <w:pPr>
        <w:pStyle w:val="4"/>
        <w:widowControl w:val="0"/>
        <w:tabs>
          <w:tab w:val="center" w:pos="6249"/>
        </w:tabs>
        <w:jc w:val="left"/>
        <w:rPr>
          <w:szCs w:val="28"/>
        </w:rPr>
      </w:pPr>
      <w:r>
        <w:rPr>
          <w:szCs w:val="28"/>
        </w:rPr>
        <w:t>и действиям в чрезвычайных ситуациях</w:t>
      </w:r>
    </w:p>
    <w:p w:rsidR="005F4FFA" w:rsidRPr="00DA17F4" w:rsidRDefault="005F4FFA" w:rsidP="005F4FFA">
      <w:pPr>
        <w:pStyle w:val="a3"/>
        <w:widowControl w:val="0"/>
        <w:tabs>
          <w:tab w:val="num" w:pos="927"/>
        </w:tabs>
        <w:jc w:val="left"/>
        <w:rPr>
          <w:szCs w:val="28"/>
        </w:rPr>
      </w:pPr>
    </w:p>
    <w:p w:rsidR="005F4FFA" w:rsidRPr="00DA17F4" w:rsidRDefault="005F4FFA" w:rsidP="000B3B1B">
      <w:pPr>
        <w:pStyle w:val="a3"/>
        <w:widowControl w:val="0"/>
        <w:tabs>
          <w:tab w:val="num" w:pos="927"/>
        </w:tabs>
        <w:ind w:firstLine="567"/>
        <w:rPr>
          <w:szCs w:val="28"/>
        </w:rPr>
      </w:pPr>
      <w:proofErr w:type="gramStart"/>
      <w:r w:rsidRPr="00DA17F4">
        <w:t xml:space="preserve">Во исполнение Федерального закона от 11 ноября 1994 года № 68-ФЗ «О защите населения и территорий от чрезвычайных ситуаций природного и техногенного характера», постановления </w:t>
      </w:r>
      <w:r w:rsidR="000B3B1B">
        <w:t>П</w:t>
      </w:r>
      <w:r w:rsidRPr="00DA17F4">
        <w:t>равительства Российской Федерации от 4 сентября 2003 года № 547  «О подготовке населения в области защиты от чрезвычайных ситуаций природного и техногенного характера» и в целях подготовки населения района к действия</w:t>
      </w:r>
      <w:r w:rsidR="00C24D8A">
        <w:t>м при возникновении чрезвычайных ситуаций</w:t>
      </w:r>
      <w:r w:rsidRPr="00DA17F4">
        <w:t xml:space="preserve"> природного и техногенного</w:t>
      </w:r>
      <w:proofErr w:type="gramEnd"/>
      <w:r w:rsidRPr="00DA17F4">
        <w:t xml:space="preserve"> характера</w:t>
      </w:r>
      <w:r w:rsidR="00C24D8A">
        <w:t xml:space="preserve">, </w:t>
      </w:r>
      <w:r w:rsidR="00C24D8A">
        <w:rPr>
          <w:szCs w:val="28"/>
        </w:rPr>
        <w:t xml:space="preserve">руководствуясь статьями 16, 29 Устава Енисейского района, </w:t>
      </w:r>
      <w:r w:rsidRPr="00DA17F4">
        <w:t>ПОСТАНОВЛЯЮ:</w:t>
      </w:r>
    </w:p>
    <w:p w:rsidR="005F4FFA" w:rsidRPr="00DA17F4" w:rsidRDefault="005F4FFA" w:rsidP="000B3B1B">
      <w:pPr>
        <w:pStyle w:val="a3"/>
        <w:ind w:firstLine="567"/>
        <w:rPr>
          <w:szCs w:val="28"/>
        </w:rPr>
      </w:pPr>
      <w:r w:rsidRPr="00DA17F4">
        <w:rPr>
          <w:szCs w:val="28"/>
        </w:rPr>
        <w:t>1. Утвердить</w:t>
      </w:r>
      <w:r>
        <w:rPr>
          <w:szCs w:val="28"/>
        </w:rPr>
        <w:t xml:space="preserve"> порядок подготовки населения Енисейского района</w:t>
      </w:r>
      <w:r w:rsidRPr="00DA17F4">
        <w:rPr>
          <w:szCs w:val="28"/>
        </w:rPr>
        <w:t xml:space="preserve"> в области защиты от чрезвычайны</w:t>
      </w:r>
      <w:r w:rsidR="000B3B1B">
        <w:rPr>
          <w:szCs w:val="28"/>
        </w:rPr>
        <w:t>х ситуаций (приложение</w:t>
      </w:r>
      <w:r w:rsidRPr="00DA17F4">
        <w:rPr>
          <w:szCs w:val="28"/>
        </w:rPr>
        <w:t>).</w:t>
      </w:r>
    </w:p>
    <w:p w:rsidR="005F4FFA" w:rsidRPr="00DA17F4" w:rsidRDefault="005F4FFA" w:rsidP="000B3B1B">
      <w:pPr>
        <w:pStyle w:val="a3"/>
        <w:widowControl w:val="0"/>
        <w:tabs>
          <w:tab w:val="num" w:pos="927"/>
        </w:tabs>
        <w:ind w:firstLine="567"/>
        <w:rPr>
          <w:szCs w:val="28"/>
        </w:rPr>
      </w:pPr>
      <w:r w:rsidRPr="00DA17F4">
        <w:rPr>
          <w:szCs w:val="28"/>
        </w:rPr>
        <w:t>2. Установить, что подготовка населения района в области защиты от чрезвычайных ситуаций природного и техногенного характера осуществляется на предприятиях, в учреждениях (в том числе образовательных) и организациях, независимо от форм собственности, а также по месту</w:t>
      </w:r>
      <w:r w:rsidR="00484DB7">
        <w:rPr>
          <w:szCs w:val="28"/>
        </w:rPr>
        <w:t xml:space="preserve"> </w:t>
      </w:r>
      <w:r w:rsidRPr="00DA17F4">
        <w:rPr>
          <w:szCs w:val="28"/>
        </w:rPr>
        <w:t xml:space="preserve"> жительства.</w:t>
      </w:r>
    </w:p>
    <w:p w:rsidR="005F4FFA" w:rsidRPr="00DA17F4" w:rsidRDefault="005F4FFA" w:rsidP="000B3B1B">
      <w:pPr>
        <w:pStyle w:val="a3"/>
        <w:widowControl w:val="0"/>
        <w:tabs>
          <w:tab w:val="num" w:pos="927"/>
        </w:tabs>
        <w:ind w:firstLine="567"/>
        <w:rPr>
          <w:szCs w:val="28"/>
        </w:rPr>
      </w:pPr>
      <w:r w:rsidRPr="00DA17F4">
        <w:rPr>
          <w:szCs w:val="28"/>
        </w:rPr>
        <w:t>3. Методическое руководство</w:t>
      </w:r>
      <w:r>
        <w:rPr>
          <w:szCs w:val="28"/>
        </w:rPr>
        <w:t xml:space="preserve"> данными мероприятиями</w:t>
      </w:r>
      <w:r w:rsidRPr="00DA17F4">
        <w:rPr>
          <w:szCs w:val="28"/>
        </w:rPr>
        <w:t xml:space="preserve"> возложить на</w:t>
      </w:r>
      <w:r>
        <w:rPr>
          <w:szCs w:val="28"/>
        </w:rPr>
        <w:t xml:space="preserve">  </w:t>
      </w:r>
      <w:r w:rsidR="00484DB7">
        <w:rPr>
          <w:szCs w:val="28"/>
        </w:rPr>
        <w:t xml:space="preserve">МКУ «Управление </w:t>
      </w:r>
      <w:r>
        <w:rPr>
          <w:szCs w:val="28"/>
        </w:rPr>
        <w:t xml:space="preserve">по ГО, ЧС и безопасности </w:t>
      </w:r>
      <w:r w:rsidR="00484DB7">
        <w:rPr>
          <w:szCs w:val="28"/>
        </w:rPr>
        <w:t xml:space="preserve">Енисейского </w:t>
      </w:r>
      <w:r>
        <w:rPr>
          <w:szCs w:val="28"/>
        </w:rPr>
        <w:t>района</w:t>
      </w:r>
      <w:r w:rsidR="00484DB7">
        <w:rPr>
          <w:szCs w:val="28"/>
        </w:rPr>
        <w:t>»</w:t>
      </w:r>
      <w:r>
        <w:rPr>
          <w:szCs w:val="28"/>
        </w:rPr>
        <w:t xml:space="preserve"> (</w:t>
      </w:r>
      <w:proofErr w:type="spellStart"/>
      <w:r w:rsidR="00484DB7">
        <w:rPr>
          <w:szCs w:val="28"/>
        </w:rPr>
        <w:t>Бурдеев</w:t>
      </w:r>
      <w:proofErr w:type="spellEnd"/>
      <w:r>
        <w:rPr>
          <w:szCs w:val="28"/>
        </w:rPr>
        <w:t>).</w:t>
      </w:r>
    </w:p>
    <w:p w:rsidR="005F4FFA" w:rsidRPr="00DA17F4" w:rsidRDefault="005F4FFA" w:rsidP="000B3B1B">
      <w:pPr>
        <w:pStyle w:val="a3"/>
        <w:widowControl w:val="0"/>
        <w:tabs>
          <w:tab w:val="center" w:pos="1418"/>
        </w:tabs>
        <w:ind w:firstLine="567"/>
        <w:rPr>
          <w:szCs w:val="28"/>
        </w:rPr>
      </w:pPr>
      <w:r w:rsidRPr="00DA17F4">
        <w:rPr>
          <w:szCs w:val="28"/>
        </w:rPr>
        <w:t xml:space="preserve">4. </w:t>
      </w:r>
      <w:r w:rsidR="00484DB7">
        <w:rPr>
          <w:szCs w:val="28"/>
        </w:rPr>
        <w:t>МКУ «Управление</w:t>
      </w:r>
      <w:r w:rsidRPr="00DA17F4">
        <w:rPr>
          <w:szCs w:val="28"/>
        </w:rPr>
        <w:t xml:space="preserve"> образования </w:t>
      </w:r>
      <w:r w:rsidR="00484DB7">
        <w:rPr>
          <w:szCs w:val="28"/>
        </w:rPr>
        <w:t xml:space="preserve">Енисейского </w:t>
      </w:r>
      <w:r w:rsidRPr="00DA17F4">
        <w:rPr>
          <w:szCs w:val="28"/>
        </w:rPr>
        <w:t>района</w:t>
      </w:r>
      <w:r w:rsidR="00484DB7">
        <w:rPr>
          <w:szCs w:val="28"/>
        </w:rPr>
        <w:t>» (</w:t>
      </w:r>
      <w:proofErr w:type="spellStart"/>
      <w:r w:rsidR="00484DB7">
        <w:rPr>
          <w:szCs w:val="28"/>
        </w:rPr>
        <w:t>Бурбукина</w:t>
      </w:r>
      <w:proofErr w:type="spellEnd"/>
      <w:r>
        <w:rPr>
          <w:szCs w:val="28"/>
        </w:rPr>
        <w:t>)</w:t>
      </w:r>
      <w:r w:rsidRPr="00DA17F4">
        <w:rPr>
          <w:szCs w:val="28"/>
        </w:rPr>
        <w:t xml:space="preserve"> при разработке обра</w:t>
      </w:r>
      <w:r w:rsidR="00484DB7">
        <w:rPr>
          <w:szCs w:val="28"/>
        </w:rPr>
        <w:t>зовательных программ предусмотреть</w:t>
      </w:r>
      <w:r w:rsidRPr="00DA17F4">
        <w:rPr>
          <w:szCs w:val="28"/>
        </w:rPr>
        <w:t xml:space="preserve"> обязательный минимум содержания подготовки населения в области защиты от чрезвыча</w:t>
      </w:r>
      <w:r>
        <w:rPr>
          <w:szCs w:val="28"/>
        </w:rPr>
        <w:t>йных ситуаций, предусмотренны</w:t>
      </w:r>
      <w:r w:rsidR="00484DB7">
        <w:rPr>
          <w:szCs w:val="28"/>
        </w:rPr>
        <w:t>й</w:t>
      </w:r>
      <w:r>
        <w:rPr>
          <w:szCs w:val="28"/>
        </w:rPr>
        <w:t xml:space="preserve"> М</w:t>
      </w:r>
      <w:r w:rsidRPr="00DA17F4">
        <w:rPr>
          <w:szCs w:val="28"/>
        </w:rPr>
        <w:t>инистерством образования РФ.</w:t>
      </w:r>
    </w:p>
    <w:p w:rsidR="005F4FFA" w:rsidRPr="00DA17F4" w:rsidRDefault="005F4FFA" w:rsidP="000B3B1B">
      <w:pPr>
        <w:pStyle w:val="a3"/>
        <w:widowControl w:val="0"/>
        <w:tabs>
          <w:tab w:val="num" w:pos="1418"/>
          <w:tab w:val="center" w:pos="6249"/>
        </w:tabs>
        <w:ind w:firstLine="567"/>
        <w:rPr>
          <w:szCs w:val="28"/>
        </w:rPr>
      </w:pPr>
      <w:r w:rsidRPr="00DA17F4">
        <w:rPr>
          <w:szCs w:val="28"/>
        </w:rPr>
        <w:t>5. Предприятиям, учреждениям и организациям обеспечивать широкую пропаганду знаний в области защиты  населения от чрезвычайных ситуаций.</w:t>
      </w:r>
    </w:p>
    <w:p w:rsidR="005F4FFA" w:rsidRPr="00484DB7" w:rsidRDefault="005F4FFA" w:rsidP="000B3B1B">
      <w:pPr>
        <w:widowControl w:val="0"/>
        <w:tabs>
          <w:tab w:val="num" w:pos="1418"/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 xml:space="preserve">6.  </w:t>
      </w:r>
      <w:r w:rsidR="00484DB7" w:rsidRPr="00484DB7">
        <w:rPr>
          <w:sz w:val="28"/>
          <w:szCs w:val="28"/>
        </w:rPr>
        <w:t>МКУ «Управление по ГО, ЧС и безопасности Енисейского  района» (</w:t>
      </w:r>
      <w:proofErr w:type="spellStart"/>
      <w:r w:rsidR="00484DB7" w:rsidRPr="00484DB7">
        <w:rPr>
          <w:sz w:val="28"/>
          <w:szCs w:val="28"/>
        </w:rPr>
        <w:t>Бурдеев</w:t>
      </w:r>
      <w:proofErr w:type="spellEnd"/>
      <w:r w:rsidR="00484DB7" w:rsidRPr="00484DB7">
        <w:rPr>
          <w:sz w:val="28"/>
          <w:szCs w:val="28"/>
        </w:rPr>
        <w:t>)</w:t>
      </w:r>
      <w:r w:rsidRPr="00484DB7">
        <w:rPr>
          <w:sz w:val="28"/>
          <w:szCs w:val="28"/>
        </w:rPr>
        <w:t xml:space="preserve"> совместно с финансовым управлением (</w:t>
      </w:r>
      <w:proofErr w:type="spellStart"/>
      <w:r w:rsidRPr="00484DB7">
        <w:rPr>
          <w:sz w:val="28"/>
          <w:szCs w:val="28"/>
        </w:rPr>
        <w:t>Яричина</w:t>
      </w:r>
      <w:proofErr w:type="spellEnd"/>
      <w:r w:rsidRPr="00484DB7">
        <w:rPr>
          <w:sz w:val="28"/>
          <w:szCs w:val="28"/>
        </w:rPr>
        <w:t xml:space="preserve">) </w:t>
      </w:r>
      <w:r w:rsidR="00484DB7">
        <w:rPr>
          <w:sz w:val="28"/>
          <w:szCs w:val="28"/>
        </w:rPr>
        <w:t>организовать</w:t>
      </w:r>
      <w:r w:rsidRPr="00484DB7">
        <w:rPr>
          <w:sz w:val="28"/>
          <w:szCs w:val="28"/>
        </w:rPr>
        <w:t xml:space="preserve"> </w:t>
      </w:r>
      <w:r w:rsidR="00484DB7">
        <w:rPr>
          <w:sz w:val="28"/>
          <w:szCs w:val="28"/>
        </w:rPr>
        <w:t xml:space="preserve">ежегодное  </w:t>
      </w:r>
      <w:r w:rsidR="00E37280">
        <w:rPr>
          <w:sz w:val="28"/>
          <w:szCs w:val="28"/>
        </w:rPr>
        <w:t>планирование</w:t>
      </w:r>
      <w:r w:rsidRPr="00484DB7">
        <w:rPr>
          <w:sz w:val="28"/>
          <w:szCs w:val="28"/>
        </w:rPr>
        <w:t xml:space="preserve"> </w:t>
      </w:r>
      <w:r w:rsidR="00484DB7">
        <w:rPr>
          <w:sz w:val="28"/>
          <w:szCs w:val="28"/>
        </w:rPr>
        <w:t xml:space="preserve">денежных  </w:t>
      </w:r>
      <w:r w:rsidRPr="00484DB7">
        <w:rPr>
          <w:sz w:val="28"/>
          <w:szCs w:val="28"/>
        </w:rPr>
        <w:t>сре</w:t>
      </w:r>
      <w:proofErr w:type="gramStart"/>
      <w:r w:rsidRPr="00484DB7">
        <w:rPr>
          <w:sz w:val="28"/>
          <w:szCs w:val="28"/>
        </w:rPr>
        <w:t xml:space="preserve">дств </w:t>
      </w:r>
      <w:r w:rsidR="00484DB7">
        <w:rPr>
          <w:sz w:val="28"/>
          <w:szCs w:val="28"/>
        </w:rPr>
        <w:t xml:space="preserve"> в </w:t>
      </w:r>
      <w:r w:rsidRPr="00484DB7">
        <w:rPr>
          <w:sz w:val="28"/>
          <w:szCs w:val="28"/>
        </w:rPr>
        <w:t>б</w:t>
      </w:r>
      <w:proofErr w:type="gramEnd"/>
      <w:r w:rsidRPr="00484DB7">
        <w:rPr>
          <w:sz w:val="28"/>
          <w:szCs w:val="28"/>
        </w:rPr>
        <w:t>юджет</w:t>
      </w:r>
      <w:r w:rsidR="00484DB7">
        <w:rPr>
          <w:sz w:val="28"/>
          <w:szCs w:val="28"/>
        </w:rPr>
        <w:t>е</w:t>
      </w:r>
      <w:r w:rsidRPr="00484DB7">
        <w:rPr>
          <w:sz w:val="28"/>
          <w:szCs w:val="28"/>
        </w:rPr>
        <w:t xml:space="preserve">  района</w:t>
      </w:r>
      <w:r w:rsidR="00484DB7">
        <w:rPr>
          <w:sz w:val="28"/>
          <w:szCs w:val="28"/>
        </w:rPr>
        <w:t xml:space="preserve"> </w:t>
      </w:r>
      <w:r w:rsidRPr="00484DB7">
        <w:rPr>
          <w:sz w:val="28"/>
          <w:szCs w:val="28"/>
        </w:rPr>
        <w:t xml:space="preserve"> на </w:t>
      </w:r>
      <w:r w:rsidR="00484DB7">
        <w:rPr>
          <w:sz w:val="28"/>
          <w:szCs w:val="28"/>
        </w:rPr>
        <w:t xml:space="preserve"> </w:t>
      </w:r>
      <w:r w:rsidRPr="00484DB7">
        <w:rPr>
          <w:sz w:val="28"/>
          <w:szCs w:val="28"/>
        </w:rPr>
        <w:t>обучение</w:t>
      </w:r>
      <w:r w:rsidR="00484DB7">
        <w:rPr>
          <w:sz w:val="28"/>
          <w:szCs w:val="28"/>
        </w:rPr>
        <w:t xml:space="preserve"> </w:t>
      </w:r>
      <w:r w:rsidRPr="00484DB7">
        <w:rPr>
          <w:sz w:val="28"/>
          <w:szCs w:val="28"/>
        </w:rPr>
        <w:t xml:space="preserve"> населения</w:t>
      </w:r>
      <w:r w:rsidR="00E37280">
        <w:rPr>
          <w:sz w:val="28"/>
          <w:szCs w:val="28"/>
        </w:rPr>
        <w:t xml:space="preserve"> способам защиты от чрезвычайных ситуаций, в том числе с помощью наглядной агитации и памяток</w:t>
      </w:r>
      <w:r w:rsidRPr="00484DB7">
        <w:rPr>
          <w:sz w:val="28"/>
          <w:szCs w:val="28"/>
        </w:rPr>
        <w:t>.</w:t>
      </w:r>
    </w:p>
    <w:p w:rsidR="005F4FFA" w:rsidRPr="00E37280" w:rsidRDefault="005F4FFA" w:rsidP="000B3B1B">
      <w:pPr>
        <w:widowControl w:val="0"/>
        <w:tabs>
          <w:tab w:val="num" w:pos="1418"/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 xml:space="preserve">7. Рекомендовать </w:t>
      </w:r>
      <w:r>
        <w:rPr>
          <w:sz w:val="28"/>
          <w:szCs w:val="28"/>
        </w:rPr>
        <w:t>главам сельсоветов (поселка)</w:t>
      </w:r>
      <w:r w:rsidRPr="00DA17F4">
        <w:rPr>
          <w:sz w:val="28"/>
          <w:szCs w:val="28"/>
        </w:rPr>
        <w:t xml:space="preserve"> планировать внесение </w:t>
      </w:r>
      <w:r w:rsidRPr="00DA17F4">
        <w:rPr>
          <w:sz w:val="28"/>
          <w:szCs w:val="28"/>
        </w:rPr>
        <w:lastRenderedPageBreak/>
        <w:t>расходов на обучение населения в вопросах защиты от чрезвычайных ситуаций</w:t>
      </w:r>
      <w:r w:rsidR="00E37280">
        <w:rPr>
          <w:sz w:val="28"/>
          <w:szCs w:val="28"/>
        </w:rPr>
        <w:t xml:space="preserve"> </w:t>
      </w:r>
      <w:r w:rsidRPr="00DA17F4">
        <w:rPr>
          <w:sz w:val="28"/>
          <w:szCs w:val="28"/>
        </w:rPr>
        <w:t xml:space="preserve"> в</w:t>
      </w:r>
      <w:r w:rsidR="00E37280">
        <w:rPr>
          <w:sz w:val="28"/>
          <w:szCs w:val="28"/>
        </w:rPr>
        <w:t xml:space="preserve"> </w:t>
      </w:r>
      <w:r w:rsidRPr="00DA17F4">
        <w:rPr>
          <w:sz w:val="28"/>
          <w:szCs w:val="28"/>
        </w:rPr>
        <w:t xml:space="preserve"> годовой бюджет.</w:t>
      </w:r>
      <w:r w:rsidR="00E37280">
        <w:rPr>
          <w:sz w:val="28"/>
          <w:szCs w:val="28"/>
        </w:rPr>
        <w:t xml:space="preserve">      </w:t>
      </w:r>
    </w:p>
    <w:p w:rsidR="00E37280" w:rsidRPr="00E37280" w:rsidRDefault="00E37280" w:rsidP="000B3B1B">
      <w:pPr>
        <w:pStyle w:val="4"/>
        <w:widowControl w:val="0"/>
        <w:tabs>
          <w:tab w:val="center" w:pos="6249"/>
        </w:tabs>
        <w:ind w:firstLine="567"/>
        <w:jc w:val="both"/>
        <w:rPr>
          <w:szCs w:val="28"/>
        </w:rPr>
      </w:pPr>
      <w:r>
        <w:rPr>
          <w:szCs w:val="28"/>
        </w:rPr>
        <w:t>8</w:t>
      </w:r>
      <w:r w:rsidR="00484DB7" w:rsidRPr="00E56D2C">
        <w:rPr>
          <w:szCs w:val="28"/>
        </w:rPr>
        <w:t>. Постановление админи</w:t>
      </w:r>
      <w:r w:rsidR="00484DB7">
        <w:rPr>
          <w:szCs w:val="28"/>
        </w:rPr>
        <w:t xml:space="preserve">страции Енисейского района </w:t>
      </w:r>
      <w:r>
        <w:rPr>
          <w:szCs w:val="28"/>
        </w:rPr>
        <w:t>от 9.10.2007 №</w:t>
      </w:r>
      <w:r w:rsidRPr="00E37280">
        <w:rPr>
          <w:szCs w:val="28"/>
        </w:rPr>
        <w:t>620-п</w:t>
      </w:r>
      <w:r w:rsidR="00484DB7" w:rsidRPr="00E56D2C">
        <w:rPr>
          <w:szCs w:val="28"/>
        </w:rPr>
        <w:t xml:space="preserve"> </w:t>
      </w:r>
      <w:r>
        <w:rPr>
          <w:szCs w:val="28"/>
        </w:rPr>
        <w:t>«</w:t>
      </w:r>
      <w:r w:rsidRPr="00DA17F4">
        <w:rPr>
          <w:szCs w:val="28"/>
        </w:rPr>
        <w:t>О</w:t>
      </w:r>
      <w:r>
        <w:rPr>
          <w:szCs w:val="28"/>
        </w:rPr>
        <w:t>б</w:t>
      </w:r>
      <w:r w:rsidRPr="00DA17F4">
        <w:rPr>
          <w:szCs w:val="28"/>
        </w:rPr>
        <w:t xml:space="preserve"> </w:t>
      </w:r>
      <w:r>
        <w:rPr>
          <w:szCs w:val="28"/>
        </w:rPr>
        <w:t xml:space="preserve">организации </w:t>
      </w:r>
      <w:r w:rsidRPr="00DA17F4">
        <w:rPr>
          <w:szCs w:val="28"/>
        </w:rPr>
        <w:t xml:space="preserve">подготовки населения Енисейского района </w:t>
      </w:r>
      <w:r>
        <w:rPr>
          <w:szCs w:val="28"/>
        </w:rPr>
        <w:t xml:space="preserve">способам </w:t>
      </w:r>
      <w:r w:rsidRPr="00DA17F4">
        <w:rPr>
          <w:szCs w:val="28"/>
        </w:rPr>
        <w:t>защиты</w:t>
      </w:r>
      <w:r>
        <w:rPr>
          <w:szCs w:val="28"/>
        </w:rPr>
        <w:t xml:space="preserve"> и действиям в чрезвычайных ситуациях</w:t>
      </w:r>
      <w:r w:rsidR="000B3B1B">
        <w:rPr>
          <w:szCs w:val="28"/>
        </w:rPr>
        <w:t>»</w:t>
      </w:r>
      <w:r w:rsidR="00484DB7">
        <w:rPr>
          <w:szCs w:val="28"/>
        </w:rPr>
        <w:t xml:space="preserve"> считать утратившим силу.</w:t>
      </w:r>
    </w:p>
    <w:p w:rsidR="00484DB7" w:rsidRDefault="00E37280" w:rsidP="000B3B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84DB7" w:rsidRPr="008C433A">
        <w:rPr>
          <w:sz w:val="28"/>
          <w:szCs w:val="28"/>
        </w:rPr>
        <w:t xml:space="preserve">. </w:t>
      </w:r>
      <w:proofErr w:type="gramStart"/>
      <w:r w:rsidR="00484DB7" w:rsidRPr="008C433A">
        <w:rPr>
          <w:sz w:val="28"/>
          <w:szCs w:val="28"/>
        </w:rPr>
        <w:t>Контроль за</w:t>
      </w:r>
      <w:proofErr w:type="gramEnd"/>
      <w:r w:rsidR="00484DB7" w:rsidRPr="008C433A">
        <w:rPr>
          <w:sz w:val="28"/>
          <w:szCs w:val="28"/>
        </w:rPr>
        <w:t xml:space="preserve"> исполнением настоящего постановления</w:t>
      </w:r>
      <w:r w:rsidR="00484DB7">
        <w:rPr>
          <w:sz w:val="28"/>
          <w:szCs w:val="28"/>
        </w:rPr>
        <w:t xml:space="preserve"> оставляю за собой.</w:t>
      </w:r>
    </w:p>
    <w:p w:rsidR="00484DB7" w:rsidRPr="00283FB7" w:rsidRDefault="00E37280" w:rsidP="000B3B1B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84DB7">
        <w:rPr>
          <w:rFonts w:ascii="Times New Roman" w:hAnsi="Times New Roman"/>
          <w:sz w:val="28"/>
          <w:szCs w:val="28"/>
        </w:rPr>
        <w:t xml:space="preserve">. </w:t>
      </w:r>
      <w:r w:rsidR="00484DB7" w:rsidRPr="00283FB7">
        <w:rPr>
          <w:rFonts w:ascii="Times New Roman" w:hAnsi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</w:t>
      </w:r>
      <w:r w:rsidR="000B3B1B">
        <w:rPr>
          <w:rFonts w:ascii="Times New Roman" w:hAnsi="Times New Roman"/>
          <w:sz w:val="28"/>
          <w:szCs w:val="28"/>
        </w:rPr>
        <w:t xml:space="preserve"> </w:t>
      </w:r>
      <w:r w:rsidR="00484DB7" w:rsidRPr="00283FB7">
        <w:rPr>
          <w:rFonts w:ascii="Times New Roman" w:hAnsi="Times New Roman"/>
          <w:sz w:val="28"/>
          <w:szCs w:val="28"/>
        </w:rPr>
        <w:t>- сайте Енисейского района Красноярского края.</w:t>
      </w:r>
    </w:p>
    <w:p w:rsidR="005F4FFA" w:rsidRDefault="005F4FFA" w:rsidP="000B3B1B">
      <w:pPr>
        <w:pStyle w:val="ConsNormal"/>
        <w:widowControl/>
        <w:ind w:firstLine="567"/>
        <w:jc w:val="both"/>
        <w:rPr>
          <w:sz w:val="28"/>
          <w:szCs w:val="28"/>
        </w:rPr>
      </w:pPr>
    </w:p>
    <w:p w:rsidR="00E37280" w:rsidRDefault="00E37280" w:rsidP="000B3B1B">
      <w:pPr>
        <w:pStyle w:val="ConsNormal"/>
        <w:widowControl/>
        <w:ind w:firstLine="567"/>
        <w:jc w:val="both"/>
        <w:rPr>
          <w:sz w:val="28"/>
          <w:szCs w:val="28"/>
        </w:rPr>
      </w:pPr>
    </w:p>
    <w:p w:rsidR="005F4FFA" w:rsidRPr="007E36AB" w:rsidRDefault="000B3B1B" w:rsidP="005F4FFA">
      <w:pPr>
        <w:pStyle w:val="2"/>
        <w:tabs>
          <w:tab w:val="left" w:pos="54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5F4FFA" w:rsidRPr="007E36AB">
        <w:rPr>
          <w:sz w:val="28"/>
          <w:szCs w:val="28"/>
        </w:rPr>
        <w:t xml:space="preserve"> района                                      </w:t>
      </w:r>
      <w:r>
        <w:rPr>
          <w:sz w:val="28"/>
          <w:szCs w:val="28"/>
        </w:rPr>
        <w:t>А.Ю. Губанов</w:t>
      </w:r>
    </w:p>
    <w:p w:rsidR="005F4FFA" w:rsidRPr="00DA17F4" w:rsidRDefault="005F4FFA" w:rsidP="005F4FFA">
      <w:pPr>
        <w:pStyle w:val="1"/>
        <w:rPr>
          <w:szCs w:val="28"/>
        </w:rPr>
      </w:pPr>
    </w:p>
    <w:p w:rsidR="005F4FFA" w:rsidRPr="00DA17F4" w:rsidRDefault="005F4FFA" w:rsidP="005F4FFA">
      <w:pPr>
        <w:pStyle w:val="1"/>
        <w:rPr>
          <w:szCs w:val="28"/>
        </w:rPr>
      </w:pPr>
    </w:p>
    <w:p w:rsidR="005F4FFA" w:rsidRDefault="005F4FFA" w:rsidP="005F4FFA">
      <w:pPr>
        <w:pStyle w:val="1"/>
        <w:rPr>
          <w:szCs w:val="28"/>
        </w:rPr>
      </w:pPr>
    </w:p>
    <w:p w:rsidR="005F4FFA" w:rsidRDefault="005F4FFA" w:rsidP="005F4FFA"/>
    <w:p w:rsidR="005F4FFA" w:rsidRDefault="005F4FFA" w:rsidP="005F4FFA"/>
    <w:p w:rsidR="005F4FFA" w:rsidRDefault="005F4FFA" w:rsidP="005F4FFA"/>
    <w:p w:rsidR="005F4FFA" w:rsidRDefault="005F4FFA" w:rsidP="005F4FFA"/>
    <w:p w:rsidR="005F4FFA" w:rsidRDefault="005F4FFA" w:rsidP="005F4FFA"/>
    <w:p w:rsidR="005F4FFA" w:rsidRDefault="005F4FFA" w:rsidP="005F4FFA"/>
    <w:p w:rsidR="005F4FFA" w:rsidRDefault="005F4FFA" w:rsidP="005F4FFA"/>
    <w:p w:rsidR="005F4FFA" w:rsidRDefault="005F4FFA" w:rsidP="005F4FFA"/>
    <w:p w:rsidR="005F4FFA" w:rsidRDefault="005F4FFA" w:rsidP="005F4FFA"/>
    <w:p w:rsidR="005F4FFA" w:rsidRDefault="005F4FFA" w:rsidP="005F4FFA"/>
    <w:p w:rsidR="005F4FFA" w:rsidRDefault="005F4FFA" w:rsidP="005F4FFA"/>
    <w:p w:rsidR="005F4FFA" w:rsidRDefault="005F4FFA" w:rsidP="005F4FFA"/>
    <w:p w:rsidR="005F4FFA" w:rsidRDefault="005F4FFA" w:rsidP="005F4FFA"/>
    <w:p w:rsidR="005F4FFA" w:rsidRDefault="005F4FFA" w:rsidP="005F4FFA"/>
    <w:p w:rsidR="005F4FFA" w:rsidRDefault="005F4FFA" w:rsidP="005F4FFA"/>
    <w:p w:rsidR="005F4FFA" w:rsidRDefault="005F4FFA" w:rsidP="005F4FFA"/>
    <w:p w:rsidR="005F4FFA" w:rsidRDefault="005F4FFA" w:rsidP="005F4FFA"/>
    <w:p w:rsidR="005F4FFA" w:rsidRDefault="005F4FFA" w:rsidP="005F4FFA"/>
    <w:p w:rsidR="005F4FFA" w:rsidRDefault="005F4FFA" w:rsidP="005F4FFA"/>
    <w:p w:rsidR="005F4FFA" w:rsidRDefault="005F4FFA" w:rsidP="005F4FFA"/>
    <w:p w:rsidR="00E37280" w:rsidRDefault="00E37280" w:rsidP="005F4FFA"/>
    <w:p w:rsidR="005F4FFA" w:rsidRDefault="005F4FFA" w:rsidP="005F4FFA"/>
    <w:p w:rsidR="00163970" w:rsidRDefault="00163970" w:rsidP="005F4FFA"/>
    <w:p w:rsidR="005F4FFA" w:rsidRDefault="005F4FFA" w:rsidP="005F4FFA"/>
    <w:p w:rsidR="005F4FFA" w:rsidRDefault="005F4FFA" w:rsidP="005F4FFA"/>
    <w:p w:rsidR="005F4FFA" w:rsidRDefault="005F4FFA" w:rsidP="005F4FFA"/>
    <w:p w:rsidR="005F4FFA" w:rsidRDefault="005F4FFA" w:rsidP="005F4FFA"/>
    <w:p w:rsidR="00163970" w:rsidRDefault="00163970" w:rsidP="005F4FFA"/>
    <w:p w:rsidR="000B3B1B" w:rsidRDefault="000B3B1B" w:rsidP="005F4FFA"/>
    <w:p w:rsidR="000B3B1B" w:rsidRDefault="000B3B1B" w:rsidP="005F4FFA"/>
    <w:p w:rsidR="000B3B1B" w:rsidRDefault="000B3B1B" w:rsidP="005F4FFA"/>
    <w:p w:rsidR="00163970" w:rsidRDefault="00163970" w:rsidP="005F4FFA"/>
    <w:p w:rsidR="000B3B1B" w:rsidRDefault="005F4FFA" w:rsidP="005F4FFA">
      <w:pPr>
        <w:pStyle w:val="2"/>
        <w:tabs>
          <w:tab w:val="left" w:pos="720"/>
        </w:tabs>
        <w:rPr>
          <w:sz w:val="28"/>
          <w:szCs w:val="28"/>
        </w:rPr>
      </w:pPr>
      <w:r w:rsidRPr="007E36AB"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0B3B1B">
        <w:rPr>
          <w:sz w:val="28"/>
          <w:szCs w:val="28"/>
        </w:rPr>
        <w:t>УТВЕРЖДЕН</w:t>
      </w:r>
    </w:p>
    <w:p w:rsidR="005F4FFA" w:rsidRPr="007E36AB" w:rsidRDefault="000B3B1B" w:rsidP="005F4FFA">
      <w:pPr>
        <w:pStyle w:val="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5F4FFA" w:rsidRPr="007E36AB">
        <w:rPr>
          <w:sz w:val="28"/>
          <w:szCs w:val="28"/>
        </w:rPr>
        <w:t>постановлению</w:t>
      </w:r>
    </w:p>
    <w:p w:rsidR="005F4FFA" w:rsidRPr="007E36AB" w:rsidRDefault="005F4FFA" w:rsidP="005F4FFA">
      <w:pPr>
        <w:jc w:val="center"/>
        <w:rPr>
          <w:sz w:val="28"/>
          <w:szCs w:val="28"/>
        </w:rPr>
      </w:pPr>
      <w:r w:rsidRPr="007E36AB">
        <w:rPr>
          <w:sz w:val="28"/>
          <w:szCs w:val="28"/>
        </w:rPr>
        <w:t xml:space="preserve">                                                     </w:t>
      </w:r>
      <w:r w:rsidR="00E37280">
        <w:rPr>
          <w:sz w:val="28"/>
          <w:szCs w:val="28"/>
        </w:rPr>
        <w:t xml:space="preserve">        </w:t>
      </w:r>
      <w:r w:rsidR="000B3B1B">
        <w:rPr>
          <w:sz w:val="28"/>
          <w:szCs w:val="28"/>
        </w:rPr>
        <w:t xml:space="preserve">          </w:t>
      </w:r>
      <w:r w:rsidR="00E37280">
        <w:rPr>
          <w:sz w:val="28"/>
          <w:szCs w:val="28"/>
        </w:rPr>
        <w:t xml:space="preserve"> </w:t>
      </w:r>
      <w:r w:rsidRPr="007E36AB">
        <w:rPr>
          <w:sz w:val="28"/>
          <w:szCs w:val="28"/>
        </w:rPr>
        <w:t>администрации района</w:t>
      </w:r>
    </w:p>
    <w:p w:rsidR="005F4FFA" w:rsidRPr="007E36AB" w:rsidRDefault="005F4FFA" w:rsidP="005F4FFA">
      <w:pPr>
        <w:jc w:val="center"/>
        <w:rPr>
          <w:sz w:val="28"/>
          <w:szCs w:val="28"/>
        </w:rPr>
      </w:pPr>
      <w:r w:rsidRPr="007E36AB">
        <w:rPr>
          <w:sz w:val="28"/>
          <w:szCs w:val="28"/>
        </w:rPr>
        <w:t xml:space="preserve">                                   </w:t>
      </w:r>
      <w:r w:rsidR="00E37280">
        <w:rPr>
          <w:sz w:val="28"/>
          <w:szCs w:val="28"/>
        </w:rPr>
        <w:t xml:space="preserve">                             </w:t>
      </w:r>
      <w:r w:rsidR="000B3B1B">
        <w:rPr>
          <w:sz w:val="28"/>
          <w:szCs w:val="28"/>
        </w:rPr>
        <w:t xml:space="preserve">            </w:t>
      </w:r>
      <w:r w:rsidR="00E37280">
        <w:rPr>
          <w:sz w:val="28"/>
          <w:szCs w:val="28"/>
        </w:rPr>
        <w:t>от ________2015</w:t>
      </w:r>
      <w:r w:rsidRPr="007E36AB">
        <w:rPr>
          <w:sz w:val="28"/>
          <w:szCs w:val="28"/>
        </w:rPr>
        <w:t xml:space="preserve">  №____</w:t>
      </w:r>
    </w:p>
    <w:p w:rsidR="005F4FFA" w:rsidRPr="00F02A1C" w:rsidRDefault="005F4FFA" w:rsidP="005F4FFA">
      <w:pPr>
        <w:rPr>
          <w:sz w:val="28"/>
          <w:szCs w:val="28"/>
        </w:rPr>
      </w:pPr>
    </w:p>
    <w:p w:rsidR="005F4FFA" w:rsidRPr="00DA17F4" w:rsidRDefault="005F4FFA" w:rsidP="005F4FFA">
      <w:pPr>
        <w:widowControl w:val="0"/>
        <w:tabs>
          <w:tab w:val="center" w:pos="6249"/>
        </w:tabs>
        <w:ind w:left="750"/>
        <w:rPr>
          <w:sz w:val="28"/>
          <w:szCs w:val="28"/>
        </w:rPr>
      </w:pPr>
    </w:p>
    <w:p w:rsidR="005F4FFA" w:rsidRPr="00DA17F4" w:rsidRDefault="005F4FFA" w:rsidP="005F4FFA">
      <w:pPr>
        <w:pStyle w:val="21"/>
      </w:pPr>
      <w:r w:rsidRPr="00DA17F4">
        <w:t>Порядок подгот</w:t>
      </w:r>
      <w:r>
        <w:t>овки населения  Енисейского района</w:t>
      </w:r>
      <w:r w:rsidRPr="00DA17F4">
        <w:t xml:space="preserve"> в области защиты от чрезвычайных сит</w:t>
      </w:r>
      <w:r>
        <w:t>уаций</w:t>
      </w:r>
    </w:p>
    <w:p w:rsidR="005F4FFA" w:rsidRPr="00DA17F4" w:rsidRDefault="005F4FFA" w:rsidP="005F4FFA">
      <w:pPr>
        <w:widowControl w:val="0"/>
        <w:tabs>
          <w:tab w:val="center" w:pos="6249"/>
        </w:tabs>
        <w:ind w:left="750"/>
        <w:jc w:val="center"/>
        <w:rPr>
          <w:sz w:val="28"/>
          <w:szCs w:val="28"/>
        </w:rPr>
      </w:pPr>
    </w:p>
    <w:p w:rsidR="005F4FFA" w:rsidRPr="00DA17F4" w:rsidRDefault="005F4FFA" w:rsidP="000B3B1B">
      <w:pPr>
        <w:pStyle w:val="a5"/>
        <w:widowControl w:val="0"/>
        <w:tabs>
          <w:tab w:val="num" w:pos="1620"/>
          <w:tab w:val="center" w:pos="6249"/>
        </w:tabs>
        <w:ind w:firstLine="567"/>
        <w:rPr>
          <w:szCs w:val="28"/>
        </w:rPr>
      </w:pPr>
      <w:r w:rsidRPr="00DA17F4">
        <w:rPr>
          <w:szCs w:val="28"/>
        </w:rPr>
        <w:t>1.</w:t>
      </w:r>
      <w:r w:rsidR="000B3B1B">
        <w:rPr>
          <w:szCs w:val="28"/>
        </w:rPr>
        <w:t xml:space="preserve"> </w:t>
      </w:r>
      <w:r w:rsidRPr="00DA17F4">
        <w:rPr>
          <w:szCs w:val="28"/>
        </w:rPr>
        <w:t xml:space="preserve">Настоящий </w:t>
      </w:r>
      <w:r>
        <w:rPr>
          <w:szCs w:val="28"/>
        </w:rPr>
        <w:t xml:space="preserve"> </w:t>
      </w:r>
      <w:r w:rsidRPr="00DA17F4">
        <w:rPr>
          <w:szCs w:val="28"/>
        </w:rPr>
        <w:t xml:space="preserve">Порядок  определяет основные задачи, формы </w:t>
      </w:r>
      <w:r w:rsidR="000406C2">
        <w:rPr>
          <w:szCs w:val="28"/>
        </w:rPr>
        <w:t xml:space="preserve"> </w:t>
      </w:r>
      <w:r w:rsidRPr="00DA17F4">
        <w:rPr>
          <w:szCs w:val="28"/>
        </w:rPr>
        <w:t>и</w:t>
      </w:r>
      <w:r w:rsidR="000406C2">
        <w:rPr>
          <w:szCs w:val="28"/>
        </w:rPr>
        <w:t xml:space="preserve"> </w:t>
      </w:r>
      <w:r w:rsidRPr="00DA17F4">
        <w:rPr>
          <w:szCs w:val="28"/>
        </w:rPr>
        <w:t xml:space="preserve"> методы подготовки населения </w:t>
      </w:r>
      <w:r>
        <w:rPr>
          <w:szCs w:val="28"/>
        </w:rPr>
        <w:t>Енисейского района</w:t>
      </w:r>
      <w:r w:rsidRPr="00DA17F4">
        <w:rPr>
          <w:szCs w:val="28"/>
        </w:rPr>
        <w:t xml:space="preserve"> в области защиты от чрезвычайных ситуаций природного и техногенного характера, а также групп населения, которые проходят подготовку  к действиям в чрезвычайных ситуациях.</w:t>
      </w:r>
    </w:p>
    <w:p w:rsidR="005F4FFA" w:rsidRPr="00DA17F4" w:rsidRDefault="005F4FFA" w:rsidP="000B3B1B">
      <w:pPr>
        <w:pStyle w:val="a3"/>
        <w:widowControl w:val="0"/>
        <w:tabs>
          <w:tab w:val="num" w:pos="1620"/>
          <w:tab w:val="center" w:pos="6249"/>
        </w:tabs>
        <w:ind w:firstLine="567"/>
        <w:rPr>
          <w:szCs w:val="28"/>
        </w:rPr>
      </w:pPr>
      <w:r w:rsidRPr="00DA17F4">
        <w:rPr>
          <w:szCs w:val="28"/>
        </w:rPr>
        <w:t>2. Подготовке в области защиты от чрезвычайных ситуаций подлежат: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население, занятое в сфере производства и обслуживания, учащиеся общеобразовательных учреждений начального и среднего образования;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руководители органов местного самоуправления, предприятий, учреждений и организаций</w:t>
      </w:r>
      <w:r>
        <w:rPr>
          <w:sz w:val="28"/>
          <w:szCs w:val="28"/>
        </w:rPr>
        <w:t>,</w:t>
      </w:r>
      <w:r w:rsidRPr="00DA17F4">
        <w:rPr>
          <w:sz w:val="28"/>
          <w:szCs w:val="28"/>
        </w:rPr>
        <w:t xml:space="preserve"> независимо от форм правовой собственности, специалисты в области защиты от ЧС;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население, не занятое в сферах производства и обслуживания.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3.</w:t>
      </w:r>
      <w:r w:rsidR="000B3B1B">
        <w:rPr>
          <w:sz w:val="28"/>
          <w:szCs w:val="28"/>
        </w:rPr>
        <w:t xml:space="preserve"> </w:t>
      </w:r>
      <w:r w:rsidRPr="00DA17F4">
        <w:rPr>
          <w:sz w:val="28"/>
          <w:szCs w:val="28"/>
        </w:rPr>
        <w:t>Основными задачами подготовки в области защиты от чрезвычайных ситуаций являются: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обучение всех групп населения правилам поведения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обучение (переподготовка) руководителей всех уровней управления действиям по защите населения от чрезвычайных ситуаций;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выработка у руководителей предприятий и организаций, находящихся на территории района, навыков по подготовке и управлению силами, входящими в единую государственную систему предупреждения и ликвидации чрезвычайных ситуаций;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практическое усвоение работниками в составе сил единой государственной системы предупреждения и ликвидации чрезвычайных ситуаций своих обязанностей при действиях в чрезвычайных ситуациях.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4. Подготовка населения, занятого в сферах производства и обслуживания и не входящих в состав сил единой государственной системы предупреждения и ликвидации чрезвычайных ситуаций, осуществляется путем проведения занятий по месту работы и самостоятельного изучения действий в чрезвычайных ситуациях</w:t>
      </w:r>
      <w:r w:rsidR="00D3401B">
        <w:rPr>
          <w:sz w:val="28"/>
          <w:szCs w:val="28"/>
        </w:rPr>
        <w:t>,</w:t>
      </w:r>
      <w:r w:rsidRPr="00DA17F4">
        <w:rPr>
          <w:sz w:val="28"/>
          <w:szCs w:val="28"/>
        </w:rPr>
        <w:t xml:space="preserve"> согласно рекомендуемым программам.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Подготовка учащихся начальных и средних общеобразовательных учреждений  осуществляется в учебное время по образовательным программам в области защиты от чрезвычайных ситуаций.</w:t>
      </w:r>
    </w:p>
    <w:p w:rsidR="005F4FFA" w:rsidRPr="00DA17F4" w:rsidRDefault="005F4FFA" w:rsidP="000B3B1B">
      <w:pPr>
        <w:pStyle w:val="a5"/>
        <w:ind w:firstLine="567"/>
        <w:rPr>
          <w:szCs w:val="28"/>
        </w:rPr>
      </w:pPr>
      <w:r w:rsidRPr="00DA17F4">
        <w:rPr>
          <w:szCs w:val="28"/>
        </w:rPr>
        <w:lastRenderedPageBreak/>
        <w:t>5. Подготовка руководителей и специалистов в области защиты от чрезвычайных ситуаций осуществляется:</w:t>
      </w:r>
    </w:p>
    <w:p w:rsidR="005F4FFA" w:rsidRPr="00DA17F4" w:rsidRDefault="00D3401B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Р</w:t>
      </w:r>
      <w:r w:rsidR="005F4FFA" w:rsidRPr="00DA17F4">
        <w:rPr>
          <w:sz w:val="28"/>
          <w:szCs w:val="28"/>
        </w:rPr>
        <w:t>уководителей командно-начальствующего состава нештатных аварийно-спасательных формирований и специалистов по ГО и ЧС органов местного самоуправле</w:t>
      </w:r>
      <w:r w:rsidR="005F4FFA">
        <w:rPr>
          <w:sz w:val="28"/>
          <w:szCs w:val="28"/>
        </w:rPr>
        <w:t xml:space="preserve">ния – в </w:t>
      </w:r>
      <w:r>
        <w:rPr>
          <w:sz w:val="28"/>
          <w:szCs w:val="28"/>
        </w:rPr>
        <w:t>У</w:t>
      </w:r>
      <w:r w:rsidR="005F4FFA">
        <w:rPr>
          <w:sz w:val="28"/>
          <w:szCs w:val="28"/>
        </w:rPr>
        <w:t>чебн</w:t>
      </w:r>
      <w:proofErr w:type="gramStart"/>
      <w:r w:rsidR="005F4FFA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="005F4FFA">
        <w:rPr>
          <w:sz w:val="28"/>
          <w:szCs w:val="28"/>
        </w:rPr>
        <w:t>методическом центре</w:t>
      </w:r>
      <w:r w:rsidR="005F4FFA" w:rsidRPr="00DA17F4">
        <w:rPr>
          <w:sz w:val="28"/>
          <w:szCs w:val="28"/>
        </w:rPr>
        <w:t xml:space="preserve"> по гражданской обороне,</w:t>
      </w:r>
      <w:r>
        <w:rPr>
          <w:sz w:val="28"/>
          <w:szCs w:val="28"/>
        </w:rPr>
        <w:t xml:space="preserve"> чрезвычайным ситуациям и пожарной безопасности Красноярского края,</w:t>
      </w:r>
      <w:r w:rsidR="005F4FFA" w:rsidRPr="00DA17F4">
        <w:rPr>
          <w:sz w:val="28"/>
          <w:szCs w:val="28"/>
        </w:rPr>
        <w:t xml:space="preserve"> а также в ходе учений и тренировок;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 xml:space="preserve">руководителей командно-начальствующего состава нештатных аварийно-спасательных формирований и работников предприятий, учреждений </w:t>
      </w:r>
      <w:r w:rsidR="00D3401B">
        <w:rPr>
          <w:sz w:val="28"/>
          <w:szCs w:val="28"/>
        </w:rPr>
        <w:t xml:space="preserve"> </w:t>
      </w:r>
      <w:r w:rsidRPr="00DA17F4">
        <w:rPr>
          <w:sz w:val="28"/>
          <w:szCs w:val="28"/>
        </w:rPr>
        <w:t>и организаций – на курсах</w:t>
      </w:r>
      <w:r w:rsidR="00D3401B">
        <w:rPr>
          <w:sz w:val="28"/>
          <w:szCs w:val="28"/>
        </w:rPr>
        <w:t xml:space="preserve"> </w:t>
      </w:r>
      <w:r w:rsidRPr="00DA17F4">
        <w:rPr>
          <w:sz w:val="28"/>
          <w:szCs w:val="28"/>
        </w:rPr>
        <w:t xml:space="preserve"> гражданской </w:t>
      </w:r>
      <w:r w:rsidR="00D3401B">
        <w:rPr>
          <w:sz w:val="28"/>
          <w:szCs w:val="28"/>
        </w:rPr>
        <w:t xml:space="preserve"> </w:t>
      </w:r>
      <w:r w:rsidRPr="00DA17F4">
        <w:rPr>
          <w:sz w:val="28"/>
          <w:szCs w:val="28"/>
        </w:rPr>
        <w:t>обороны</w:t>
      </w:r>
      <w:r w:rsidR="00D3401B">
        <w:rPr>
          <w:sz w:val="28"/>
          <w:szCs w:val="28"/>
        </w:rPr>
        <w:t xml:space="preserve"> </w:t>
      </w:r>
      <w:r w:rsidRPr="00DA17F4">
        <w:rPr>
          <w:sz w:val="28"/>
          <w:szCs w:val="28"/>
        </w:rPr>
        <w:t xml:space="preserve"> района;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 xml:space="preserve">работников предприятий, учреждений и организаций в составе аварийно-спасательных, военизированных и специализированных формирований, </w:t>
      </w:r>
      <w:r w:rsidR="00D3401B">
        <w:rPr>
          <w:sz w:val="28"/>
          <w:szCs w:val="28"/>
        </w:rPr>
        <w:t xml:space="preserve"> </w:t>
      </w:r>
      <w:r w:rsidRPr="00DA17F4">
        <w:rPr>
          <w:sz w:val="28"/>
          <w:szCs w:val="28"/>
        </w:rPr>
        <w:t xml:space="preserve">постоянной готовности – в учебных заведениях повышения квалификации и переподготовки кадров, </w:t>
      </w:r>
      <w:proofErr w:type="gramStart"/>
      <w:r w:rsidRPr="00DA17F4">
        <w:rPr>
          <w:sz w:val="28"/>
          <w:szCs w:val="28"/>
        </w:rPr>
        <w:t>учебно-</w:t>
      </w:r>
      <w:r w:rsidR="00D3401B">
        <w:rPr>
          <w:sz w:val="28"/>
          <w:szCs w:val="28"/>
        </w:rPr>
        <w:t xml:space="preserve"> </w:t>
      </w:r>
      <w:r w:rsidRPr="00DA17F4">
        <w:rPr>
          <w:sz w:val="28"/>
          <w:szCs w:val="28"/>
        </w:rPr>
        <w:t>тренировочных</w:t>
      </w:r>
      <w:proofErr w:type="gramEnd"/>
      <w:r w:rsidRPr="00DA17F4">
        <w:rPr>
          <w:sz w:val="28"/>
          <w:szCs w:val="28"/>
        </w:rPr>
        <w:t xml:space="preserve"> центрах, центрах подготовки министерств и ведомств Российской Федерации;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работников предприятий, учреждений и организаций в составе невоенизированных формирований – непосредственно по месту работы.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6.</w:t>
      </w:r>
      <w:r w:rsidR="000B3B1B">
        <w:rPr>
          <w:sz w:val="28"/>
          <w:szCs w:val="28"/>
        </w:rPr>
        <w:t xml:space="preserve"> </w:t>
      </w:r>
      <w:r w:rsidRPr="00DA17F4">
        <w:rPr>
          <w:sz w:val="28"/>
          <w:szCs w:val="28"/>
        </w:rPr>
        <w:t>В целях проверки подготовки населения  в области защиты от чрезвычайных ситуаций</w:t>
      </w:r>
      <w:r w:rsidR="00D3401B">
        <w:rPr>
          <w:sz w:val="28"/>
          <w:szCs w:val="28"/>
        </w:rPr>
        <w:t xml:space="preserve">, </w:t>
      </w:r>
      <w:r w:rsidRPr="00DA17F4">
        <w:rPr>
          <w:sz w:val="28"/>
          <w:szCs w:val="28"/>
        </w:rPr>
        <w:t xml:space="preserve"> проводятся командно-штабные учения, тактико-специальные учения и  тренировки.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Командно штабные учения продолжительностью до трех суток проводятся в районе один раз в три года.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Командно-штабные учения или штабные тренировки на предприятиях, в учреждениях и организациях продолжительностью до одних суток, проводятся один раз в год.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3401B">
        <w:rPr>
          <w:sz w:val="28"/>
          <w:szCs w:val="28"/>
        </w:rPr>
        <w:t xml:space="preserve">При проведении командно-штабных учений в районе могут в установленном порядке привлекаться </w:t>
      </w:r>
      <w:r w:rsidR="00D3401B">
        <w:rPr>
          <w:sz w:val="28"/>
          <w:szCs w:val="28"/>
        </w:rPr>
        <w:t>силы и средства ФГКУ «13 отряда ФПС МЧС по Красноярскому краю»,</w:t>
      </w:r>
      <w:r w:rsidRPr="00D3401B">
        <w:rPr>
          <w:sz w:val="28"/>
          <w:szCs w:val="28"/>
        </w:rPr>
        <w:t xml:space="preserve">  </w:t>
      </w:r>
      <w:r w:rsidR="00D3401B">
        <w:rPr>
          <w:sz w:val="28"/>
          <w:szCs w:val="28"/>
        </w:rPr>
        <w:t>МОВД «Енисейский»</w:t>
      </w:r>
      <w:r w:rsidRPr="00D3401B">
        <w:rPr>
          <w:sz w:val="28"/>
          <w:szCs w:val="28"/>
        </w:rPr>
        <w:t>,</w:t>
      </w:r>
      <w:r w:rsidR="00D3401B">
        <w:rPr>
          <w:sz w:val="28"/>
          <w:szCs w:val="28"/>
        </w:rPr>
        <w:t xml:space="preserve"> </w:t>
      </w:r>
      <w:r w:rsidRPr="00D3401B">
        <w:rPr>
          <w:sz w:val="28"/>
          <w:szCs w:val="28"/>
        </w:rPr>
        <w:t xml:space="preserve">а также по согласованию с органами исполнительной власти </w:t>
      </w:r>
      <w:r w:rsidR="00D3401B">
        <w:rPr>
          <w:sz w:val="28"/>
          <w:szCs w:val="28"/>
        </w:rPr>
        <w:t>Красноярского края</w:t>
      </w:r>
      <w:r w:rsidRPr="00D3401B">
        <w:rPr>
          <w:sz w:val="28"/>
          <w:szCs w:val="28"/>
        </w:rPr>
        <w:t xml:space="preserve"> – силы </w:t>
      </w:r>
      <w:r w:rsidR="00D3401B">
        <w:rPr>
          <w:sz w:val="28"/>
          <w:szCs w:val="28"/>
        </w:rPr>
        <w:t xml:space="preserve">краевой территориальной подсистемы </w:t>
      </w:r>
      <w:r w:rsidRPr="00D3401B">
        <w:rPr>
          <w:sz w:val="28"/>
          <w:szCs w:val="28"/>
        </w:rPr>
        <w:t>единой государственной системы предупреждения и ликвидации последствий чрезвычайных ситуаций.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Подготовка населения, не занятого в сферах производства и обслуживания, осуществляется путем проведения бесед, лекций просмотра учебных фильмов, привлечения на учения и тренировки по месту жительства, а также самостоятельного изучения пособий и памяток в области защиты от ЧС.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Тактико-специальные учения</w:t>
      </w:r>
      <w:r w:rsidR="007B3C2F">
        <w:rPr>
          <w:sz w:val="28"/>
          <w:szCs w:val="28"/>
        </w:rPr>
        <w:t>,</w:t>
      </w:r>
      <w:r w:rsidRPr="00DA17F4">
        <w:rPr>
          <w:sz w:val="28"/>
          <w:szCs w:val="28"/>
        </w:rPr>
        <w:t xml:space="preserve"> продолжительностью до восьми часов проводятся с формированиями предприятий, учреждений и организаций один раз в три года.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Комплексные учения продолжительностью до двух суток проводятся один раз в три года  в органах местного самоуправления, на предприятиях, учреждениях  и организациях, имеющих численность работников более 300 человек, и в лечебных учреждениях, имеющих более 600 коек. В других организациях проводятся тренировки до восьми часов.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 xml:space="preserve">Тренировки с учащимися общеобразовательных учреждений проводятся </w:t>
      </w:r>
      <w:r w:rsidRPr="00DA17F4">
        <w:rPr>
          <w:sz w:val="28"/>
          <w:szCs w:val="28"/>
        </w:rPr>
        <w:lastRenderedPageBreak/>
        <w:t>ежегодно.</w:t>
      </w:r>
    </w:p>
    <w:p w:rsidR="005F4FFA" w:rsidRPr="00DA17F4" w:rsidRDefault="005F4FFA" w:rsidP="000B3B1B">
      <w:pPr>
        <w:widowControl w:val="0"/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7.</w:t>
      </w:r>
      <w:r w:rsidR="000B3B1B">
        <w:rPr>
          <w:sz w:val="28"/>
          <w:szCs w:val="28"/>
        </w:rPr>
        <w:t xml:space="preserve"> </w:t>
      </w:r>
      <w:r w:rsidRPr="00DA17F4">
        <w:rPr>
          <w:sz w:val="28"/>
          <w:szCs w:val="28"/>
        </w:rPr>
        <w:t xml:space="preserve">Подготовка населения, не занятого в сферах производства и обслуживания, осуществляется путем проведения бесед, лекций, просмотра учебных фильмов, привлечения на учения и тренировки по </w:t>
      </w:r>
      <w:r>
        <w:rPr>
          <w:sz w:val="28"/>
          <w:szCs w:val="28"/>
        </w:rPr>
        <w:t>месту жительства, а</w:t>
      </w:r>
      <w:r w:rsidRPr="00DA17F4">
        <w:rPr>
          <w:sz w:val="28"/>
          <w:szCs w:val="28"/>
        </w:rPr>
        <w:t xml:space="preserve"> также самостоятельного изучения пособий и памяток, просмотра телепрограмм в области защиты от чрезвычайных ситуаций.</w:t>
      </w:r>
    </w:p>
    <w:p w:rsidR="005F4FFA" w:rsidRPr="00DA17F4" w:rsidRDefault="005F4FFA" w:rsidP="000B3B1B">
      <w:pPr>
        <w:widowControl w:val="0"/>
        <w:tabs>
          <w:tab w:val="left" w:pos="1701"/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8.</w:t>
      </w:r>
      <w:r w:rsidR="000B3B1B">
        <w:rPr>
          <w:sz w:val="28"/>
          <w:szCs w:val="28"/>
        </w:rPr>
        <w:t xml:space="preserve"> </w:t>
      </w:r>
      <w:r w:rsidRPr="00DA17F4">
        <w:rPr>
          <w:sz w:val="28"/>
          <w:szCs w:val="28"/>
        </w:rPr>
        <w:t xml:space="preserve">Граждане, привлекаемые на учения и тренировки в  области защиты от чрезвычайных ситуаций, имеют право </w:t>
      </w:r>
      <w:proofErr w:type="gramStart"/>
      <w:r w:rsidRPr="00DA17F4">
        <w:rPr>
          <w:sz w:val="28"/>
          <w:szCs w:val="28"/>
        </w:rPr>
        <w:t>на</w:t>
      </w:r>
      <w:proofErr w:type="gramEnd"/>
      <w:r w:rsidRPr="00DA17F4">
        <w:rPr>
          <w:sz w:val="28"/>
          <w:szCs w:val="28"/>
        </w:rPr>
        <w:t>: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- информирование о риске, которому они могут подвергнуться в ходе учений и тренировок;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>- получение компенсаций за ущерб, причиненный их здоровью на учениях и тренировках;</w:t>
      </w:r>
    </w:p>
    <w:p w:rsidR="005F4FFA" w:rsidRPr="00DA17F4" w:rsidRDefault="005F4FFA" w:rsidP="000B3B1B">
      <w:pPr>
        <w:widowControl w:val="0"/>
        <w:tabs>
          <w:tab w:val="center" w:pos="6249"/>
        </w:tabs>
        <w:ind w:firstLine="567"/>
        <w:jc w:val="both"/>
        <w:rPr>
          <w:sz w:val="28"/>
          <w:szCs w:val="28"/>
        </w:rPr>
      </w:pPr>
      <w:r w:rsidRPr="00DA17F4">
        <w:rPr>
          <w:sz w:val="28"/>
          <w:szCs w:val="28"/>
        </w:rPr>
        <w:t xml:space="preserve"> - сохранение средней заработной платы по месту работы на период участия в учениях за счет средств организаций, планирующих и проводящих учения и тренировки.</w:t>
      </w:r>
    </w:p>
    <w:p w:rsidR="005F4FFA" w:rsidRPr="00DA17F4" w:rsidRDefault="005F4FFA" w:rsidP="000B3B1B">
      <w:pPr>
        <w:pStyle w:val="a3"/>
        <w:widowControl w:val="0"/>
        <w:tabs>
          <w:tab w:val="center" w:pos="6249"/>
        </w:tabs>
        <w:ind w:firstLine="567"/>
        <w:rPr>
          <w:szCs w:val="28"/>
        </w:rPr>
      </w:pPr>
      <w:r w:rsidRPr="00DA17F4">
        <w:rPr>
          <w:szCs w:val="28"/>
        </w:rPr>
        <w:t>9.</w:t>
      </w:r>
      <w:r w:rsidR="000B3B1B">
        <w:rPr>
          <w:szCs w:val="28"/>
        </w:rPr>
        <w:t xml:space="preserve"> </w:t>
      </w:r>
      <w:r w:rsidRPr="00DA17F4">
        <w:rPr>
          <w:szCs w:val="28"/>
        </w:rPr>
        <w:t>Подготовка руководителей и обучение работников в составе нештатных аварийно-спасательных формирований, тренировки и учения, проводимые органами местного самоуправления, а также участие в учениях, проводимых органами</w:t>
      </w:r>
      <w:r>
        <w:rPr>
          <w:szCs w:val="28"/>
        </w:rPr>
        <w:t xml:space="preserve"> исполнительной власти </w:t>
      </w:r>
      <w:r w:rsidR="007B3C2F">
        <w:rPr>
          <w:szCs w:val="28"/>
        </w:rPr>
        <w:t>Красноярского края</w:t>
      </w:r>
      <w:r w:rsidRPr="00DA17F4">
        <w:rPr>
          <w:szCs w:val="28"/>
        </w:rPr>
        <w:t xml:space="preserve">, финансируется </w:t>
      </w:r>
      <w:r w:rsidR="007B3C2F">
        <w:rPr>
          <w:szCs w:val="28"/>
        </w:rPr>
        <w:t xml:space="preserve"> </w:t>
      </w:r>
      <w:r w:rsidRPr="00DA17F4">
        <w:rPr>
          <w:szCs w:val="28"/>
        </w:rPr>
        <w:t xml:space="preserve">за </w:t>
      </w:r>
      <w:r w:rsidR="007B3C2F">
        <w:rPr>
          <w:szCs w:val="28"/>
        </w:rPr>
        <w:t xml:space="preserve"> </w:t>
      </w:r>
      <w:r w:rsidRPr="00DA17F4">
        <w:rPr>
          <w:szCs w:val="28"/>
        </w:rPr>
        <w:t xml:space="preserve">счет средств </w:t>
      </w:r>
      <w:r w:rsidR="007B3C2F">
        <w:rPr>
          <w:szCs w:val="28"/>
        </w:rPr>
        <w:t xml:space="preserve"> </w:t>
      </w:r>
      <w:r w:rsidRPr="00DA17F4">
        <w:rPr>
          <w:szCs w:val="28"/>
        </w:rPr>
        <w:t>местных</w:t>
      </w:r>
      <w:r w:rsidR="007B3C2F">
        <w:rPr>
          <w:szCs w:val="28"/>
        </w:rPr>
        <w:t xml:space="preserve"> </w:t>
      </w:r>
      <w:r w:rsidRPr="00DA17F4">
        <w:rPr>
          <w:szCs w:val="28"/>
        </w:rPr>
        <w:t xml:space="preserve"> бюджетов.</w:t>
      </w:r>
    </w:p>
    <w:p w:rsidR="005F4FFA" w:rsidRPr="00DA17F4" w:rsidRDefault="005F4FFA" w:rsidP="000B3B1B">
      <w:pPr>
        <w:ind w:firstLine="567"/>
        <w:rPr>
          <w:sz w:val="28"/>
          <w:szCs w:val="28"/>
        </w:rPr>
      </w:pPr>
    </w:p>
    <w:p w:rsidR="00CE1EAE" w:rsidRDefault="00CE1EAE" w:rsidP="000B3B1B">
      <w:pPr>
        <w:ind w:firstLine="567"/>
      </w:pPr>
    </w:p>
    <w:sectPr w:rsidR="00CE1EAE" w:rsidSect="0013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FFA"/>
    <w:rsid w:val="000406C2"/>
    <w:rsid w:val="000810CB"/>
    <w:rsid w:val="000B3B1B"/>
    <w:rsid w:val="001342B3"/>
    <w:rsid w:val="00163970"/>
    <w:rsid w:val="001C1D46"/>
    <w:rsid w:val="00484DB7"/>
    <w:rsid w:val="005F4FFA"/>
    <w:rsid w:val="007B3C2F"/>
    <w:rsid w:val="0098159C"/>
    <w:rsid w:val="00A325A2"/>
    <w:rsid w:val="00AD35CF"/>
    <w:rsid w:val="00B11FF5"/>
    <w:rsid w:val="00C24D8A"/>
    <w:rsid w:val="00CE1EAE"/>
    <w:rsid w:val="00D3401B"/>
    <w:rsid w:val="00E37280"/>
    <w:rsid w:val="00E44D38"/>
    <w:rsid w:val="00E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F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FF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F4FFA"/>
    <w:pPr>
      <w:keepNext/>
      <w:jc w:val="both"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5F4FFA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FFA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4FFA"/>
    <w:rPr>
      <w:rFonts w:eastAsia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4FFA"/>
    <w:rPr>
      <w:rFonts w:eastAsia="Times New Roman"/>
      <w:szCs w:val="24"/>
      <w:lang w:eastAsia="ru-RU"/>
    </w:rPr>
  </w:style>
  <w:style w:type="paragraph" w:styleId="a3">
    <w:name w:val="Body Text Indent"/>
    <w:basedOn w:val="a"/>
    <w:link w:val="a4"/>
    <w:rsid w:val="005F4FF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F4FFA"/>
    <w:rPr>
      <w:rFonts w:eastAsia="Times New Roman"/>
      <w:szCs w:val="24"/>
      <w:lang w:eastAsia="ru-RU"/>
    </w:rPr>
  </w:style>
  <w:style w:type="paragraph" w:styleId="a5">
    <w:name w:val="Body Text"/>
    <w:basedOn w:val="a"/>
    <w:link w:val="a6"/>
    <w:rsid w:val="005F4FF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F4FFA"/>
    <w:rPr>
      <w:rFonts w:eastAsia="Times New Roman"/>
      <w:szCs w:val="24"/>
      <w:lang w:eastAsia="ru-RU"/>
    </w:rPr>
  </w:style>
  <w:style w:type="paragraph" w:styleId="21">
    <w:name w:val="Body Text Indent 2"/>
    <w:basedOn w:val="a"/>
    <w:link w:val="22"/>
    <w:rsid w:val="005F4FFA"/>
    <w:pPr>
      <w:widowControl w:val="0"/>
      <w:tabs>
        <w:tab w:val="center" w:pos="6249"/>
      </w:tabs>
      <w:ind w:left="750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F4FFA"/>
    <w:rPr>
      <w:rFonts w:eastAsia="Times New Roman"/>
      <w:b/>
      <w:bCs/>
      <w:lang w:eastAsia="ru-RU"/>
    </w:rPr>
  </w:style>
  <w:style w:type="paragraph" w:customStyle="1" w:styleId="ConsNormal">
    <w:name w:val="ConsNormal"/>
    <w:rsid w:val="005F4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84DB7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8</cp:revision>
  <cp:lastPrinted>2015-09-29T07:53:00Z</cp:lastPrinted>
  <dcterms:created xsi:type="dcterms:W3CDTF">2015-09-16T07:10:00Z</dcterms:created>
  <dcterms:modified xsi:type="dcterms:W3CDTF">2015-10-06T07:46:00Z</dcterms:modified>
</cp:coreProperties>
</file>