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E35" w:rsidRPr="00A61E35" w:rsidRDefault="00A61E35" w:rsidP="00A61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61E3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АДМИНИСТРАЦИЯ ЕНИСЕЙСКОГО РАЙОНА</w:t>
      </w:r>
    </w:p>
    <w:p w:rsidR="00A61E35" w:rsidRPr="00A61E35" w:rsidRDefault="00A61E35" w:rsidP="00A61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61E3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Красноярского края</w:t>
      </w:r>
    </w:p>
    <w:p w:rsidR="00A61E35" w:rsidRPr="00A61E35" w:rsidRDefault="00A61E35" w:rsidP="00A61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A61E35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ПОСТАНОВЛЕНИЕ</w:t>
      </w:r>
    </w:p>
    <w:p w:rsidR="00A61E35" w:rsidRPr="00A61E35" w:rsidRDefault="00A61E35" w:rsidP="00A61E3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A61E35" w:rsidRPr="00A61E35" w:rsidRDefault="00A61E35" w:rsidP="00A61E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E35" w:rsidRPr="00A61E35" w:rsidRDefault="00A61E35" w:rsidP="00A61E35">
      <w:pPr>
        <w:tabs>
          <w:tab w:val="left" w:pos="4253"/>
          <w:tab w:val="left" w:pos="4281"/>
          <w:tab w:val="left" w:pos="779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15.09.2015</w:t>
      </w:r>
      <w:r w:rsidRPr="00A61E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г. Енисейск                                         </w:t>
      </w:r>
      <w:r w:rsidRPr="00A61E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769</w:t>
      </w:r>
      <w:bookmarkStart w:id="0" w:name="_GoBack"/>
      <w:bookmarkEnd w:id="0"/>
      <w:r w:rsidRPr="00A61E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-п</w:t>
      </w:r>
    </w:p>
    <w:p w:rsidR="00A61E35" w:rsidRPr="00A61E35" w:rsidRDefault="00A61E35" w:rsidP="00A61E3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A61E35" w:rsidRPr="00A61E35" w:rsidRDefault="00A61E35" w:rsidP="00A61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A14A0" w:rsidRPr="004C47F3" w:rsidRDefault="00CA14A0" w:rsidP="00C27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Порядка расходования средств субси</w:t>
      </w:r>
      <w:r w:rsidR="00F50032">
        <w:rPr>
          <w:rFonts w:ascii="Times New Roman" w:hAnsi="Times New Roman" w:cs="Times New Roman"/>
          <w:sz w:val="28"/>
          <w:szCs w:val="28"/>
        </w:rPr>
        <w:t xml:space="preserve">дии, предоставляемой </w:t>
      </w:r>
      <w:r>
        <w:rPr>
          <w:rFonts w:ascii="Times New Roman" w:hAnsi="Times New Roman" w:cs="Times New Roman"/>
          <w:sz w:val="28"/>
          <w:szCs w:val="28"/>
        </w:rPr>
        <w:t xml:space="preserve"> Енисейскому району </w:t>
      </w:r>
      <w:r w:rsidR="004C47F3">
        <w:rPr>
          <w:rFonts w:ascii="Times New Roman" w:hAnsi="Times New Roman" w:cs="Times New Roman"/>
          <w:sz w:val="28"/>
          <w:szCs w:val="28"/>
        </w:rPr>
        <w:t xml:space="preserve">за </w:t>
      </w:r>
      <w:r w:rsidR="004C47F3" w:rsidRPr="004C47F3">
        <w:rPr>
          <w:rFonts w:ascii="Times New Roman" w:hAnsi="Times New Roman" w:cs="Times New Roman"/>
          <w:sz w:val="28"/>
          <w:szCs w:val="28"/>
        </w:rPr>
        <w:t>содействие повышению уровня открытости бюджетных</w:t>
      </w:r>
      <w:r w:rsidR="004C47F3">
        <w:rPr>
          <w:rFonts w:ascii="Times New Roman" w:hAnsi="Times New Roman" w:cs="Times New Roman"/>
          <w:sz w:val="28"/>
          <w:szCs w:val="28"/>
        </w:rPr>
        <w:t xml:space="preserve"> данных в муниципальных образованиях</w:t>
      </w:r>
    </w:p>
    <w:p w:rsidR="00CA14A0" w:rsidRDefault="00CA14A0" w:rsidP="00C273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14A0" w:rsidRDefault="00A22E74" w:rsidP="006116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2E74">
        <w:rPr>
          <w:rFonts w:ascii="Times New Roman" w:hAnsi="Times New Roman" w:cs="Times New Roman"/>
          <w:sz w:val="28"/>
          <w:szCs w:val="28"/>
        </w:rPr>
        <w:t>В соответствии с постановлением</w:t>
      </w:r>
      <w:r w:rsidR="006116BB">
        <w:rPr>
          <w:rFonts w:ascii="Times New Roman" w:hAnsi="Times New Roman" w:cs="Times New Roman"/>
          <w:sz w:val="28"/>
          <w:szCs w:val="28"/>
        </w:rPr>
        <w:t xml:space="preserve"> </w:t>
      </w:r>
      <w:r w:rsidR="004C47F3" w:rsidRPr="004C47F3">
        <w:rPr>
          <w:rFonts w:ascii="Times New Roman" w:hAnsi="Times New Roman" w:cs="Times New Roman"/>
          <w:sz w:val="28"/>
          <w:szCs w:val="28"/>
        </w:rPr>
        <w:t xml:space="preserve">Правительства Красноярского края от 30.09.2013 №517-п «Об утверждении государственной программы </w:t>
      </w:r>
      <w:proofErr w:type="gramStart"/>
      <w:r w:rsidR="004C47F3" w:rsidRPr="004C47F3">
        <w:rPr>
          <w:rFonts w:ascii="Times New Roman" w:hAnsi="Times New Roman" w:cs="Times New Roman"/>
          <w:sz w:val="28"/>
          <w:szCs w:val="28"/>
        </w:rPr>
        <w:t>Красноярского края «Содействие развитию местного самоуправления», постановлением Правительства Красноярского края от 06.03.2015 №84-п «Об утверждении Порядка, условий предоставления и расходования субсидий бюджетам городских округов и муниципальных районов Красноярского края за содействие повышения уровня открытости бюджетных данных в муниципальных образованиях и порядка предоставления отчетности об их использовании», постановлением Правительства Красноярского края от 03.07.2015 №343-п «Об утверждении распределения в 2015 году субсидий</w:t>
      </w:r>
      <w:proofErr w:type="gramEnd"/>
      <w:r w:rsidR="004C47F3" w:rsidRPr="004C47F3">
        <w:rPr>
          <w:rFonts w:ascii="Times New Roman" w:hAnsi="Times New Roman" w:cs="Times New Roman"/>
          <w:sz w:val="28"/>
          <w:szCs w:val="28"/>
        </w:rPr>
        <w:t xml:space="preserve"> бюджетам городских округов и муниципальных районов Красноярского края за содействие повышению уровня открытости бюджетных данных в муниципальных образованиях»</w:t>
      </w:r>
      <w:r w:rsidR="00CA14A0" w:rsidRPr="00A22E74">
        <w:rPr>
          <w:rFonts w:ascii="Times New Roman" w:hAnsi="Times New Roman" w:cs="Times New Roman"/>
          <w:sz w:val="28"/>
          <w:szCs w:val="28"/>
        </w:rPr>
        <w:t>,</w:t>
      </w:r>
      <w:r w:rsidR="00CA14A0">
        <w:rPr>
          <w:rFonts w:ascii="Times New Roman" w:hAnsi="Times New Roman" w:cs="Times New Roman"/>
          <w:sz w:val="28"/>
          <w:szCs w:val="28"/>
        </w:rPr>
        <w:t xml:space="preserve"> руководствуясь Уставом Енисейского района, ПОСТАНОВЛЯЮ:</w:t>
      </w:r>
    </w:p>
    <w:p w:rsidR="00CA14A0" w:rsidRDefault="00694023" w:rsidP="006116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A14A0">
        <w:rPr>
          <w:rFonts w:ascii="Times New Roman" w:hAnsi="Times New Roman" w:cs="Times New Roman"/>
          <w:sz w:val="28"/>
          <w:szCs w:val="28"/>
        </w:rPr>
        <w:t>Утвердить Порядок расходования средств субсидии, предоставляемой  Енисейскому району</w:t>
      </w:r>
      <w:r w:rsidR="00A22E74">
        <w:rPr>
          <w:rFonts w:ascii="Times New Roman" w:hAnsi="Times New Roman" w:cs="Times New Roman"/>
          <w:sz w:val="28"/>
          <w:szCs w:val="28"/>
        </w:rPr>
        <w:t xml:space="preserve"> за</w:t>
      </w:r>
      <w:r w:rsidR="006116BB">
        <w:rPr>
          <w:rFonts w:ascii="Times New Roman" w:hAnsi="Times New Roman" w:cs="Times New Roman"/>
          <w:sz w:val="28"/>
          <w:szCs w:val="28"/>
        </w:rPr>
        <w:t xml:space="preserve"> </w:t>
      </w:r>
      <w:r w:rsidR="00427258" w:rsidRPr="004C47F3">
        <w:rPr>
          <w:rFonts w:ascii="Times New Roman" w:hAnsi="Times New Roman" w:cs="Times New Roman"/>
          <w:sz w:val="28"/>
          <w:szCs w:val="28"/>
        </w:rPr>
        <w:t>содействие повышению уровня открытости бюджетных</w:t>
      </w:r>
      <w:r w:rsidR="00427258">
        <w:rPr>
          <w:rFonts w:ascii="Times New Roman" w:hAnsi="Times New Roman" w:cs="Times New Roman"/>
          <w:sz w:val="28"/>
          <w:szCs w:val="28"/>
        </w:rPr>
        <w:t xml:space="preserve"> данных в муниципальных образованиях</w:t>
      </w:r>
      <w:r>
        <w:rPr>
          <w:rFonts w:ascii="Times New Roman" w:hAnsi="Times New Roman" w:cs="Times New Roman"/>
          <w:sz w:val="28"/>
          <w:szCs w:val="28"/>
        </w:rPr>
        <w:t>, согласно приложению к настоящему постановлению.</w:t>
      </w:r>
    </w:p>
    <w:p w:rsidR="00CA14A0" w:rsidRDefault="00694023" w:rsidP="006116BB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CA14A0" w:rsidRPr="0069402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A14A0" w:rsidRPr="00694023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</w:t>
      </w:r>
      <w:r w:rsidR="005203A0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CA14A0" w:rsidRPr="00694023">
        <w:rPr>
          <w:rFonts w:ascii="Times New Roman" w:hAnsi="Times New Roman" w:cs="Times New Roman"/>
          <w:sz w:val="28"/>
          <w:szCs w:val="28"/>
        </w:rPr>
        <w:t>района</w:t>
      </w:r>
      <w:r w:rsidR="005203A0">
        <w:rPr>
          <w:rFonts w:ascii="Times New Roman" w:hAnsi="Times New Roman" w:cs="Times New Roman"/>
          <w:sz w:val="28"/>
          <w:szCs w:val="28"/>
        </w:rPr>
        <w:t xml:space="preserve">, руководителя финансового управления Т.А. </w:t>
      </w:r>
      <w:proofErr w:type="spellStart"/>
      <w:r w:rsidR="005203A0">
        <w:rPr>
          <w:rFonts w:ascii="Times New Roman" w:hAnsi="Times New Roman" w:cs="Times New Roman"/>
          <w:sz w:val="28"/>
          <w:szCs w:val="28"/>
        </w:rPr>
        <w:t>Яричину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A14A0" w:rsidRPr="005203A0" w:rsidRDefault="00694023" w:rsidP="006116BB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A14A0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 момента подписания и </w:t>
      </w:r>
      <w:r w:rsidR="005203A0" w:rsidRPr="005203A0">
        <w:rPr>
          <w:rFonts w:ascii="Times New Roman" w:hAnsi="Times New Roman" w:cs="Times New Roman"/>
          <w:sz w:val="28"/>
          <w:szCs w:val="28"/>
        </w:rPr>
        <w:t>подлежит размещению на официальном информационном Интернет-сайте Енисейского района Красноярского края.</w:t>
      </w:r>
    </w:p>
    <w:p w:rsidR="00CA14A0" w:rsidRDefault="00CA14A0" w:rsidP="006116B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A14A0" w:rsidRDefault="005203A0" w:rsidP="00CA14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6116BB">
        <w:rPr>
          <w:rFonts w:ascii="Times New Roman" w:hAnsi="Times New Roman" w:cs="Times New Roman"/>
          <w:sz w:val="28"/>
          <w:szCs w:val="28"/>
        </w:rPr>
        <w:t xml:space="preserve"> </w:t>
      </w:r>
      <w:r w:rsidR="00CA14A0">
        <w:rPr>
          <w:rFonts w:ascii="Times New Roman" w:hAnsi="Times New Roman" w:cs="Times New Roman"/>
          <w:sz w:val="28"/>
          <w:szCs w:val="28"/>
        </w:rPr>
        <w:t xml:space="preserve">района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116B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С.В. Ермаков</w:t>
      </w:r>
    </w:p>
    <w:p w:rsidR="00CA14A0" w:rsidRDefault="00CA14A0" w:rsidP="00CA14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14A0" w:rsidRDefault="00CA14A0" w:rsidP="00F5003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A14A0" w:rsidRDefault="00CA14A0" w:rsidP="00CA14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CA14A0" w:rsidSect="00CB1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E56D8"/>
    <w:multiLevelType w:val="hybridMultilevel"/>
    <w:tmpl w:val="7CA67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24D7"/>
    <w:rsid w:val="002A2688"/>
    <w:rsid w:val="00427258"/>
    <w:rsid w:val="004C47F3"/>
    <w:rsid w:val="005203A0"/>
    <w:rsid w:val="005C694C"/>
    <w:rsid w:val="006116BB"/>
    <w:rsid w:val="00694023"/>
    <w:rsid w:val="007B0136"/>
    <w:rsid w:val="00863AF7"/>
    <w:rsid w:val="00872F53"/>
    <w:rsid w:val="00895D09"/>
    <w:rsid w:val="00A22E74"/>
    <w:rsid w:val="00A61E35"/>
    <w:rsid w:val="00AD2CD5"/>
    <w:rsid w:val="00AD48C0"/>
    <w:rsid w:val="00C1079B"/>
    <w:rsid w:val="00C273EE"/>
    <w:rsid w:val="00C4643B"/>
    <w:rsid w:val="00CA14A0"/>
    <w:rsid w:val="00E709DC"/>
    <w:rsid w:val="00F50032"/>
    <w:rsid w:val="00FC2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C24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CA14A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940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7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73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VAO</dc:creator>
  <cp:lastModifiedBy>Лаврова</cp:lastModifiedBy>
  <cp:revision>6</cp:revision>
  <cp:lastPrinted>2015-09-16T03:11:00Z</cp:lastPrinted>
  <dcterms:created xsi:type="dcterms:W3CDTF">2015-09-15T08:41:00Z</dcterms:created>
  <dcterms:modified xsi:type="dcterms:W3CDTF">2015-10-06T09:33:00Z</dcterms:modified>
</cp:coreProperties>
</file>