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CE" w:rsidRDefault="00381DCE" w:rsidP="00381DC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381DCE" w:rsidRDefault="00381DCE" w:rsidP="00381DC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381DCE" w:rsidRDefault="00381DCE" w:rsidP="00381DC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381DCE" w:rsidRDefault="00381DCE" w:rsidP="00381DCE">
      <w:pPr>
        <w:jc w:val="center"/>
        <w:rPr>
          <w:sz w:val="24"/>
          <w:szCs w:val="24"/>
        </w:rPr>
      </w:pPr>
    </w:p>
    <w:p w:rsidR="00381DCE" w:rsidRDefault="00381DCE" w:rsidP="00381DCE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22.06.2015</w:t>
      </w:r>
      <w:r>
        <w:tab/>
        <w:t xml:space="preserve">г. Енисейск                                         </w:t>
      </w:r>
      <w:r>
        <w:rPr>
          <w:u w:val="single"/>
        </w:rPr>
        <w:t>№ 579</w:t>
      </w:r>
      <w:bookmarkStart w:id="0" w:name="_GoBack"/>
      <w:bookmarkEnd w:id="0"/>
      <w:r>
        <w:rPr>
          <w:u w:val="single"/>
        </w:rPr>
        <w:t>-п</w:t>
      </w:r>
    </w:p>
    <w:p w:rsidR="00A23F24" w:rsidRPr="00B943F1" w:rsidRDefault="00A23F24" w:rsidP="00DB255F">
      <w:pPr>
        <w:spacing w:after="0" w:line="240" w:lineRule="auto"/>
        <w:rPr>
          <w:i/>
        </w:rPr>
      </w:pPr>
    </w:p>
    <w:p w:rsidR="001E3517" w:rsidRDefault="0065630F" w:rsidP="00DB255F">
      <w:pPr>
        <w:spacing w:after="0" w:line="240" w:lineRule="auto"/>
        <w:jc w:val="both"/>
      </w:pPr>
      <w:r>
        <w:t>Об утверждении Правил</w:t>
      </w:r>
      <w:r w:rsidR="00A23F24">
        <w:t xml:space="preserve"> предоставления из районного бюджета грантов</w:t>
      </w:r>
      <w:r w:rsidR="007150E2">
        <w:t xml:space="preserve"> социально ориентированным некоммерческим организациям</w:t>
      </w:r>
      <w:r w:rsidR="00A23F24">
        <w:t xml:space="preserve"> </w:t>
      </w:r>
      <w:r w:rsidR="00875DC5">
        <w:t xml:space="preserve">Енисейского района </w:t>
      </w:r>
      <w:r w:rsidR="00A23F24">
        <w:t>в форме  субсидий в рамках реализации муниципальной программы «Улучшение качества жизни в Енисейском районе»</w:t>
      </w:r>
    </w:p>
    <w:p w:rsidR="00DB255F" w:rsidRDefault="00DB255F" w:rsidP="00DB255F">
      <w:pPr>
        <w:spacing w:after="0" w:line="240" w:lineRule="auto"/>
        <w:ind w:firstLine="709"/>
        <w:jc w:val="both"/>
      </w:pPr>
    </w:p>
    <w:p w:rsidR="005371AF" w:rsidRDefault="005371AF" w:rsidP="00DB255F">
      <w:pPr>
        <w:spacing w:after="0" w:line="240" w:lineRule="auto"/>
        <w:ind w:firstLine="709"/>
        <w:jc w:val="both"/>
      </w:pPr>
      <w:r>
        <w:t xml:space="preserve">Руководствуясь статьёй 31.1. Федерального закона от </w:t>
      </w:r>
      <w:r w:rsidR="00162B60">
        <w:t>12.01.1996 №7-ФЗ «О некоммерческих организациях», на основании статьи 27.3 Устава Енисейского района, ПОСТАНОВЛЯЮ:</w:t>
      </w:r>
    </w:p>
    <w:p w:rsidR="00162B60" w:rsidRDefault="00162B60" w:rsidP="00DB255F">
      <w:pPr>
        <w:spacing w:after="0" w:line="240" w:lineRule="auto"/>
        <w:ind w:firstLine="709"/>
        <w:jc w:val="both"/>
      </w:pPr>
      <w:r>
        <w:t xml:space="preserve">1. Утвердить </w:t>
      </w:r>
      <w:r w:rsidR="0065630F">
        <w:t>Правила</w:t>
      </w:r>
      <w:r>
        <w:t xml:space="preserve"> предоставления из районного бюджета грантов </w:t>
      </w:r>
      <w:r w:rsidR="00B943F1">
        <w:t>социально ориентированным некоммерческим организациям Енисейского района в форме  субсидий в рамках реализации муниципальной программы «Улучшение качества жизни в Енисейском районе»</w:t>
      </w:r>
      <w:r w:rsidR="007150E2">
        <w:t xml:space="preserve"> (прилагается).</w:t>
      </w:r>
    </w:p>
    <w:p w:rsidR="007150E2" w:rsidRDefault="007150E2" w:rsidP="00DB255F">
      <w:pPr>
        <w:spacing w:after="0" w:line="240" w:lineRule="auto"/>
        <w:ind w:firstLine="709"/>
        <w:jc w:val="both"/>
      </w:pPr>
      <w:r>
        <w:t xml:space="preserve">2. Считать утратившим силу постановление администрации Енисейского района от 08.05.2015 №461-п «Об утверждении Порядка предоставления субсидий из районного бюджета на финансовую поддержку социально ориентированных некоммерческих организаций </w:t>
      </w:r>
      <w:r w:rsidR="00875DC5">
        <w:t>Енисейского района».</w:t>
      </w:r>
    </w:p>
    <w:p w:rsidR="00875DC5" w:rsidRDefault="00875DC5" w:rsidP="00DB255F">
      <w:pPr>
        <w:spacing w:after="0" w:line="240" w:lineRule="auto"/>
        <w:ind w:firstLine="709"/>
        <w:jc w:val="both"/>
      </w:pPr>
      <w:r>
        <w:t>3</w:t>
      </w:r>
      <w:r w:rsidR="00B943F1">
        <w:t>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875DC5" w:rsidRDefault="00875DC5" w:rsidP="00DB255F">
      <w:pPr>
        <w:spacing w:after="0" w:line="240" w:lineRule="auto"/>
        <w:ind w:firstLine="709"/>
        <w:jc w:val="both"/>
      </w:pPr>
      <w:r>
        <w:t xml:space="preserve">4. Постановление вступает в силу со дня подписания, распространяет своё действие на </w:t>
      </w:r>
      <w:proofErr w:type="gramStart"/>
      <w:r>
        <w:t>правоотношения, возникшие с 01.01.2015 и подлежит</w:t>
      </w:r>
      <w:proofErr w:type="gramEnd"/>
      <w:r>
        <w:t xml:space="preserve"> размещению на официальном информационном Интернет-сайте Енисейского района Красноярского края.</w:t>
      </w:r>
    </w:p>
    <w:p w:rsidR="00875DC5" w:rsidRDefault="00875DC5" w:rsidP="00DB255F">
      <w:pPr>
        <w:spacing w:after="0" w:line="240" w:lineRule="auto"/>
        <w:ind w:firstLine="709"/>
        <w:jc w:val="both"/>
      </w:pPr>
    </w:p>
    <w:p w:rsidR="00162B60" w:rsidRDefault="00162B60" w:rsidP="00DB255F">
      <w:pPr>
        <w:spacing w:after="0" w:line="240" w:lineRule="auto"/>
        <w:jc w:val="both"/>
      </w:pPr>
    </w:p>
    <w:p w:rsidR="00DB255F" w:rsidRDefault="00DB255F" w:rsidP="00DB255F">
      <w:pPr>
        <w:spacing w:after="0" w:line="240" w:lineRule="auto"/>
        <w:jc w:val="both"/>
      </w:pPr>
      <w:r>
        <w:t>Глава 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И.А.Михайлов</w:t>
      </w:r>
    </w:p>
    <w:p w:rsidR="00B943F1" w:rsidRDefault="00B943F1" w:rsidP="00DB255F">
      <w:pPr>
        <w:spacing w:after="0" w:line="240" w:lineRule="auto"/>
        <w:ind w:firstLine="709"/>
        <w:jc w:val="both"/>
      </w:pPr>
    </w:p>
    <w:p w:rsidR="00B943F1" w:rsidRDefault="00B943F1" w:rsidP="00DB255F">
      <w:pPr>
        <w:spacing w:after="0" w:line="240" w:lineRule="auto"/>
        <w:ind w:firstLine="709"/>
        <w:jc w:val="both"/>
      </w:pPr>
    </w:p>
    <w:p w:rsidR="00B943F1" w:rsidRDefault="00B943F1" w:rsidP="00DB255F">
      <w:pPr>
        <w:spacing w:after="0" w:line="240" w:lineRule="auto"/>
        <w:ind w:firstLine="709"/>
        <w:jc w:val="both"/>
      </w:pPr>
    </w:p>
    <w:p w:rsidR="00B943F1" w:rsidRDefault="00B943F1" w:rsidP="00DB255F">
      <w:pPr>
        <w:spacing w:after="0" w:line="240" w:lineRule="auto"/>
        <w:ind w:firstLine="709"/>
        <w:jc w:val="both"/>
      </w:pPr>
    </w:p>
    <w:p w:rsidR="00B943F1" w:rsidRDefault="00B943F1" w:rsidP="00DB255F">
      <w:pPr>
        <w:spacing w:after="0" w:line="240" w:lineRule="auto"/>
        <w:ind w:firstLine="709"/>
        <w:jc w:val="both"/>
      </w:pPr>
    </w:p>
    <w:p w:rsidR="00B943F1" w:rsidRDefault="00B943F1" w:rsidP="00DB255F">
      <w:pPr>
        <w:spacing w:after="0" w:line="240" w:lineRule="auto"/>
        <w:ind w:firstLine="709"/>
        <w:jc w:val="both"/>
      </w:pPr>
    </w:p>
    <w:p w:rsidR="00B943F1" w:rsidRDefault="00B943F1" w:rsidP="00DB255F">
      <w:pPr>
        <w:spacing w:after="0" w:line="240" w:lineRule="auto"/>
        <w:ind w:firstLine="709"/>
        <w:jc w:val="both"/>
      </w:pPr>
    </w:p>
    <w:p w:rsidR="00B943F1" w:rsidRDefault="00B943F1" w:rsidP="00DB255F">
      <w:pPr>
        <w:spacing w:after="0" w:line="240" w:lineRule="auto"/>
        <w:ind w:firstLine="709"/>
        <w:jc w:val="both"/>
      </w:pPr>
    </w:p>
    <w:p w:rsidR="00DB255F" w:rsidRDefault="00DB255F" w:rsidP="00DB255F">
      <w:pPr>
        <w:spacing w:after="0" w:line="240" w:lineRule="auto"/>
        <w:ind w:firstLine="709"/>
        <w:jc w:val="both"/>
      </w:pPr>
    </w:p>
    <w:p w:rsidR="00DB255F" w:rsidRDefault="00DB255F" w:rsidP="00DB255F">
      <w:pPr>
        <w:spacing w:after="0" w:line="240" w:lineRule="auto"/>
        <w:ind w:firstLine="709"/>
        <w:jc w:val="both"/>
      </w:pPr>
    </w:p>
    <w:p w:rsidR="00DB255F" w:rsidRDefault="00DB255F" w:rsidP="00DB255F">
      <w:pPr>
        <w:spacing w:after="0" w:line="240" w:lineRule="auto"/>
        <w:ind w:firstLine="709"/>
        <w:jc w:val="both"/>
      </w:pPr>
    </w:p>
    <w:p w:rsidR="00B943F1" w:rsidRDefault="00B943F1" w:rsidP="00DB255F">
      <w:pPr>
        <w:spacing w:after="0" w:line="240" w:lineRule="auto"/>
        <w:ind w:firstLine="709"/>
        <w:jc w:val="both"/>
      </w:pPr>
    </w:p>
    <w:p w:rsidR="00B943F1" w:rsidRPr="00C668A5" w:rsidRDefault="00B943F1" w:rsidP="00DB255F">
      <w:pPr>
        <w:spacing w:after="0" w:line="240" w:lineRule="auto"/>
        <w:ind w:left="5664"/>
        <w:rPr>
          <w:sz w:val="22"/>
          <w:szCs w:val="22"/>
        </w:rPr>
      </w:pPr>
      <w:r>
        <w:rPr>
          <w:sz w:val="22"/>
          <w:szCs w:val="22"/>
        </w:rPr>
        <w:t>Приложение к постановлению</w:t>
      </w:r>
      <w:r w:rsidRPr="00C668A5">
        <w:rPr>
          <w:sz w:val="22"/>
          <w:szCs w:val="22"/>
        </w:rPr>
        <w:t xml:space="preserve"> администрации Енисейского района</w:t>
      </w:r>
    </w:p>
    <w:p w:rsidR="00B943F1" w:rsidRPr="00C668A5" w:rsidRDefault="00B943F1" w:rsidP="00DB255F">
      <w:pPr>
        <w:spacing w:after="0" w:line="240" w:lineRule="auto"/>
        <w:ind w:left="4956" w:firstLine="708"/>
        <w:rPr>
          <w:sz w:val="22"/>
          <w:szCs w:val="22"/>
        </w:rPr>
      </w:pPr>
      <w:r w:rsidRPr="00C668A5">
        <w:rPr>
          <w:sz w:val="22"/>
          <w:szCs w:val="22"/>
        </w:rPr>
        <w:t>от __________2015 №__________</w:t>
      </w:r>
    </w:p>
    <w:p w:rsidR="00B943F1" w:rsidRDefault="00B943F1" w:rsidP="00DB255F">
      <w:pPr>
        <w:spacing w:after="0" w:line="240" w:lineRule="auto"/>
        <w:ind w:firstLine="709"/>
        <w:jc w:val="both"/>
      </w:pPr>
    </w:p>
    <w:p w:rsidR="00DB255F" w:rsidRDefault="00DB255F" w:rsidP="00DB255F">
      <w:pPr>
        <w:spacing w:after="0" w:line="240" w:lineRule="auto"/>
        <w:ind w:firstLine="709"/>
        <w:jc w:val="center"/>
      </w:pPr>
    </w:p>
    <w:p w:rsidR="0065630F" w:rsidRDefault="00B943F1" w:rsidP="00DB255F">
      <w:pPr>
        <w:spacing w:after="0" w:line="240" w:lineRule="auto"/>
        <w:ind w:firstLine="709"/>
        <w:jc w:val="center"/>
      </w:pPr>
      <w:r>
        <w:t>П</w:t>
      </w:r>
      <w:r w:rsidR="0065630F">
        <w:t xml:space="preserve">равила </w:t>
      </w:r>
    </w:p>
    <w:p w:rsidR="00B943F1" w:rsidRDefault="00B943F1" w:rsidP="00DB255F">
      <w:pPr>
        <w:spacing w:after="0" w:line="240" w:lineRule="auto"/>
        <w:ind w:firstLine="709"/>
        <w:jc w:val="center"/>
      </w:pPr>
      <w:r>
        <w:t>предоставления из районного бюджета грантов социально ориентированным некоммерческим организациям Енисейского района в форме  субсидий в рамках реализации муниципальной программы «Улучшение качества жизни в Енисейском районе»</w:t>
      </w:r>
    </w:p>
    <w:p w:rsidR="0065630F" w:rsidRDefault="0065630F" w:rsidP="00DB255F">
      <w:pPr>
        <w:spacing w:after="0" w:line="240" w:lineRule="auto"/>
        <w:ind w:firstLine="709"/>
        <w:jc w:val="center"/>
      </w:pPr>
    </w:p>
    <w:p w:rsidR="0065630F" w:rsidRDefault="0065630F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Настоящие Правила</w:t>
      </w:r>
      <w:r w:rsidR="00B943F1">
        <w:t xml:space="preserve"> определя</w:t>
      </w:r>
      <w:r>
        <w:t>ю</w:t>
      </w:r>
      <w:r w:rsidR="00B943F1">
        <w:t>т</w:t>
      </w:r>
      <w:r>
        <w:t xml:space="preserve"> порядок и условия предоставления из </w:t>
      </w:r>
      <w:r w:rsidR="00B943F1">
        <w:t xml:space="preserve"> </w:t>
      </w:r>
      <w:r>
        <w:t>районного бюджета грантов в форме субсидий в рамках реализации муниципальной программы «Улучшение качества жизни в Енисейском районе» (далее соответственно - гранты, субсидии, Программа).</w:t>
      </w:r>
    </w:p>
    <w:p w:rsidR="00B64CB2" w:rsidRDefault="0065630F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Выделение грантов осуществляется на конкурсной основе. Условием предоставления грантов является победа в конкурсе, организованном администрацией Енисейского района</w:t>
      </w:r>
      <w:r w:rsidR="00B64CB2">
        <w:t xml:space="preserve"> на предоставление грантов (далее - конкурс).</w:t>
      </w:r>
    </w:p>
    <w:p w:rsidR="006D77DA" w:rsidRDefault="006D77DA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Гранты предоставляются в соответствии со сводной бюджетной росписью районного бюджета на соответствующий финансовый год и плановый период в пределах лимитов бюджетных обязательств, утвержденных в установленном порядке на очередной финансовый год.</w:t>
      </w:r>
    </w:p>
    <w:p w:rsidR="0066782C" w:rsidRDefault="006D77DA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Гранты предоставляются</w:t>
      </w:r>
      <w:r w:rsidR="0066782C">
        <w:t xml:space="preserve"> на реализацию мероприятий подпрограммы «</w:t>
      </w:r>
      <w:r w:rsidR="0066782C" w:rsidRPr="0066782C">
        <w:t>Поддержка социально ориентированных некоммерческих организаций на территории Енисейского района»</w:t>
      </w:r>
      <w:r w:rsidR="00D27417">
        <w:t xml:space="preserve"> Программы в форме </w:t>
      </w:r>
      <w:r w:rsidR="0066782C">
        <w:t xml:space="preserve">субсидии социально ориентированным некоммерческим организациям на </w:t>
      </w:r>
      <w:r w:rsidR="00D27417">
        <w:t>реализацию мероприятий</w:t>
      </w:r>
      <w:r w:rsidR="0066782C">
        <w:t>, связанных с уставной деятельностью.</w:t>
      </w:r>
    </w:p>
    <w:p w:rsidR="0066782C" w:rsidRDefault="0066782C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5. </w:t>
      </w:r>
      <w:r w:rsidR="00DF2375">
        <w:t xml:space="preserve">Главным распорядителем бюджетных средств по предоставлению из районного бюджета грантов является администрация Енисейского района. Главный распорядитель бюджетных средств </w:t>
      </w:r>
      <w:r>
        <w:t>определяет порядок проведения конкурсного отбора на предоставление грантов в форме субсидий в рамках ре</w:t>
      </w:r>
      <w:r w:rsidR="00D27417">
        <w:t>ализации Программы, разрабатывает и утверждае</w:t>
      </w:r>
      <w:r>
        <w:t>т конкурсную документацию по отбору победителей конкурса на право предоставления гранта, форму соглашения о предоставлении гранта победителю конкурса, а также форму отчета о расходовании гранта его получателем.</w:t>
      </w:r>
    </w:p>
    <w:p w:rsidR="0066782C" w:rsidRDefault="0066782C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</w:t>
      </w:r>
      <w:r w:rsidRPr="0066782C">
        <w:t xml:space="preserve"> </w:t>
      </w:r>
      <w:r>
        <w:t>Перечень победителей конкурса и размер пред</w:t>
      </w:r>
      <w:r w:rsidR="00D27417">
        <w:t>оставляемых им грантов утверждае</w:t>
      </w:r>
      <w:r>
        <w:t>тся организатором конкурса.</w:t>
      </w:r>
    </w:p>
    <w:p w:rsidR="0065630F" w:rsidRDefault="003951C1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7. </w:t>
      </w:r>
      <w:proofErr w:type="gramStart"/>
      <w:r>
        <w:t xml:space="preserve">Грант предоставляется </w:t>
      </w:r>
      <w:r w:rsidR="00D27417">
        <w:t xml:space="preserve">социально ориентированной некоммерческой организации Енисейского района, признанной в установленном порядке победителем Конкурса, </w:t>
      </w:r>
      <w:r>
        <w:t>на основании Соглашения, заключенного между администрацией Енисейского района и</w:t>
      </w:r>
      <w:r w:rsidR="00D27417">
        <w:t xml:space="preserve"> данной</w:t>
      </w:r>
      <w:r w:rsidR="00D27417" w:rsidRPr="00D27417">
        <w:t xml:space="preserve"> </w:t>
      </w:r>
      <w:r w:rsidR="00D27417">
        <w:t>ориентированной некоммерческой организацией Енисейского района</w:t>
      </w:r>
      <w:r>
        <w:t>.</w:t>
      </w:r>
      <w:proofErr w:type="gramEnd"/>
    </w:p>
    <w:p w:rsidR="008274E8" w:rsidRDefault="008274E8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8. В соглашении предусматриваются следующие положения:</w:t>
      </w:r>
    </w:p>
    <w:p w:rsidR="008274E8" w:rsidRDefault="008274E8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целевое назначение гранта;</w:t>
      </w:r>
    </w:p>
    <w:p w:rsidR="008274E8" w:rsidRDefault="008274E8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сроки перечисления гранта, а также возможность осуществления расходов, источником финансового обеспечения которых являются остатки гранта, не использованные в течение года предоставления гранта;</w:t>
      </w:r>
    </w:p>
    <w:p w:rsidR="008274E8" w:rsidRDefault="008274E8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перечень затрат, на финансовое обеспечение которых предоставляются гранты;</w:t>
      </w:r>
    </w:p>
    <w:p w:rsidR="008274E8" w:rsidRDefault="008274E8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размер гранта и условия его предоставления;</w:t>
      </w:r>
    </w:p>
    <w:p w:rsidR="008274E8" w:rsidRDefault="008274E8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д</w:t>
      </w:r>
      <w:proofErr w:type="spellEnd"/>
      <w:r>
        <w:t>) порядок и сроки представления отчетности об осуществлении расходов, источником финансового обеспечения которых является грант;</w:t>
      </w:r>
    </w:p>
    <w:p w:rsidR="008274E8" w:rsidRDefault="008274E8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е) согласие получателя гранта на осуществление администрацией Енисейского района и уполномоченными органами муниципального финансового контроля проверок соблюдения условий, целей и порядка, которые установлены соглашением и соответствующими правилами;</w:t>
      </w:r>
    </w:p>
    <w:p w:rsidR="008274E8" w:rsidRDefault="008274E8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ж) ответственность за нарушение положений соглашения, включая порядок возврата сумм, использованных получателем гранта, в случае установления по итогам проверок, проведенных администрацией Енисейского района и уполномоченными органами муниципального финансового контроля, факта нарушения условий предоставления</w:t>
      </w:r>
      <w:r w:rsidR="00CC1812">
        <w:t xml:space="preserve"> гранта в форме</w:t>
      </w:r>
      <w:r>
        <w:t xml:space="preserve"> субсидии;</w:t>
      </w:r>
    </w:p>
    <w:p w:rsidR="008274E8" w:rsidRDefault="008274E8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з</w:t>
      </w:r>
      <w:proofErr w:type="spellEnd"/>
      <w:r>
        <w:t>) перечень документов, предоставляемых получателем для получения гранта.</w:t>
      </w:r>
    </w:p>
    <w:p w:rsidR="008274E8" w:rsidRDefault="008274E8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9. Информация о размерах и сроках перечисления грантов учитывается администрацией Енисейского района</w:t>
      </w:r>
      <w:r w:rsidRPr="008274E8">
        <w:t xml:space="preserve"> </w:t>
      </w:r>
      <w:r>
        <w:t>при формировании прогноза кассовых выплат из районного бюджета, необходимого для составления в установленном порядке кассового плана исполнения районного бюджета.</w:t>
      </w:r>
    </w:p>
    <w:p w:rsidR="00CC1812" w:rsidRDefault="00CC1812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10. Перечисление гранта получателю (гранта) (за исключением бюджетных автономных учреждений) осуществляется на расчетный счет, открытый в банке  или иной кредитной организации.</w:t>
      </w:r>
    </w:p>
    <w:p w:rsidR="00C85275" w:rsidRDefault="008274E8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</w:t>
      </w:r>
      <w:r w:rsidR="00CC1812">
        <w:t>1</w:t>
      </w:r>
      <w:r>
        <w:t>.</w:t>
      </w:r>
      <w:r w:rsidR="00C85275" w:rsidRPr="00C85275">
        <w:t xml:space="preserve"> </w:t>
      </w:r>
      <w:r w:rsidR="00C85275">
        <w:t>Не использованный на 1 января следующего финансового года остаток грантов подлежит возврату в районный бюджет. В случае если неиспользованный остаток грантов не перечислен в доход районного бюджета, указанные средства подлежат взысканию в доход районного бюджета в порядке, установленном бюджетным законодательством Российской Федерации.</w:t>
      </w:r>
    </w:p>
    <w:p w:rsidR="00C85275" w:rsidRDefault="00CC1812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12</w:t>
      </w:r>
      <w:r w:rsidR="00C85275">
        <w:t>. В случае несоблюдения получателем гранта условий, установленных соглашением, соответствующие средства подлежат возврату в доход районного бюджета в порядке, установленном бюджетным законодательством Российской Федерации.</w:t>
      </w:r>
    </w:p>
    <w:p w:rsidR="00C85275" w:rsidRDefault="00CC1812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13</w:t>
      </w:r>
      <w:r w:rsidR="00C85275">
        <w:t xml:space="preserve">. </w:t>
      </w:r>
      <w:proofErr w:type="gramStart"/>
      <w:r w:rsidR="00C85275">
        <w:t>Контроль за</w:t>
      </w:r>
      <w:proofErr w:type="gramEnd"/>
      <w:r w:rsidR="00C85275">
        <w:t xml:space="preserve"> соблюдением получателем гранта условий, установленных соглашением, осуществляет администрация Енисейского района.</w:t>
      </w:r>
    </w:p>
    <w:p w:rsidR="00C85275" w:rsidRDefault="00C85275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85275" w:rsidRDefault="00C85275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274E8" w:rsidRDefault="008274E8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274E8" w:rsidRDefault="008274E8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274E8" w:rsidRDefault="008274E8" w:rsidP="00DB255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8274E8" w:rsidSect="005371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747E9E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2B60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2E79"/>
    <w:rsid w:val="001F3C0B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68E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1DCE"/>
    <w:rsid w:val="00383487"/>
    <w:rsid w:val="00383510"/>
    <w:rsid w:val="00385843"/>
    <w:rsid w:val="0038635D"/>
    <w:rsid w:val="00387B9C"/>
    <w:rsid w:val="00394A12"/>
    <w:rsid w:val="003951C1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6C7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371AF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52745"/>
    <w:rsid w:val="00654083"/>
    <w:rsid w:val="006553A7"/>
    <w:rsid w:val="00655480"/>
    <w:rsid w:val="0065630F"/>
    <w:rsid w:val="00657F48"/>
    <w:rsid w:val="00660237"/>
    <w:rsid w:val="00660AFE"/>
    <w:rsid w:val="006612E2"/>
    <w:rsid w:val="00661CA8"/>
    <w:rsid w:val="00661FC6"/>
    <w:rsid w:val="00662DF6"/>
    <w:rsid w:val="00664D8E"/>
    <w:rsid w:val="0066782C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7DA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50E2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E9E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680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4E8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5DC5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3ED2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2B61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AE2"/>
    <w:rsid w:val="00981F7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3F24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4CB2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3F1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275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12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C7BD9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27417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255F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2375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6F3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1DF1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2015-06-22T08:38:00Z</cp:lastPrinted>
  <dcterms:created xsi:type="dcterms:W3CDTF">2015-06-04T08:33:00Z</dcterms:created>
  <dcterms:modified xsi:type="dcterms:W3CDTF">2015-06-23T04:43:00Z</dcterms:modified>
</cp:coreProperties>
</file>