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1" w:rsidRPr="00946EC1" w:rsidRDefault="00946EC1" w:rsidP="00946EC1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946EC1">
        <w:rPr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946EC1" w:rsidRPr="00946EC1" w:rsidRDefault="00946EC1" w:rsidP="00946EC1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946EC1">
        <w:rPr>
          <w:b/>
          <w:bCs/>
          <w:sz w:val="36"/>
          <w:szCs w:val="36"/>
          <w:lang w:eastAsia="ru-RU"/>
        </w:rPr>
        <w:t>Красноярского края</w:t>
      </w:r>
    </w:p>
    <w:p w:rsidR="00946EC1" w:rsidRPr="00946EC1" w:rsidRDefault="00946EC1" w:rsidP="00946EC1">
      <w:pPr>
        <w:suppressAutoHyphens w:val="0"/>
        <w:jc w:val="center"/>
        <w:rPr>
          <w:b/>
          <w:bCs/>
          <w:sz w:val="44"/>
          <w:szCs w:val="44"/>
          <w:lang w:eastAsia="ru-RU"/>
        </w:rPr>
      </w:pPr>
      <w:r w:rsidRPr="00946EC1">
        <w:rPr>
          <w:b/>
          <w:bCs/>
          <w:sz w:val="44"/>
          <w:szCs w:val="44"/>
          <w:lang w:eastAsia="ru-RU"/>
        </w:rPr>
        <w:t>ПОСТАНОВЛЕНИЕ</w:t>
      </w:r>
    </w:p>
    <w:p w:rsidR="00946EC1" w:rsidRPr="00946EC1" w:rsidRDefault="00946EC1" w:rsidP="00946EC1">
      <w:pPr>
        <w:suppressAutoHyphens w:val="0"/>
        <w:jc w:val="center"/>
        <w:rPr>
          <w:sz w:val="36"/>
          <w:szCs w:val="36"/>
          <w:lang w:eastAsia="ru-RU"/>
        </w:rPr>
      </w:pPr>
    </w:p>
    <w:p w:rsidR="00946EC1" w:rsidRPr="00946EC1" w:rsidRDefault="00946EC1" w:rsidP="00946EC1">
      <w:pPr>
        <w:suppressAutoHyphens w:val="0"/>
        <w:jc w:val="center"/>
        <w:rPr>
          <w:sz w:val="24"/>
          <w:szCs w:val="24"/>
          <w:lang w:eastAsia="ru-RU"/>
        </w:rPr>
      </w:pPr>
    </w:p>
    <w:p w:rsidR="00946EC1" w:rsidRPr="00946EC1" w:rsidRDefault="00946EC1" w:rsidP="00946EC1">
      <w:pPr>
        <w:tabs>
          <w:tab w:val="left" w:pos="4253"/>
          <w:tab w:val="left" w:pos="4281"/>
          <w:tab w:val="left" w:pos="7797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25.03.2014</w:t>
      </w:r>
      <w:r w:rsidRPr="00946EC1">
        <w:rPr>
          <w:sz w:val="24"/>
          <w:szCs w:val="24"/>
          <w:lang w:eastAsia="ru-RU"/>
        </w:rPr>
        <w:tab/>
        <w:t xml:space="preserve">г. Енисейск                                         </w:t>
      </w:r>
      <w:r w:rsidRPr="00946EC1">
        <w:rPr>
          <w:sz w:val="24"/>
          <w:szCs w:val="24"/>
          <w:u w:val="single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>281</w:t>
      </w:r>
      <w:r w:rsidRPr="00946EC1">
        <w:rPr>
          <w:sz w:val="24"/>
          <w:szCs w:val="24"/>
          <w:u w:val="single"/>
          <w:lang w:eastAsia="ru-RU"/>
        </w:rPr>
        <w:t>-п</w:t>
      </w:r>
    </w:p>
    <w:p w:rsidR="00946EC1" w:rsidRPr="00946EC1" w:rsidRDefault="00946EC1" w:rsidP="00946EC1">
      <w:pPr>
        <w:suppressAutoHyphens w:val="0"/>
        <w:ind w:firstLine="284"/>
        <w:rPr>
          <w:sz w:val="24"/>
          <w:lang w:eastAsia="ru-RU"/>
        </w:rPr>
      </w:pPr>
    </w:p>
    <w:p w:rsidR="00946EC1" w:rsidRPr="00946EC1" w:rsidRDefault="00946EC1" w:rsidP="00946EC1">
      <w:pPr>
        <w:suppressAutoHyphens w:val="0"/>
        <w:rPr>
          <w:sz w:val="24"/>
          <w:lang w:eastAsia="ru-RU"/>
        </w:rPr>
      </w:pPr>
    </w:p>
    <w:p w:rsidR="00946EC1" w:rsidRPr="00946EC1" w:rsidRDefault="00946EC1" w:rsidP="00946EC1">
      <w:pPr>
        <w:suppressAutoHyphens w:val="0"/>
        <w:rPr>
          <w:sz w:val="24"/>
          <w:lang w:eastAsia="ru-RU"/>
        </w:rPr>
      </w:pPr>
    </w:p>
    <w:p w:rsidR="00F44D31" w:rsidRDefault="00F44D31" w:rsidP="002B29B5">
      <w:pPr>
        <w:tabs>
          <w:tab w:val="left" w:pos="9356"/>
        </w:tabs>
        <w:jc w:val="both"/>
      </w:pPr>
      <w:bookmarkStart w:id="0" w:name="_GoBack"/>
      <w:bookmarkEnd w:id="0"/>
      <w:r>
        <w:t xml:space="preserve">Об утверждении Механизма реализации подпрограммы </w:t>
      </w:r>
      <w:r w:rsidRPr="00F44D31">
        <w:t>«Поддержка общественных организаций ветеранов» муниципальной программы</w:t>
      </w:r>
      <w:r>
        <w:t xml:space="preserve"> Енисейского района «Улучшение качества жизни в Енисейском районе на 2014-2016 годы»</w:t>
      </w:r>
    </w:p>
    <w:p w:rsidR="00F44D31" w:rsidRPr="004A61F0" w:rsidRDefault="00F44D31" w:rsidP="00F44D31">
      <w:pPr>
        <w:ind w:firstLine="567"/>
        <w:jc w:val="both"/>
      </w:pPr>
    </w:p>
    <w:p w:rsidR="00F44D31" w:rsidRPr="004A61F0" w:rsidRDefault="00F44D31" w:rsidP="00F44D31">
      <w:pPr>
        <w:ind w:firstLine="567"/>
        <w:jc w:val="both"/>
      </w:pPr>
      <w:r w:rsidRPr="004A61F0">
        <w:t xml:space="preserve">Руководствуясь статьями 27.3, 29 Устава Енисейского района и </w:t>
      </w:r>
      <w:r>
        <w:t>в</w:t>
      </w:r>
      <w:r w:rsidRPr="00D00AA0">
        <w:t xml:space="preserve"> целях приведения в соответствие с действующим законодательством РФ объема и полноты информации, содержащейся</w:t>
      </w:r>
      <w:r>
        <w:t xml:space="preserve"> в подпрограмме </w:t>
      </w:r>
      <w:r w:rsidRPr="009A1FD6">
        <w:t>«</w:t>
      </w:r>
      <w:r w:rsidR="002C36F0" w:rsidRPr="00F44D31">
        <w:t>Поддержка общественных организаций ветеранов</w:t>
      </w:r>
      <w:r w:rsidRPr="009A73DB">
        <w:t>», П</w:t>
      </w:r>
      <w:r w:rsidRPr="004A61F0">
        <w:t>ОСТАН</w:t>
      </w:r>
      <w:r>
        <w:t>О</w:t>
      </w:r>
      <w:r w:rsidRPr="004A61F0">
        <w:t>ВЛЯЮ:</w:t>
      </w:r>
    </w:p>
    <w:p w:rsidR="00F44D31" w:rsidRDefault="00F44D31" w:rsidP="00F44D31">
      <w:pPr>
        <w:suppressAutoHyphens w:val="0"/>
        <w:ind w:firstLine="567"/>
        <w:jc w:val="both"/>
      </w:pPr>
      <w:r>
        <w:t>1. Утвердить Механизм реализации подпрограммы «</w:t>
      </w:r>
      <w:r w:rsidR="005646E4" w:rsidRPr="00F44D31">
        <w:t>Поддержка общественных организаций ветеранов</w:t>
      </w:r>
      <w:r w:rsidRPr="009A1FD6">
        <w:t>»</w:t>
      </w:r>
      <w:r>
        <w:t xml:space="preserve"> муниципальной программы Енисейского района «Улучшение качества жизни в Енисейском районе на 2014-2016 годы» согласно приложению.</w:t>
      </w:r>
    </w:p>
    <w:p w:rsidR="00F44D31" w:rsidRDefault="00F44D31" w:rsidP="00F44D31">
      <w:pPr>
        <w:suppressAutoHyphens w:val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44D31" w:rsidRDefault="00F44D31" w:rsidP="00F44D31">
      <w:pPr>
        <w:suppressAutoHyphens w:val="0"/>
        <w:ind w:firstLine="567"/>
        <w:jc w:val="both"/>
      </w:pPr>
      <w:r>
        <w:t xml:space="preserve">3. Постановление вступает в силу с момента подписания, применяется к </w:t>
      </w:r>
      <w:proofErr w:type="gramStart"/>
      <w:r>
        <w:t>правоотношениям, возникшим с 01.01.2014</w:t>
      </w:r>
      <w:r w:rsidR="00AF0890">
        <w:t xml:space="preserve"> года</w:t>
      </w:r>
      <w:r>
        <w:t xml:space="preserve"> и подлежит</w:t>
      </w:r>
      <w:proofErr w:type="gramEnd"/>
      <w:r>
        <w:t xml:space="preserve"> размещению на официальном информационном Интернет-сайте Енисейского района Красноярского края.</w:t>
      </w:r>
    </w:p>
    <w:p w:rsidR="00D00AA0" w:rsidRDefault="00D00AA0" w:rsidP="00AD2281">
      <w:pPr>
        <w:suppressAutoHyphens w:val="0"/>
        <w:spacing w:line="276" w:lineRule="auto"/>
        <w:ind w:firstLine="567"/>
        <w:jc w:val="both"/>
      </w:pPr>
    </w:p>
    <w:p w:rsidR="00D00AA0" w:rsidRDefault="00D00AA0" w:rsidP="00AD2281">
      <w:pPr>
        <w:spacing w:line="276" w:lineRule="auto"/>
      </w:pPr>
    </w:p>
    <w:p w:rsidR="00D00AA0" w:rsidRDefault="00D00AA0" w:rsidP="00AD2281">
      <w:pPr>
        <w:spacing w:line="276" w:lineRule="auto"/>
      </w:pPr>
      <w:r>
        <w:t xml:space="preserve">Глава администрации района                                                    </w:t>
      </w:r>
      <w:r w:rsidR="00DF2A41">
        <w:t xml:space="preserve"> </w:t>
      </w:r>
      <w:r>
        <w:t xml:space="preserve">     И.А.Михайлов</w:t>
      </w:r>
    </w:p>
    <w:p w:rsidR="00D00AA0" w:rsidRDefault="00D00AA0" w:rsidP="00AD2281">
      <w:pPr>
        <w:spacing w:line="276" w:lineRule="auto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B81B49" w:rsidRDefault="00B81B49" w:rsidP="00AD2281">
      <w:pPr>
        <w:spacing w:line="276" w:lineRule="auto"/>
        <w:ind w:left="5954"/>
      </w:pPr>
    </w:p>
    <w:p w:rsidR="005646E4" w:rsidRDefault="005646E4" w:rsidP="00AD2281">
      <w:pPr>
        <w:spacing w:line="276" w:lineRule="auto"/>
        <w:ind w:left="5954"/>
      </w:pPr>
    </w:p>
    <w:p w:rsidR="005646E4" w:rsidRDefault="005646E4" w:rsidP="00AD2281">
      <w:pPr>
        <w:spacing w:line="276" w:lineRule="auto"/>
        <w:ind w:left="5954"/>
      </w:pPr>
    </w:p>
    <w:p w:rsidR="005646E4" w:rsidRDefault="005646E4" w:rsidP="00AD2281">
      <w:pPr>
        <w:spacing w:line="276" w:lineRule="auto"/>
        <w:ind w:left="5954"/>
      </w:pPr>
    </w:p>
    <w:p w:rsidR="005854D4" w:rsidRDefault="005854D4" w:rsidP="00AD2281">
      <w:pPr>
        <w:spacing w:line="276" w:lineRule="auto"/>
        <w:ind w:left="5954"/>
      </w:pPr>
    </w:p>
    <w:p w:rsidR="00DF2A41" w:rsidRDefault="00DF2A41" w:rsidP="00AD2281">
      <w:pPr>
        <w:ind w:left="5954"/>
      </w:pPr>
      <w:proofErr w:type="gramStart"/>
      <w:r>
        <w:lastRenderedPageBreak/>
        <w:t>УТВЕРЖДЕН</w:t>
      </w:r>
      <w:proofErr w:type="gramEnd"/>
      <w:r w:rsidR="000F5849" w:rsidRPr="00DF2A41">
        <w:t xml:space="preserve"> постановлени</w:t>
      </w:r>
      <w:r>
        <w:t>ем</w:t>
      </w:r>
      <w:r w:rsidR="000F5849" w:rsidRPr="00DF2A41">
        <w:t xml:space="preserve"> администрации </w:t>
      </w:r>
    </w:p>
    <w:p w:rsidR="000F5849" w:rsidRPr="00DF2A41" w:rsidRDefault="00DF2A41" w:rsidP="00AD2281">
      <w:pPr>
        <w:ind w:left="5954"/>
      </w:pPr>
      <w:r>
        <w:t xml:space="preserve">Енисейского </w:t>
      </w:r>
      <w:r w:rsidR="000F5849" w:rsidRPr="00DF2A41">
        <w:t xml:space="preserve">района </w:t>
      </w:r>
    </w:p>
    <w:p w:rsidR="000F5849" w:rsidRPr="00DF2A41" w:rsidRDefault="00022633" w:rsidP="00AD2281">
      <w:pPr>
        <w:ind w:left="5954"/>
      </w:pPr>
      <w:r w:rsidRPr="00DF2A41">
        <w:t xml:space="preserve">от </w:t>
      </w:r>
      <w:r w:rsidR="00DF2A41">
        <w:t xml:space="preserve"> 25.03.2014 </w:t>
      </w:r>
      <w:r w:rsidR="000F5849" w:rsidRPr="00DF2A41">
        <w:t xml:space="preserve"> №</w:t>
      </w:r>
      <w:r w:rsidR="00DF2A41">
        <w:t xml:space="preserve">  281</w:t>
      </w:r>
      <w:r w:rsidR="000F5849" w:rsidRPr="00DF2A41">
        <w:t xml:space="preserve">- </w:t>
      </w:r>
      <w:proofErr w:type="gramStart"/>
      <w:r w:rsidR="000F5849" w:rsidRPr="00DF2A41">
        <w:t>п</w:t>
      </w:r>
      <w:proofErr w:type="gramEnd"/>
    </w:p>
    <w:p w:rsidR="000F5849" w:rsidRDefault="000F5849" w:rsidP="00AD2281">
      <w:pPr>
        <w:spacing w:line="276" w:lineRule="auto"/>
        <w:ind w:left="5954"/>
      </w:pPr>
    </w:p>
    <w:p w:rsidR="00917F74" w:rsidRPr="00DF2A41" w:rsidRDefault="00B81B49" w:rsidP="00DF2A41">
      <w:pPr>
        <w:jc w:val="center"/>
        <w:rPr>
          <w:bCs/>
        </w:rPr>
      </w:pPr>
      <w:r w:rsidRPr="00DF2A41">
        <w:rPr>
          <w:bCs/>
        </w:rPr>
        <w:t xml:space="preserve">Механизм </w:t>
      </w:r>
    </w:p>
    <w:p w:rsidR="00F73552" w:rsidRDefault="00B81B49" w:rsidP="00DF2A41">
      <w:pPr>
        <w:jc w:val="center"/>
        <w:rPr>
          <w:bCs/>
        </w:rPr>
      </w:pPr>
      <w:r w:rsidRPr="00DF2A41">
        <w:rPr>
          <w:bCs/>
        </w:rPr>
        <w:t>реализации подпрограммы</w:t>
      </w:r>
      <w:r w:rsidR="00F73552" w:rsidRPr="00DF2A41">
        <w:rPr>
          <w:bCs/>
        </w:rPr>
        <w:t xml:space="preserve"> «Поддержка общественных организаций ветеранов» муниципальной программы Енисейского района «Улучшение качества жизни в Енисейском районе на 2014-2016 годы»</w:t>
      </w:r>
      <w:r w:rsidR="00B57AE0" w:rsidRPr="00DF2A41">
        <w:rPr>
          <w:bCs/>
        </w:rPr>
        <w:t xml:space="preserve"> (далее по тексту – подпрограмма)</w:t>
      </w:r>
    </w:p>
    <w:p w:rsidR="00DF2A41" w:rsidRPr="00DF2A41" w:rsidRDefault="00DF2A41" w:rsidP="00DF2A41">
      <w:pPr>
        <w:jc w:val="center"/>
        <w:rPr>
          <w:bCs/>
        </w:rPr>
      </w:pPr>
    </w:p>
    <w:p w:rsidR="00B57AE0" w:rsidRDefault="005D21AB" w:rsidP="00DF2A41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B57AE0">
        <w:t>Механизм реализации подпрограммы предусматривает порядок предоставления и возврата субсидий</w:t>
      </w:r>
      <w:r w:rsidR="00B57AE0" w:rsidRPr="00B57AE0">
        <w:t xml:space="preserve"> </w:t>
      </w:r>
      <w:r w:rsidR="0006283D">
        <w:t>районным</w:t>
      </w:r>
      <w:r w:rsidR="00B57AE0">
        <w:t xml:space="preserve"> общественным организациям ветеранов (пенсионеров) войны, труда, Вооруженных сил и правоохранительных органов (далее по тексту – общественные организации), а также </w:t>
      </w:r>
      <w:r w:rsidR="00ED080E">
        <w:t xml:space="preserve">организационный, финансовый и правовой порядок реализации мероприятий подпрограммы. </w:t>
      </w:r>
    </w:p>
    <w:p w:rsidR="00DF2A41" w:rsidRDefault="004E43CF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Порядок предоставл</w:t>
      </w:r>
      <w:r w:rsidR="0006283D">
        <w:t>ения и возврата субсидий районным</w:t>
      </w:r>
      <w:r>
        <w:t xml:space="preserve"> общественным организациям ветеранов (пенсионеров) войны, труда, Вооруженных сил и правоохранительных</w:t>
      </w:r>
      <w:r w:rsidR="008B5068">
        <w:t xml:space="preserve"> органов </w:t>
      </w:r>
      <w:r w:rsidR="00B57AE0">
        <w:rPr>
          <w:lang w:eastAsia="ru-RU"/>
        </w:rPr>
        <w:t>определяет</w:t>
      </w:r>
      <w:r w:rsidR="00656689">
        <w:rPr>
          <w:lang w:eastAsia="ru-RU"/>
        </w:rPr>
        <w:t xml:space="preserve"> процедуру предоставления субсидий на </w:t>
      </w:r>
      <w:r w:rsidR="00656689">
        <w:t>возмещени</w:t>
      </w:r>
      <w:r w:rsidR="00DB053F">
        <w:t>е</w:t>
      </w:r>
      <w:r w:rsidR="00656689">
        <w:t xml:space="preserve"> расходов, связанных с проведением </w:t>
      </w:r>
      <w:r w:rsidR="00656689">
        <w:rPr>
          <w:lang w:eastAsia="ru-RU"/>
        </w:rPr>
        <w:t>социально значимых мероприятий для ветеранов и пенсионеров Енисейского района</w:t>
      </w:r>
      <w:r w:rsidR="008B5068">
        <w:rPr>
          <w:lang w:eastAsia="ru-RU"/>
        </w:rPr>
        <w:t>.</w:t>
      </w:r>
    </w:p>
    <w:p w:rsidR="008B5068" w:rsidRDefault="008B5068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 </w:t>
      </w:r>
      <w:r>
        <w:rPr>
          <w:lang w:eastAsia="ru-RU"/>
        </w:rPr>
        <w:t>Главным распорядителем бюджетных средств по предоставлению субсидий является администрация Енисейского района.</w:t>
      </w:r>
      <w:r w:rsidRPr="008B5068">
        <w:rPr>
          <w:lang w:eastAsia="ru-RU"/>
        </w:rPr>
        <w:t xml:space="preserve"> </w:t>
      </w:r>
      <w:r>
        <w:rPr>
          <w:lang w:eastAsia="ru-RU"/>
        </w:rPr>
        <w:t>Субсидии предоставляются за счет средств районного бюджета в пределах бюджетных ассигнований, утвержденных на соответствующий финансовый год на указанные цели.</w:t>
      </w:r>
    </w:p>
    <w:p w:rsidR="00280B3E" w:rsidRDefault="008B5068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 Субсидии предоставляются общественным организациям</w:t>
      </w:r>
      <w:r w:rsidR="00280B3E">
        <w:rPr>
          <w:lang w:eastAsia="ru-RU"/>
        </w:rPr>
        <w:t xml:space="preserve"> на основании заключаемых с главным распорядителем бюджетных средств соглашен</w:t>
      </w:r>
      <w:r w:rsidR="00DB053F">
        <w:rPr>
          <w:lang w:eastAsia="ru-RU"/>
        </w:rPr>
        <w:t>ий о предоставлении субсидии на</w:t>
      </w:r>
      <w:r w:rsidR="00280B3E">
        <w:rPr>
          <w:lang w:eastAsia="ru-RU"/>
        </w:rPr>
        <w:t xml:space="preserve"> возмещени</w:t>
      </w:r>
      <w:r w:rsidR="00DB053F">
        <w:rPr>
          <w:lang w:eastAsia="ru-RU"/>
        </w:rPr>
        <w:t>е</w:t>
      </w:r>
      <w:r w:rsidR="00280B3E">
        <w:rPr>
          <w:lang w:eastAsia="ru-RU"/>
        </w:rPr>
        <w:t xml:space="preserve"> расходов, связанных с </w:t>
      </w:r>
      <w:r w:rsidR="00280B3E">
        <w:t xml:space="preserve">проведением </w:t>
      </w:r>
      <w:r w:rsidR="00280B3E">
        <w:rPr>
          <w:lang w:eastAsia="ru-RU"/>
        </w:rPr>
        <w:t>социально значимых мероприятий для ветеранов и пенсионеров</w:t>
      </w:r>
      <w:r w:rsidR="002C5EC9">
        <w:rPr>
          <w:lang w:eastAsia="ru-RU"/>
        </w:rPr>
        <w:t xml:space="preserve"> Енисейского района</w:t>
      </w:r>
      <w:r w:rsidR="00280B3E">
        <w:rPr>
          <w:lang w:eastAsia="ru-RU"/>
        </w:rPr>
        <w:t xml:space="preserve">. 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Соглашением должны быть определены следующие условия: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а) цель предоставления субсидии, размер и срок ее предоставления;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="00646FE1">
        <w:rPr>
          <w:lang w:eastAsia="ru-RU"/>
        </w:rPr>
        <w:t xml:space="preserve">утвержденный </w:t>
      </w:r>
      <w:r w:rsidR="00DB053F">
        <w:rPr>
          <w:lang w:eastAsia="ru-RU"/>
        </w:rPr>
        <w:t>календарный план проводимых мероприятий</w:t>
      </w:r>
      <w:r w:rsidR="00A00940">
        <w:rPr>
          <w:lang w:eastAsia="ru-RU"/>
        </w:rPr>
        <w:t xml:space="preserve"> на текущий финансовый год</w:t>
      </w:r>
      <w:r w:rsidR="00DB053F">
        <w:rPr>
          <w:lang w:eastAsia="ru-RU"/>
        </w:rPr>
        <w:t>;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в) порядок и форма представления отчетности о ходе и результатах выполнения получателем субсидии условий соглашения;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г) порядок и условия досрочного расторжения соглашения;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280B3E" w:rsidRDefault="00280B3E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е) случаи возврата в текущем финансовом году остатков субсидии, не использованных получателем субсидии в отчетном финансовом году.</w:t>
      </w:r>
    </w:p>
    <w:p w:rsidR="00765F9D" w:rsidRDefault="00DB053F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ж)</w:t>
      </w:r>
      <w:r w:rsidR="00765F9D">
        <w:rPr>
          <w:lang w:eastAsia="ru-RU"/>
        </w:rPr>
        <w:t xml:space="preserve">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51D52" w:rsidRDefault="00751D52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4. Субсидии предоставляются общественным организациям при условии соответствия их следующим критериям:</w:t>
      </w:r>
    </w:p>
    <w:p w:rsidR="00751D52" w:rsidRDefault="00751D52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а) государственная регистрация в качестве </w:t>
      </w:r>
      <w:r w:rsidR="00765F9D">
        <w:t>районной</w:t>
      </w:r>
      <w:r w:rsidR="00014D75">
        <w:t xml:space="preserve"> общественной организации ветеранов (пенсионеров) войны, труда, Вооруженных сил и правоохранительных органов</w:t>
      </w:r>
      <w:r w:rsidR="00014D75">
        <w:rPr>
          <w:lang w:eastAsia="ru-RU"/>
        </w:rPr>
        <w:t xml:space="preserve"> </w:t>
      </w:r>
      <w:r>
        <w:rPr>
          <w:lang w:eastAsia="ru-RU"/>
        </w:rPr>
        <w:t>на территории Красноярского края и осуществление деятельности на территории Енисейского края;</w:t>
      </w:r>
    </w:p>
    <w:p w:rsidR="002C5EC9" w:rsidRDefault="00751D52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б) наличие у общественной организации программы</w:t>
      </w:r>
      <w:r w:rsidR="002C5EC9">
        <w:rPr>
          <w:lang w:eastAsia="ru-RU"/>
        </w:rPr>
        <w:t xml:space="preserve"> проведения</w:t>
      </w:r>
      <w:r w:rsidR="002C5EC9" w:rsidRPr="002C5EC9">
        <w:rPr>
          <w:lang w:eastAsia="ru-RU"/>
        </w:rPr>
        <w:t xml:space="preserve"> </w:t>
      </w:r>
      <w:r w:rsidR="002C5EC9">
        <w:rPr>
          <w:lang w:eastAsia="ru-RU"/>
        </w:rPr>
        <w:t>социально значимых мероприятий для ветеранов и пенсионеров Енисейского района</w:t>
      </w:r>
      <w:r w:rsidR="00966B11">
        <w:rPr>
          <w:lang w:eastAsia="ru-RU"/>
        </w:rPr>
        <w:t>;</w:t>
      </w:r>
    </w:p>
    <w:p w:rsidR="00966B11" w:rsidRDefault="00966B11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в) отсутствие проведения в отношении общественной организации процедур банкротства и (или) ликвидации в соответствии с действующим</w:t>
      </w:r>
      <w:r w:rsidR="00765F9D">
        <w:rPr>
          <w:lang w:eastAsia="ru-RU"/>
        </w:rPr>
        <w:t xml:space="preserve"> законодательством;</w:t>
      </w:r>
    </w:p>
    <w:p w:rsidR="00765F9D" w:rsidRDefault="00765F9D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г) </w:t>
      </w:r>
      <w:r w:rsidR="00EE238B">
        <w:rPr>
          <w:lang w:eastAsia="ru-RU"/>
        </w:rPr>
        <w:t>соответствие деятельности общественной организации законодательству РФ.</w:t>
      </w:r>
    </w:p>
    <w:p w:rsidR="002E02A1" w:rsidRDefault="00966B11" w:rsidP="00DF2A4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5. </w:t>
      </w:r>
      <w:r w:rsidR="002E02A1">
        <w:t>Для участия в отборе на право получения субсидий общественные организации вправе по собственной инициативе представить в администрацию</w:t>
      </w:r>
      <w:r w:rsidR="002E02A1" w:rsidRPr="00667392">
        <w:t xml:space="preserve"> Енисейского района</w:t>
      </w:r>
      <w:r w:rsidR="002E02A1">
        <w:t xml:space="preserve"> следующие документы:</w:t>
      </w:r>
    </w:p>
    <w:p w:rsidR="002E02A1" w:rsidRDefault="002E02A1" w:rsidP="00DF2A41">
      <w:pPr>
        <w:autoSpaceDE w:val="0"/>
        <w:autoSpaceDN w:val="0"/>
        <w:adjustRightInd w:val="0"/>
        <w:ind w:firstLine="567"/>
        <w:jc w:val="both"/>
      </w:pPr>
      <w:r>
        <w:t>а) копию выписки из Единого государственного реестра юридических лиц, заверенную руководителем общественной организации;</w:t>
      </w:r>
    </w:p>
    <w:p w:rsidR="002E02A1" w:rsidRDefault="002E02A1" w:rsidP="00DF2A41">
      <w:pPr>
        <w:autoSpaceDE w:val="0"/>
        <w:autoSpaceDN w:val="0"/>
        <w:adjustRightInd w:val="0"/>
        <w:ind w:firstLine="567"/>
        <w:jc w:val="both"/>
      </w:pPr>
      <w:r>
        <w:t>б) копию свидетельства о государственной регистрации организации, заверенную руководителем организации (индивидуальным предпринимателем);</w:t>
      </w:r>
    </w:p>
    <w:p w:rsidR="002E02A1" w:rsidRDefault="002E02A1" w:rsidP="00DF2A41">
      <w:pPr>
        <w:autoSpaceDE w:val="0"/>
        <w:autoSpaceDN w:val="0"/>
        <w:adjustRightInd w:val="0"/>
        <w:ind w:firstLine="567"/>
        <w:jc w:val="both"/>
      </w:pPr>
      <w:r>
        <w:t>в) копию свидетельства о постановке на налоговый учет организации, заверенную руководителем общественной организации;</w:t>
      </w:r>
    </w:p>
    <w:p w:rsidR="002E02A1" w:rsidRDefault="002E02A1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г) </w:t>
      </w:r>
      <w:r>
        <w:rPr>
          <w:lang w:eastAsia="ru-RU"/>
        </w:rPr>
        <w:t>копии документов, подтверждающих полномочия руководителя общественной организации;</w:t>
      </w:r>
    </w:p>
    <w:p w:rsidR="00B9604E" w:rsidRDefault="002E02A1" w:rsidP="00DF2A41">
      <w:pPr>
        <w:autoSpaceDE w:val="0"/>
        <w:autoSpaceDN w:val="0"/>
        <w:adjustRightInd w:val="0"/>
        <w:ind w:firstLine="567"/>
        <w:jc w:val="both"/>
      </w:pPr>
      <w:r>
        <w:t xml:space="preserve">д) </w:t>
      </w:r>
      <w:r w:rsidR="00B9604E">
        <w:rPr>
          <w:lang w:eastAsia="ru-RU"/>
        </w:rPr>
        <w:t>утвержденный календарный план проводимых мероприятий на текущий финансовый год;</w:t>
      </w:r>
    </w:p>
    <w:p w:rsidR="002E02A1" w:rsidRDefault="00A00940" w:rsidP="00DF2A41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е) </w:t>
      </w:r>
      <w:r w:rsidR="002E02A1">
        <w:t xml:space="preserve">уведомление, подписанное руководителем </w:t>
      </w:r>
      <w:r w:rsidR="00B665E1">
        <w:t>общественной организации</w:t>
      </w:r>
      <w:r w:rsidR="002E02A1">
        <w:t xml:space="preserve"> об отсутстви</w:t>
      </w:r>
      <w:r w:rsidR="002B29B5">
        <w:t>и проведения в отношении данной</w:t>
      </w:r>
      <w:r w:rsidR="002E02A1">
        <w:t xml:space="preserve"> </w:t>
      </w:r>
      <w:r w:rsidR="002B29B5">
        <w:t>общественной организации</w:t>
      </w:r>
      <w:r w:rsidR="002E02A1">
        <w:t xml:space="preserve"> процедур банкротства и (или) ликвидации в соответствии с действующим законодательством.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t xml:space="preserve">6. Администрация Енисейского района  в течение 5 рабочих дней со дня поступления документов, предусмотренных пунктом 5 настоящего Порядка, осуществляет их проверку на соответствие организации критериям, предусмотренным </w:t>
      </w:r>
      <w:r w:rsidRPr="00055A8F">
        <w:t xml:space="preserve">пунктом </w:t>
      </w:r>
      <w:r>
        <w:t>4 настоящего Порядка, и принимает решение об отборе организации на получение субсидии или об отказе в отборе общественной организации на получение субсидии.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t>7. Основаниями для принятия решения об отказе в отборе общественной организации на получение субсидии являются: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а) несоответствие организации критериям, установленным </w:t>
      </w:r>
      <w:r w:rsidRPr="00055A8F">
        <w:t>пунктом 4</w:t>
      </w:r>
      <w:r>
        <w:t xml:space="preserve"> настоящего Порядка;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t xml:space="preserve">б) неполное представление организацией документов, указанных в </w:t>
      </w:r>
      <w:r w:rsidRPr="00055A8F">
        <w:t>пункте 5</w:t>
      </w:r>
      <w:r>
        <w:t xml:space="preserve"> настоящего Порядка;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t>в) выявление недостоверной (искаженной) информации в представленных организацией документах.</w:t>
      </w:r>
    </w:p>
    <w:p w:rsidR="00B665E1" w:rsidRDefault="00B665E1" w:rsidP="00DF2A41">
      <w:pPr>
        <w:autoSpaceDE w:val="0"/>
        <w:autoSpaceDN w:val="0"/>
        <w:adjustRightInd w:val="0"/>
        <w:ind w:firstLine="567"/>
        <w:jc w:val="both"/>
      </w:pPr>
      <w:r>
        <w:t xml:space="preserve">8. Администрация Енисейского района уведомляет общественную организацию </w:t>
      </w:r>
      <w:proofErr w:type="gramStart"/>
      <w:r>
        <w:t>об отказе в отборе на получение субсидии в письменной форме с указанием</w:t>
      </w:r>
      <w:proofErr w:type="gramEnd"/>
      <w:r>
        <w:t xml:space="preserve"> причины отказа в течение 10 рабочих дней с момента принятия решения.</w:t>
      </w:r>
    </w:p>
    <w:p w:rsidR="00B665E1" w:rsidRDefault="00014D75" w:rsidP="00DF2A41">
      <w:pPr>
        <w:autoSpaceDE w:val="0"/>
        <w:autoSpaceDN w:val="0"/>
        <w:adjustRightInd w:val="0"/>
        <w:ind w:firstLine="567"/>
        <w:jc w:val="both"/>
      </w:pPr>
      <w:r>
        <w:t>9</w:t>
      </w:r>
      <w:r w:rsidR="00B665E1">
        <w:t xml:space="preserve">. Решение </w:t>
      </w:r>
      <w:r w:rsidR="00EE238B">
        <w:t>администрации Енисейского района</w:t>
      </w:r>
      <w:r w:rsidR="00B665E1">
        <w:t xml:space="preserve"> об отборе общественной организации на получение субсидии оформляется нормативно-правовым актом администрации Енисейского района, на основании которого в течение 10 рабочих дней со дня принятия решения с </w:t>
      </w:r>
      <w:r>
        <w:t xml:space="preserve">общественной </w:t>
      </w:r>
      <w:r w:rsidR="00B665E1">
        <w:t>организацией заключается соглашение о предоставлении субсидий.</w:t>
      </w:r>
    </w:p>
    <w:p w:rsidR="00887E16" w:rsidRDefault="00887E16" w:rsidP="00DF2A41">
      <w:pPr>
        <w:autoSpaceDE w:val="0"/>
        <w:autoSpaceDN w:val="0"/>
        <w:adjustRightInd w:val="0"/>
        <w:ind w:firstLine="567"/>
        <w:jc w:val="both"/>
      </w:pPr>
      <w:r>
        <w:t>10. Получатели субсидий обязаны:</w:t>
      </w:r>
    </w:p>
    <w:p w:rsidR="00C761D4" w:rsidRDefault="00887E16" w:rsidP="00DF2A41">
      <w:pPr>
        <w:autoSpaceDE w:val="0"/>
        <w:autoSpaceDN w:val="0"/>
        <w:adjustRightInd w:val="0"/>
        <w:ind w:firstLine="567"/>
        <w:jc w:val="both"/>
      </w:pPr>
      <w:r>
        <w:t xml:space="preserve">а) обеспечить выполнение </w:t>
      </w:r>
      <w:r w:rsidR="00C761D4">
        <w:rPr>
          <w:lang w:eastAsia="ru-RU"/>
        </w:rPr>
        <w:t>утвержденного календарного плана проводимых мероприятий на текущий финансовый год;</w:t>
      </w:r>
    </w:p>
    <w:p w:rsidR="00887E16" w:rsidRDefault="00887E16" w:rsidP="00DF2A41">
      <w:pPr>
        <w:autoSpaceDE w:val="0"/>
        <w:autoSpaceDN w:val="0"/>
        <w:adjustRightInd w:val="0"/>
        <w:ind w:firstLine="567"/>
        <w:jc w:val="both"/>
      </w:pPr>
      <w:r>
        <w:t>б) по требованию главного распорядителя бюджетных сре</w:t>
      </w:r>
      <w:proofErr w:type="gramStart"/>
      <w:r>
        <w:t>дств пр</w:t>
      </w:r>
      <w:proofErr w:type="gramEnd"/>
      <w:r>
        <w:t>едоставлять все необходимые документы, имеющие отношение к выполнению соглашения о предоставлении субсидий.</w:t>
      </w:r>
    </w:p>
    <w:p w:rsidR="00887E16" w:rsidRDefault="00887E16" w:rsidP="00DF2A41">
      <w:pPr>
        <w:autoSpaceDE w:val="0"/>
        <w:autoSpaceDN w:val="0"/>
        <w:adjustRightInd w:val="0"/>
        <w:ind w:firstLine="567"/>
        <w:jc w:val="both"/>
      </w:pPr>
      <w:r>
        <w:t xml:space="preserve">11. Для получения субсидий общественная организация </w:t>
      </w:r>
      <w:r w:rsidR="003063CE">
        <w:t xml:space="preserve">ежеквартально </w:t>
      </w:r>
      <w:r>
        <w:t>предоставляет в администрацию Енисейского района следующие документы:</w:t>
      </w:r>
    </w:p>
    <w:p w:rsidR="00887E16" w:rsidRDefault="00887E16" w:rsidP="00DF2A41">
      <w:pPr>
        <w:autoSpaceDE w:val="0"/>
        <w:autoSpaceDN w:val="0"/>
        <w:adjustRightInd w:val="0"/>
        <w:ind w:firstLine="567"/>
        <w:jc w:val="both"/>
      </w:pPr>
      <w:r>
        <w:t xml:space="preserve">а) </w:t>
      </w:r>
      <w:r w:rsidRPr="0096584D">
        <w:t>заявление о предоставлении субсидии по форме согласно приложению</w:t>
      </w:r>
      <w:r>
        <w:t xml:space="preserve"> №1 к настоящему Механизму;</w:t>
      </w:r>
    </w:p>
    <w:p w:rsidR="00A00940" w:rsidRDefault="00753DEA" w:rsidP="00DF2A41">
      <w:pPr>
        <w:autoSpaceDE w:val="0"/>
        <w:autoSpaceDN w:val="0"/>
        <w:adjustRightInd w:val="0"/>
        <w:ind w:firstLine="567"/>
        <w:jc w:val="both"/>
      </w:pPr>
      <w:r>
        <w:t xml:space="preserve">б) </w:t>
      </w:r>
      <w:r w:rsidR="00A00940">
        <w:rPr>
          <w:lang w:eastAsia="ru-RU"/>
        </w:rPr>
        <w:t>утвержденный календарный план проводимых мероприятий на текущий финансовый год;</w:t>
      </w:r>
    </w:p>
    <w:p w:rsidR="00753DEA" w:rsidRDefault="00753DEA" w:rsidP="00DF2A41">
      <w:pPr>
        <w:autoSpaceDE w:val="0"/>
        <w:autoSpaceDN w:val="0"/>
        <w:adjustRightInd w:val="0"/>
        <w:ind w:firstLine="567"/>
        <w:jc w:val="both"/>
      </w:pPr>
      <w:r>
        <w:t xml:space="preserve">в) </w:t>
      </w:r>
      <w:r w:rsidR="00A00940">
        <w:t xml:space="preserve">утвержденную </w:t>
      </w:r>
      <w:r>
        <w:t xml:space="preserve">смету расходов на выполнение программы </w:t>
      </w:r>
      <w:r>
        <w:rPr>
          <w:lang w:eastAsia="ru-RU"/>
        </w:rPr>
        <w:t>проведения</w:t>
      </w:r>
      <w:r w:rsidRPr="002C5EC9">
        <w:rPr>
          <w:lang w:eastAsia="ru-RU"/>
        </w:rPr>
        <w:t xml:space="preserve"> </w:t>
      </w:r>
      <w:r>
        <w:rPr>
          <w:lang w:eastAsia="ru-RU"/>
        </w:rPr>
        <w:t>социально значимых мероприятий для ветеранов и пенсионеров Енисейского района</w:t>
      </w:r>
      <w:r>
        <w:t>;</w:t>
      </w:r>
    </w:p>
    <w:p w:rsidR="00887E16" w:rsidRDefault="00A00940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г</w:t>
      </w:r>
      <w:r w:rsidR="00887E16">
        <w:t xml:space="preserve">) </w:t>
      </w:r>
      <w:r w:rsidR="00AD35C9">
        <w:t>отчет</w:t>
      </w:r>
      <w:r w:rsidR="00887E16">
        <w:t xml:space="preserve"> </w:t>
      </w:r>
      <w:r w:rsidR="00887E16">
        <w:rPr>
          <w:lang w:eastAsia="ru-RU"/>
        </w:rPr>
        <w:t>о проведении социально значимых мероприятий общественной организацией ветеранов в</w:t>
      </w:r>
      <w:r w:rsidR="00D876E1">
        <w:rPr>
          <w:lang w:eastAsia="ru-RU"/>
        </w:rPr>
        <w:t xml:space="preserve"> двух экземплярах</w:t>
      </w:r>
      <w:r w:rsidR="00AD35C9">
        <w:rPr>
          <w:lang w:eastAsia="ru-RU"/>
        </w:rPr>
        <w:t>, подписанный</w:t>
      </w:r>
      <w:r w:rsidR="003063CE">
        <w:rPr>
          <w:lang w:eastAsia="ru-RU"/>
        </w:rPr>
        <w:t xml:space="preserve"> </w:t>
      </w:r>
      <w:r w:rsidR="00AD35C9">
        <w:rPr>
          <w:lang w:eastAsia="ru-RU"/>
        </w:rPr>
        <w:t>правомочным</w:t>
      </w:r>
      <w:r w:rsidR="00C761D4">
        <w:rPr>
          <w:lang w:eastAsia="ru-RU"/>
        </w:rPr>
        <w:t xml:space="preserve">и </w:t>
      </w:r>
      <w:r w:rsidR="00AD35C9">
        <w:rPr>
          <w:lang w:eastAsia="ru-RU"/>
        </w:rPr>
        <w:t xml:space="preserve">лицами </w:t>
      </w:r>
      <w:r w:rsidR="003063CE">
        <w:rPr>
          <w:lang w:eastAsia="ru-RU"/>
        </w:rPr>
        <w:t xml:space="preserve">в соответствии с Уставом общественной организации </w:t>
      </w:r>
      <w:r w:rsidR="00D876E1">
        <w:rPr>
          <w:lang w:eastAsia="ru-RU"/>
        </w:rPr>
        <w:t xml:space="preserve"> (приложение №2</w:t>
      </w:r>
      <w:r w:rsidR="00887E16">
        <w:rPr>
          <w:lang w:eastAsia="ru-RU"/>
        </w:rPr>
        <w:t>).</w:t>
      </w:r>
      <w:r w:rsidR="003063CE">
        <w:rPr>
          <w:lang w:eastAsia="ru-RU"/>
        </w:rPr>
        <w:t xml:space="preserve"> Отчет предоставляется не позднее десятого числа, следующего за отчетным кварталом.</w:t>
      </w:r>
    </w:p>
    <w:p w:rsidR="000F0DE7" w:rsidRDefault="002D3A55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12.</w:t>
      </w:r>
      <w:r w:rsidR="002B6077">
        <w:t xml:space="preserve"> </w:t>
      </w:r>
      <w:r w:rsidR="000F0DE7">
        <w:t>Администрация Енисейского района</w:t>
      </w:r>
      <w:r w:rsidR="000F0DE7" w:rsidRPr="000F0DE7">
        <w:rPr>
          <w:lang w:eastAsia="ru-RU"/>
        </w:rPr>
        <w:t xml:space="preserve"> </w:t>
      </w:r>
      <w:r w:rsidR="000F0DE7">
        <w:rPr>
          <w:lang w:eastAsia="ru-RU"/>
        </w:rPr>
        <w:t xml:space="preserve">в течение 5 рабочих дней с момента представления </w:t>
      </w:r>
      <w:r w:rsidR="00721098">
        <w:rPr>
          <w:lang w:eastAsia="ru-RU"/>
        </w:rPr>
        <w:t>документов, обозначенных пунктом 11 настоящего Порядка,</w:t>
      </w:r>
      <w:r w:rsidR="000F0DE7">
        <w:rPr>
          <w:lang w:eastAsia="ru-RU"/>
        </w:rPr>
        <w:t xml:space="preserve"> осуществляет их проверку. В случаях выявления допущенных арифметических ошибок, описок, исправлений, незаполненных строк, возвращает </w:t>
      </w:r>
      <w:r w:rsidR="00721098">
        <w:rPr>
          <w:lang w:eastAsia="ru-RU"/>
        </w:rPr>
        <w:t>документы</w:t>
      </w:r>
      <w:r w:rsidR="000F0DE7">
        <w:rPr>
          <w:lang w:eastAsia="ru-RU"/>
        </w:rPr>
        <w:t xml:space="preserve"> общественной организации для исправления недостатков. Доработанные </w:t>
      </w:r>
      <w:r w:rsidR="00721098">
        <w:rPr>
          <w:lang w:eastAsia="ru-RU"/>
        </w:rPr>
        <w:t>документы</w:t>
      </w:r>
      <w:r w:rsidR="000F0DE7">
        <w:rPr>
          <w:lang w:eastAsia="ru-RU"/>
        </w:rPr>
        <w:t xml:space="preserve"> предст</w:t>
      </w:r>
      <w:r w:rsidR="00721098">
        <w:rPr>
          <w:lang w:eastAsia="ru-RU"/>
        </w:rPr>
        <w:t>авляются одновременно с документами</w:t>
      </w:r>
      <w:r w:rsidR="000F0DE7">
        <w:rPr>
          <w:lang w:eastAsia="ru-RU"/>
        </w:rPr>
        <w:t xml:space="preserve"> за следующий отчетный период.</w:t>
      </w:r>
    </w:p>
    <w:p w:rsidR="00CE1EBC" w:rsidRDefault="00CE1EBC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13. В случае отсутс</w:t>
      </w:r>
      <w:r w:rsidR="00721098">
        <w:rPr>
          <w:lang w:eastAsia="ru-RU"/>
        </w:rPr>
        <w:t>твия в документах</w:t>
      </w:r>
      <w:r>
        <w:rPr>
          <w:lang w:eastAsia="ru-RU"/>
        </w:rPr>
        <w:t xml:space="preserve"> недостатков, перечисленных в пункте 12 настоящего Порядка</w:t>
      </w:r>
      <w:r w:rsidR="00721098">
        <w:rPr>
          <w:lang w:eastAsia="ru-RU"/>
        </w:rPr>
        <w:t>,</w:t>
      </w:r>
      <w:r>
        <w:rPr>
          <w:lang w:eastAsia="ru-RU"/>
        </w:rPr>
        <w:t xml:space="preserve"> </w:t>
      </w:r>
      <w:r>
        <w:t>администрация Енисейского района</w:t>
      </w:r>
      <w:r>
        <w:rPr>
          <w:lang w:eastAsia="ru-RU"/>
        </w:rPr>
        <w:t xml:space="preserve"> в течение 3 рабочих дней на </w:t>
      </w:r>
      <w:r w:rsidR="00721098">
        <w:rPr>
          <w:lang w:eastAsia="ru-RU"/>
        </w:rPr>
        <w:t>основании представленных документов</w:t>
      </w:r>
      <w:r>
        <w:rPr>
          <w:lang w:eastAsia="ru-RU"/>
        </w:rPr>
        <w:t xml:space="preserve"> </w:t>
      </w:r>
      <w:r w:rsidR="002D35F4">
        <w:rPr>
          <w:lang w:eastAsia="ru-RU"/>
        </w:rPr>
        <w:lastRenderedPageBreak/>
        <w:t>направляет в финансовое управление администрации района заявку на финансирование.</w:t>
      </w:r>
    </w:p>
    <w:p w:rsidR="002D35F4" w:rsidRDefault="002D35F4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14. Финансовое управление администрации района </w:t>
      </w:r>
      <w:r w:rsidR="00D15574">
        <w:rPr>
          <w:lang w:eastAsia="ru-RU"/>
        </w:rPr>
        <w:t>осуществляет финансирование на основании заявки на финансирование в соответствии со сводной бюджетной росписью</w:t>
      </w:r>
      <w:r w:rsidR="00C07394">
        <w:rPr>
          <w:lang w:eastAsia="ru-RU"/>
        </w:rPr>
        <w:t xml:space="preserve"> и в пределах лимитов бюджетных обязательств.</w:t>
      </w:r>
    </w:p>
    <w:p w:rsidR="00623116" w:rsidRDefault="00623116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15. В случае выявления факта нарушения общественной организацией условий, установленных при предоставлении субсидии, администрация района принимает решение о возврате субсидии в районный бюджет, с указанием оснований его принятия, и в течение 3 рабочих дней направляет письменное уведомление о возврате субсидии общественной организации.</w:t>
      </w:r>
    </w:p>
    <w:p w:rsidR="00623116" w:rsidRDefault="00623116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16. Общественная организация в течение 10 рабочих дней с момента получения решения о возврате субсидии обязана произвести возврат в полном объеме ранее полученных средств субсидии, указанных в реше</w:t>
      </w:r>
      <w:r w:rsidR="00DC3566">
        <w:rPr>
          <w:lang w:eastAsia="ru-RU"/>
        </w:rPr>
        <w:t>нии о возврате, в доход районного</w:t>
      </w:r>
      <w:r>
        <w:rPr>
          <w:lang w:eastAsia="ru-RU"/>
        </w:rPr>
        <w:t xml:space="preserve"> бюджета.</w:t>
      </w:r>
    </w:p>
    <w:p w:rsidR="00DC3566" w:rsidRDefault="00DC3566" w:rsidP="00DF2A4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17. </w:t>
      </w:r>
      <w:proofErr w:type="gramStart"/>
      <w:r w:rsidR="009336F8">
        <w:t>Контроль за</w:t>
      </w:r>
      <w:proofErr w:type="gramEnd"/>
      <w:r>
        <w:rPr>
          <w:lang w:eastAsia="ru-RU"/>
        </w:rPr>
        <w:t xml:space="preserve"> соблюдени</w:t>
      </w:r>
      <w:r w:rsidR="009336F8">
        <w:rPr>
          <w:lang w:eastAsia="ru-RU"/>
        </w:rPr>
        <w:t>ем</w:t>
      </w:r>
      <w:r>
        <w:rPr>
          <w:lang w:eastAsia="ru-RU"/>
        </w:rPr>
        <w:t xml:space="preserve"> условий, целей и п</w:t>
      </w:r>
      <w:r w:rsidR="009336F8">
        <w:rPr>
          <w:lang w:eastAsia="ru-RU"/>
        </w:rPr>
        <w:t xml:space="preserve">орядка предоставления субсидий </w:t>
      </w:r>
      <w:r w:rsidR="00E44F84">
        <w:rPr>
          <w:lang w:eastAsia="ru-RU"/>
        </w:rPr>
        <w:t>осуществляет</w:t>
      </w:r>
      <w:r w:rsidR="009336F8">
        <w:rPr>
          <w:lang w:eastAsia="ru-RU"/>
        </w:rPr>
        <w:t>ся</w:t>
      </w:r>
      <w:r w:rsidR="00E44F84">
        <w:rPr>
          <w:lang w:eastAsia="ru-RU"/>
        </w:rPr>
        <w:t xml:space="preserve"> </w:t>
      </w:r>
      <w:r w:rsidR="009336F8">
        <w:rPr>
          <w:lang w:eastAsia="ru-RU"/>
        </w:rPr>
        <w:t>органом муниципального финансового контроля, главным распорядителем в порядке, установленном нормативным правовым актом</w:t>
      </w:r>
      <w:r w:rsidR="00E44F84">
        <w:rPr>
          <w:lang w:eastAsia="ru-RU"/>
        </w:rPr>
        <w:t xml:space="preserve"> администрации Енисейского района.</w:t>
      </w:r>
    </w:p>
    <w:p w:rsidR="00B81B49" w:rsidRPr="004C6DA3" w:rsidRDefault="00DC3566" w:rsidP="00DF2A41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18. </w:t>
      </w:r>
      <w:r w:rsidR="00B81B49" w:rsidRPr="004C6DA3">
        <w:t>Оценку эффективности реализации подпрограммы осуществляет администрация Енисейского района</w:t>
      </w:r>
      <w:r w:rsidR="00B25092">
        <w:t xml:space="preserve"> в соответствии с Порядком, утверждаемым нормативно-правовым актом</w:t>
      </w:r>
      <w:r w:rsidR="00B81B49" w:rsidRPr="004C6DA3">
        <w:t>.</w:t>
      </w:r>
    </w:p>
    <w:p w:rsidR="00B81B49" w:rsidRDefault="00B81B49" w:rsidP="00DF2A41">
      <w:pPr>
        <w:autoSpaceDE w:val="0"/>
        <w:autoSpaceDN w:val="0"/>
        <w:adjustRightInd w:val="0"/>
        <w:ind w:firstLine="567"/>
        <w:jc w:val="both"/>
      </w:pPr>
      <w:r w:rsidRPr="004C6DA3">
        <w:t>Оценка эффективности реализации подпрограммы осуществляется в целях:</w:t>
      </w:r>
    </w:p>
    <w:p w:rsidR="00B81B49" w:rsidRPr="004C6DA3" w:rsidRDefault="00DF2A41" w:rsidP="00DF2A4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выявления отклонений фактических показателей от плановых значений;</w:t>
      </w:r>
    </w:p>
    <w:p w:rsidR="00B81B49" w:rsidRPr="004C6DA3" w:rsidRDefault="00DF2A41" w:rsidP="00DF2A4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B81B49" w:rsidRPr="004C6DA3" w:rsidRDefault="00DF2A41" w:rsidP="00DF2A4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принятия мер по выполнению показателей непосредственных и конечных результатов;</w:t>
      </w:r>
    </w:p>
    <w:p w:rsidR="00B81B49" w:rsidRPr="004C6DA3" w:rsidRDefault="00DF2A41" w:rsidP="00DF2A4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принятия мер для улучшения качества планирования.</w:t>
      </w:r>
    </w:p>
    <w:p w:rsidR="00554182" w:rsidRPr="006E051E" w:rsidRDefault="005D21AB" w:rsidP="00DF2A41">
      <w:pPr>
        <w:autoSpaceDE w:val="0"/>
        <w:autoSpaceDN w:val="0"/>
        <w:adjustRightInd w:val="0"/>
        <w:ind w:firstLine="567"/>
        <w:jc w:val="both"/>
      </w:pPr>
      <w:r>
        <w:t>1</w:t>
      </w:r>
      <w:r w:rsidR="00651A48">
        <w:t>9</w:t>
      </w:r>
      <w:r>
        <w:t xml:space="preserve">. </w:t>
      </w:r>
      <w:r w:rsidR="00554182" w:rsidRPr="006E051E">
        <w:t xml:space="preserve">Ответственным лицом за подготовку и </w:t>
      </w:r>
      <w:r w:rsidR="00651A48">
        <w:t xml:space="preserve">своевременное </w:t>
      </w:r>
      <w:r w:rsidR="00554182" w:rsidRPr="006E051E">
        <w:t xml:space="preserve">предоставление </w:t>
      </w:r>
      <w:r w:rsidR="00AD767F">
        <w:t>документов, обозначенных пунктом 11 настоящего Порядка</w:t>
      </w:r>
      <w:r w:rsidR="00554182">
        <w:t>, а также за их достоверность</w:t>
      </w:r>
      <w:r w:rsidR="00554182" w:rsidRPr="006E051E">
        <w:t xml:space="preserve"> явля</w:t>
      </w:r>
      <w:r w:rsidR="00554182">
        <w:t xml:space="preserve">ется </w:t>
      </w:r>
      <w:r w:rsidR="004D55A2">
        <w:t>руководитель общественной организации</w:t>
      </w:r>
      <w:r w:rsidR="00554182" w:rsidRPr="006E051E">
        <w:t>.</w:t>
      </w:r>
    </w:p>
    <w:p w:rsidR="00554182" w:rsidRDefault="003978B8" w:rsidP="00DF2A41">
      <w:pPr>
        <w:autoSpaceDE w:val="0"/>
        <w:autoSpaceDN w:val="0"/>
        <w:adjustRightInd w:val="0"/>
        <w:ind w:firstLine="567"/>
        <w:jc w:val="both"/>
      </w:pPr>
      <w:r>
        <w:t>20</w:t>
      </w:r>
      <w:r w:rsidR="005D21AB">
        <w:t xml:space="preserve">. </w:t>
      </w:r>
      <w:r w:rsidR="00554182" w:rsidRPr="006E051E">
        <w:t xml:space="preserve">Текущий </w:t>
      </w:r>
      <w:proofErr w:type="gramStart"/>
      <w:r w:rsidR="00554182" w:rsidRPr="006E051E">
        <w:t>контроль за</w:t>
      </w:r>
      <w:proofErr w:type="gramEnd"/>
      <w:r w:rsidR="00554182" w:rsidRPr="006E051E"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E63E1F" w:rsidRPr="006E051E" w:rsidRDefault="00E63E1F" w:rsidP="00DF2A41">
      <w:pPr>
        <w:autoSpaceDE w:val="0"/>
        <w:autoSpaceDN w:val="0"/>
        <w:adjustRightInd w:val="0"/>
        <w:ind w:firstLine="567"/>
        <w:jc w:val="both"/>
      </w:pPr>
    </w:p>
    <w:p w:rsidR="00B4427C" w:rsidRDefault="00B4427C" w:rsidP="00DF2A41">
      <w:pPr>
        <w:pStyle w:val="2"/>
        <w:spacing w:before="0" w:line="240" w:lineRule="auto"/>
        <w:ind w:firstLine="567"/>
        <w:jc w:val="both"/>
      </w:pPr>
    </w:p>
    <w:p w:rsidR="009336F8" w:rsidRDefault="009336F8" w:rsidP="009336F8">
      <w:pPr>
        <w:rPr>
          <w:lang w:eastAsia="en-US"/>
        </w:rPr>
      </w:pPr>
    </w:p>
    <w:p w:rsidR="009336F8" w:rsidRPr="009336F8" w:rsidRDefault="009336F8" w:rsidP="009336F8">
      <w:pPr>
        <w:rPr>
          <w:lang w:eastAsia="en-US"/>
        </w:rPr>
      </w:pPr>
    </w:p>
    <w:p w:rsidR="00C761D4" w:rsidRDefault="00C761D4" w:rsidP="00DF2A41">
      <w:pPr>
        <w:ind w:firstLine="567"/>
        <w:rPr>
          <w:lang w:eastAsia="en-US"/>
        </w:rPr>
      </w:pPr>
    </w:p>
    <w:p w:rsidR="00C761D4" w:rsidRDefault="00C761D4" w:rsidP="00DF2A41">
      <w:pPr>
        <w:ind w:firstLine="567"/>
        <w:rPr>
          <w:lang w:eastAsia="en-US"/>
        </w:rPr>
      </w:pPr>
    </w:p>
    <w:p w:rsidR="0099551A" w:rsidRDefault="00554182" w:rsidP="00A3015A">
      <w:pPr>
        <w:spacing w:line="276" w:lineRule="auto"/>
        <w:ind w:left="5245"/>
        <w:rPr>
          <w:sz w:val="22"/>
          <w:szCs w:val="22"/>
        </w:rPr>
      </w:pPr>
      <w:r w:rsidRPr="0099551A">
        <w:rPr>
          <w:sz w:val="22"/>
          <w:szCs w:val="22"/>
        </w:rPr>
        <w:lastRenderedPageBreak/>
        <w:t xml:space="preserve">Приложение № 1 </w:t>
      </w:r>
    </w:p>
    <w:p w:rsidR="00554182" w:rsidRPr="0099551A" w:rsidRDefault="00554182" w:rsidP="00A3015A">
      <w:pPr>
        <w:spacing w:line="276" w:lineRule="auto"/>
        <w:ind w:left="5245"/>
        <w:rPr>
          <w:sz w:val="22"/>
          <w:szCs w:val="22"/>
        </w:rPr>
      </w:pPr>
      <w:r w:rsidRPr="0099551A">
        <w:rPr>
          <w:sz w:val="22"/>
          <w:szCs w:val="22"/>
        </w:rPr>
        <w:t xml:space="preserve">к </w:t>
      </w:r>
      <w:r w:rsidR="00A3015A" w:rsidRPr="0099551A">
        <w:rPr>
          <w:sz w:val="22"/>
          <w:szCs w:val="22"/>
        </w:rPr>
        <w:t>Механизму</w:t>
      </w:r>
      <w:r w:rsidR="0099551A">
        <w:rPr>
          <w:sz w:val="22"/>
          <w:szCs w:val="22"/>
        </w:rPr>
        <w:t xml:space="preserve"> </w:t>
      </w:r>
      <w:r w:rsidRPr="0099551A">
        <w:rPr>
          <w:sz w:val="22"/>
          <w:szCs w:val="22"/>
        </w:rPr>
        <w:t>реализации подпрограммы «Поддержка общественных организаций ветеранов» муниципальной программы Енисейского района «Улучшение качества жизни в Енисейском районе на 2014-2016 годы»</w:t>
      </w:r>
    </w:p>
    <w:p w:rsidR="00554182" w:rsidRDefault="00554182" w:rsidP="00554182">
      <w:pPr>
        <w:ind w:left="5954"/>
        <w:rPr>
          <w:sz w:val="20"/>
          <w:szCs w:val="20"/>
        </w:rPr>
      </w:pPr>
    </w:p>
    <w:p w:rsidR="00554182" w:rsidRPr="00970098" w:rsidRDefault="00554182" w:rsidP="00554182">
      <w:pPr>
        <w:jc w:val="right"/>
        <w:rPr>
          <w:sz w:val="20"/>
          <w:szCs w:val="20"/>
        </w:rPr>
      </w:pPr>
    </w:p>
    <w:p w:rsidR="00554182" w:rsidRPr="00970098" w:rsidRDefault="00554182" w:rsidP="00554182">
      <w:pPr>
        <w:jc w:val="right"/>
        <w:rPr>
          <w:sz w:val="20"/>
          <w:szCs w:val="20"/>
        </w:rPr>
      </w:pPr>
    </w:p>
    <w:p w:rsidR="00554182" w:rsidRPr="001D5275" w:rsidRDefault="00554182" w:rsidP="00554182">
      <w:pPr>
        <w:jc w:val="center"/>
      </w:pPr>
      <w:r w:rsidRPr="001D5275">
        <w:t>Заявление</w:t>
      </w:r>
    </w:p>
    <w:p w:rsidR="00554182" w:rsidRPr="00C164DD" w:rsidRDefault="00554182" w:rsidP="00554182">
      <w:pPr>
        <w:jc w:val="center"/>
      </w:pPr>
      <w:r w:rsidRPr="001D5275">
        <w:t>о предоставлении субсидии</w:t>
      </w:r>
      <w:r w:rsidR="00142D00">
        <w:t xml:space="preserve"> </w:t>
      </w:r>
      <w:r w:rsidR="00142D00" w:rsidRPr="00142D00">
        <w:t xml:space="preserve">на частичное возмещение затрат, связанных с </w:t>
      </w:r>
      <w:r w:rsidR="009961BC">
        <w:t>проведением</w:t>
      </w:r>
      <w:r w:rsidR="00142D00" w:rsidRPr="00142D00">
        <w:t xml:space="preserve"> </w:t>
      </w:r>
      <w:r w:rsidR="009961BC">
        <w:t xml:space="preserve"> </w:t>
      </w:r>
      <w:r w:rsidR="009961BC" w:rsidRPr="009961BC">
        <w:rPr>
          <w:vertAlign w:val="subscript"/>
        </w:rPr>
        <w:t>наименование</w:t>
      </w:r>
      <w:r w:rsidR="009961BC">
        <w:rPr>
          <w:vertAlign w:val="subscript"/>
        </w:rPr>
        <w:t xml:space="preserve"> общественной</w:t>
      </w:r>
      <w:r w:rsidR="00142D00" w:rsidRPr="009961BC">
        <w:rPr>
          <w:vertAlign w:val="subscript"/>
        </w:rPr>
        <w:t xml:space="preserve"> организаци</w:t>
      </w:r>
      <w:r w:rsidR="009961BC">
        <w:rPr>
          <w:vertAlign w:val="subscript"/>
        </w:rPr>
        <w:t>и</w:t>
      </w:r>
      <w:r w:rsidR="00142D00" w:rsidRPr="00142D00">
        <w:t xml:space="preserve"> социально-значимых мероприятий для ветеранов и пенсионеров</w:t>
      </w:r>
      <w:r w:rsidR="009961BC">
        <w:t xml:space="preserve"> Енисейского района</w:t>
      </w:r>
    </w:p>
    <w:p w:rsidR="00554182" w:rsidRPr="00C164DD" w:rsidRDefault="00554182" w:rsidP="00554182">
      <w:pPr>
        <w:jc w:val="center"/>
      </w:pPr>
    </w:p>
    <w:p w:rsidR="00554182" w:rsidRPr="00C164DD" w:rsidRDefault="00554182" w:rsidP="00554182">
      <w:pPr>
        <w:jc w:val="both"/>
        <w:rPr>
          <w:sz w:val="2"/>
          <w:szCs w:val="2"/>
        </w:rPr>
      </w:pPr>
    </w:p>
    <w:p w:rsidR="00554182" w:rsidRPr="000D6802" w:rsidRDefault="00554182" w:rsidP="00142D00">
      <w:pPr>
        <w:ind w:firstLine="709"/>
        <w:jc w:val="both"/>
      </w:pPr>
      <w:r w:rsidRPr="000D6802">
        <w:t xml:space="preserve">Прошу предоставить </w:t>
      </w:r>
      <w:r w:rsidR="009961BC" w:rsidRPr="009961BC">
        <w:rPr>
          <w:vertAlign w:val="subscript"/>
        </w:rPr>
        <w:t>наименование</w:t>
      </w:r>
      <w:r w:rsidR="009961BC">
        <w:rPr>
          <w:vertAlign w:val="subscript"/>
        </w:rPr>
        <w:t xml:space="preserve"> общественной</w:t>
      </w:r>
      <w:r w:rsidR="009961BC" w:rsidRPr="009961BC">
        <w:rPr>
          <w:vertAlign w:val="subscript"/>
        </w:rPr>
        <w:t xml:space="preserve"> организаци</w:t>
      </w:r>
      <w:r w:rsidR="009961BC">
        <w:rPr>
          <w:vertAlign w:val="subscript"/>
        </w:rPr>
        <w:t>и</w:t>
      </w:r>
      <w:r w:rsidR="00A3015A">
        <w:t xml:space="preserve"> </w:t>
      </w:r>
      <w:r w:rsidRPr="000D6802">
        <w:t xml:space="preserve">субсидию на </w:t>
      </w:r>
      <w:r w:rsidR="00142D00" w:rsidRPr="00142D00">
        <w:t xml:space="preserve">частичное возмещение затрат, связанных с </w:t>
      </w:r>
      <w:r w:rsidR="009961BC">
        <w:t xml:space="preserve">проведением </w:t>
      </w:r>
      <w:r w:rsidR="00142D00" w:rsidRPr="00142D00">
        <w:t>общественными организациями ветеранов социально-значимых мероприятий для ветеранов и пенсионеров</w:t>
      </w:r>
      <w:r w:rsidR="009961BC">
        <w:t xml:space="preserve"> Енисейского района</w:t>
      </w:r>
      <w:r w:rsidR="00142D00">
        <w:t>.</w:t>
      </w:r>
    </w:p>
    <w:p w:rsidR="00554182" w:rsidRPr="000D6802" w:rsidRDefault="00554182" w:rsidP="00554182">
      <w:pPr>
        <w:jc w:val="both"/>
      </w:pPr>
      <w:r w:rsidRPr="000D6802">
        <w:t xml:space="preserve"> </w:t>
      </w:r>
    </w:p>
    <w:p w:rsidR="00554182" w:rsidRPr="000D6802" w:rsidRDefault="00554182" w:rsidP="00554182">
      <w:pPr>
        <w:ind w:firstLine="708"/>
        <w:jc w:val="both"/>
      </w:pPr>
      <w:r w:rsidRPr="000D6802">
        <w:t>Информация о заявителе</w:t>
      </w:r>
      <w:r>
        <w:t xml:space="preserve"> (получателе субсидии)</w:t>
      </w:r>
      <w:r w:rsidRPr="000D6802">
        <w:t>:</w:t>
      </w:r>
    </w:p>
    <w:p w:rsidR="00A3015A" w:rsidRDefault="00A3015A" w:rsidP="00554182">
      <w:r>
        <w:t xml:space="preserve">Юридический адрес: </w:t>
      </w:r>
      <w:r w:rsidR="00554182" w:rsidRPr="000D6802">
        <w:t xml:space="preserve"> </w:t>
      </w:r>
    </w:p>
    <w:p w:rsidR="00A3015A" w:rsidRDefault="00554182" w:rsidP="00554182">
      <w:r w:rsidRPr="000D6802">
        <w:t xml:space="preserve">ИНН </w:t>
      </w:r>
    </w:p>
    <w:p w:rsidR="00554182" w:rsidRPr="000D6802" w:rsidRDefault="00554182" w:rsidP="00554182">
      <w:r w:rsidRPr="000D6802">
        <w:t xml:space="preserve">КПП </w:t>
      </w:r>
    </w:p>
    <w:p w:rsidR="00554182" w:rsidRPr="000D6802" w:rsidRDefault="00554182" w:rsidP="00554182">
      <w:r w:rsidRPr="000D6802">
        <w:t>Банковские реквизиты _______________________________________________</w:t>
      </w:r>
      <w:r>
        <w:t>________________</w:t>
      </w:r>
    </w:p>
    <w:p w:rsidR="00554182" w:rsidRPr="000D6802" w:rsidRDefault="00554182" w:rsidP="00554182">
      <w:r w:rsidRPr="000D6802">
        <w:t>________________________________________________________________________________________________________________________________________________.</w:t>
      </w:r>
    </w:p>
    <w:p w:rsidR="009961BC" w:rsidRDefault="00554182" w:rsidP="00BB34C0">
      <w:pPr>
        <w:spacing w:line="276" w:lineRule="auto"/>
        <w:jc w:val="both"/>
      </w:pPr>
      <w:r>
        <w:tab/>
      </w:r>
    </w:p>
    <w:p w:rsidR="00554182" w:rsidRDefault="00554182" w:rsidP="009961BC">
      <w:pPr>
        <w:spacing w:line="276" w:lineRule="auto"/>
        <w:ind w:firstLine="426"/>
        <w:jc w:val="both"/>
      </w:pPr>
      <w:r w:rsidRPr="000D6802">
        <w:t xml:space="preserve">Размер субсидии прошу установить в соответствии </w:t>
      </w:r>
      <w:r>
        <w:t xml:space="preserve">с </w:t>
      </w:r>
      <w:r w:rsidR="00A3015A">
        <w:t xml:space="preserve">Механизмом </w:t>
      </w:r>
      <w:r w:rsidR="00A3015A" w:rsidRPr="00A3015A">
        <w:t>реализации подпрограммы «Поддержка общественных организаций ветеранов» муниципальной программы Енисейского района «Улучшение качества жизни в Енисейском районе на 2014-2016 годы»</w:t>
      </w:r>
      <w:r w:rsidR="00BB34C0">
        <w:t xml:space="preserve">, </w:t>
      </w:r>
      <w:r>
        <w:t xml:space="preserve">утвержденным   </w:t>
      </w:r>
      <w:r w:rsidRPr="006B30B5">
        <w:t>Постанов</w:t>
      </w:r>
      <w:r>
        <w:t xml:space="preserve">лением   администрации района </w:t>
      </w:r>
      <w:r w:rsidRPr="006B30B5">
        <w:t xml:space="preserve"> </w:t>
      </w:r>
      <w:proofErr w:type="gramStart"/>
      <w:r w:rsidRPr="006B30B5">
        <w:t>от</w:t>
      </w:r>
      <w:proofErr w:type="gramEnd"/>
      <w:r w:rsidRPr="006B30B5">
        <w:t xml:space="preserve"> __________ </w:t>
      </w:r>
      <w:r>
        <w:t>№</w:t>
      </w:r>
      <w:r w:rsidRPr="006B30B5">
        <w:t xml:space="preserve"> ____________.</w:t>
      </w:r>
    </w:p>
    <w:p w:rsidR="00554182" w:rsidRPr="006B30B5" w:rsidRDefault="00554182" w:rsidP="00554182">
      <w:pPr>
        <w:jc w:val="both"/>
      </w:pPr>
      <w:r w:rsidRPr="00764593">
        <w:t xml:space="preserve">    </w:t>
      </w:r>
    </w:p>
    <w:p w:rsidR="00554182" w:rsidRDefault="00554182" w:rsidP="00554182">
      <w:pPr>
        <w:ind w:firstLine="708"/>
        <w:jc w:val="both"/>
      </w:pPr>
    </w:p>
    <w:p w:rsidR="00554182" w:rsidRDefault="00234851" w:rsidP="00554182">
      <w:pPr>
        <w:rPr>
          <w:lang w:eastAsia="en-US"/>
        </w:rPr>
      </w:pPr>
      <w:r>
        <w:rPr>
          <w:lang w:eastAsia="en-US"/>
        </w:rPr>
        <w:t>Руководитель общественной организации</w:t>
      </w:r>
      <w:r w:rsidR="00BB34C0">
        <w:rPr>
          <w:lang w:eastAsia="en-US"/>
        </w:rPr>
        <w:t xml:space="preserve">              </w:t>
      </w:r>
      <w:r w:rsidR="00BB34C0" w:rsidRPr="00612190">
        <w:rPr>
          <w:vertAlign w:val="subscript"/>
          <w:lang w:eastAsia="en-US"/>
        </w:rPr>
        <w:t>подпись</w:t>
      </w:r>
      <w:r>
        <w:rPr>
          <w:lang w:eastAsia="en-US"/>
        </w:rPr>
        <w:t xml:space="preserve"> </w:t>
      </w:r>
      <w:r w:rsidR="00BB34C0">
        <w:rPr>
          <w:lang w:eastAsia="en-US"/>
        </w:rPr>
        <w:t xml:space="preserve">    ________________</w:t>
      </w:r>
    </w:p>
    <w:p w:rsidR="00554182" w:rsidRDefault="00554182" w:rsidP="00554182">
      <w:pPr>
        <w:rPr>
          <w:lang w:eastAsia="en-US"/>
        </w:rPr>
      </w:pPr>
    </w:p>
    <w:p w:rsidR="00BB34C0" w:rsidRDefault="00BB34C0" w:rsidP="00554182">
      <w:pPr>
        <w:rPr>
          <w:lang w:eastAsia="en-US"/>
        </w:rPr>
      </w:pPr>
    </w:p>
    <w:p w:rsidR="00BB34C0" w:rsidRDefault="00BB34C0" w:rsidP="00554182">
      <w:pPr>
        <w:rPr>
          <w:lang w:eastAsia="en-US"/>
        </w:rPr>
      </w:pPr>
      <w:r>
        <w:rPr>
          <w:lang w:eastAsia="en-US"/>
        </w:rPr>
        <w:t>дата</w:t>
      </w:r>
    </w:p>
    <w:p w:rsidR="00BB34C0" w:rsidRDefault="00BB34C0" w:rsidP="00554182">
      <w:pPr>
        <w:rPr>
          <w:lang w:eastAsia="en-US"/>
        </w:rPr>
      </w:pPr>
      <w:r>
        <w:rPr>
          <w:lang w:eastAsia="en-US"/>
        </w:rPr>
        <w:t xml:space="preserve"> печа</w:t>
      </w:r>
      <w:r w:rsidR="0099551A">
        <w:rPr>
          <w:lang w:eastAsia="en-US"/>
        </w:rPr>
        <w:t>ть</w:t>
      </w:r>
    </w:p>
    <w:p w:rsidR="008F3BA3" w:rsidRDefault="008F3BA3" w:rsidP="00554182">
      <w:pPr>
        <w:rPr>
          <w:lang w:eastAsia="en-US"/>
        </w:rPr>
      </w:pPr>
    </w:p>
    <w:p w:rsidR="0099551A" w:rsidRDefault="0099551A" w:rsidP="00554182">
      <w:pPr>
        <w:rPr>
          <w:lang w:eastAsia="en-US"/>
        </w:rPr>
      </w:pPr>
    </w:p>
    <w:p w:rsidR="0099551A" w:rsidRDefault="0099551A" w:rsidP="00554182">
      <w:pPr>
        <w:rPr>
          <w:lang w:eastAsia="en-US"/>
        </w:rPr>
      </w:pPr>
    </w:p>
    <w:p w:rsidR="00072524" w:rsidRDefault="00072524" w:rsidP="00D876E1">
      <w:pPr>
        <w:spacing w:line="276" w:lineRule="auto"/>
        <w:ind w:left="5245"/>
        <w:rPr>
          <w:sz w:val="22"/>
          <w:szCs w:val="22"/>
        </w:rPr>
      </w:pPr>
    </w:p>
    <w:p w:rsidR="00D876E1" w:rsidRDefault="00D876E1" w:rsidP="00D876E1">
      <w:pPr>
        <w:spacing w:line="276" w:lineRule="auto"/>
        <w:ind w:left="5245"/>
        <w:rPr>
          <w:sz w:val="22"/>
          <w:szCs w:val="22"/>
        </w:rPr>
      </w:pPr>
      <w:r w:rsidRPr="0099551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№2</w:t>
      </w:r>
    </w:p>
    <w:p w:rsidR="00D876E1" w:rsidRPr="0099551A" w:rsidRDefault="00D876E1" w:rsidP="00D876E1">
      <w:pPr>
        <w:spacing w:line="276" w:lineRule="auto"/>
        <w:ind w:left="5245"/>
        <w:rPr>
          <w:sz w:val="22"/>
          <w:szCs w:val="22"/>
        </w:rPr>
      </w:pPr>
      <w:r w:rsidRPr="0099551A">
        <w:rPr>
          <w:sz w:val="22"/>
          <w:szCs w:val="22"/>
        </w:rPr>
        <w:t>к Механизму</w:t>
      </w:r>
      <w:r>
        <w:rPr>
          <w:sz w:val="22"/>
          <w:szCs w:val="22"/>
        </w:rPr>
        <w:t xml:space="preserve"> </w:t>
      </w:r>
      <w:r w:rsidRPr="0099551A">
        <w:rPr>
          <w:sz w:val="22"/>
          <w:szCs w:val="22"/>
        </w:rPr>
        <w:t>реализации подпрограммы «Поддержка общественных организаций ветеранов» муниципальной программы Енисейского района «Улучшение качества жизни в Енисейском районе на 2014-2016 годы»</w:t>
      </w:r>
    </w:p>
    <w:p w:rsidR="00D876E1" w:rsidRDefault="00D876E1" w:rsidP="00D876E1">
      <w:pPr>
        <w:rPr>
          <w:lang w:eastAsia="en-US"/>
        </w:rPr>
      </w:pPr>
    </w:p>
    <w:p w:rsidR="00D876E1" w:rsidRDefault="00D876E1" w:rsidP="00D876E1">
      <w:pPr>
        <w:rPr>
          <w:lang w:eastAsia="en-US"/>
        </w:rPr>
      </w:pPr>
    </w:p>
    <w:p w:rsidR="00D876E1" w:rsidRDefault="00612190" w:rsidP="00D876E1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О Т Ч Е Т</w:t>
      </w:r>
    </w:p>
    <w:p w:rsidR="00D876E1" w:rsidRDefault="00D876E1" w:rsidP="00D876E1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о проведении социально значимых мероприятий </w:t>
      </w:r>
    </w:p>
    <w:p w:rsidR="00612190" w:rsidRDefault="00612190" w:rsidP="00D876E1">
      <w:pPr>
        <w:spacing w:line="276" w:lineRule="auto"/>
        <w:jc w:val="center"/>
      </w:pPr>
      <w:r w:rsidRPr="009961BC">
        <w:rPr>
          <w:vertAlign w:val="subscript"/>
        </w:rPr>
        <w:t>наименование</w:t>
      </w:r>
      <w:r>
        <w:rPr>
          <w:vertAlign w:val="subscript"/>
        </w:rPr>
        <w:t xml:space="preserve"> общественной</w:t>
      </w:r>
      <w:r w:rsidRPr="009961BC">
        <w:rPr>
          <w:vertAlign w:val="subscript"/>
        </w:rPr>
        <w:t xml:space="preserve"> организаци</w:t>
      </w:r>
      <w:r>
        <w:rPr>
          <w:vertAlign w:val="subscript"/>
        </w:rPr>
        <w:t>и</w:t>
      </w:r>
      <w:r w:rsidRPr="00142D00">
        <w:t xml:space="preserve"> </w:t>
      </w:r>
    </w:p>
    <w:p w:rsidR="00D876E1" w:rsidRDefault="00234851" w:rsidP="00D876E1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за _____ </w:t>
      </w:r>
      <w:proofErr w:type="spellStart"/>
      <w:r>
        <w:rPr>
          <w:lang w:eastAsia="ru-RU"/>
        </w:rPr>
        <w:t>квартал</w:t>
      </w:r>
      <w:r w:rsidR="00D876E1">
        <w:rPr>
          <w:lang w:eastAsia="ru-RU"/>
        </w:rPr>
        <w:t>__________год</w:t>
      </w:r>
      <w:proofErr w:type="spellEnd"/>
    </w:p>
    <w:p w:rsidR="00D876E1" w:rsidRDefault="00D876E1" w:rsidP="00D876E1">
      <w:pPr>
        <w:spacing w:line="276" w:lineRule="auto"/>
        <w:jc w:val="center"/>
        <w:rPr>
          <w:lang w:eastAsia="en-US"/>
        </w:rPr>
      </w:pPr>
    </w:p>
    <w:p w:rsidR="00D876E1" w:rsidRDefault="00D876E1" w:rsidP="00D876E1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Комиссия в составе</w:t>
      </w:r>
      <w:r w:rsidR="00612190">
        <w:rPr>
          <w:lang w:eastAsia="en-US"/>
        </w:rPr>
        <w:t xml:space="preserve">: </w:t>
      </w:r>
      <w:r>
        <w:rPr>
          <w:lang w:eastAsia="en-US"/>
        </w:rPr>
        <w:t xml:space="preserve"> </w:t>
      </w:r>
      <w:r w:rsidR="00612190" w:rsidRPr="00612190">
        <w:rPr>
          <w:vertAlign w:val="subscript"/>
          <w:lang w:eastAsia="en-US"/>
        </w:rPr>
        <w:t xml:space="preserve">не менее трёх </w:t>
      </w:r>
      <w:r w:rsidR="00C761D4">
        <w:rPr>
          <w:vertAlign w:val="subscript"/>
          <w:lang w:eastAsia="en-US"/>
        </w:rPr>
        <w:t>правомочных</w:t>
      </w:r>
      <w:r w:rsidR="00612190" w:rsidRPr="00612190">
        <w:rPr>
          <w:vertAlign w:val="subscript"/>
          <w:lang w:eastAsia="en-US"/>
        </w:rPr>
        <w:t xml:space="preserve"> лиц</w:t>
      </w:r>
      <w:r>
        <w:rPr>
          <w:lang w:eastAsia="en-US"/>
        </w:rPr>
        <w:t xml:space="preserve"> составили настоящий акт о ниже следующем:</w:t>
      </w:r>
    </w:p>
    <w:p w:rsidR="00D876E1" w:rsidRDefault="00D876E1" w:rsidP="00D876E1">
      <w:pPr>
        <w:spacing w:line="276" w:lineRule="auto"/>
        <w:ind w:firstLine="709"/>
        <w:jc w:val="both"/>
      </w:pPr>
      <w:r>
        <w:rPr>
          <w:lang w:eastAsia="en-US"/>
        </w:rPr>
        <w:t xml:space="preserve">1. </w:t>
      </w:r>
      <w:r w:rsidR="00234851" w:rsidRPr="009961BC">
        <w:rPr>
          <w:vertAlign w:val="subscript"/>
        </w:rPr>
        <w:t>наименование</w:t>
      </w:r>
      <w:r w:rsidR="00234851">
        <w:rPr>
          <w:vertAlign w:val="subscript"/>
        </w:rPr>
        <w:t xml:space="preserve"> общественной</w:t>
      </w:r>
      <w:r w:rsidR="00234851" w:rsidRPr="009961BC">
        <w:rPr>
          <w:vertAlign w:val="subscript"/>
        </w:rPr>
        <w:t xml:space="preserve"> организаци</w:t>
      </w:r>
      <w:r w:rsidR="00234851">
        <w:rPr>
          <w:vertAlign w:val="subscript"/>
        </w:rPr>
        <w:t>и</w:t>
      </w:r>
      <w:r w:rsidR="00234851" w:rsidRPr="00142D00">
        <w:t xml:space="preserve"> </w:t>
      </w:r>
      <w:r>
        <w:t>проведено социально значимое мероприятие «____</w:t>
      </w:r>
      <w:r w:rsidR="00234851">
        <w:t>___________</w:t>
      </w:r>
      <w:r>
        <w:t xml:space="preserve">______________________» </w:t>
      </w:r>
      <w:r w:rsidRPr="00234851">
        <w:rPr>
          <w:vertAlign w:val="subscript"/>
        </w:rPr>
        <w:t>(наименование мероприятия)</w:t>
      </w:r>
      <w:r w:rsidR="00234851">
        <w:t xml:space="preserve"> в соответствии с утвержденным календарным планом мероприятий на текущий финансовый год</w:t>
      </w:r>
      <w:r>
        <w:t>;</w:t>
      </w:r>
    </w:p>
    <w:p w:rsidR="00D876E1" w:rsidRDefault="00D876E1" w:rsidP="00D876E1">
      <w:pPr>
        <w:spacing w:line="276" w:lineRule="auto"/>
        <w:ind w:firstLine="709"/>
        <w:jc w:val="both"/>
      </w:pPr>
      <w:r>
        <w:t>2. Количество принявших участие ветеранов</w:t>
      </w:r>
      <w:r w:rsidR="00227700">
        <w:t xml:space="preserve"> (пенсионеров) войны, труда, Вооруженных сил и правоохранительных органов</w:t>
      </w:r>
      <w:r>
        <w:t xml:space="preserve"> составило _____ человек.</w:t>
      </w:r>
    </w:p>
    <w:p w:rsidR="00D876E1" w:rsidRDefault="00D876E1" w:rsidP="00D876E1">
      <w:pPr>
        <w:spacing w:line="276" w:lineRule="auto"/>
        <w:ind w:firstLine="709"/>
        <w:jc w:val="both"/>
      </w:pPr>
      <w:r>
        <w:t>3. Фактическая сумма расходов на проведение мероприятия составила _____ рублей.</w:t>
      </w:r>
    </w:p>
    <w:p w:rsidR="00D876E1" w:rsidRDefault="00D876E1" w:rsidP="00D876E1">
      <w:pPr>
        <w:spacing w:line="276" w:lineRule="auto"/>
        <w:ind w:firstLine="709"/>
        <w:jc w:val="both"/>
      </w:pPr>
    </w:p>
    <w:p w:rsidR="00D876E1" w:rsidRDefault="00612190" w:rsidP="00D876E1">
      <w:pPr>
        <w:spacing w:line="276" w:lineRule="auto"/>
        <w:jc w:val="both"/>
      </w:pPr>
      <w:r>
        <w:t xml:space="preserve">Подписи </w:t>
      </w:r>
      <w:r w:rsidR="00C761D4">
        <w:rPr>
          <w:vertAlign w:val="subscript"/>
          <w:lang w:eastAsia="en-US"/>
        </w:rPr>
        <w:t>правомочных</w:t>
      </w:r>
      <w:r w:rsidR="00C761D4" w:rsidRPr="00612190">
        <w:rPr>
          <w:vertAlign w:val="subscript"/>
          <w:lang w:eastAsia="en-US"/>
        </w:rPr>
        <w:t xml:space="preserve"> лиц</w:t>
      </w:r>
      <w:r>
        <w:t>:</w:t>
      </w:r>
    </w:p>
    <w:p w:rsidR="00D876E1" w:rsidRPr="00612190" w:rsidRDefault="00612190" w:rsidP="00612190">
      <w:pPr>
        <w:spacing w:after="240" w:line="276" w:lineRule="auto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 xml:space="preserve">1. </w:t>
      </w:r>
      <w:r w:rsidRPr="00612190">
        <w:rPr>
          <w:vertAlign w:val="subscript"/>
          <w:lang w:eastAsia="en-US"/>
        </w:rPr>
        <w:t>Занимаемая должность в общественной организации</w:t>
      </w:r>
      <w:r w:rsidR="00D876E1">
        <w:rPr>
          <w:lang w:eastAsia="en-US"/>
        </w:rPr>
        <w:t xml:space="preserve"> __________ </w:t>
      </w:r>
      <w:r w:rsidR="00D876E1" w:rsidRPr="00612190">
        <w:rPr>
          <w:vertAlign w:val="subscript"/>
          <w:lang w:eastAsia="en-US"/>
        </w:rPr>
        <w:t>(</w:t>
      </w:r>
      <w:proofErr w:type="spellStart"/>
      <w:r w:rsidR="00D876E1" w:rsidRPr="00612190">
        <w:rPr>
          <w:vertAlign w:val="subscript"/>
          <w:lang w:eastAsia="en-US"/>
        </w:rPr>
        <w:t>фио</w:t>
      </w:r>
      <w:proofErr w:type="spellEnd"/>
      <w:r w:rsidR="00D876E1" w:rsidRPr="00612190">
        <w:rPr>
          <w:vertAlign w:val="subscript"/>
          <w:lang w:eastAsia="en-US"/>
        </w:rPr>
        <w:t xml:space="preserve">) </w:t>
      </w:r>
    </w:p>
    <w:p w:rsidR="00612190" w:rsidRPr="00612190" w:rsidRDefault="00612190" w:rsidP="00612190">
      <w:pPr>
        <w:spacing w:after="240" w:line="276" w:lineRule="auto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 xml:space="preserve">2. </w:t>
      </w:r>
      <w:r w:rsidRPr="00612190">
        <w:rPr>
          <w:vertAlign w:val="subscript"/>
          <w:lang w:eastAsia="en-US"/>
        </w:rPr>
        <w:t>Занимаемая должность в общественной организации</w:t>
      </w:r>
      <w:r>
        <w:rPr>
          <w:lang w:eastAsia="en-US"/>
        </w:rPr>
        <w:t xml:space="preserve"> __________ </w:t>
      </w:r>
      <w:r w:rsidRPr="00612190">
        <w:rPr>
          <w:vertAlign w:val="subscript"/>
          <w:lang w:eastAsia="en-US"/>
        </w:rPr>
        <w:t>(</w:t>
      </w:r>
      <w:proofErr w:type="spellStart"/>
      <w:r w:rsidRPr="00612190">
        <w:rPr>
          <w:vertAlign w:val="subscript"/>
          <w:lang w:eastAsia="en-US"/>
        </w:rPr>
        <w:t>фио</w:t>
      </w:r>
      <w:proofErr w:type="spellEnd"/>
      <w:r w:rsidRPr="00612190">
        <w:rPr>
          <w:vertAlign w:val="subscript"/>
          <w:lang w:eastAsia="en-US"/>
        </w:rPr>
        <w:t xml:space="preserve">) </w:t>
      </w:r>
    </w:p>
    <w:p w:rsidR="00612190" w:rsidRPr="00612190" w:rsidRDefault="00612190" w:rsidP="00612190">
      <w:pPr>
        <w:spacing w:line="276" w:lineRule="auto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 xml:space="preserve">3. </w:t>
      </w:r>
      <w:r w:rsidRPr="00612190">
        <w:rPr>
          <w:vertAlign w:val="subscript"/>
          <w:lang w:eastAsia="en-US"/>
        </w:rPr>
        <w:t>Занимаемая должность в общественной организации</w:t>
      </w:r>
      <w:r>
        <w:rPr>
          <w:lang w:eastAsia="en-US"/>
        </w:rPr>
        <w:t xml:space="preserve"> __________ </w:t>
      </w:r>
      <w:r w:rsidRPr="00612190">
        <w:rPr>
          <w:vertAlign w:val="subscript"/>
          <w:lang w:eastAsia="en-US"/>
        </w:rPr>
        <w:t>(</w:t>
      </w:r>
      <w:proofErr w:type="spellStart"/>
      <w:r w:rsidRPr="00612190">
        <w:rPr>
          <w:vertAlign w:val="subscript"/>
          <w:lang w:eastAsia="en-US"/>
        </w:rPr>
        <w:t>фио</w:t>
      </w:r>
      <w:proofErr w:type="spellEnd"/>
      <w:r w:rsidRPr="00612190">
        <w:rPr>
          <w:vertAlign w:val="subscript"/>
          <w:lang w:eastAsia="en-US"/>
        </w:rPr>
        <w:t xml:space="preserve">) </w:t>
      </w:r>
    </w:p>
    <w:p w:rsidR="00D876E1" w:rsidRDefault="00D876E1" w:rsidP="00D876E1">
      <w:pPr>
        <w:spacing w:line="276" w:lineRule="auto"/>
        <w:ind w:firstLine="709"/>
        <w:jc w:val="both"/>
        <w:rPr>
          <w:lang w:eastAsia="en-US"/>
        </w:rPr>
      </w:pPr>
    </w:p>
    <w:p w:rsidR="00D876E1" w:rsidRDefault="00D876E1" w:rsidP="00D876E1">
      <w:pPr>
        <w:spacing w:line="276" w:lineRule="auto"/>
        <w:jc w:val="both"/>
        <w:rPr>
          <w:lang w:eastAsia="en-US"/>
        </w:rPr>
      </w:pPr>
    </w:p>
    <w:p w:rsidR="00D876E1" w:rsidRDefault="00D876E1" w:rsidP="00D876E1">
      <w:pPr>
        <w:spacing w:line="276" w:lineRule="auto"/>
        <w:jc w:val="both"/>
        <w:rPr>
          <w:lang w:eastAsia="en-US"/>
        </w:rPr>
      </w:pPr>
    </w:p>
    <w:p w:rsidR="00D876E1" w:rsidRDefault="00D876E1" w:rsidP="0099551A">
      <w:pPr>
        <w:spacing w:line="276" w:lineRule="auto"/>
        <w:ind w:left="5245"/>
        <w:rPr>
          <w:sz w:val="22"/>
          <w:szCs w:val="22"/>
        </w:rPr>
      </w:pPr>
    </w:p>
    <w:p w:rsidR="00D876E1" w:rsidRDefault="00D876E1" w:rsidP="0099551A">
      <w:pPr>
        <w:spacing w:line="276" w:lineRule="auto"/>
        <w:ind w:left="5245"/>
        <w:rPr>
          <w:sz w:val="22"/>
          <w:szCs w:val="22"/>
        </w:rPr>
      </w:pPr>
    </w:p>
    <w:p w:rsidR="00E20281" w:rsidRDefault="00E20281" w:rsidP="0099551A">
      <w:pPr>
        <w:spacing w:line="276" w:lineRule="auto"/>
        <w:ind w:left="5245"/>
        <w:rPr>
          <w:sz w:val="22"/>
          <w:szCs w:val="22"/>
        </w:rPr>
      </w:pPr>
    </w:p>
    <w:p w:rsidR="00E20281" w:rsidRDefault="00E20281" w:rsidP="0099551A">
      <w:pPr>
        <w:spacing w:line="276" w:lineRule="auto"/>
        <w:ind w:left="5245"/>
        <w:rPr>
          <w:sz w:val="22"/>
          <w:szCs w:val="22"/>
        </w:rPr>
      </w:pPr>
    </w:p>
    <w:p w:rsidR="00E20281" w:rsidRDefault="00E20281" w:rsidP="0099551A">
      <w:pPr>
        <w:spacing w:line="276" w:lineRule="auto"/>
        <w:ind w:left="5245"/>
        <w:rPr>
          <w:sz w:val="22"/>
          <w:szCs w:val="22"/>
        </w:rPr>
      </w:pPr>
    </w:p>
    <w:sectPr w:rsidR="00E20281" w:rsidSect="00DF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86B"/>
    <w:multiLevelType w:val="multilevel"/>
    <w:tmpl w:val="864A29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42464359"/>
    <w:multiLevelType w:val="hybridMultilevel"/>
    <w:tmpl w:val="AF085A50"/>
    <w:lvl w:ilvl="0" w:tplc="51DAA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40AD1"/>
    <w:multiLevelType w:val="hybridMultilevel"/>
    <w:tmpl w:val="37CE2EE2"/>
    <w:lvl w:ilvl="0" w:tplc="BBD8C7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D5659E3"/>
    <w:multiLevelType w:val="hybridMultilevel"/>
    <w:tmpl w:val="3434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03346"/>
    <w:multiLevelType w:val="hybridMultilevel"/>
    <w:tmpl w:val="F0EA05C8"/>
    <w:lvl w:ilvl="0" w:tplc="99E2FF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0E4E"/>
    <w:rsid w:val="00010769"/>
    <w:rsid w:val="00014D75"/>
    <w:rsid w:val="00022633"/>
    <w:rsid w:val="00034953"/>
    <w:rsid w:val="000601B2"/>
    <w:rsid w:val="00061986"/>
    <w:rsid w:val="0006283D"/>
    <w:rsid w:val="00066D62"/>
    <w:rsid w:val="00072524"/>
    <w:rsid w:val="0008090C"/>
    <w:rsid w:val="00080FD1"/>
    <w:rsid w:val="00086887"/>
    <w:rsid w:val="000935C0"/>
    <w:rsid w:val="000A3449"/>
    <w:rsid w:val="000A3A14"/>
    <w:rsid w:val="000A6DDC"/>
    <w:rsid w:val="000A72AB"/>
    <w:rsid w:val="000B0E4E"/>
    <w:rsid w:val="000C2B3F"/>
    <w:rsid w:val="000C472B"/>
    <w:rsid w:val="000D403B"/>
    <w:rsid w:val="000E078F"/>
    <w:rsid w:val="000E182E"/>
    <w:rsid w:val="000F0DE7"/>
    <w:rsid w:val="000F54C8"/>
    <w:rsid w:val="000F5849"/>
    <w:rsid w:val="00101377"/>
    <w:rsid w:val="0010574B"/>
    <w:rsid w:val="00107451"/>
    <w:rsid w:val="00110EC8"/>
    <w:rsid w:val="00113221"/>
    <w:rsid w:val="00125552"/>
    <w:rsid w:val="00142D00"/>
    <w:rsid w:val="00154304"/>
    <w:rsid w:val="001549B9"/>
    <w:rsid w:val="001714D4"/>
    <w:rsid w:val="00173339"/>
    <w:rsid w:val="00175EC5"/>
    <w:rsid w:val="00181E03"/>
    <w:rsid w:val="00182D72"/>
    <w:rsid w:val="00185D46"/>
    <w:rsid w:val="0019001E"/>
    <w:rsid w:val="001A7B18"/>
    <w:rsid w:val="001B74BF"/>
    <w:rsid w:val="001C529C"/>
    <w:rsid w:val="001D0AAA"/>
    <w:rsid w:val="001D22B8"/>
    <w:rsid w:val="001D3841"/>
    <w:rsid w:val="001D6D6E"/>
    <w:rsid w:val="001E4465"/>
    <w:rsid w:val="001F0BA1"/>
    <w:rsid w:val="001F1C5E"/>
    <w:rsid w:val="001F2D62"/>
    <w:rsid w:val="001F5179"/>
    <w:rsid w:val="00214FD1"/>
    <w:rsid w:val="00223CC1"/>
    <w:rsid w:val="00227700"/>
    <w:rsid w:val="00234851"/>
    <w:rsid w:val="00241793"/>
    <w:rsid w:val="002530BB"/>
    <w:rsid w:val="00255D6F"/>
    <w:rsid w:val="00257B61"/>
    <w:rsid w:val="00272003"/>
    <w:rsid w:val="00275BEB"/>
    <w:rsid w:val="00280B3E"/>
    <w:rsid w:val="00285DE5"/>
    <w:rsid w:val="00287F94"/>
    <w:rsid w:val="002913BE"/>
    <w:rsid w:val="002926DA"/>
    <w:rsid w:val="002937FA"/>
    <w:rsid w:val="002A084B"/>
    <w:rsid w:val="002A4E7F"/>
    <w:rsid w:val="002A75CB"/>
    <w:rsid w:val="002B0D71"/>
    <w:rsid w:val="002B29B5"/>
    <w:rsid w:val="002B4958"/>
    <w:rsid w:val="002B6077"/>
    <w:rsid w:val="002C36F0"/>
    <w:rsid w:val="002C4123"/>
    <w:rsid w:val="002C43EC"/>
    <w:rsid w:val="002C5EC9"/>
    <w:rsid w:val="002D35F4"/>
    <w:rsid w:val="002D3A55"/>
    <w:rsid w:val="002E02A1"/>
    <w:rsid w:val="002E0B5E"/>
    <w:rsid w:val="002E5683"/>
    <w:rsid w:val="002E586C"/>
    <w:rsid w:val="002E5B60"/>
    <w:rsid w:val="002F3A89"/>
    <w:rsid w:val="002F3DCD"/>
    <w:rsid w:val="002F5E9F"/>
    <w:rsid w:val="003063CE"/>
    <w:rsid w:val="003164E8"/>
    <w:rsid w:val="0033317F"/>
    <w:rsid w:val="00335500"/>
    <w:rsid w:val="00337205"/>
    <w:rsid w:val="00355A33"/>
    <w:rsid w:val="00360F12"/>
    <w:rsid w:val="00364A3E"/>
    <w:rsid w:val="003656F0"/>
    <w:rsid w:val="00367F08"/>
    <w:rsid w:val="00371028"/>
    <w:rsid w:val="00384581"/>
    <w:rsid w:val="00385C7A"/>
    <w:rsid w:val="00396363"/>
    <w:rsid w:val="003978B8"/>
    <w:rsid w:val="003A0801"/>
    <w:rsid w:val="003B2A61"/>
    <w:rsid w:val="003D3EFE"/>
    <w:rsid w:val="003E5744"/>
    <w:rsid w:val="003E61CC"/>
    <w:rsid w:val="003F2C8E"/>
    <w:rsid w:val="004241D1"/>
    <w:rsid w:val="004262E0"/>
    <w:rsid w:val="0045016C"/>
    <w:rsid w:val="0045614A"/>
    <w:rsid w:val="0046681A"/>
    <w:rsid w:val="004731BE"/>
    <w:rsid w:val="00497C93"/>
    <w:rsid w:val="004A083B"/>
    <w:rsid w:val="004A33C2"/>
    <w:rsid w:val="004A4BFB"/>
    <w:rsid w:val="004A64D3"/>
    <w:rsid w:val="004B0575"/>
    <w:rsid w:val="004B0D6B"/>
    <w:rsid w:val="004B4CAD"/>
    <w:rsid w:val="004B5B10"/>
    <w:rsid w:val="004C755F"/>
    <w:rsid w:val="004D17F1"/>
    <w:rsid w:val="004D2A33"/>
    <w:rsid w:val="004D374A"/>
    <w:rsid w:val="004D55A2"/>
    <w:rsid w:val="004D5719"/>
    <w:rsid w:val="004E0E0A"/>
    <w:rsid w:val="004E43CF"/>
    <w:rsid w:val="004E62BA"/>
    <w:rsid w:val="004E6A8C"/>
    <w:rsid w:val="0050499B"/>
    <w:rsid w:val="00506262"/>
    <w:rsid w:val="00510869"/>
    <w:rsid w:val="005150C7"/>
    <w:rsid w:val="00516556"/>
    <w:rsid w:val="00516AD9"/>
    <w:rsid w:val="00535A45"/>
    <w:rsid w:val="00535FC2"/>
    <w:rsid w:val="0053641A"/>
    <w:rsid w:val="0054534E"/>
    <w:rsid w:val="00551A15"/>
    <w:rsid w:val="00554182"/>
    <w:rsid w:val="0056262D"/>
    <w:rsid w:val="00564384"/>
    <w:rsid w:val="005646E4"/>
    <w:rsid w:val="00581478"/>
    <w:rsid w:val="005854D4"/>
    <w:rsid w:val="005933EB"/>
    <w:rsid w:val="0059647C"/>
    <w:rsid w:val="005A2699"/>
    <w:rsid w:val="005B6C3D"/>
    <w:rsid w:val="005D10FA"/>
    <w:rsid w:val="005D21AB"/>
    <w:rsid w:val="005D5074"/>
    <w:rsid w:val="005F3AE5"/>
    <w:rsid w:val="005F6572"/>
    <w:rsid w:val="00612190"/>
    <w:rsid w:val="00614E5F"/>
    <w:rsid w:val="00615F4F"/>
    <w:rsid w:val="006214EA"/>
    <w:rsid w:val="00622D86"/>
    <w:rsid w:val="00623116"/>
    <w:rsid w:val="00623533"/>
    <w:rsid w:val="00625851"/>
    <w:rsid w:val="006269C9"/>
    <w:rsid w:val="00633EED"/>
    <w:rsid w:val="00634897"/>
    <w:rsid w:val="00646FE1"/>
    <w:rsid w:val="00651A48"/>
    <w:rsid w:val="00655913"/>
    <w:rsid w:val="00655D29"/>
    <w:rsid w:val="00656427"/>
    <w:rsid w:val="00656689"/>
    <w:rsid w:val="0067198C"/>
    <w:rsid w:val="006B0B50"/>
    <w:rsid w:val="006B2484"/>
    <w:rsid w:val="006B3F10"/>
    <w:rsid w:val="006B4C18"/>
    <w:rsid w:val="006C1554"/>
    <w:rsid w:val="006C28A5"/>
    <w:rsid w:val="006C5482"/>
    <w:rsid w:val="006D220D"/>
    <w:rsid w:val="006E2D65"/>
    <w:rsid w:val="006E611A"/>
    <w:rsid w:val="00706ECF"/>
    <w:rsid w:val="00707D83"/>
    <w:rsid w:val="00707FCD"/>
    <w:rsid w:val="00715482"/>
    <w:rsid w:val="0071604E"/>
    <w:rsid w:val="007165B8"/>
    <w:rsid w:val="00721098"/>
    <w:rsid w:val="00723632"/>
    <w:rsid w:val="00734032"/>
    <w:rsid w:val="00734470"/>
    <w:rsid w:val="00751D52"/>
    <w:rsid w:val="00753DEA"/>
    <w:rsid w:val="00765F9D"/>
    <w:rsid w:val="00782FF2"/>
    <w:rsid w:val="007871D9"/>
    <w:rsid w:val="007906F9"/>
    <w:rsid w:val="007B4760"/>
    <w:rsid w:val="007B6685"/>
    <w:rsid w:val="007C488B"/>
    <w:rsid w:val="007C561A"/>
    <w:rsid w:val="007C57AF"/>
    <w:rsid w:val="007E4CEE"/>
    <w:rsid w:val="007E4CFB"/>
    <w:rsid w:val="007F340D"/>
    <w:rsid w:val="00814DAA"/>
    <w:rsid w:val="008202F6"/>
    <w:rsid w:val="008212D1"/>
    <w:rsid w:val="00825292"/>
    <w:rsid w:val="00825493"/>
    <w:rsid w:val="008353E0"/>
    <w:rsid w:val="00837B8B"/>
    <w:rsid w:val="00837C5D"/>
    <w:rsid w:val="00843864"/>
    <w:rsid w:val="00847E8D"/>
    <w:rsid w:val="00851012"/>
    <w:rsid w:val="00853735"/>
    <w:rsid w:val="0085492B"/>
    <w:rsid w:val="00860778"/>
    <w:rsid w:val="00862CE5"/>
    <w:rsid w:val="00874737"/>
    <w:rsid w:val="00874DE5"/>
    <w:rsid w:val="00881E1F"/>
    <w:rsid w:val="00882795"/>
    <w:rsid w:val="00886E86"/>
    <w:rsid w:val="00887564"/>
    <w:rsid w:val="00887E16"/>
    <w:rsid w:val="00893485"/>
    <w:rsid w:val="008A22BD"/>
    <w:rsid w:val="008A45E6"/>
    <w:rsid w:val="008B5068"/>
    <w:rsid w:val="008D1E1E"/>
    <w:rsid w:val="008D58FD"/>
    <w:rsid w:val="008F24C7"/>
    <w:rsid w:val="008F3BA3"/>
    <w:rsid w:val="008F5686"/>
    <w:rsid w:val="00901DA8"/>
    <w:rsid w:val="00906FB6"/>
    <w:rsid w:val="00912D04"/>
    <w:rsid w:val="00917F74"/>
    <w:rsid w:val="00920F8F"/>
    <w:rsid w:val="00930F74"/>
    <w:rsid w:val="0093106A"/>
    <w:rsid w:val="009336F8"/>
    <w:rsid w:val="00933721"/>
    <w:rsid w:val="00937EB0"/>
    <w:rsid w:val="0094559C"/>
    <w:rsid w:val="00946EC1"/>
    <w:rsid w:val="009511F0"/>
    <w:rsid w:val="0095204C"/>
    <w:rsid w:val="00956D95"/>
    <w:rsid w:val="00964F72"/>
    <w:rsid w:val="00966B11"/>
    <w:rsid w:val="00966BA6"/>
    <w:rsid w:val="00971A12"/>
    <w:rsid w:val="00972249"/>
    <w:rsid w:val="00977054"/>
    <w:rsid w:val="00983149"/>
    <w:rsid w:val="00991CD2"/>
    <w:rsid w:val="0099551A"/>
    <w:rsid w:val="009961BC"/>
    <w:rsid w:val="009A1FD6"/>
    <w:rsid w:val="009A33D3"/>
    <w:rsid w:val="009A5D7A"/>
    <w:rsid w:val="009C06BD"/>
    <w:rsid w:val="009C07B0"/>
    <w:rsid w:val="009C5A02"/>
    <w:rsid w:val="009E6392"/>
    <w:rsid w:val="00A00940"/>
    <w:rsid w:val="00A1486E"/>
    <w:rsid w:val="00A233C8"/>
    <w:rsid w:val="00A253A0"/>
    <w:rsid w:val="00A25CCD"/>
    <w:rsid w:val="00A3015A"/>
    <w:rsid w:val="00A42D36"/>
    <w:rsid w:val="00A44F5C"/>
    <w:rsid w:val="00A60E47"/>
    <w:rsid w:val="00A64AED"/>
    <w:rsid w:val="00A75706"/>
    <w:rsid w:val="00A8458C"/>
    <w:rsid w:val="00A90F12"/>
    <w:rsid w:val="00AA4AD4"/>
    <w:rsid w:val="00AA76B2"/>
    <w:rsid w:val="00AC5811"/>
    <w:rsid w:val="00AD2281"/>
    <w:rsid w:val="00AD35C9"/>
    <w:rsid w:val="00AD767F"/>
    <w:rsid w:val="00AE3CE3"/>
    <w:rsid w:val="00AF0890"/>
    <w:rsid w:val="00B05798"/>
    <w:rsid w:val="00B07BBF"/>
    <w:rsid w:val="00B16E62"/>
    <w:rsid w:val="00B25092"/>
    <w:rsid w:val="00B32E92"/>
    <w:rsid w:val="00B40248"/>
    <w:rsid w:val="00B43D20"/>
    <w:rsid w:val="00B4427C"/>
    <w:rsid w:val="00B5681E"/>
    <w:rsid w:val="00B57AE0"/>
    <w:rsid w:val="00B665E1"/>
    <w:rsid w:val="00B70599"/>
    <w:rsid w:val="00B71C98"/>
    <w:rsid w:val="00B730B1"/>
    <w:rsid w:val="00B752F3"/>
    <w:rsid w:val="00B81B49"/>
    <w:rsid w:val="00B9604E"/>
    <w:rsid w:val="00BB0583"/>
    <w:rsid w:val="00BB34C0"/>
    <w:rsid w:val="00BC08FE"/>
    <w:rsid w:val="00BC3F1A"/>
    <w:rsid w:val="00BD5026"/>
    <w:rsid w:val="00BD540B"/>
    <w:rsid w:val="00BE0C8F"/>
    <w:rsid w:val="00BE114F"/>
    <w:rsid w:val="00BE369F"/>
    <w:rsid w:val="00C05523"/>
    <w:rsid w:val="00C06346"/>
    <w:rsid w:val="00C070F4"/>
    <w:rsid w:val="00C07394"/>
    <w:rsid w:val="00C306A8"/>
    <w:rsid w:val="00C40E72"/>
    <w:rsid w:val="00C43DA0"/>
    <w:rsid w:val="00C56095"/>
    <w:rsid w:val="00C642F4"/>
    <w:rsid w:val="00C6779F"/>
    <w:rsid w:val="00C738B6"/>
    <w:rsid w:val="00C761D4"/>
    <w:rsid w:val="00C9292B"/>
    <w:rsid w:val="00C937A0"/>
    <w:rsid w:val="00CC4DFB"/>
    <w:rsid w:val="00CC701B"/>
    <w:rsid w:val="00CD7E31"/>
    <w:rsid w:val="00CE1EBC"/>
    <w:rsid w:val="00CF2D9E"/>
    <w:rsid w:val="00D00AA0"/>
    <w:rsid w:val="00D01545"/>
    <w:rsid w:val="00D02372"/>
    <w:rsid w:val="00D05F13"/>
    <w:rsid w:val="00D15574"/>
    <w:rsid w:val="00D2171F"/>
    <w:rsid w:val="00D2608F"/>
    <w:rsid w:val="00D3446C"/>
    <w:rsid w:val="00D42ADD"/>
    <w:rsid w:val="00D50981"/>
    <w:rsid w:val="00D520F3"/>
    <w:rsid w:val="00D5261F"/>
    <w:rsid w:val="00D57952"/>
    <w:rsid w:val="00D602ED"/>
    <w:rsid w:val="00D830F5"/>
    <w:rsid w:val="00D84D37"/>
    <w:rsid w:val="00D876E1"/>
    <w:rsid w:val="00D87B94"/>
    <w:rsid w:val="00DA052E"/>
    <w:rsid w:val="00DA5775"/>
    <w:rsid w:val="00DB053F"/>
    <w:rsid w:val="00DB0769"/>
    <w:rsid w:val="00DC3566"/>
    <w:rsid w:val="00DC7FDD"/>
    <w:rsid w:val="00DE0BED"/>
    <w:rsid w:val="00DE363C"/>
    <w:rsid w:val="00DE71CD"/>
    <w:rsid w:val="00DF2A41"/>
    <w:rsid w:val="00E016B6"/>
    <w:rsid w:val="00E14B9A"/>
    <w:rsid w:val="00E20281"/>
    <w:rsid w:val="00E25EBC"/>
    <w:rsid w:val="00E30A44"/>
    <w:rsid w:val="00E3651E"/>
    <w:rsid w:val="00E36E03"/>
    <w:rsid w:val="00E437D8"/>
    <w:rsid w:val="00E44F84"/>
    <w:rsid w:val="00E46EE8"/>
    <w:rsid w:val="00E52084"/>
    <w:rsid w:val="00E6296E"/>
    <w:rsid w:val="00E63E1F"/>
    <w:rsid w:val="00E6524E"/>
    <w:rsid w:val="00E74BA3"/>
    <w:rsid w:val="00EA0A72"/>
    <w:rsid w:val="00EA73EE"/>
    <w:rsid w:val="00EB0715"/>
    <w:rsid w:val="00EB7560"/>
    <w:rsid w:val="00ED080E"/>
    <w:rsid w:val="00ED3CC1"/>
    <w:rsid w:val="00EE238B"/>
    <w:rsid w:val="00F00B74"/>
    <w:rsid w:val="00F05446"/>
    <w:rsid w:val="00F10EB3"/>
    <w:rsid w:val="00F11CBD"/>
    <w:rsid w:val="00F14DD5"/>
    <w:rsid w:val="00F21E78"/>
    <w:rsid w:val="00F24BB3"/>
    <w:rsid w:val="00F30FF4"/>
    <w:rsid w:val="00F406C2"/>
    <w:rsid w:val="00F42F02"/>
    <w:rsid w:val="00F44BD4"/>
    <w:rsid w:val="00F44D31"/>
    <w:rsid w:val="00F57BF8"/>
    <w:rsid w:val="00F6698E"/>
    <w:rsid w:val="00F71178"/>
    <w:rsid w:val="00F73552"/>
    <w:rsid w:val="00F74A02"/>
    <w:rsid w:val="00F77E69"/>
    <w:rsid w:val="00F82246"/>
    <w:rsid w:val="00FA469D"/>
    <w:rsid w:val="00FB0263"/>
    <w:rsid w:val="00FC091A"/>
    <w:rsid w:val="00FC1C71"/>
    <w:rsid w:val="00FD2FE4"/>
    <w:rsid w:val="00FE4EF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E4E"/>
    <w:pPr>
      <w:suppressAutoHyphens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F5849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0E4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B0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"/>
    <w:basedOn w:val="a"/>
    <w:rsid w:val="00D023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5811"/>
    <w:pPr>
      <w:widowControl w:val="0"/>
    </w:pPr>
    <w:rPr>
      <w:rFonts w:ascii="Arial" w:hAnsi="Arial"/>
    </w:rPr>
  </w:style>
  <w:style w:type="paragraph" w:customStyle="1" w:styleId="ConsPlusNonformat">
    <w:name w:val="ConsPlusNonformat"/>
    <w:rsid w:val="00EB0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8202F6"/>
    <w:rPr>
      <w:color w:val="0000FF"/>
      <w:u w:val="single"/>
    </w:rPr>
  </w:style>
  <w:style w:type="paragraph" w:customStyle="1" w:styleId="ConsPlusTitle">
    <w:name w:val="ConsPlusTitle"/>
    <w:rsid w:val="00FC09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F5849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5">
    <w:name w:val="Balloon Text"/>
    <w:basedOn w:val="a"/>
    <w:link w:val="a6"/>
    <w:rsid w:val="00022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263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1508-65D9-47A5-98EB-9F39417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1436</Words>
  <Characters>11473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Механизма (Порядка) реализации долгосрочной целевой программы «Молодежная политика, 2012-2014 годы»</vt:lpstr>
    </vt:vector>
  </TitlesOfParts>
  <Company>1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Механизма (Порядка) реализации долгосрочной целевой программы «Молодежная политика, 2012-2014 годы»</dc:title>
  <dc:creator>11</dc:creator>
  <cp:lastModifiedBy>Лаврова</cp:lastModifiedBy>
  <cp:revision>9</cp:revision>
  <cp:lastPrinted>2014-03-25T06:13:00Z</cp:lastPrinted>
  <dcterms:created xsi:type="dcterms:W3CDTF">2014-03-25T05:33:00Z</dcterms:created>
  <dcterms:modified xsi:type="dcterms:W3CDTF">2014-03-31T03:56:00Z</dcterms:modified>
</cp:coreProperties>
</file>