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20" w:rsidRDefault="00B45920" w:rsidP="00B459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B45920" w:rsidRDefault="00B45920" w:rsidP="00B459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B45920" w:rsidRDefault="00B45920" w:rsidP="00B4592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B45920" w:rsidRDefault="00B45920" w:rsidP="00B45920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29.12.2014</w:t>
      </w:r>
      <w:r>
        <w:tab/>
        <w:t xml:space="preserve">г. Енисейск                                    </w:t>
      </w:r>
      <w:r>
        <w:rPr>
          <w:u w:val="single"/>
        </w:rPr>
        <w:t>№ 1307-п</w:t>
      </w:r>
    </w:p>
    <w:p w:rsidR="00325CCB" w:rsidRDefault="00325CCB" w:rsidP="00355EC7">
      <w:pPr>
        <w:jc w:val="both"/>
        <w:rPr>
          <w:sz w:val="28"/>
          <w:szCs w:val="28"/>
        </w:rPr>
      </w:pPr>
    </w:p>
    <w:p w:rsidR="00325CCB" w:rsidRDefault="00325CCB" w:rsidP="00355EC7">
      <w:pPr>
        <w:jc w:val="both"/>
        <w:rPr>
          <w:sz w:val="28"/>
          <w:szCs w:val="28"/>
        </w:rPr>
      </w:pPr>
    </w:p>
    <w:p w:rsidR="005B770C" w:rsidRPr="005B770C" w:rsidRDefault="005B770C" w:rsidP="00355EC7">
      <w:pPr>
        <w:jc w:val="both"/>
        <w:rPr>
          <w:sz w:val="28"/>
          <w:szCs w:val="28"/>
        </w:rPr>
      </w:pPr>
      <w:r w:rsidRPr="005B770C">
        <w:rPr>
          <w:sz w:val="28"/>
          <w:szCs w:val="28"/>
        </w:rPr>
        <w:t xml:space="preserve">О внесении изменений в постановление администрации </w:t>
      </w:r>
      <w:r w:rsidR="00325CCB">
        <w:rPr>
          <w:sz w:val="28"/>
          <w:szCs w:val="28"/>
        </w:rPr>
        <w:t xml:space="preserve">Енисейского </w:t>
      </w:r>
      <w:r w:rsidRPr="005B770C">
        <w:rPr>
          <w:sz w:val="28"/>
          <w:szCs w:val="28"/>
        </w:rPr>
        <w:t>района от</w:t>
      </w:r>
      <w:r w:rsidR="00230D22">
        <w:rPr>
          <w:sz w:val="28"/>
          <w:szCs w:val="28"/>
        </w:rPr>
        <w:t xml:space="preserve"> </w:t>
      </w:r>
      <w:r w:rsidRPr="005B770C">
        <w:rPr>
          <w:sz w:val="28"/>
          <w:szCs w:val="28"/>
        </w:rPr>
        <w:t xml:space="preserve"> 03.07.2012  №481-п «О создании муниципального казенного учреждения «Централизованная бухгалтерия органов местного самоуправления Енисейского района» и утверждении Устава учреждения»</w:t>
      </w:r>
    </w:p>
    <w:p w:rsidR="005B770C" w:rsidRPr="005B770C" w:rsidRDefault="005B770C" w:rsidP="005B770C">
      <w:pPr>
        <w:ind w:firstLine="709"/>
        <w:jc w:val="both"/>
      </w:pPr>
    </w:p>
    <w:p w:rsidR="005B770C" w:rsidRPr="005B770C" w:rsidRDefault="005B770C" w:rsidP="005B770C">
      <w:pPr>
        <w:ind w:firstLine="709"/>
        <w:jc w:val="both"/>
        <w:rPr>
          <w:sz w:val="28"/>
          <w:szCs w:val="28"/>
        </w:rPr>
      </w:pPr>
      <w:r w:rsidRPr="005B770C">
        <w:rPr>
          <w:sz w:val="28"/>
          <w:szCs w:val="28"/>
        </w:rPr>
        <w:t>В соответствии со ст</w:t>
      </w:r>
      <w:r w:rsidR="00211660">
        <w:rPr>
          <w:sz w:val="28"/>
          <w:szCs w:val="28"/>
        </w:rPr>
        <w:t>атьями</w:t>
      </w:r>
      <w:r w:rsidRPr="005B770C">
        <w:rPr>
          <w:sz w:val="28"/>
          <w:szCs w:val="28"/>
        </w:rPr>
        <w:t xml:space="preserve"> </w:t>
      </w:r>
      <w:r w:rsidR="00211660">
        <w:rPr>
          <w:sz w:val="28"/>
          <w:szCs w:val="28"/>
        </w:rPr>
        <w:t xml:space="preserve">27.3, 29 </w:t>
      </w:r>
      <w:r w:rsidRPr="005B770C">
        <w:rPr>
          <w:sz w:val="28"/>
          <w:szCs w:val="28"/>
        </w:rPr>
        <w:t>Устава Енисейского района, руководствуясь постановлением администрации Енисейского района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изменений», ПОСТАНОВЛЯЮ:</w:t>
      </w:r>
    </w:p>
    <w:p w:rsidR="005B770C" w:rsidRPr="005B770C" w:rsidRDefault="005B770C" w:rsidP="005B770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0C">
        <w:rPr>
          <w:rFonts w:ascii="Times New Roman" w:hAnsi="Times New Roman" w:cs="Times New Roman"/>
          <w:sz w:val="28"/>
          <w:szCs w:val="28"/>
        </w:rPr>
        <w:t xml:space="preserve">Пункт 7 постановления администрации </w:t>
      </w:r>
      <w:r w:rsidR="00325CCB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B770C">
        <w:rPr>
          <w:rFonts w:ascii="Times New Roman" w:hAnsi="Times New Roman" w:cs="Times New Roman"/>
          <w:sz w:val="28"/>
          <w:szCs w:val="28"/>
        </w:rPr>
        <w:t>от 03.07.2012  №</w:t>
      </w:r>
      <w:r w:rsidR="00355EC7">
        <w:rPr>
          <w:rFonts w:ascii="Times New Roman" w:hAnsi="Times New Roman" w:cs="Times New Roman"/>
          <w:sz w:val="28"/>
          <w:szCs w:val="28"/>
        </w:rPr>
        <w:t xml:space="preserve"> </w:t>
      </w:r>
      <w:r w:rsidRPr="005B770C">
        <w:rPr>
          <w:rFonts w:ascii="Times New Roman" w:hAnsi="Times New Roman" w:cs="Times New Roman"/>
          <w:sz w:val="28"/>
          <w:szCs w:val="28"/>
        </w:rPr>
        <w:t xml:space="preserve">481-п «О создании муниципального казенного учреждения «Централизованная бухгалтерия органов местного самоуправления Енисейского района» и утверждении Устава учреждения»  изложить в </w:t>
      </w:r>
      <w:r w:rsidR="00355EC7">
        <w:rPr>
          <w:rFonts w:ascii="Times New Roman" w:hAnsi="Times New Roman" w:cs="Times New Roman"/>
          <w:sz w:val="28"/>
          <w:szCs w:val="28"/>
        </w:rPr>
        <w:t>новой</w:t>
      </w:r>
      <w:r w:rsidRPr="005B770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B770C" w:rsidRPr="005B770C" w:rsidRDefault="005B770C" w:rsidP="005B77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0C">
        <w:rPr>
          <w:rFonts w:ascii="Times New Roman" w:hAnsi="Times New Roman" w:cs="Times New Roman"/>
          <w:sz w:val="28"/>
          <w:szCs w:val="28"/>
        </w:rPr>
        <w:t xml:space="preserve">«7. </w:t>
      </w:r>
      <w:r w:rsidRPr="005B770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предельную штатную численность в количестве </w:t>
      </w:r>
      <w:r w:rsidR="00355EC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5B770C">
        <w:rPr>
          <w:rFonts w:ascii="Times New Roman" w:hAnsi="Times New Roman" w:cs="Times New Roman"/>
          <w:sz w:val="28"/>
          <w:szCs w:val="28"/>
          <w:lang w:eastAsia="ru-RU"/>
        </w:rPr>
        <w:t xml:space="preserve"> единиц</w:t>
      </w:r>
      <w:proofErr w:type="gramStart"/>
      <w:r w:rsidRPr="005B770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B770C" w:rsidRPr="005B770C" w:rsidRDefault="005B770C" w:rsidP="005B7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770C">
        <w:rPr>
          <w:sz w:val="28"/>
          <w:szCs w:val="28"/>
        </w:rPr>
        <w:t>. Контроль за</w:t>
      </w:r>
      <w:r w:rsidR="00211660">
        <w:rPr>
          <w:sz w:val="28"/>
          <w:szCs w:val="28"/>
        </w:rPr>
        <w:t xml:space="preserve"> исполнением настоящего</w:t>
      </w:r>
      <w:r w:rsidRPr="005B770C">
        <w:rPr>
          <w:sz w:val="28"/>
          <w:szCs w:val="28"/>
        </w:rPr>
        <w:t xml:space="preserve"> постановлени</w:t>
      </w:r>
      <w:r w:rsidR="00211660">
        <w:rPr>
          <w:sz w:val="28"/>
          <w:szCs w:val="28"/>
        </w:rPr>
        <w:t xml:space="preserve">я </w:t>
      </w:r>
      <w:r w:rsidRPr="005B770C">
        <w:rPr>
          <w:sz w:val="28"/>
          <w:szCs w:val="28"/>
        </w:rPr>
        <w:t>возложить на первого заместителя главы администрации района В.И. Марзала.</w:t>
      </w:r>
    </w:p>
    <w:p w:rsidR="005B770C" w:rsidRDefault="005B770C" w:rsidP="005B7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770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230D22">
        <w:rPr>
          <w:rFonts w:ascii="Times New Roman" w:hAnsi="Times New Roman" w:cs="Times New Roman"/>
          <w:sz w:val="28"/>
          <w:szCs w:val="28"/>
        </w:rPr>
        <w:t>01.01.2015 года и</w:t>
      </w:r>
      <w:r w:rsidRPr="005B770C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 </w:t>
      </w:r>
    </w:p>
    <w:p w:rsidR="005B770C" w:rsidRDefault="005B770C" w:rsidP="005B77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70C" w:rsidRDefault="005B770C" w:rsidP="005B77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70C" w:rsidRDefault="005B770C" w:rsidP="005B770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района                                         </w:t>
      </w:r>
      <w:r>
        <w:rPr>
          <w:sz w:val="28"/>
          <w:szCs w:val="28"/>
        </w:rPr>
        <w:tab/>
        <w:t xml:space="preserve">      И.А.Михайлов</w:t>
      </w:r>
    </w:p>
    <w:p w:rsidR="005B770C" w:rsidRDefault="005B770C" w:rsidP="005B770C">
      <w:pPr>
        <w:ind w:right="-850"/>
        <w:jc w:val="center"/>
        <w:rPr>
          <w:sz w:val="28"/>
          <w:szCs w:val="28"/>
        </w:rPr>
      </w:pPr>
    </w:p>
    <w:p w:rsidR="005B770C" w:rsidRDefault="005B770C" w:rsidP="005B770C">
      <w:pPr>
        <w:ind w:right="-850"/>
        <w:jc w:val="center"/>
        <w:rPr>
          <w:sz w:val="28"/>
          <w:szCs w:val="28"/>
        </w:rPr>
      </w:pPr>
    </w:p>
    <w:p w:rsidR="005B770C" w:rsidRDefault="005B770C" w:rsidP="005B770C">
      <w:pPr>
        <w:ind w:right="-850"/>
        <w:jc w:val="center"/>
        <w:rPr>
          <w:sz w:val="28"/>
          <w:szCs w:val="28"/>
        </w:rPr>
      </w:pPr>
    </w:p>
    <w:p w:rsidR="005B770C" w:rsidRDefault="005B770C" w:rsidP="005B770C">
      <w:pPr>
        <w:ind w:right="-850"/>
        <w:jc w:val="center"/>
        <w:rPr>
          <w:sz w:val="28"/>
          <w:szCs w:val="28"/>
        </w:rPr>
      </w:pPr>
    </w:p>
    <w:p w:rsidR="005B770C" w:rsidRDefault="005B770C" w:rsidP="005B770C">
      <w:pPr>
        <w:ind w:right="-850"/>
        <w:jc w:val="center"/>
        <w:rPr>
          <w:sz w:val="28"/>
          <w:szCs w:val="28"/>
        </w:rPr>
      </w:pPr>
    </w:p>
    <w:p w:rsidR="005B770C" w:rsidRDefault="005B770C" w:rsidP="005B770C">
      <w:pPr>
        <w:ind w:right="-850"/>
        <w:jc w:val="center"/>
        <w:rPr>
          <w:sz w:val="28"/>
          <w:szCs w:val="28"/>
        </w:rPr>
      </w:pPr>
    </w:p>
    <w:p w:rsidR="005B770C" w:rsidRDefault="005B770C" w:rsidP="005B770C">
      <w:pPr>
        <w:ind w:right="-850"/>
        <w:jc w:val="center"/>
        <w:rPr>
          <w:sz w:val="28"/>
          <w:szCs w:val="28"/>
        </w:rPr>
      </w:pPr>
    </w:p>
    <w:p w:rsidR="005B770C" w:rsidRDefault="005B770C" w:rsidP="005B770C"/>
    <w:p w:rsidR="00C625CF" w:rsidRDefault="00C625CF"/>
    <w:sectPr w:rsidR="00C625CF" w:rsidSect="000C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668"/>
    <w:multiLevelType w:val="hybridMultilevel"/>
    <w:tmpl w:val="410CDB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32D147B6"/>
    <w:multiLevelType w:val="hybridMultilevel"/>
    <w:tmpl w:val="90A48932"/>
    <w:lvl w:ilvl="0" w:tplc="FBBACE0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A935A1"/>
    <w:multiLevelType w:val="hybridMultilevel"/>
    <w:tmpl w:val="55E83C88"/>
    <w:lvl w:ilvl="0" w:tplc="FBBACE02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C8118D7"/>
    <w:multiLevelType w:val="hybridMultilevel"/>
    <w:tmpl w:val="8FD09E7E"/>
    <w:lvl w:ilvl="0" w:tplc="C750D4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9BB477B"/>
    <w:multiLevelType w:val="hybridMultilevel"/>
    <w:tmpl w:val="D57205B2"/>
    <w:lvl w:ilvl="0" w:tplc="FBBACE0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70C"/>
    <w:rsid w:val="00211660"/>
    <w:rsid w:val="00230D22"/>
    <w:rsid w:val="002E69F4"/>
    <w:rsid w:val="00325CCB"/>
    <w:rsid w:val="00355EC7"/>
    <w:rsid w:val="00555B0B"/>
    <w:rsid w:val="005B770C"/>
    <w:rsid w:val="009A3EEB"/>
    <w:rsid w:val="009A4358"/>
    <w:rsid w:val="009E47D4"/>
    <w:rsid w:val="00B45920"/>
    <w:rsid w:val="00C625CF"/>
    <w:rsid w:val="00D812A1"/>
    <w:rsid w:val="00E8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70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7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77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7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B77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4">
    <w:name w:val="Таблицы (моноширинный)"/>
    <w:basedOn w:val="a"/>
    <w:next w:val="a"/>
    <w:uiPriority w:val="99"/>
    <w:rsid w:val="005B770C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5B7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Zebzeeva</dc:creator>
  <cp:keywords/>
  <dc:description/>
  <cp:lastModifiedBy>user</cp:lastModifiedBy>
  <cp:revision>9</cp:revision>
  <cp:lastPrinted>2015-01-26T03:39:00Z</cp:lastPrinted>
  <dcterms:created xsi:type="dcterms:W3CDTF">2014-09-04T07:21:00Z</dcterms:created>
  <dcterms:modified xsi:type="dcterms:W3CDTF">2015-02-02T03:28:00Z</dcterms:modified>
</cp:coreProperties>
</file>