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87" w:rsidRDefault="006B4D87" w:rsidP="006B4D8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6B4D87" w:rsidRDefault="006B4D87" w:rsidP="006B4D8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6B4D87" w:rsidRDefault="006B4D87" w:rsidP="006B4D8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6B4D87" w:rsidRDefault="006B4D87" w:rsidP="006B4D87">
      <w:pPr>
        <w:jc w:val="center"/>
        <w:rPr>
          <w:sz w:val="36"/>
          <w:szCs w:val="36"/>
        </w:rPr>
      </w:pPr>
    </w:p>
    <w:p w:rsidR="006B4D87" w:rsidRDefault="006B4D87" w:rsidP="006B4D87">
      <w:pPr>
        <w:jc w:val="center"/>
        <w:rPr>
          <w:sz w:val="24"/>
          <w:szCs w:val="24"/>
        </w:rPr>
      </w:pPr>
    </w:p>
    <w:p w:rsidR="006B4D87" w:rsidRDefault="006B4D87" w:rsidP="006B4D87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 xml:space="preserve">  04.12.2014</w:t>
      </w:r>
      <w:r>
        <w:tab/>
        <w:t xml:space="preserve">г. Енисейск                                         </w:t>
      </w:r>
      <w:r>
        <w:rPr>
          <w:u w:val="single"/>
        </w:rPr>
        <w:t>№ 1183-п</w:t>
      </w:r>
    </w:p>
    <w:p w:rsidR="006B4D87" w:rsidRDefault="006B4D87" w:rsidP="006B4D87">
      <w:pPr>
        <w:ind w:firstLine="284"/>
        <w:rPr>
          <w:szCs w:val="28"/>
        </w:rPr>
      </w:pPr>
    </w:p>
    <w:p w:rsidR="00647319" w:rsidRDefault="00647319" w:rsidP="00647319">
      <w:pPr>
        <w:shd w:val="clear" w:color="auto" w:fill="FFFFFF"/>
        <w:tabs>
          <w:tab w:val="left" w:pos="672"/>
        </w:tabs>
        <w:spacing w:line="322" w:lineRule="exact"/>
        <w:ind w:left="365"/>
        <w:jc w:val="both"/>
        <w:rPr>
          <w:spacing w:val="-28"/>
          <w:sz w:val="28"/>
          <w:szCs w:val="28"/>
        </w:rPr>
      </w:pPr>
    </w:p>
    <w:p w:rsidR="00647319" w:rsidRDefault="00647319" w:rsidP="008010FA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предоставления ежемесячных выплат </w:t>
      </w:r>
      <w:r>
        <w:rPr>
          <w:rFonts w:eastAsia="Times New Roman"/>
          <w:sz w:val="28"/>
          <w:szCs w:val="28"/>
        </w:rPr>
        <w:t>специалистам по работе с молодежью</w:t>
      </w:r>
    </w:p>
    <w:p w:rsidR="00647319" w:rsidRDefault="00647319" w:rsidP="00647319">
      <w:pPr>
        <w:rPr>
          <w:sz w:val="28"/>
          <w:szCs w:val="28"/>
        </w:rPr>
      </w:pPr>
    </w:p>
    <w:p w:rsidR="00647319" w:rsidRDefault="00647319" w:rsidP="00647319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527F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C82">
        <w:rPr>
          <w:rFonts w:ascii="Times New Roman" w:hAnsi="Times New Roman"/>
          <w:sz w:val="28"/>
          <w:szCs w:val="28"/>
        </w:rPr>
        <w:t xml:space="preserve">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F1C82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ями</w:t>
      </w:r>
      <w:r w:rsidRPr="006F1C82">
        <w:rPr>
          <w:rFonts w:ascii="Times New Roman" w:hAnsi="Times New Roman"/>
          <w:sz w:val="28"/>
          <w:szCs w:val="28"/>
        </w:rPr>
        <w:t xml:space="preserve"> Енисейского районного Совета депутатов от 18.12.2013 №31-407р «О районном бюджете 2014 года и плановый период 2015-2016 годов», </w:t>
      </w:r>
      <w:r w:rsidR="0047548B">
        <w:rPr>
          <w:rFonts w:ascii="Times New Roman" w:hAnsi="Times New Roman"/>
          <w:sz w:val="28"/>
          <w:szCs w:val="28"/>
        </w:rPr>
        <w:t xml:space="preserve">на основании </w:t>
      </w:r>
      <w:r w:rsidR="0047548B" w:rsidRPr="006F1C82">
        <w:rPr>
          <w:rFonts w:ascii="Times New Roman" w:hAnsi="Times New Roman"/>
          <w:sz w:val="28"/>
          <w:szCs w:val="28"/>
        </w:rPr>
        <w:t>решени</w:t>
      </w:r>
      <w:r w:rsidR="0047548B">
        <w:rPr>
          <w:rFonts w:ascii="Times New Roman" w:hAnsi="Times New Roman"/>
          <w:sz w:val="28"/>
          <w:szCs w:val="28"/>
        </w:rPr>
        <w:t>я</w:t>
      </w:r>
      <w:r w:rsidR="0047548B" w:rsidRPr="006F1C82">
        <w:rPr>
          <w:rFonts w:ascii="Times New Roman" w:hAnsi="Times New Roman"/>
          <w:sz w:val="28"/>
          <w:szCs w:val="28"/>
        </w:rPr>
        <w:t xml:space="preserve"> Енисейского районного Совета депутатов</w:t>
      </w:r>
      <w:r w:rsidR="0047548B">
        <w:rPr>
          <w:rFonts w:ascii="Times New Roman" w:hAnsi="Times New Roman"/>
          <w:sz w:val="28"/>
          <w:szCs w:val="28"/>
        </w:rPr>
        <w:t xml:space="preserve"> </w:t>
      </w:r>
      <w:r w:rsidRPr="00056927">
        <w:rPr>
          <w:rFonts w:ascii="Times New Roman" w:hAnsi="Times New Roman"/>
          <w:sz w:val="28"/>
          <w:szCs w:val="28"/>
        </w:rPr>
        <w:t>от 15.08.2014 № 36-476р «Об установлении ежемесячных выплат в 2014 году»</w:t>
      </w:r>
      <w:r>
        <w:rPr>
          <w:rFonts w:ascii="Times New Roman" w:hAnsi="Times New Roman"/>
          <w:sz w:val="28"/>
          <w:szCs w:val="28"/>
        </w:rPr>
        <w:t xml:space="preserve">, руководствуясь </w:t>
      </w:r>
      <w:r w:rsidR="00F85462">
        <w:rPr>
          <w:rFonts w:ascii="Times New Roman" w:hAnsi="Times New Roman"/>
          <w:sz w:val="28"/>
          <w:szCs w:val="28"/>
        </w:rPr>
        <w:t xml:space="preserve">постановлением администрации Енисейского района от 23.09.2010 № 694-п «Об утверждении Порядка осуществления муниципальными бюджетными учреждениями полномочий органов местного самоуправления (структурными подразделениями администрации района) по исполнению публичных обязательств перед физическим лицом, подлежащим исполнению в денежной форме, и финансового обеспечения их осуществления», </w:t>
      </w:r>
      <w:r>
        <w:rPr>
          <w:rFonts w:ascii="Times New Roman" w:hAnsi="Times New Roman"/>
          <w:sz w:val="28"/>
          <w:szCs w:val="28"/>
        </w:rPr>
        <w:t>статьями 27.3, 29 Устава Енисейского района, ПОСТАНОВЛЯЮ</w:t>
      </w:r>
      <w:r w:rsidR="008010FA">
        <w:rPr>
          <w:rFonts w:ascii="Times New Roman" w:hAnsi="Times New Roman"/>
          <w:sz w:val="28"/>
          <w:szCs w:val="28"/>
        </w:rPr>
        <w:t>:</w:t>
      </w:r>
    </w:p>
    <w:p w:rsidR="00647319" w:rsidRDefault="00647319" w:rsidP="004A7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Порядок предоставления ежемесячных выплат </w:t>
      </w:r>
      <w:r>
        <w:rPr>
          <w:rFonts w:eastAsia="Times New Roman"/>
          <w:sz w:val="28"/>
          <w:szCs w:val="28"/>
        </w:rPr>
        <w:t xml:space="preserve">специалистам по работе с молодежью </w:t>
      </w:r>
      <w:r w:rsidRPr="006F1C8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№1.</w:t>
      </w:r>
    </w:p>
    <w:p w:rsidR="00647319" w:rsidRDefault="00647319" w:rsidP="004A7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настоящим постановлением возложить на заместителя главы администрации района по социальной сфере В.А. Пистер.</w:t>
      </w:r>
    </w:p>
    <w:p w:rsidR="00647319" w:rsidRDefault="00647319" w:rsidP="004A755C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Постановление вступает в силу с момента подписания, подлежит </w:t>
      </w:r>
      <w:r w:rsidR="008010FA">
        <w:rPr>
          <w:rFonts w:ascii="Times New Roman" w:hAnsi="Times New Roman"/>
          <w:sz w:val="28"/>
          <w:szCs w:val="28"/>
        </w:rPr>
        <w:t>размещению на официальном информационном Интернет-сайте Енисейского района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</w:t>
      </w:r>
      <w:r w:rsidR="008010FA">
        <w:rPr>
          <w:rFonts w:ascii="Times New Roman" w:hAnsi="Times New Roman"/>
          <w:sz w:val="28"/>
          <w:szCs w:val="28"/>
        </w:rPr>
        <w:t>01.06</w:t>
      </w:r>
      <w:r>
        <w:rPr>
          <w:rFonts w:ascii="Times New Roman" w:hAnsi="Times New Roman"/>
          <w:sz w:val="28"/>
          <w:szCs w:val="28"/>
        </w:rPr>
        <w:t>.201</w:t>
      </w:r>
      <w:r w:rsidR="007617F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47319" w:rsidRDefault="00647319" w:rsidP="00647319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47548B" w:rsidRDefault="0047548B" w:rsidP="00647319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9C24B7" w:rsidRPr="00BB2FB0" w:rsidRDefault="009C24B7" w:rsidP="009C24B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9C24B7" w:rsidRPr="00BB2FB0" w:rsidRDefault="009C24B7" w:rsidP="009C24B7">
      <w:pPr>
        <w:tabs>
          <w:tab w:val="left" w:pos="720"/>
          <w:tab w:val="left" w:pos="900"/>
        </w:tabs>
        <w:rPr>
          <w:sz w:val="26"/>
          <w:szCs w:val="26"/>
        </w:rPr>
      </w:pPr>
      <w:r w:rsidRPr="00BB2FB0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 района</w:t>
      </w:r>
      <w:r w:rsidRPr="00BB2FB0">
        <w:rPr>
          <w:sz w:val="26"/>
          <w:szCs w:val="26"/>
        </w:rPr>
        <w:tab/>
      </w:r>
      <w:r w:rsidRPr="00BB2FB0">
        <w:rPr>
          <w:sz w:val="26"/>
          <w:szCs w:val="26"/>
        </w:rPr>
        <w:tab/>
      </w:r>
      <w:r w:rsidRPr="00BB2FB0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Е.А. Белошапкина</w:t>
      </w:r>
    </w:p>
    <w:p w:rsidR="00647319" w:rsidRDefault="00647319" w:rsidP="00647319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8010FA" w:rsidRDefault="008010FA" w:rsidP="00647319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8010FA" w:rsidRDefault="008010FA" w:rsidP="00647319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8010FA" w:rsidRDefault="008010FA" w:rsidP="00647319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8010FA" w:rsidRDefault="008010FA" w:rsidP="00647319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8010FA" w:rsidRDefault="008010FA" w:rsidP="00647319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8010FA" w:rsidRDefault="008010FA" w:rsidP="00647319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8010FA" w:rsidRDefault="008010FA" w:rsidP="00647319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8010FA" w:rsidRDefault="008010FA" w:rsidP="00647319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8010FA" w:rsidRDefault="008010FA" w:rsidP="00647319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8010FA" w:rsidRDefault="008010FA" w:rsidP="00647319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8010FA" w:rsidRDefault="008010FA" w:rsidP="00647319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8010FA" w:rsidRDefault="008010FA" w:rsidP="00647319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8010FA" w:rsidRDefault="008010FA" w:rsidP="00647319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47548B" w:rsidRDefault="0047548B" w:rsidP="00647319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47548B" w:rsidRDefault="0047548B" w:rsidP="00647319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8010FA" w:rsidRPr="008010FA" w:rsidRDefault="008010FA" w:rsidP="008010FA">
      <w:pPr>
        <w:ind w:left="5387" w:firstLine="5"/>
      </w:pPr>
      <w:r w:rsidRPr="008010FA">
        <w:t xml:space="preserve">Приложение </w:t>
      </w:r>
    </w:p>
    <w:p w:rsidR="008010FA" w:rsidRPr="008010FA" w:rsidRDefault="008010FA" w:rsidP="008010FA">
      <w:pPr>
        <w:ind w:left="5387" w:firstLine="5"/>
      </w:pPr>
      <w:r w:rsidRPr="008010FA">
        <w:t xml:space="preserve">к постановлению администрации района </w:t>
      </w:r>
    </w:p>
    <w:p w:rsidR="008010FA" w:rsidRPr="008010FA" w:rsidRDefault="008010FA" w:rsidP="008010FA">
      <w:pPr>
        <w:ind w:left="5387" w:firstLine="5"/>
      </w:pPr>
      <w:r w:rsidRPr="008010FA">
        <w:t>от _______________№______</w:t>
      </w:r>
    </w:p>
    <w:p w:rsidR="008010FA" w:rsidRPr="008010FA" w:rsidRDefault="008010FA" w:rsidP="008010FA">
      <w:pPr>
        <w:ind w:left="3540"/>
      </w:pPr>
      <w:r w:rsidRPr="008010FA">
        <w:t xml:space="preserve">        </w:t>
      </w:r>
    </w:p>
    <w:p w:rsidR="008010FA" w:rsidRDefault="008010FA" w:rsidP="00647319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8010FA" w:rsidRDefault="008010FA" w:rsidP="008010FA">
      <w:pPr>
        <w:pStyle w:val="ConsPlusCell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  <w:r w:rsidRPr="008010FA">
        <w:rPr>
          <w:rFonts w:ascii="Times New Roman" w:hAnsi="Times New Roman"/>
          <w:sz w:val="28"/>
          <w:szCs w:val="28"/>
        </w:rPr>
        <w:t xml:space="preserve"> предоставления ежемесячных выплат специалистам по работе с молодежью</w:t>
      </w:r>
    </w:p>
    <w:p w:rsidR="008010FA" w:rsidRDefault="008010FA" w:rsidP="00647319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993AFA" w:rsidRDefault="0067481D" w:rsidP="0067481D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322" w:lineRule="exact"/>
        <w:ind w:firstLine="365"/>
        <w:jc w:val="both"/>
        <w:rPr>
          <w:spacing w:val="-28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>Настоящ</w:t>
      </w:r>
      <w:r w:rsidR="008010FA">
        <w:rPr>
          <w:rFonts w:eastAsia="Times New Roman"/>
          <w:sz w:val="28"/>
          <w:szCs w:val="28"/>
        </w:rPr>
        <w:t>ий</w:t>
      </w:r>
      <w:r>
        <w:rPr>
          <w:rFonts w:eastAsia="Times New Roman"/>
          <w:sz w:val="28"/>
          <w:szCs w:val="28"/>
        </w:rPr>
        <w:t xml:space="preserve"> </w:t>
      </w:r>
      <w:r w:rsidR="008010FA">
        <w:rPr>
          <w:rFonts w:eastAsia="Times New Roman"/>
          <w:sz w:val="28"/>
          <w:szCs w:val="28"/>
        </w:rPr>
        <w:t>Порядок</w:t>
      </w:r>
      <w:r>
        <w:rPr>
          <w:rFonts w:eastAsia="Times New Roman"/>
          <w:sz w:val="28"/>
          <w:szCs w:val="28"/>
        </w:rPr>
        <w:t xml:space="preserve"> устанавливает </w:t>
      </w:r>
      <w:r w:rsidR="008010FA">
        <w:rPr>
          <w:rFonts w:eastAsia="Times New Roman"/>
          <w:sz w:val="28"/>
          <w:szCs w:val="28"/>
        </w:rPr>
        <w:t xml:space="preserve">механизм </w:t>
      </w:r>
      <w:r>
        <w:rPr>
          <w:rFonts w:eastAsia="Times New Roman"/>
          <w:sz w:val="28"/>
          <w:szCs w:val="28"/>
        </w:rPr>
        <w:t>предоставления ежемесячных выплат специалисту по работе с молодежью (далее - выплата)</w:t>
      </w:r>
      <w:r w:rsidR="008010FA">
        <w:rPr>
          <w:rFonts w:eastAsia="Times New Roman"/>
          <w:sz w:val="28"/>
          <w:szCs w:val="28"/>
        </w:rPr>
        <w:t>.</w:t>
      </w:r>
    </w:p>
    <w:p w:rsidR="00993AFA" w:rsidRDefault="0067481D" w:rsidP="0067481D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322" w:lineRule="exact"/>
        <w:ind w:right="5" w:firstLine="365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Выплата предоставляется за счет средств местного бюджета, в соответствии с решением сессии Енисейского районного Совета депутатов от 15.08.2014 № 36-476р «Об установлении ежемесячных выплат в 2014 году».</w:t>
      </w:r>
    </w:p>
    <w:p w:rsidR="00993AFA" w:rsidRDefault="0067481D" w:rsidP="0067481D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322" w:lineRule="exact"/>
        <w:ind w:right="5" w:firstLine="365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 выплатой понимается дополнительная выплата, которая </w:t>
      </w:r>
      <w:r>
        <w:rPr>
          <w:rFonts w:eastAsia="Times New Roman"/>
          <w:spacing w:val="-1"/>
          <w:sz w:val="28"/>
          <w:szCs w:val="28"/>
        </w:rPr>
        <w:t xml:space="preserve">является частью заработной платы и не указывается в трудовом договоре. </w:t>
      </w:r>
      <w:r>
        <w:rPr>
          <w:rFonts w:eastAsia="Times New Roman"/>
          <w:sz w:val="28"/>
          <w:szCs w:val="28"/>
        </w:rPr>
        <w:t xml:space="preserve">Выплата не зависит от квалификации, сложности, количества, качества и условий выполняемой работы, а напрямую связана только с фактом </w:t>
      </w:r>
      <w:r>
        <w:rPr>
          <w:rFonts w:eastAsia="Times New Roman"/>
          <w:spacing w:val="-1"/>
          <w:sz w:val="28"/>
          <w:szCs w:val="28"/>
        </w:rPr>
        <w:t>замещения должности специалиста по работе с молодежью.</w:t>
      </w:r>
      <w:r w:rsidR="0089329B">
        <w:rPr>
          <w:rFonts w:eastAsia="Times New Roman"/>
          <w:spacing w:val="-1"/>
          <w:sz w:val="28"/>
          <w:szCs w:val="28"/>
        </w:rPr>
        <w:t xml:space="preserve"> </w:t>
      </w:r>
    </w:p>
    <w:p w:rsidR="00993AFA" w:rsidRDefault="0067481D" w:rsidP="0067481D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322" w:lineRule="exact"/>
        <w:ind w:right="10" w:firstLine="365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Право на выплату возникает как по основному месту работы, так и по </w:t>
      </w:r>
      <w:r>
        <w:rPr>
          <w:rFonts w:eastAsia="Times New Roman"/>
          <w:spacing w:val="-1"/>
          <w:sz w:val="28"/>
          <w:szCs w:val="28"/>
        </w:rPr>
        <w:t>совместительству у специалиста, замещающего должность в соответствии со штатным расписанием на основании трудового договора.</w:t>
      </w:r>
    </w:p>
    <w:p w:rsidR="00993AFA" w:rsidRDefault="0067481D" w:rsidP="0067481D">
      <w:pPr>
        <w:shd w:val="clear" w:color="auto" w:fill="FFFFFF"/>
        <w:spacing w:line="322" w:lineRule="exact"/>
        <w:ind w:left="10" w:right="10" w:firstLine="355"/>
        <w:jc w:val="both"/>
      </w:pPr>
      <w:r>
        <w:rPr>
          <w:rFonts w:eastAsia="Times New Roman"/>
          <w:sz w:val="28"/>
          <w:szCs w:val="28"/>
        </w:rPr>
        <w:t xml:space="preserve">Специалистам по работе с молодежью, осуществляющим деятельность </w:t>
      </w:r>
      <w:r>
        <w:rPr>
          <w:rFonts w:eastAsia="Times New Roman"/>
          <w:spacing w:val="-1"/>
          <w:sz w:val="28"/>
          <w:szCs w:val="28"/>
        </w:rPr>
        <w:t>вне штатного расписания выплата не предоставляется.</w:t>
      </w:r>
    </w:p>
    <w:p w:rsidR="00993AFA" w:rsidRDefault="0067481D" w:rsidP="0067481D">
      <w:pPr>
        <w:shd w:val="clear" w:color="auto" w:fill="FFFFFF"/>
        <w:tabs>
          <w:tab w:val="left" w:pos="672"/>
        </w:tabs>
        <w:spacing w:line="322" w:lineRule="exact"/>
        <w:ind w:right="14" w:firstLine="365"/>
        <w:jc w:val="both"/>
      </w:pPr>
      <w:r>
        <w:rPr>
          <w:spacing w:val="-19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Основанием для предоставления выплаты специалисту по работе с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молодежью, являются следующие документы:</w:t>
      </w:r>
    </w:p>
    <w:p w:rsidR="00993AFA" w:rsidRDefault="0067481D" w:rsidP="0067481D">
      <w:pPr>
        <w:shd w:val="clear" w:color="auto" w:fill="FFFFFF"/>
        <w:tabs>
          <w:tab w:val="left" w:pos="643"/>
        </w:tabs>
        <w:spacing w:line="322" w:lineRule="exact"/>
        <w:ind w:left="365"/>
        <w:jc w:val="both"/>
      </w:pPr>
      <w:r>
        <w:rPr>
          <w:rFonts w:eastAsia="Times New Roman"/>
          <w:spacing w:val="-14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заявление установленной формы</w:t>
      </w:r>
      <w:r w:rsidR="00B65BF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993AFA" w:rsidRDefault="0067481D" w:rsidP="0067481D">
      <w:pPr>
        <w:shd w:val="clear" w:color="auto" w:fill="FFFFFF"/>
        <w:tabs>
          <w:tab w:val="left" w:pos="643"/>
        </w:tabs>
        <w:spacing w:line="322" w:lineRule="exact"/>
        <w:ind w:left="365"/>
        <w:jc w:val="both"/>
      </w:pPr>
      <w:r>
        <w:rPr>
          <w:rFonts w:eastAsia="Times New Roman"/>
          <w:spacing w:val="-1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трудовой договор со специалистом.</w:t>
      </w:r>
    </w:p>
    <w:p w:rsidR="00993AFA" w:rsidRDefault="0067481D" w:rsidP="0067481D">
      <w:pPr>
        <w:shd w:val="clear" w:color="auto" w:fill="FFFFFF"/>
        <w:tabs>
          <w:tab w:val="left" w:pos="672"/>
        </w:tabs>
        <w:spacing w:line="322" w:lineRule="exact"/>
        <w:ind w:right="14" w:firstLine="365"/>
        <w:jc w:val="both"/>
      </w:pPr>
      <w:r>
        <w:rPr>
          <w:spacing w:val="-19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Уполномоченным органом по предоставлению выплат специалисту по</w:t>
      </w:r>
      <w:r>
        <w:rPr>
          <w:rFonts w:eastAsia="Times New Roman"/>
          <w:sz w:val="28"/>
          <w:szCs w:val="28"/>
        </w:rPr>
        <w:br/>
        <w:t>работе с молодежью, является учреждение МБУ «Молодежный Центр»</w:t>
      </w:r>
      <w:r>
        <w:rPr>
          <w:rFonts w:eastAsia="Times New Roman"/>
          <w:sz w:val="28"/>
          <w:szCs w:val="28"/>
        </w:rPr>
        <w:br/>
        <w:t>Енисейского района.</w:t>
      </w:r>
    </w:p>
    <w:p w:rsidR="00993AFA" w:rsidRDefault="0067481D" w:rsidP="0067481D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322" w:lineRule="exact"/>
        <w:ind w:left="10" w:right="5" w:firstLine="355"/>
        <w:jc w:val="both"/>
        <w:rPr>
          <w:spacing w:val="-2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Размер выплаты специалисту по работе с молодежью составляет </w:t>
      </w:r>
      <w:r>
        <w:rPr>
          <w:rFonts w:eastAsia="Times New Roman"/>
          <w:spacing w:val="-1"/>
          <w:sz w:val="28"/>
          <w:szCs w:val="28"/>
        </w:rPr>
        <w:t>11 300,00 рублей ежемесячно</w:t>
      </w:r>
      <w:r w:rsidR="0089329B">
        <w:rPr>
          <w:rFonts w:eastAsia="Times New Roman"/>
          <w:spacing w:val="-1"/>
          <w:sz w:val="28"/>
          <w:szCs w:val="28"/>
        </w:rPr>
        <w:t>, пропорционально отработанному времени.</w:t>
      </w:r>
    </w:p>
    <w:p w:rsidR="00647319" w:rsidRPr="0047548B" w:rsidRDefault="0067481D" w:rsidP="0067481D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322" w:lineRule="exact"/>
        <w:ind w:left="10" w:right="14" w:firstLine="355"/>
        <w:jc w:val="both"/>
        <w:rPr>
          <w:spacing w:val="-21"/>
          <w:sz w:val="28"/>
          <w:szCs w:val="28"/>
        </w:rPr>
      </w:pPr>
      <w:r>
        <w:rPr>
          <w:rFonts w:eastAsia="Times New Roman"/>
          <w:sz w:val="28"/>
          <w:szCs w:val="28"/>
        </w:rPr>
        <w:t>Выплата выплачивается специалисту по работе с молодежью, ежемесячно, не позднее 15 числа текущего</w:t>
      </w:r>
      <w:r w:rsidR="0089329B">
        <w:rPr>
          <w:rFonts w:eastAsia="Times New Roman"/>
          <w:sz w:val="28"/>
          <w:szCs w:val="28"/>
        </w:rPr>
        <w:t xml:space="preserve"> месяца.</w:t>
      </w:r>
    </w:p>
    <w:p w:rsidR="0047548B" w:rsidRDefault="0047548B" w:rsidP="0047548B">
      <w:pPr>
        <w:shd w:val="clear" w:color="auto" w:fill="FFFFFF"/>
        <w:tabs>
          <w:tab w:val="left" w:pos="754"/>
        </w:tabs>
        <w:spacing w:line="322" w:lineRule="exact"/>
        <w:ind w:right="14"/>
        <w:jc w:val="both"/>
        <w:rPr>
          <w:rFonts w:eastAsia="Times New Roman"/>
          <w:sz w:val="28"/>
          <w:szCs w:val="28"/>
        </w:rPr>
      </w:pPr>
    </w:p>
    <w:p w:rsidR="0047548B" w:rsidRDefault="0047548B" w:rsidP="0047548B">
      <w:pPr>
        <w:shd w:val="clear" w:color="auto" w:fill="FFFFFF"/>
        <w:tabs>
          <w:tab w:val="left" w:pos="754"/>
        </w:tabs>
        <w:spacing w:line="322" w:lineRule="exact"/>
        <w:ind w:right="14"/>
        <w:jc w:val="both"/>
        <w:rPr>
          <w:rFonts w:eastAsia="Times New Roman"/>
          <w:sz w:val="28"/>
          <w:szCs w:val="28"/>
        </w:rPr>
      </w:pPr>
    </w:p>
    <w:p w:rsidR="0047548B" w:rsidRDefault="0047548B" w:rsidP="0047548B">
      <w:pPr>
        <w:shd w:val="clear" w:color="auto" w:fill="FFFFFF"/>
        <w:tabs>
          <w:tab w:val="left" w:pos="754"/>
        </w:tabs>
        <w:spacing w:line="322" w:lineRule="exact"/>
        <w:ind w:right="14"/>
        <w:jc w:val="both"/>
        <w:rPr>
          <w:rFonts w:eastAsia="Times New Roman"/>
          <w:sz w:val="28"/>
          <w:szCs w:val="28"/>
        </w:rPr>
      </w:pPr>
    </w:p>
    <w:p w:rsidR="0047548B" w:rsidRDefault="0047548B" w:rsidP="0047548B">
      <w:pPr>
        <w:shd w:val="clear" w:color="auto" w:fill="FFFFFF"/>
        <w:tabs>
          <w:tab w:val="left" w:pos="754"/>
        </w:tabs>
        <w:spacing w:line="322" w:lineRule="exact"/>
        <w:ind w:right="14"/>
        <w:jc w:val="both"/>
        <w:rPr>
          <w:rFonts w:eastAsia="Times New Roman"/>
          <w:sz w:val="28"/>
          <w:szCs w:val="28"/>
        </w:rPr>
      </w:pPr>
    </w:p>
    <w:p w:rsidR="0047548B" w:rsidRDefault="0047548B" w:rsidP="0047548B">
      <w:pPr>
        <w:shd w:val="clear" w:color="auto" w:fill="FFFFFF"/>
        <w:tabs>
          <w:tab w:val="left" w:pos="754"/>
        </w:tabs>
        <w:spacing w:line="322" w:lineRule="exact"/>
        <w:ind w:right="14"/>
        <w:jc w:val="both"/>
        <w:rPr>
          <w:rFonts w:eastAsia="Times New Roman"/>
          <w:sz w:val="28"/>
          <w:szCs w:val="28"/>
        </w:rPr>
      </w:pPr>
    </w:p>
    <w:p w:rsidR="0047548B" w:rsidRDefault="0047548B" w:rsidP="0047548B">
      <w:pPr>
        <w:shd w:val="clear" w:color="auto" w:fill="FFFFFF"/>
        <w:tabs>
          <w:tab w:val="left" w:pos="754"/>
        </w:tabs>
        <w:spacing w:line="322" w:lineRule="exact"/>
        <w:ind w:right="14"/>
        <w:jc w:val="both"/>
        <w:rPr>
          <w:rFonts w:eastAsia="Times New Roman"/>
          <w:sz w:val="28"/>
          <w:szCs w:val="28"/>
        </w:rPr>
      </w:pPr>
    </w:p>
    <w:p w:rsidR="0047548B" w:rsidRDefault="0047548B" w:rsidP="0047548B">
      <w:pPr>
        <w:shd w:val="clear" w:color="auto" w:fill="FFFFFF"/>
        <w:tabs>
          <w:tab w:val="left" w:pos="754"/>
        </w:tabs>
        <w:spacing w:line="322" w:lineRule="exact"/>
        <w:ind w:right="14"/>
        <w:jc w:val="both"/>
        <w:rPr>
          <w:rFonts w:eastAsia="Times New Roman"/>
          <w:sz w:val="28"/>
          <w:szCs w:val="28"/>
        </w:rPr>
      </w:pPr>
    </w:p>
    <w:p w:rsidR="0047548B" w:rsidRDefault="0047548B" w:rsidP="0047548B">
      <w:pPr>
        <w:shd w:val="clear" w:color="auto" w:fill="FFFFFF"/>
        <w:tabs>
          <w:tab w:val="left" w:pos="754"/>
        </w:tabs>
        <w:spacing w:line="322" w:lineRule="exact"/>
        <w:ind w:right="14"/>
        <w:jc w:val="both"/>
        <w:rPr>
          <w:rFonts w:eastAsia="Times New Roman"/>
          <w:sz w:val="28"/>
          <w:szCs w:val="28"/>
        </w:rPr>
      </w:pPr>
    </w:p>
    <w:p w:rsidR="0047548B" w:rsidRDefault="0047548B" w:rsidP="0047548B">
      <w:pPr>
        <w:shd w:val="clear" w:color="auto" w:fill="FFFFFF"/>
        <w:tabs>
          <w:tab w:val="left" w:pos="754"/>
        </w:tabs>
        <w:spacing w:line="322" w:lineRule="exact"/>
        <w:ind w:right="14"/>
        <w:jc w:val="both"/>
        <w:rPr>
          <w:rFonts w:eastAsia="Times New Roman"/>
          <w:sz w:val="28"/>
          <w:szCs w:val="28"/>
        </w:rPr>
      </w:pPr>
    </w:p>
    <w:p w:rsidR="0047548B" w:rsidRDefault="0047548B" w:rsidP="0047548B">
      <w:pPr>
        <w:shd w:val="clear" w:color="auto" w:fill="FFFFFF"/>
        <w:tabs>
          <w:tab w:val="left" w:pos="754"/>
        </w:tabs>
        <w:spacing w:line="322" w:lineRule="exact"/>
        <w:ind w:right="14"/>
        <w:jc w:val="both"/>
        <w:rPr>
          <w:rFonts w:eastAsia="Times New Roman"/>
          <w:sz w:val="28"/>
          <w:szCs w:val="28"/>
        </w:rPr>
      </w:pPr>
    </w:p>
    <w:p w:rsidR="0047548B" w:rsidRDefault="0047548B" w:rsidP="0047548B">
      <w:pPr>
        <w:pStyle w:val="ConsPlusCell"/>
        <w:widowControl/>
        <w:rPr>
          <w:rFonts w:ascii="Times New Roman" w:hAnsi="Times New Roman"/>
          <w:sz w:val="24"/>
          <w:szCs w:val="24"/>
        </w:rPr>
      </w:pPr>
    </w:p>
    <w:p w:rsidR="0047548B" w:rsidRDefault="0047548B" w:rsidP="0047548B">
      <w:pPr>
        <w:pStyle w:val="ConsPlusCell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47548B" w:rsidRDefault="0047548B" w:rsidP="0047548B">
      <w:pPr>
        <w:pStyle w:val="ConsPlusCell"/>
        <w:widowControl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                                                                                                          </w:t>
      </w:r>
    </w:p>
    <w:p w:rsidR="0047548B" w:rsidRDefault="0047548B" w:rsidP="0047548B">
      <w:pPr>
        <w:pStyle w:val="ConsPlusCell"/>
        <w:widowControl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положению о предоставлении                                         </w:t>
      </w:r>
    </w:p>
    <w:p w:rsidR="0047548B" w:rsidRDefault="00802E62" w:rsidP="0047548B">
      <w:pPr>
        <w:pStyle w:val="ConsPlusCell"/>
        <w:widowControl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ежемесячной </w:t>
      </w:r>
      <w:r w:rsidR="0047548B">
        <w:rPr>
          <w:rFonts w:ascii="Times New Roman" w:hAnsi="Times New Roman"/>
          <w:sz w:val="24"/>
          <w:szCs w:val="24"/>
        </w:rPr>
        <w:t xml:space="preserve"> выплаты</w:t>
      </w:r>
    </w:p>
    <w:p w:rsidR="0047548B" w:rsidRDefault="0047548B" w:rsidP="0047548B">
      <w:pPr>
        <w:pStyle w:val="ConsPlusCell"/>
        <w:widowControl/>
        <w:ind w:left="5670" w:firstLine="708"/>
        <w:jc w:val="center"/>
        <w:rPr>
          <w:rFonts w:ascii="Times New Roman" w:hAnsi="Times New Roman"/>
          <w:sz w:val="24"/>
          <w:szCs w:val="24"/>
        </w:rPr>
      </w:pPr>
    </w:p>
    <w:p w:rsidR="0047548B" w:rsidRDefault="0047548B" w:rsidP="0047548B">
      <w:pPr>
        <w:pStyle w:val="ConsPlusCell"/>
        <w:widowControl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7548B" w:rsidRDefault="0047548B" w:rsidP="0047548B">
      <w:pPr>
        <w:pStyle w:val="ConsPlusCell"/>
        <w:widowControl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7548B" w:rsidRDefault="0047548B" w:rsidP="00802E62">
      <w:pPr>
        <w:pStyle w:val="ConsPlusCell"/>
        <w:widowControl/>
        <w:ind w:lef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</w:t>
      </w:r>
    </w:p>
    <w:p w:rsidR="0047548B" w:rsidRPr="00802E62" w:rsidRDefault="0047548B" w:rsidP="00802E62">
      <w:pPr>
        <w:pStyle w:val="ConsPlusCell"/>
        <w:widowControl/>
        <w:ind w:left="4820"/>
        <w:rPr>
          <w:rFonts w:ascii="Times New Roman" w:hAnsi="Times New Roman"/>
          <w:sz w:val="24"/>
          <w:szCs w:val="24"/>
        </w:rPr>
      </w:pPr>
      <w:r w:rsidRPr="00802E62">
        <w:rPr>
          <w:rFonts w:ascii="Times New Roman" w:hAnsi="Times New Roman"/>
          <w:sz w:val="24"/>
          <w:szCs w:val="24"/>
        </w:rPr>
        <w:t xml:space="preserve">(наименование </w:t>
      </w:r>
      <w:r w:rsidR="00802E62" w:rsidRPr="00802E62">
        <w:rPr>
          <w:rFonts w:ascii="Times New Roman" w:hAnsi="Times New Roman"/>
          <w:sz w:val="24"/>
          <w:szCs w:val="24"/>
        </w:rPr>
        <w:t>учреждения</w:t>
      </w:r>
      <w:r w:rsidRPr="00802E62">
        <w:rPr>
          <w:rFonts w:ascii="Times New Roman" w:hAnsi="Times New Roman"/>
          <w:sz w:val="24"/>
          <w:szCs w:val="24"/>
        </w:rPr>
        <w:t>)</w:t>
      </w:r>
    </w:p>
    <w:p w:rsidR="0047548B" w:rsidRPr="00802E62" w:rsidRDefault="0047548B" w:rsidP="00802E62">
      <w:pPr>
        <w:pStyle w:val="ConsPlusCell"/>
        <w:widowControl/>
        <w:ind w:left="4820"/>
        <w:rPr>
          <w:rFonts w:ascii="Times New Roman" w:hAnsi="Times New Roman"/>
          <w:sz w:val="24"/>
          <w:szCs w:val="24"/>
        </w:rPr>
      </w:pPr>
      <w:r w:rsidRPr="00802E62">
        <w:rPr>
          <w:rFonts w:ascii="Times New Roman" w:hAnsi="Times New Roman"/>
          <w:sz w:val="24"/>
          <w:szCs w:val="24"/>
        </w:rPr>
        <w:t>от гражданина (</w:t>
      </w:r>
      <w:proofErr w:type="spellStart"/>
      <w:r w:rsidRPr="00802E62">
        <w:rPr>
          <w:rFonts w:ascii="Times New Roman" w:hAnsi="Times New Roman"/>
          <w:sz w:val="24"/>
          <w:szCs w:val="24"/>
        </w:rPr>
        <w:t>ки</w:t>
      </w:r>
      <w:proofErr w:type="spellEnd"/>
      <w:r w:rsidRPr="00802E62">
        <w:rPr>
          <w:rFonts w:ascii="Times New Roman" w:hAnsi="Times New Roman"/>
          <w:sz w:val="24"/>
          <w:szCs w:val="24"/>
        </w:rPr>
        <w:t>)</w:t>
      </w:r>
    </w:p>
    <w:p w:rsidR="0047548B" w:rsidRDefault="0047548B" w:rsidP="00802E62">
      <w:pPr>
        <w:pStyle w:val="ConsPlusCell"/>
        <w:widowControl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47548B" w:rsidRDefault="0047548B" w:rsidP="00802E62">
      <w:pPr>
        <w:pStyle w:val="ConsPlusCell"/>
        <w:widowControl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47548B" w:rsidRDefault="0047548B" w:rsidP="00802E62">
      <w:pPr>
        <w:pStyle w:val="ConsPlusCell"/>
        <w:widowControl/>
        <w:ind w:left="4820"/>
        <w:rPr>
          <w:rFonts w:ascii="Times New Roman" w:hAnsi="Times New Roman"/>
          <w:sz w:val="28"/>
          <w:szCs w:val="28"/>
        </w:rPr>
      </w:pPr>
    </w:p>
    <w:p w:rsidR="0047548B" w:rsidRDefault="0047548B" w:rsidP="00802E62">
      <w:pPr>
        <w:pStyle w:val="ConsPlusCell"/>
        <w:widowControl/>
        <w:ind w:left="48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(щей) в</w:t>
      </w:r>
    </w:p>
    <w:p w:rsidR="0047548B" w:rsidRDefault="0047548B" w:rsidP="00802E62">
      <w:pPr>
        <w:pStyle w:val="ConsPlusCell"/>
        <w:widowControl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47548B" w:rsidRDefault="0047548B" w:rsidP="00802E62">
      <w:pPr>
        <w:pStyle w:val="ConsPlusCell"/>
        <w:widowControl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47548B" w:rsidRDefault="0047548B" w:rsidP="0047548B">
      <w:pPr>
        <w:pStyle w:val="ConsPlusCell"/>
        <w:widowControl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7548B" w:rsidRDefault="0047548B" w:rsidP="0047548B">
      <w:pPr>
        <w:pStyle w:val="ConsPlusCell"/>
        <w:widowControl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47548B" w:rsidRDefault="0047548B" w:rsidP="0047548B">
      <w:pPr>
        <w:pStyle w:val="ConsPlusCell"/>
        <w:widowControl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7548B" w:rsidRPr="00802E62" w:rsidRDefault="0047548B" w:rsidP="0047548B">
      <w:pPr>
        <w:pStyle w:val="ConsPlusCell"/>
        <w:widowControl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Прошу предоставить мне </w:t>
      </w:r>
      <w:r w:rsidR="00802E62">
        <w:rPr>
          <w:rFonts w:ascii="Times New Roman" w:hAnsi="Times New Roman"/>
          <w:sz w:val="28"/>
          <w:szCs w:val="28"/>
        </w:rPr>
        <w:t>ежемесячную</w:t>
      </w:r>
      <w:r>
        <w:rPr>
          <w:rFonts w:ascii="Times New Roman" w:hAnsi="Times New Roman"/>
          <w:sz w:val="28"/>
          <w:szCs w:val="28"/>
        </w:rPr>
        <w:t xml:space="preserve"> выплату в соответствии с </w:t>
      </w:r>
      <w:r w:rsidR="00802E62" w:rsidRPr="00802E62">
        <w:rPr>
          <w:rFonts w:ascii="Times New Roman" w:hAnsi="Times New Roman"/>
          <w:sz w:val="28"/>
          <w:szCs w:val="28"/>
        </w:rPr>
        <w:t xml:space="preserve">решением сессии Енисейского районного Совета депутатов от 15.08.2014 № 36-476р «Об установлении </w:t>
      </w:r>
      <w:r w:rsidR="00802E62">
        <w:rPr>
          <w:rFonts w:ascii="Times New Roman" w:hAnsi="Times New Roman"/>
          <w:sz w:val="28"/>
          <w:szCs w:val="28"/>
        </w:rPr>
        <w:t>ежемесячных выплат в 2014 году»</w:t>
      </w:r>
      <w:r w:rsidRPr="00802E62">
        <w:rPr>
          <w:rFonts w:ascii="Times New Roman" w:hAnsi="Times New Roman"/>
          <w:sz w:val="28"/>
          <w:szCs w:val="28"/>
        </w:rPr>
        <w:t>.</w:t>
      </w:r>
    </w:p>
    <w:p w:rsidR="0047548B" w:rsidRDefault="0047548B" w:rsidP="0047548B">
      <w:pPr>
        <w:pStyle w:val="ConsPlusCell"/>
        <w:widowControl/>
        <w:ind w:firstLine="708"/>
        <w:rPr>
          <w:rFonts w:ascii="Times New Roman" w:hAnsi="Times New Roman"/>
          <w:sz w:val="28"/>
          <w:szCs w:val="28"/>
        </w:rPr>
      </w:pPr>
    </w:p>
    <w:p w:rsidR="0047548B" w:rsidRDefault="0047548B" w:rsidP="0047548B">
      <w:pPr>
        <w:pStyle w:val="ConsPlusCell"/>
        <w:widowControl/>
        <w:ind w:firstLine="708"/>
        <w:rPr>
          <w:rFonts w:ascii="Times New Roman" w:hAnsi="Times New Roman"/>
          <w:sz w:val="28"/>
          <w:szCs w:val="28"/>
        </w:rPr>
      </w:pPr>
    </w:p>
    <w:p w:rsidR="0047548B" w:rsidRDefault="0047548B" w:rsidP="0047548B">
      <w:pPr>
        <w:pStyle w:val="ConsPlusCell"/>
        <w:widowControl/>
        <w:ind w:firstLine="708"/>
        <w:rPr>
          <w:rFonts w:ascii="Times New Roman" w:hAnsi="Times New Roman"/>
          <w:sz w:val="28"/>
          <w:szCs w:val="28"/>
        </w:rPr>
      </w:pPr>
    </w:p>
    <w:p w:rsidR="0047548B" w:rsidRDefault="0047548B" w:rsidP="00802E62">
      <w:pPr>
        <w:pStyle w:val="ConsPlusCel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«__»________20__г.</w:t>
      </w:r>
      <w:r w:rsidR="00802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47548B" w:rsidRDefault="0047548B" w:rsidP="0047548B">
      <w:pPr>
        <w:shd w:val="clear" w:color="auto" w:fill="FFFFFF"/>
        <w:tabs>
          <w:tab w:val="left" w:pos="754"/>
        </w:tabs>
        <w:spacing w:line="322" w:lineRule="exact"/>
        <w:ind w:right="14"/>
        <w:jc w:val="both"/>
        <w:rPr>
          <w:spacing w:val="-21"/>
          <w:sz w:val="28"/>
          <w:szCs w:val="28"/>
        </w:rPr>
      </w:pPr>
    </w:p>
    <w:sectPr w:rsidR="0047548B" w:rsidSect="00993AFA">
      <w:type w:val="continuous"/>
      <w:pgSz w:w="11909" w:h="16834"/>
      <w:pgMar w:top="1440" w:right="883" w:bottom="720" w:left="168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3032F"/>
    <w:multiLevelType w:val="singleLevel"/>
    <w:tmpl w:val="A844DA7E"/>
    <w:lvl w:ilvl="0">
      <w:start w:val="7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">
    <w:nsid w:val="4CA82042"/>
    <w:multiLevelType w:val="singleLevel"/>
    <w:tmpl w:val="93A83B9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47319"/>
    <w:rsid w:val="0047548B"/>
    <w:rsid w:val="004A755C"/>
    <w:rsid w:val="00647319"/>
    <w:rsid w:val="0067481D"/>
    <w:rsid w:val="006B4D87"/>
    <w:rsid w:val="007617F1"/>
    <w:rsid w:val="008010FA"/>
    <w:rsid w:val="00802E62"/>
    <w:rsid w:val="0089329B"/>
    <w:rsid w:val="008E05FE"/>
    <w:rsid w:val="00993AFA"/>
    <w:rsid w:val="009C24B7"/>
    <w:rsid w:val="00B429FC"/>
    <w:rsid w:val="00B65BFB"/>
    <w:rsid w:val="00D95ADF"/>
    <w:rsid w:val="00E778D1"/>
    <w:rsid w:val="00EA76CA"/>
    <w:rsid w:val="00F24914"/>
    <w:rsid w:val="00F8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4731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431</Words>
  <Characters>3533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Zebzeeva</dc:creator>
  <cp:keywords/>
  <dc:description/>
  <cp:lastModifiedBy>user</cp:lastModifiedBy>
  <cp:revision>5</cp:revision>
  <cp:lastPrinted>2014-11-19T04:26:00Z</cp:lastPrinted>
  <dcterms:created xsi:type="dcterms:W3CDTF">2014-11-19T04:31:00Z</dcterms:created>
  <dcterms:modified xsi:type="dcterms:W3CDTF">2014-12-15T02:12:00Z</dcterms:modified>
</cp:coreProperties>
</file>