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A2" w:rsidRPr="00B72AA2" w:rsidRDefault="00B72AA2" w:rsidP="00B72AA2">
      <w:pPr>
        <w:jc w:val="center"/>
        <w:rPr>
          <w:b/>
          <w:bCs/>
          <w:sz w:val="36"/>
          <w:szCs w:val="36"/>
        </w:rPr>
      </w:pPr>
      <w:r w:rsidRPr="00B72AA2">
        <w:rPr>
          <w:b/>
          <w:bCs/>
          <w:sz w:val="36"/>
          <w:szCs w:val="36"/>
        </w:rPr>
        <w:t>АДМИНИСТРАЦИЯ ЕНИСЕЙСКОГО РАЙОНА</w:t>
      </w:r>
    </w:p>
    <w:p w:rsidR="00B72AA2" w:rsidRPr="00B72AA2" w:rsidRDefault="00B72AA2" w:rsidP="00B72AA2">
      <w:pPr>
        <w:jc w:val="center"/>
        <w:rPr>
          <w:b/>
          <w:bCs/>
          <w:sz w:val="36"/>
          <w:szCs w:val="36"/>
        </w:rPr>
      </w:pPr>
      <w:r w:rsidRPr="00B72AA2">
        <w:rPr>
          <w:b/>
          <w:bCs/>
          <w:sz w:val="36"/>
          <w:szCs w:val="36"/>
        </w:rPr>
        <w:t>Красноярского края</w:t>
      </w:r>
    </w:p>
    <w:p w:rsidR="00B72AA2" w:rsidRPr="00B72AA2" w:rsidRDefault="00B72AA2" w:rsidP="00B72AA2">
      <w:pPr>
        <w:jc w:val="center"/>
        <w:rPr>
          <w:b/>
          <w:bCs/>
          <w:sz w:val="44"/>
          <w:szCs w:val="44"/>
        </w:rPr>
      </w:pPr>
      <w:r w:rsidRPr="00B72AA2">
        <w:rPr>
          <w:b/>
          <w:bCs/>
          <w:sz w:val="44"/>
          <w:szCs w:val="44"/>
        </w:rPr>
        <w:t>ПОСТАНОВЛЕНИЕ</w:t>
      </w:r>
    </w:p>
    <w:p w:rsidR="00B72AA2" w:rsidRPr="00B72AA2" w:rsidRDefault="00B72AA2" w:rsidP="00B72AA2">
      <w:pPr>
        <w:jc w:val="center"/>
        <w:rPr>
          <w:sz w:val="36"/>
          <w:szCs w:val="36"/>
        </w:rPr>
      </w:pPr>
    </w:p>
    <w:p w:rsidR="00B72AA2" w:rsidRPr="00B72AA2" w:rsidRDefault="00B72AA2" w:rsidP="00B72AA2">
      <w:pPr>
        <w:jc w:val="center"/>
      </w:pPr>
    </w:p>
    <w:p w:rsidR="00B72AA2" w:rsidRPr="00B72AA2" w:rsidRDefault="00B72AA2" w:rsidP="00B72AA2">
      <w:pPr>
        <w:tabs>
          <w:tab w:val="left" w:pos="4253"/>
          <w:tab w:val="left" w:pos="4281"/>
          <w:tab w:val="left" w:pos="7797"/>
        </w:tabs>
        <w:ind w:firstLine="284"/>
        <w:jc w:val="both"/>
      </w:pPr>
      <w:r>
        <w:rPr>
          <w:u w:val="single"/>
        </w:rPr>
        <w:t>04.02.2014</w:t>
      </w:r>
      <w:r w:rsidRPr="00B72AA2">
        <w:tab/>
        <w:t xml:space="preserve">г. Енисейск                                         </w:t>
      </w:r>
      <w:r w:rsidRPr="00B72AA2">
        <w:rPr>
          <w:u w:val="single"/>
        </w:rPr>
        <w:t xml:space="preserve">№ </w:t>
      </w:r>
      <w:r>
        <w:rPr>
          <w:u w:val="single"/>
        </w:rPr>
        <w:t>115</w:t>
      </w:r>
      <w:bookmarkStart w:id="0" w:name="_GoBack"/>
      <w:bookmarkEnd w:id="0"/>
      <w:r w:rsidRPr="00B72AA2">
        <w:rPr>
          <w:u w:val="single"/>
        </w:rPr>
        <w:t>-п</w:t>
      </w:r>
    </w:p>
    <w:p w:rsidR="00B72AA2" w:rsidRPr="00B72AA2" w:rsidRDefault="00B72AA2" w:rsidP="00B72AA2">
      <w:pPr>
        <w:ind w:firstLine="284"/>
        <w:rPr>
          <w:szCs w:val="28"/>
        </w:rPr>
      </w:pPr>
    </w:p>
    <w:p w:rsidR="00B72AA2" w:rsidRPr="00B72AA2" w:rsidRDefault="00B72AA2" w:rsidP="00B72AA2">
      <w:pPr>
        <w:rPr>
          <w:szCs w:val="28"/>
        </w:rPr>
      </w:pPr>
    </w:p>
    <w:p w:rsidR="009D6D70" w:rsidRDefault="009D6D70" w:rsidP="004A61F0">
      <w:pPr>
        <w:jc w:val="both"/>
        <w:rPr>
          <w:sz w:val="28"/>
          <w:szCs w:val="28"/>
        </w:rPr>
      </w:pPr>
    </w:p>
    <w:p w:rsidR="004A61F0" w:rsidRDefault="004A61F0" w:rsidP="004A61F0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</w:t>
      </w:r>
      <w:r w:rsidRPr="009D6D7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Енисейского района «Улучшение качества жизни в Енисейском районе на 2014-2016 годы»</w:t>
      </w:r>
      <w:r w:rsidR="00C211E5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</w:t>
      </w:r>
    </w:p>
    <w:p w:rsidR="004A61F0" w:rsidRPr="004A61F0" w:rsidRDefault="004A61F0" w:rsidP="004A61F0">
      <w:pPr>
        <w:jc w:val="both"/>
        <w:rPr>
          <w:sz w:val="28"/>
          <w:szCs w:val="28"/>
        </w:rPr>
      </w:pPr>
    </w:p>
    <w:p w:rsidR="004A61F0" w:rsidRPr="004A61F0" w:rsidRDefault="004A61F0" w:rsidP="009D6D70">
      <w:pPr>
        <w:tabs>
          <w:tab w:val="left" w:pos="567"/>
        </w:tabs>
        <w:jc w:val="both"/>
        <w:rPr>
          <w:sz w:val="28"/>
          <w:szCs w:val="28"/>
        </w:rPr>
      </w:pPr>
      <w:r w:rsidRPr="004A61F0">
        <w:rPr>
          <w:sz w:val="28"/>
          <w:szCs w:val="28"/>
        </w:rPr>
        <w:tab/>
        <w:t>Руководствуясь статьями</w:t>
      </w:r>
      <w:r w:rsidR="009D6D70">
        <w:rPr>
          <w:sz w:val="28"/>
          <w:szCs w:val="28"/>
        </w:rPr>
        <w:t xml:space="preserve"> </w:t>
      </w:r>
      <w:r w:rsidRPr="004A61F0">
        <w:rPr>
          <w:sz w:val="28"/>
          <w:szCs w:val="28"/>
        </w:rPr>
        <w:t xml:space="preserve"> 27.3, 29 Устава Енисейского района и в целях</w:t>
      </w:r>
    </w:p>
    <w:p w:rsidR="004A61F0" w:rsidRPr="004A61F0" w:rsidRDefault="004A61F0" w:rsidP="009D6D70">
      <w:pPr>
        <w:tabs>
          <w:tab w:val="left" w:pos="567"/>
        </w:tabs>
        <w:jc w:val="both"/>
        <w:rPr>
          <w:sz w:val="28"/>
          <w:szCs w:val="28"/>
        </w:rPr>
      </w:pPr>
      <w:r w:rsidRPr="004A61F0">
        <w:rPr>
          <w:bCs/>
          <w:sz w:val="28"/>
          <w:szCs w:val="28"/>
        </w:rPr>
        <w:t xml:space="preserve">создания условий, обеспечивающих повышение </w:t>
      </w:r>
      <w:r w:rsidRPr="004A61F0">
        <w:rPr>
          <w:sz w:val="28"/>
          <w:szCs w:val="28"/>
        </w:rPr>
        <w:t>комфортности условий жизнедеятельности в Енисейском районе и эффективной реализации органами местного самоуправления полномочий, закрепленных за муниципальными образованиями, ПОСТАНАВЛЯЮ:</w:t>
      </w:r>
    </w:p>
    <w:p w:rsidR="004A61F0" w:rsidRPr="00CD530E" w:rsidRDefault="009D6D70" w:rsidP="009D6D70">
      <w:pPr>
        <w:tabs>
          <w:tab w:val="left" w:pos="567"/>
        </w:tabs>
        <w:jc w:val="both"/>
      </w:pPr>
      <w:r>
        <w:rPr>
          <w:sz w:val="28"/>
          <w:szCs w:val="28"/>
        </w:rPr>
        <w:tab/>
      </w:r>
      <w:r w:rsidR="00CD530E">
        <w:rPr>
          <w:sz w:val="28"/>
          <w:szCs w:val="28"/>
        </w:rPr>
        <w:t xml:space="preserve">1. </w:t>
      </w:r>
      <w:r w:rsidR="004A61F0">
        <w:rPr>
          <w:sz w:val="28"/>
          <w:szCs w:val="28"/>
        </w:rPr>
        <w:t xml:space="preserve">Утвердить муниципальную программу Енисейского района «Улучшение качества жизни в Енисейском районе на 2014-2016 годы» </w:t>
      </w:r>
      <w:r w:rsidR="00CD530E">
        <w:rPr>
          <w:sz w:val="28"/>
          <w:szCs w:val="28"/>
        </w:rPr>
        <w:t>в новой редакции (прилагается).</w:t>
      </w:r>
    </w:p>
    <w:p w:rsidR="00CD530E" w:rsidRDefault="009D6D70" w:rsidP="009D6D7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530E">
        <w:rPr>
          <w:sz w:val="28"/>
          <w:szCs w:val="28"/>
        </w:rPr>
        <w:t>2. Считать утратившим силу постановление</w:t>
      </w:r>
      <w:r w:rsidR="00CD530E" w:rsidRPr="00CD530E">
        <w:rPr>
          <w:sz w:val="28"/>
          <w:szCs w:val="28"/>
        </w:rPr>
        <w:t xml:space="preserve"> </w:t>
      </w:r>
      <w:r w:rsidR="00CD530E">
        <w:rPr>
          <w:sz w:val="28"/>
          <w:szCs w:val="28"/>
        </w:rPr>
        <w:t>администрации района от 01.10.2013</w:t>
      </w:r>
      <w:r>
        <w:rPr>
          <w:sz w:val="28"/>
          <w:szCs w:val="28"/>
        </w:rPr>
        <w:t xml:space="preserve"> </w:t>
      </w:r>
      <w:r w:rsidR="00CD530E">
        <w:rPr>
          <w:sz w:val="28"/>
          <w:szCs w:val="28"/>
        </w:rPr>
        <w:t xml:space="preserve">№1079-п «Об утверждении муниципальной программы Енисейского района «Улучшение качества жизни в Енисейском районе на 2014-2016 годы» </w:t>
      </w:r>
    </w:p>
    <w:p w:rsidR="004A61F0" w:rsidRDefault="009D6D70" w:rsidP="009D6D70">
      <w:pPr>
        <w:tabs>
          <w:tab w:val="left" w:pos="567"/>
        </w:tabs>
        <w:jc w:val="both"/>
      </w:pPr>
      <w:r>
        <w:tab/>
      </w:r>
      <w:r w:rsidR="00CD530E" w:rsidRPr="009D6D70">
        <w:rPr>
          <w:sz w:val="28"/>
          <w:szCs w:val="28"/>
        </w:rPr>
        <w:t>3.</w:t>
      </w:r>
      <w:r w:rsidR="00CD530E">
        <w:t xml:space="preserve"> </w:t>
      </w:r>
      <w:proofErr w:type="gramStart"/>
      <w:r w:rsidR="004A61F0">
        <w:rPr>
          <w:sz w:val="28"/>
          <w:szCs w:val="28"/>
        </w:rPr>
        <w:t>Контроль за</w:t>
      </w:r>
      <w:proofErr w:type="gramEnd"/>
      <w:r w:rsidR="004A61F0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 района </w:t>
      </w:r>
      <w:proofErr w:type="spellStart"/>
      <w:r w:rsidR="004A61F0">
        <w:rPr>
          <w:sz w:val="28"/>
          <w:szCs w:val="28"/>
        </w:rPr>
        <w:t>В.И.Марзала</w:t>
      </w:r>
      <w:proofErr w:type="spellEnd"/>
      <w:r w:rsidR="004A61F0">
        <w:rPr>
          <w:sz w:val="28"/>
          <w:szCs w:val="28"/>
        </w:rPr>
        <w:t>.</w:t>
      </w:r>
    </w:p>
    <w:p w:rsidR="004A61F0" w:rsidRDefault="009D6D70" w:rsidP="009D6D70">
      <w:pPr>
        <w:tabs>
          <w:tab w:val="left" w:pos="567"/>
        </w:tabs>
        <w:jc w:val="both"/>
      </w:pPr>
      <w:r>
        <w:rPr>
          <w:sz w:val="28"/>
          <w:szCs w:val="28"/>
        </w:rPr>
        <w:tab/>
      </w:r>
      <w:r w:rsidR="00CD530E">
        <w:rPr>
          <w:sz w:val="28"/>
          <w:szCs w:val="28"/>
        </w:rPr>
        <w:t xml:space="preserve">4. </w:t>
      </w:r>
      <w:r w:rsidR="004A61F0">
        <w:rPr>
          <w:sz w:val="28"/>
          <w:szCs w:val="28"/>
        </w:rPr>
        <w:t>Постановление вступает в силу со дня подписания и подлежит размещению на официальном информационном Интернет-сайте Енисейского района Красноярского края.</w:t>
      </w:r>
    </w:p>
    <w:p w:rsidR="004A61F0" w:rsidRDefault="004A61F0" w:rsidP="009D6D70">
      <w:pPr>
        <w:tabs>
          <w:tab w:val="left" w:pos="567"/>
        </w:tabs>
        <w:rPr>
          <w:sz w:val="28"/>
          <w:szCs w:val="28"/>
        </w:rPr>
      </w:pPr>
    </w:p>
    <w:p w:rsidR="004A61F0" w:rsidRDefault="004A61F0" w:rsidP="004A61F0">
      <w:pPr>
        <w:rPr>
          <w:sz w:val="28"/>
          <w:szCs w:val="28"/>
        </w:rPr>
      </w:pPr>
    </w:p>
    <w:p w:rsidR="004A61F0" w:rsidRDefault="004A61F0" w:rsidP="004A61F0">
      <w:pPr>
        <w:rPr>
          <w:sz w:val="28"/>
          <w:szCs w:val="28"/>
        </w:rPr>
      </w:pPr>
    </w:p>
    <w:p w:rsidR="004A61F0" w:rsidRDefault="004A61F0" w:rsidP="004A61F0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района                                                         И.А.Михайлов</w:t>
      </w:r>
    </w:p>
    <w:p w:rsidR="00077D47" w:rsidRDefault="00077D47"/>
    <w:sectPr w:rsidR="00077D47" w:rsidSect="001D1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60839"/>
    <w:multiLevelType w:val="hybridMultilevel"/>
    <w:tmpl w:val="0BCC0D1A"/>
    <w:lvl w:ilvl="0" w:tplc="BFEEC0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A61F0"/>
    <w:rsid w:val="00077D47"/>
    <w:rsid w:val="001D1A90"/>
    <w:rsid w:val="001F3C87"/>
    <w:rsid w:val="004A61F0"/>
    <w:rsid w:val="00536E7F"/>
    <w:rsid w:val="009D6D70"/>
    <w:rsid w:val="00B72AA2"/>
    <w:rsid w:val="00BD2377"/>
    <w:rsid w:val="00C211E5"/>
    <w:rsid w:val="00C30B16"/>
    <w:rsid w:val="00C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1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5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Байбекова</dc:creator>
  <cp:lastModifiedBy>Лаврова</cp:lastModifiedBy>
  <cp:revision>6</cp:revision>
  <cp:lastPrinted>2014-02-25T03:36:00Z</cp:lastPrinted>
  <dcterms:created xsi:type="dcterms:W3CDTF">2014-02-07T07:10:00Z</dcterms:created>
  <dcterms:modified xsi:type="dcterms:W3CDTF">2014-02-26T03:31:00Z</dcterms:modified>
</cp:coreProperties>
</file>