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0DA" w:rsidRPr="000420DA" w:rsidRDefault="000420DA" w:rsidP="000420DA">
      <w:pPr>
        <w:widowControl w:val="0"/>
        <w:autoSpaceDE w:val="0"/>
        <w:autoSpaceDN w:val="0"/>
        <w:adjustRightInd w:val="0"/>
        <w:spacing w:after="0" w:line="240" w:lineRule="auto"/>
        <w:jc w:val="center"/>
        <w:rPr>
          <w:rFonts w:ascii="Arial" w:eastAsia="Times New Roman" w:hAnsi="Arial" w:cs="Arial"/>
          <w:bCs/>
          <w:sz w:val="32"/>
          <w:szCs w:val="32"/>
          <w:lang w:eastAsia="ru-RU"/>
        </w:rPr>
      </w:pPr>
      <w:r w:rsidRPr="000420DA">
        <w:rPr>
          <w:rFonts w:ascii="Arial" w:eastAsia="Times New Roman" w:hAnsi="Arial" w:cs="Arial"/>
          <w:bCs/>
          <w:sz w:val="32"/>
          <w:szCs w:val="32"/>
          <w:lang w:eastAsia="ru-RU"/>
        </w:rPr>
        <w:t>ЕНИСЕЙСКИЙ РАЙОННЫЙ СОВЕТ ДЕПУТАТОВ КРАСНОЯРСКОГО КРАЯ</w:t>
      </w:r>
    </w:p>
    <w:p w:rsidR="000420DA" w:rsidRPr="000420DA" w:rsidRDefault="000420DA" w:rsidP="000420DA">
      <w:pPr>
        <w:widowControl w:val="0"/>
        <w:tabs>
          <w:tab w:val="left" w:pos="1440"/>
        </w:tabs>
        <w:autoSpaceDE w:val="0"/>
        <w:autoSpaceDN w:val="0"/>
        <w:adjustRightInd w:val="0"/>
        <w:spacing w:after="0" w:line="240" w:lineRule="auto"/>
        <w:jc w:val="center"/>
        <w:rPr>
          <w:rFonts w:ascii="Arial" w:eastAsia="Times New Roman" w:hAnsi="Arial" w:cs="Arial"/>
          <w:b/>
          <w:sz w:val="36"/>
          <w:szCs w:val="36"/>
          <w:lang w:eastAsia="ru-RU"/>
        </w:rPr>
      </w:pPr>
      <w:r w:rsidRPr="000420DA">
        <w:rPr>
          <w:rFonts w:ascii="Arial" w:eastAsia="Times New Roman" w:hAnsi="Arial" w:cs="Arial"/>
          <w:b/>
          <w:sz w:val="36"/>
          <w:szCs w:val="36"/>
          <w:lang w:eastAsia="ru-RU"/>
        </w:rPr>
        <w:t>РЕШЕНИЕ</w:t>
      </w:r>
    </w:p>
    <w:p w:rsidR="007217F8" w:rsidRPr="000420DA" w:rsidRDefault="000420DA" w:rsidP="000420DA">
      <w:pPr>
        <w:autoSpaceDN w:val="0"/>
        <w:spacing w:after="0" w:line="240" w:lineRule="auto"/>
        <w:rPr>
          <w:rFonts w:ascii="Arial" w:eastAsia="Times New Roman" w:hAnsi="Arial" w:cs="Arial"/>
          <w:sz w:val="24"/>
          <w:szCs w:val="24"/>
          <w:lang w:eastAsia="ru-RU"/>
        </w:rPr>
      </w:pPr>
      <w:r w:rsidRPr="000420DA">
        <w:rPr>
          <w:rFonts w:ascii="Arial" w:eastAsia="Times New Roman" w:hAnsi="Arial" w:cs="Arial"/>
          <w:sz w:val="24"/>
          <w:szCs w:val="24"/>
          <w:lang w:eastAsia="ru-RU"/>
        </w:rPr>
        <w:t>21.03.2025                                          г.Енисейск                                             №47-4</w:t>
      </w:r>
      <w:r>
        <w:rPr>
          <w:rFonts w:ascii="Arial" w:eastAsia="Times New Roman" w:hAnsi="Arial" w:cs="Arial"/>
          <w:sz w:val="24"/>
          <w:szCs w:val="24"/>
          <w:lang w:eastAsia="ru-RU"/>
        </w:rPr>
        <w:t>73</w:t>
      </w:r>
      <w:r w:rsidRPr="000420DA">
        <w:rPr>
          <w:rFonts w:ascii="Arial" w:eastAsia="Times New Roman" w:hAnsi="Arial" w:cs="Arial"/>
          <w:sz w:val="24"/>
          <w:szCs w:val="24"/>
          <w:lang w:eastAsia="ru-RU"/>
        </w:rPr>
        <w:t>р</w:t>
      </w:r>
    </w:p>
    <w:p w:rsidR="00AE79DF" w:rsidRPr="007217F8" w:rsidRDefault="00AE79DF" w:rsidP="007217F8">
      <w:pPr>
        <w:spacing w:after="0" w:line="276" w:lineRule="auto"/>
        <w:rPr>
          <w:rFonts w:ascii="Times New Roman" w:eastAsia="Times New Roman" w:hAnsi="Times New Roman" w:cs="Times New Roman"/>
          <w:b/>
          <w:sz w:val="24"/>
          <w:szCs w:val="24"/>
          <w:lang w:eastAsia="ru-RU"/>
        </w:rPr>
      </w:pPr>
    </w:p>
    <w:p w:rsidR="007217F8" w:rsidRPr="002A18C2" w:rsidRDefault="007217F8" w:rsidP="000420DA">
      <w:pPr>
        <w:spacing w:after="0" w:line="240" w:lineRule="auto"/>
        <w:jc w:val="both"/>
        <w:rPr>
          <w:rFonts w:ascii="Arial" w:eastAsia="Times New Roman" w:hAnsi="Arial" w:cs="Arial"/>
          <w:b/>
          <w:sz w:val="24"/>
          <w:szCs w:val="24"/>
          <w:lang w:eastAsia="ru-RU"/>
        </w:rPr>
      </w:pPr>
      <w:bookmarkStart w:id="0" w:name="_GoBack"/>
      <w:r w:rsidRPr="002A18C2">
        <w:rPr>
          <w:rFonts w:ascii="Arial" w:eastAsia="Andale Sans UI" w:hAnsi="Arial" w:cs="Arial"/>
          <w:b/>
          <w:color w:val="000000"/>
          <w:kern w:val="3"/>
          <w:sz w:val="24"/>
          <w:szCs w:val="24"/>
          <w:lang w:eastAsia="ru-RU" w:bidi="en-US"/>
        </w:rPr>
        <w:t xml:space="preserve">О внесении изменений в решение Енисейского районного Совета депутатов </w:t>
      </w:r>
      <w:r w:rsidRPr="002A18C2">
        <w:rPr>
          <w:rFonts w:ascii="Arial" w:eastAsia="Times New Roman" w:hAnsi="Arial" w:cs="Arial"/>
          <w:b/>
          <w:sz w:val="24"/>
          <w:szCs w:val="24"/>
          <w:lang w:eastAsia="ru-RU"/>
        </w:rPr>
        <w:t xml:space="preserve">«Об утверждении Положения о муниципальном контроле в области охраны и </w:t>
      </w:r>
      <w:proofErr w:type="gramStart"/>
      <w:r w:rsidRPr="002A18C2">
        <w:rPr>
          <w:rFonts w:ascii="Arial" w:eastAsia="Times New Roman" w:hAnsi="Arial" w:cs="Arial"/>
          <w:b/>
          <w:sz w:val="24"/>
          <w:szCs w:val="24"/>
          <w:lang w:eastAsia="ru-RU"/>
        </w:rPr>
        <w:t>использования</w:t>
      </w:r>
      <w:proofErr w:type="gramEnd"/>
      <w:r w:rsidRPr="002A18C2">
        <w:rPr>
          <w:rFonts w:ascii="Arial" w:eastAsia="Times New Roman" w:hAnsi="Arial" w:cs="Arial"/>
          <w:b/>
          <w:sz w:val="24"/>
          <w:szCs w:val="24"/>
          <w:lang w:eastAsia="ru-RU"/>
        </w:rPr>
        <w:t xml:space="preserve"> особо охраняемых природных территорий местного значения </w:t>
      </w:r>
      <w:r w:rsidRPr="002A18C2">
        <w:rPr>
          <w:rFonts w:ascii="Arial" w:eastAsia="Times New Roman" w:hAnsi="Arial" w:cs="Arial"/>
          <w:b/>
          <w:bCs/>
          <w:color w:val="000000"/>
          <w:sz w:val="24"/>
          <w:szCs w:val="24"/>
          <w:lang w:eastAsia="ru-RU"/>
        </w:rPr>
        <w:t>в границах муниципального образования Енисейский район</w:t>
      </w:r>
      <w:r w:rsidRPr="002A18C2">
        <w:rPr>
          <w:rFonts w:ascii="Arial" w:eastAsia="Times New Roman" w:hAnsi="Arial" w:cs="Arial"/>
          <w:b/>
          <w:color w:val="000000"/>
          <w:sz w:val="24"/>
          <w:szCs w:val="24"/>
          <w:lang w:eastAsia="ru-RU"/>
        </w:rPr>
        <w:t>»</w:t>
      </w:r>
    </w:p>
    <w:bookmarkEnd w:id="0"/>
    <w:p w:rsidR="00AE79DF" w:rsidRPr="000420DA" w:rsidRDefault="00AE79DF" w:rsidP="007217F8">
      <w:pPr>
        <w:spacing w:after="0" w:line="240" w:lineRule="auto"/>
        <w:jc w:val="center"/>
        <w:rPr>
          <w:rFonts w:ascii="Arial" w:eastAsia="SimSun" w:hAnsi="Arial" w:cs="Arial"/>
          <w:kern w:val="2"/>
          <w:sz w:val="24"/>
          <w:szCs w:val="24"/>
          <w:lang w:eastAsia="ru-RU"/>
        </w:rPr>
      </w:pPr>
    </w:p>
    <w:p w:rsidR="007217F8" w:rsidRPr="000420DA" w:rsidRDefault="007217F8" w:rsidP="007217F8">
      <w:pPr>
        <w:spacing w:after="0" w:line="240" w:lineRule="auto"/>
        <w:ind w:firstLine="567"/>
        <w:jc w:val="both"/>
        <w:rPr>
          <w:rFonts w:ascii="Arial" w:eastAsia="Times New Roman" w:hAnsi="Arial" w:cs="Arial"/>
          <w:b/>
          <w:sz w:val="24"/>
          <w:szCs w:val="24"/>
          <w:lang w:eastAsia="ru-RU"/>
        </w:rPr>
      </w:pPr>
      <w:r w:rsidRPr="000420DA">
        <w:rPr>
          <w:rFonts w:ascii="Arial" w:eastAsia="Times New Roman" w:hAnsi="Arial" w:cs="Arial"/>
          <w:sz w:val="24"/>
          <w:szCs w:val="24"/>
          <w:lang w:eastAsia="ru-RU"/>
        </w:rPr>
        <w:t xml:space="preserve">В соответствии с Федеральным законом от 31.07.2020 №248-ФЗ «О государственном контроле (надзоре) и муниципальном контроле в Российской Федерации», Федеральным законом от 06.10. 2003 №131-ФЗ «Об общих принципах организации местного самоуправления в Российской Федерации», </w:t>
      </w:r>
      <w:r w:rsidRPr="000420DA">
        <w:rPr>
          <w:rFonts w:ascii="Arial" w:eastAsia="Times New Roman" w:hAnsi="Arial" w:cs="Arial"/>
          <w:color w:val="000000"/>
          <w:sz w:val="24"/>
          <w:szCs w:val="24"/>
          <w:lang w:eastAsia="ru-RU"/>
        </w:rPr>
        <w:t xml:space="preserve">руководствуясь Уставом </w:t>
      </w:r>
      <w:r w:rsidRPr="000420DA">
        <w:rPr>
          <w:rFonts w:ascii="Arial" w:eastAsia="Times New Roman" w:hAnsi="Arial" w:cs="Arial"/>
          <w:bCs/>
          <w:color w:val="000000"/>
          <w:sz w:val="24"/>
          <w:szCs w:val="24"/>
          <w:lang w:eastAsia="ru-RU"/>
        </w:rPr>
        <w:t>района</w:t>
      </w:r>
      <w:r w:rsidRPr="000420DA">
        <w:rPr>
          <w:rFonts w:ascii="Arial" w:eastAsia="Times New Roman" w:hAnsi="Arial" w:cs="Arial"/>
          <w:i/>
          <w:iCs/>
          <w:color w:val="000000"/>
          <w:sz w:val="24"/>
          <w:szCs w:val="24"/>
          <w:lang w:eastAsia="ru-RU"/>
        </w:rPr>
        <w:t xml:space="preserve">, </w:t>
      </w:r>
      <w:r w:rsidRPr="000420DA">
        <w:rPr>
          <w:rFonts w:ascii="Arial" w:eastAsia="Times New Roman" w:hAnsi="Arial" w:cs="Arial"/>
          <w:sz w:val="24"/>
          <w:szCs w:val="24"/>
          <w:lang w:eastAsia="ru-RU"/>
        </w:rPr>
        <w:t xml:space="preserve">Енисейский районный Совет депутатов </w:t>
      </w:r>
      <w:r w:rsidRPr="000420DA">
        <w:rPr>
          <w:rFonts w:ascii="Arial" w:eastAsia="Times New Roman" w:hAnsi="Arial" w:cs="Arial"/>
          <w:b/>
          <w:sz w:val="24"/>
          <w:szCs w:val="24"/>
          <w:lang w:eastAsia="ru-RU"/>
        </w:rPr>
        <w:t>РЕШИЛ:</w:t>
      </w:r>
    </w:p>
    <w:p w:rsidR="007217F8" w:rsidRPr="000420DA" w:rsidRDefault="007217F8" w:rsidP="007217F8">
      <w:pPr>
        <w:numPr>
          <w:ilvl w:val="0"/>
          <w:numId w:val="2"/>
        </w:numPr>
        <w:spacing w:after="0" w:line="240" w:lineRule="auto"/>
        <w:ind w:left="0" w:firstLine="709"/>
        <w:jc w:val="both"/>
        <w:rPr>
          <w:rFonts w:ascii="Arial" w:eastAsia="Times New Roman" w:hAnsi="Arial" w:cs="Arial"/>
          <w:sz w:val="24"/>
          <w:szCs w:val="24"/>
          <w:lang w:eastAsia="ru-RU"/>
        </w:rPr>
      </w:pPr>
      <w:r w:rsidRPr="000420DA">
        <w:rPr>
          <w:rFonts w:ascii="Arial" w:eastAsia="Times New Roman" w:hAnsi="Arial" w:cs="Arial"/>
          <w:sz w:val="24"/>
          <w:szCs w:val="24"/>
          <w:lang w:eastAsia="ru-RU"/>
        </w:rPr>
        <w:t xml:space="preserve">Внести в решение Енисейского районного Совета депутатов от 11.11.2021 № 15-123р </w:t>
      </w:r>
      <w:r w:rsidR="006A6276" w:rsidRPr="000420DA">
        <w:rPr>
          <w:rFonts w:ascii="Arial" w:eastAsia="Times New Roman" w:hAnsi="Arial" w:cs="Arial"/>
          <w:sz w:val="24"/>
          <w:szCs w:val="24"/>
          <w:lang w:eastAsia="ru-RU"/>
        </w:rPr>
        <w:t xml:space="preserve">(ред.25.05.2023) </w:t>
      </w:r>
      <w:r w:rsidRPr="000420DA">
        <w:rPr>
          <w:rFonts w:ascii="Arial" w:eastAsia="Times New Roman" w:hAnsi="Arial" w:cs="Arial"/>
          <w:sz w:val="24"/>
          <w:szCs w:val="24"/>
          <w:lang w:eastAsia="ru-RU"/>
        </w:rPr>
        <w:t xml:space="preserve">«Об утверждении Положения о муниципальном контроле в области охраны и </w:t>
      </w:r>
      <w:proofErr w:type="gramStart"/>
      <w:r w:rsidRPr="000420DA">
        <w:rPr>
          <w:rFonts w:ascii="Arial" w:eastAsia="Times New Roman" w:hAnsi="Arial" w:cs="Arial"/>
          <w:sz w:val="24"/>
          <w:szCs w:val="24"/>
          <w:lang w:eastAsia="ru-RU"/>
        </w:rPr>
        <w:t>использования</w:t>
      </w:r>
      <w:proofErr w:type="gramEnd"/>
      <w:r w:rsidRPr="000420DA">
        <w:rPr>
          <w:rFonts w:ascii="Arial" w:eastAsia="Times New Roman" w:hAnsi="Arial" w:cs="Arial"/>
          <w:sz w:val="24"/>
          <w:szCs w:val="24"/>
          <w:lang w:eastAsia="ru-RU"/>
        </w:rPr>
        <w:t xml:space="preserve"> особо охраняемых природных территорий местного значения </w:t>
      </w:r>
      <w:r w:rsidRPr="000420DA">
        <w:rPr>
          <w:rFonts w:ascii="Arial" w:eastAsia="Times New Roman" w:hAnsi="Arial" w:cs="Arial"/>
          <w:bCs/>
          <w:sz w:val="24"/>
          <w:szCs w:val="24"/>
          <w:lang w:eastAsia="ru-RU"/>
        </w:rPr>
        <w:t>в границах муниципального образования Енисейский район</w:t>
      </w:r>
      <w:r w:rsidRPr="000420DA">
        <w:rPr>
          <w:rFonts w:ascii="Arial" w:eastAsia="Times New Roman" w:hAnsi="Arial" w:cs="Arial"/>
          <w:color w:val="000000"/>
          <w:sz w:val="24"/>
          <w:szCs w:val="24"/>
          <w:lang w:eastAsia="ru-RU"/>
        </w:rPr>
        <w:t>» (далее – решение)  следующ</w:t>
      </w:r>
      <w:r w:rsidR="00576568" w:rsidRPr="000420DA">
        <w:rPr>
          <w:rFonts w:ascii="Arial" w:eastAsia="Times New Roman" w:hAnsi="Arial" w:cs="Arial"/>
          <w:color w:val="000000"/>
          <w:sz w:val="24"/>
          <w:szCs w:val="24"/>
          <w:lang w:eastAsia="ru-RU"/>
        </w:rPr>
        <w:t>и</w:t>
      </w:r>
      <w:r w:rsidRPr="000420DA">
        <w:rPr>
          <w:rFonts w:ascii="Arial" w:eastAsia="Times New Roman" w:hAnsi="Arial" w:cs="Arial"/>
          <w:color w:val="000000"/>
          <w:sz w:val="24"/>
          <w:szCs w:val="24"/>
          <w:lang w:eastAsia="ru-RU"/>
        </w:rPr>
        <w:t>е изменени</w:t>
      </w:r>
      <w:r w:rsidR="00576568" w:rsidRPr="000420DA">
        <w:rPr>
          <w:rFonts w:ascii="Arial" w:eastAsia="Times New Roman" w:hAnsi="Arial" w:cs="Arial"/>
          <w:color w:val="000000"/>
          <w:sz w:val="24"/>
          <w:szCs w:val="24"/>
          <w:lang w:eastAsia="ru-RU"/>
        </w:rPr>
        <w:t>я</w:t>
      </w:r>
      <w:r w:rsidRPr="000420DA">
        <w:rPr>
          <w:rFonts w:ascii="Arial" w:eastAsia="Times New Roman" w:hAnsi="Arial" w:cs="Arial"/>
          <w:sz w:val="24"/>
          <w:szCs w:val="24"/>
          <w:lang w:eastAsia="ru-RU"/>
        </w:rPr>
        <w:t>:</w:t>
      </w:r>
    </w:p>
    <w:p w:rsidR="00576568" w:rsidRPr="000420DA" w:rsidRDefault="00576568" w:rsidP="00576568">
      <w:pPr>
        <w:spacing w:after="0" w:line="240" w:lineRule="auto"/>
        <w:ind w:left="709"/>
        <w:jc w:val="both"/>
        <w:rPr>
          <w:rFonts w:ascii="Arial" w:eastAsia="Times New Roman" w:hAnsi="Arial" w:cs="Arial"/>
          <w:sz w:val="24"/>
          <w:szCs w:val="24"/>
          <w:lang w:eastAsia="ru-RU"/>
        </w:rPr>
      </w:pPr>
      <w:r w:rsidRPr="000420DA">
        <w:rPr>
          <w:rFonts w:ascii="Arial" w:eastAsia="Times New Roman" w:hAnsi="Arial" w:cs="Arial"/>
          <w:sz w:val="24"/>
          <w:szCs w:val="24"/>
          <w:lang w:eastAsia="ru-RU"/>
        </w:rPr>
        <w:t xml:space="preserve">в приложении 1 к решению </w:t>
      </w:r>
      <w:proofErr w:type="gramStart"/>
      <w:r w:rsidRPr="000420DA">
        <w:rPr>
          <w:rFonts w:ascii="Arial" w:eastAsia="Times New Roman" w:hAnsi="Arial" w:cs="Arial"/>
          <w:sz w:val="24"/>
          <w:szCs w:val="24"/>
          <w:lang w:eastAsia="ru-RU"/>
        </w:rPr>
        <w:t xml:space="preserve">( </w:t>
      </w:r>
      <w:proofErr w:type="gramEnd"/>
      <w:r w:rsidRPr="000420DA">
        <w:rPr>
          <w:rFonts w:ascii="Arial" w:eastAsia="Times New Roman" w:hAnsi="Arial" w:cs="Arial"/>
          <w:sz w:val="24"/>
          <w:szCs w:val="24"/>
          <w:lang w:eastAsia="ru-RU"/>
        </w:rPr>
        <w:t>далее-Положение):</w:t>
      </w:r>
    </w:p>
    <w:p w:rsidR="00576568" w:rsidRPr="000420DA" w:rsidRDefault="006A61FE" w:rsidP="006A6276">
      <w:pPr>
        <w:spacing w:after="0" w:line="240" w:lineRule="auto"/>
        <w:ind w:firstLine="567"/>
        <w:jc w:val="both"/>
        <w:rPr>
          <w:rFonts w:ascii="Arial" w:eastAsia="Times New Roman" w:hAnsi="Arial" w:cs="Arial"/>
          <w:sz w:val="24"/>
          <w:szCs w:val="24"/>
          <w:lang w:eastAsia="ru-RU"/>
        </w:rPr>
      </w:pPr>
      <w:r w:rsidRPr="000420DA">
        <w:rPr>
          <w:rFonts w:ascii="Arial" w:eastAsia="Times New Roman" w:hAnsi="Arial" w:cs="Arial"/>
          <w:sz w:val="24"/>
          <w:szCs w:val="24"/>
          <w:lang w:eastAsia="ru-RU"/>
        </w:rPr>
        <w:t>1.1.</w:t>
      </w:r>
      <w:r w:rsidR="006A6276" w:rsidRPr="000420DA">
        <w:rPr>
          <w:rFonts w:ascii="Arial" w:eastAsia="Times New Roman" w:hAnsi="Arial" w:cs="Arial"/>
          <w:sz w:val="24"/>
          <w:szCs w:val="24"/>
          <w:lang w:eastAsia="ru-RU"/>
        </w:rPr>
        <w:t xml:space="preserve"> </w:t>
      </w:r>
      <w:r w:rsidR="00576568" w:rsidRPr="000420DA">
        <w:rPr>
          <w:rFonts w:ascii="Arial" w:eastAsia="Times New Roman" w:hAnsi="Arial" w:cs="Arial"/>
          <w:sz w:val="24"/>
          <w:szCs w:val="24"/>
          <w:lang w:eastAsia="ru-RU"/>
        </w:rPr>
        <w:t>пункт 2.5</w:t>
      </w:r>
      <w:r w:rsidR="009107F0" w:rsidRPr="000420DA">
        <w:rPr>
          <w:rFonts w:ascii="Arial" w:eastAsia="Times New Roman" w:hAnsi="Arial" w:cs="Arial"/>
          <w:sz w:val="24"/>
          <w:szCs w:val="24"/>
          <w:lang w:eastAsia="ru-RU"/>
        </w:rPr>
        <w:t>.</w:t>
      </w:r>
      <w:r w:rsidR="00576568" w:rsidRPr="000420DA">
        <w:rPr>
          <w:rFonts w:ascii="Arial" w:eastAsia="Times New Roman" w:hAnsi="Arial" w:cs="Arial"/>
          <w:sz w:val="24"/>
          <w:szCs w:val="24"/>
          <w:lang w:eastAsia="ru-RU"/>
        </w:rPr>
        <w:t xml:space="preserve"> Положения дополнить подпунктом «4» следующего содержания: «4) профилактический визит</w:t>
      </w:r>
      <w:proofErr w:type="gramStart"/>
      <w:r w:rsidR="00576568" w:rsidRPr="000420DA">
        <w:rPr>
          <w:rFonts w:ascii="Arial" w:eastAsia="Times New Roman" w:hAnsi="Arial" w:cs="Arial"/>
          <w:sz w:val="24"/>
          <w:szCs w:val="24"/>
          <w:lang w:eastAsia="ru-RU"/>
        </w:rPr>
        <w:t>.»;</w:t>
      </w:r>
      <w:proofErr w:type="gramEnd"/>
    </w:p>
    <w:p w:rsidR="00576568" w:rsidRPr="000420DA" w:rsidRDefault="006A61FE" w:rsidP="006A6276">
      <w:pPr>
        <w:spacing w:after="0" w:line="240" w:lineRule="auto"/>
        <w:ind w:firstLine="567"/>
        <w:jc w:val="both"/>
        <w:rPr>
          <w:rFonts w:ascii="Arial" w:eastAsia="Times New Roman" w:hAnsi="Arial" w:cs="Arial"/>
          <w:sz w:val="24"/>
          <w:szCs w:val="24"/>
          <w:lang w:eastAsia="ru-RU"/>
        </w:rPr>
      </w:pPr>
      <w:r w:rsidRPr="000420DA">
        <w:rPr>
          <w:rFonts w:ascii="Arial" w:eastAsia="Times New Roman" w:hAnsi="Arial" w:cs="Arial"/>
          <w:sz w:val="24"/>
          <w:szCs w:val="24"/>
          <w:lang w:eastAsia="ru-RU"/>
        </w:rPr>
        <w:t>1.2.</w:t>
      </w:r>
      <w:r w:rsidR="00576568" w:rsidRPr="000420DA">
        <w:rPr>
          <w:rFonts w:ascii="Arial" w:eastAsia="Times New Roman" w:hAnsi="Arial" w:cs="Arial"/>
          <w:sz w:val="24"/>
          <w:szCs w:val="24"/>
          <w:lang w:eastAsia="ru-RU"/>
        </w:rPr>
        <w:t xml:space="preserve"> в абзаце первом пункта 2.6</w:t>
      </w:r>
      <w:r w:rsidR="009107F0" w:rsidRPr="000420DA">
        <w:rPr>
          <w:rFonts w:ascii="Arial" w:eastAsia="Times New Roman" w:hAnsi="Arial" w:cs="Arial"/>
          <w:sz w:val="24"/>
          <w:szCs w:val="24"/>
          <w:lang w:eastAsia="ru-RU"/>
        </w:rPr>
        <w:t>.</w:t>
      </w:r>
      <w:r w:rsidR="00576568" w:rsidRPr="000420DA">
        <w:rPr>
          <w:rFonts w:ascii="Arial" w:eastAsia="Times New Roman" w:hAnsi="Arial" w:cs="Arial"/>
          <w:sz w:val="24"/>
          <w:szCs w:val="24"/>
          <w:lang w:eastAsia="ru-RU"/>
        </w:rPr>
        <w:t xml:space="preserve"> Положения слова «(www.enadm.ru)» </w:t>
      </w:r>
      <w:r w:rsidR="009107F0" w:rsidRPr="000420DA">
        <w:rPr>
          <w:rFonts w:ascii="Arial" w:eastAsia="Times New Roman" w:hAnsi="Arial" w:cs="Arial"/>
          <w:sz w:val="24"/>
          <w:szCs w:val="24"/>
          <w:lang w:eastAsia="ru-RU"/>
        </w:rPr>
        <w:t>заменить словами</w:t>
      </w:r>
      <w:r w:rsidR="00576568" w:rsidRPr="000420DA">
        <w:rPr>
          <w:rFonts w:ascii="Arial" w:eastAsia="Times New Roman" w:hAnsi="Arial" w:cs="Arial"/>
          <w:sz w:val="24"/>
          <w:szCs w:val="24"/>
          <w:lang w:eastAsia="ru-RU"/>
        </w:rPr>
        <w:t>: «(https://enradm.gosuslugi.ru/)»;</w:t>
      </w:r>
      <w:r w:rsidR="006A6276" w:rsidRPr="000420DA">
        <w:rPr>
          <w:rFonts w:ascii="Arial" w:eastAsia="Times New Roman" w:hAnsi="Arial" w:cs="Arial"/>
          <w:sz w:val="24"/>
          <w:szCs w:val="24"/>
          <w:lang w:eastAsia="ru-RU"/>
        </w:rPr>
        <w:t xml:space="preserve"> </w:t>
      </w:r>
    </w:p>
    <w:p w:rsidR="009107F0" w:rsidRPr="000420DA" w:rsidRDefault="006A61FE" w:rsidP="006A6276">
      <w:pPr>
        <w:spacing w:after="0" w:line="240" w:lineRule="auto"/>
        <w:ind w:firstLine="567"/>
        <w:jc w:val="both"/>
        <w:rPr>
          <w:rFonts w:ascii="Arial" w:eastAsia="Times New Roman" w:hAnsi="Arial" w:cs="Arial"/>
          <w:sz w:val="24"/>
          <w:szCs w:val="24"/>
          <w:lang w:eastAsia="ru-RU"/>
        </w:rPr>
      </w:pPr>
      <w:r w:rsidRPr="000420DA">
        <w:rPr>
          <w:rFonts w:ascii="Arial" w:eastAsia="Times New Roman" w:hAnsi="Arial" w:cs="Arial"/>
          <w:sz w:val="24"/>
          <w:szCs w:val="24"/>
          <w:lang w:eastAsia="ru-RU"/>
        </w:rPr>
        <w:t>1.3.</w:t>
      </w:r>
      <w:r w:rsidR="009107F0" w:rsidRPr="000420DA">
        <w:rPr>
          <w:rFonts w:ascii="Arial" w:eastAsia="Times New Roman" w:hAnsi="Arial" w:cs="Arial"/>
          <w:sz w:val="24"/>
          <w:szCs w:val="24"/>
          <w:lang w:eastAsia="ru-RU"/>
        </w:rPr>
        <w:t xml:space="preserve"> абзац второй пункта 2.7. Положения дополнить словами</w:t>
      </w:r>
      <w:proofErr w:type="gramStart"/>
      <w:r w:rsidR="009107F0" w:rsidRPr="000420DA">
        <w:rPr>
          <w:rFonts w:ascii="Arial" w:eastAsia="Times New Roman" w:hAnsi="Arial" w:cs="Arial"/>
          <w:sz w:val="24"/>
          <w:szCs w:val="24"/>
          <w:lang w:eastAsia="ru-RU"/>
        </w:rPr>
        <w:t>:</w:t>
      </w:r>
      <w:r w:rsidR="00576568" w:rsidRPr="000420DA">
        <w:rPr>
          <w:rFonts w:ascii="Arial" w:eastAsia="Times New Roman" w:hAnsi="Arial" w:cs="Arial"/>
          <w:sz w:val="24"/>
          <w:szCs w:val="24"/>
          <w:lang w:eastAsia="ru-RU"/>
        </w:rPr>
        <w:t xml:space="preserve"> </w:t>
      </w:r>
      <w:r w:rsidR="009107F0" w:rsidRPr="000420DA">
        <w:rPr>
          <w:rFonts w:ascii="Arial" w:eastAsia="Times New Roman" w:hAnsi="Arial" w:cs="Arial"/>
          <w:sz w:val="24"/>
          <w:szCs w:val="24"/>
          <w:lang w:eastAsia="ru-RU"/>
        </w:rPr>
        <w:t>«</w:t>
      </w:r>
      <w:proofErr w:type="gramEnd"/>
      <w:r w:rsidR="009107F0" w:rsidRPr="000420DA">
        <w:rPr>
          <w:rFonts w:ascii="Arial" w:eastAsia="Times New Roman" w:hAnsi="Arial" w:cs="Arial"/>
          <w:sz w:val="24"/>
          <w:szCs w:val="24"/>
          <w:lang w:eastAsia="ru-RU"/>
        </w:rPr>
        <w:t>,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095E73" w:rsidRPr="000420DA" w:rsidRDefault="006A61FE" w:rsidP="006A6276">
      <w:pPr>
        <w:spacing w:after="0" w:line="240" w:lineRule="auto"/>
        <w:ind w:firstLine="567"/>
        <w:jc w:val="both"/>
        <w:rPr>
          <w:rFonts w:ascii="Arial" w:eastAsia="Times New Roman" w:hAnsi="Arial" w:cs="Arial"/>
          <w:sz w:val="24"/>
          <w:szCs w:val="24"/>
          <w:lang w:eastAsia="ru-RU"/>
        </w:rPr>
      </w:pPr>
      <w:r w:rsidRPr="000420DA">
        <w:rPr>
          <w:rFonts w:ascii="Arial" w:eastAsia="Times New Roman" w:hAnsi="Arial" w:cs="Arial"/>
          <w:sz w:val="24"/>
          <w:szCs w:val="24"/>
          <w:lang w:eastAsia="ru-RU"/>
        </w:rPr>
        <w:t>1.4.</w:t>
      </w:r>
      <w:r w:rsidR="00D23D24" w:rsidRPr="000420DA">
        <w:rPr>
          <w:rFonts w:ascii="Arial" w:eastAsia="Times New Roman" w:hAnsi="Arial" w:cs="Arial"/>
          <w:sz w:val="24"/>
          <w:szCs w:val="24"/>
          <w:lang w:eastAsia="ru-RU"/>
        </w:rPr>
        <w:t xml:space="preserve"> в абзаце пятом пункта 2.8. Положения слова «(www.enadm.ru)» заменить словами: «(https://enradm.gosuslugi.ru/)»; </w:t>
      </w:r>
    </w:p>
    <w:p w:rsidR="00095E73" w:rsidRPr="000420DA" w:rsidRDefault="006A61FE" w:rsidP="006A6276">
      <w:pPr>
        <w:spacing w:after="0" w:line="240" w:lineRule="auto"/>
        <w:ind w:firstLine="567"/>
        <w:jc w:val="both"/>
        <w:rPr>
          <w:rFonts w:ascii="Arial" w:eastAsia="Times New Roman" w:hAnsi="Arial" w:cs="Arial"/>
          <w:sz w:val="24"/>
          <w:szCs w:val="24"/>
          <w:lang w:eastAsia="ru-RU"/>
        </w:rPr>
      </w:pPr>
      <w:r w:rsidRPr="000420DA">
        <w:rPr>
          <w:rFonts w:ascii="Arial" w:eastAsia="Times New Roman" w:hAnsi="Arial" w:cs="Arial"/>
          <w:sz w:val="24"/>
          <w:szCs w:val="24"/>
          <w:lang w:eastAsia="ru-RU"/>
        </w:rPr>
        <w:t>1.5.</w:t>
      </w:r>
      <w:r w:rsidR="00095E73" w:rsidRPr="000420DA">
        <w:rPr>
          <w:rFonts w:ascii="Arial" w:eastAsia="Times New Roman" w:hAnsi="Arial" w:cs="Arial"/>
          <w:sz w:val="24"/>
          <w:szCs w:val="24"/>
          <w:lang w:eastAsia="ru-RU"/>
        </w:rPr>
        <w:t xml:space="preserve"> пункт «2.19.» считать пунктом «2.8.1.»</w:t>
      </w:r>
      <w:r w:rsidR="00637515" w:rsidRPr="000420DA">
        <w:rPr>
          <w:rFonts w:ascii="Arial" w:eastAsia="Times New Roman" w:hAnsi="Arial" w:cs="Arial"/>
          <w:sz w:val="24"/>
          <w:szCs w:val="24"/>
          <w:lang w:eastAsia="ru-RU"/>
        </w:rPr>
        <w:t>;</w:t>
      </w:r>
      <w:r w:rsidR="00095E73" w:rsidRPr="000420DA">
        <w:rPr>
          <w:rFonts w:ascii="Arial" w:eastAsia="Times New Roman" w:hAnsi="Arial" w:cs="Arial"/>
          <w:sz w:val="24"/>
          <w:szCs w:val="24"/>
          <w:lang w:eastAsia="ru-RU"/>
        </w:rPr>
        <w:t xml:space="preserve"> </w:t>
      </w:r>
    </w:p>
    <w:p w:rsidR="00AE79DF" w:rsidRPr="000420DA" w:rsidRDefault="006A61FE" w:rsidP="000420DA">
      <w:pPr>
        <w:spacing w:after="0" w:line="240" w:lineRule="auto"/>
        <w:ind w:firstLine="567"/>
        <w:jc w:val="both"/>
        <w:rPr>
          <w:rFonts w:ascii="Arial" w:eastAsia="Times New Roman" w:hAnsi="Arial" w:cs="Arial"/>
          <w:sz w:val="24"/>
          <w:szCs w:val="24"/>
          <w:lang w:eastAsia="ru-RU"/>
        </w:rPr>
      </w:pPr>
      <w:r w:rsidRPr="000420DA">
        <w:rPr>
          <w:rFonts w:ascii="Arial" w:eastAsia="Times New Roman" w:hAnsi="Arial" w:cs="Arial"/>
          <w:sz w:val="24"/>
          <w:szCs w:val="24"/>
          <w:lang w:eastAsia="ru-RU"/>
        </w:rPr>
        <w:t>1.6.</w:t>
      </w:r>
      <w:r w:rsidR="00095E73" w:rsidRPr="000420DA">
        <w:rPr>
          <w:rFonts w:ascii="Arial" w:eastAsia="Times New Roman" w:hAnsi="Arial" w:cs="Arial"/>
          <w:sz w:val="24"/>
          <w:szCs w:val="24"/>
          <w:lang w:eastAsia="ru-RU"/>
        </w:rPr>
        <w:t xml:space="preserve"> </w:t>
      </w:r>
      <w:r w:rsidR="00637515" w:rsidRPr="000420DA">
        <w:rPr>
          <w:rFonts w:ascii="Arial" w:eastAsia="Times New Roman" w:hAnsi="Arial" w:cs="Arial"/>
          <w:sz w:val="24"/>
          <w:szCs w:val="24"/>
          <w:lang w:eastAsia="ru-RU"/>
        </w:rPr>
        <w:t>дополнить</w:t>
      </w:r>
      <w:r w:rsidR="001A5F84" w:rsidRPr="000420DA">
        <w:rPr>
          <w:rFonts w:ascii="Arial" w:eastAsia="Times New Roman" w:hAnsi="Arial" w:cs="Arial"/>
          <w:sz w:val="24"/>
          <w:szCs w:val="24"/>
          <w:lang w:eastAsia="ru-RU"/>
        </w:rPr>
        <w:t xml:space="preserve"> Положение</w:t>
      </w:r>
      <w:r w:rsidR="00637515" w:rsidRPr="000420DA">
        <w:rPr>
          <w:rFonts w:ascii="Arial" w:eastAsia="Times New Roman" w:hAnsi="Arial" w:cs="Arial"/>
          <w:sz w:val="24"/>
          <w:szCs w:val="24"/>
          <w:lang w:eastAsia="ru-RU"/>
        </w:rPr>
        <w:t xml:space="preserve"> пунктом 2.9. с содержанием </w:t>
      </w:r>
      <w:r w:rsidR="006A6276" w:rsidRPr="000420DA">
        <w:rPr>
          <w:rFonts w:ascii="Arial" w:eastAsia="Times New Roman" w:hAnsi="Arial" w:cs="Arial"/>
          <w:sz w:val="24"/>
          <w:szCs w:val="24"/>
          <w:lang w:eastAsia="ru-RU"/>
        </w:rPr>
        <w:t>согласно приложению</w:t>
      </w:r>
      <w:r w:rsidR="00637515" w:rsidRPr="000420DA">
        <w:rPr>
          <w:rFonts w:ascii="Arial" w:eastAsia="Times New Roman" w:hAnsi="Arial" w:cs="Arial"/>
          <w:sz w:val="24"/>
          <w:szCs w:val="24"/>
          <w:lang w:eastAsia="ru-RU"/>
        </w:rPr>
        <w:t xml:space="preserve"> 1</w:t>
      </w:r>
      <w:r w:rsidR="006A6276" w:rsidRPr="000420DA">
        <w:rPr>
          <w:rFonts w:ascii="Arial" w:eastAsia="Times New Roman" w:hAnsi="Arial" w:cs="Arial"/>
          <w:sz w:val="24"/>
          <w:szCs w:val="24"/>
          <w:lang w:eastAsia="ru-RU"/>
        </w:rPr>
        <w:t xml:space="preserve"> к настоящему решению.</w:t>
      </w:r>
    </w:p>
    <w:p w:rsidR="00095E73" w:rsidRPr="000420DA" w:rsidRDefault="006A61FE" w:rsidP="006A6276">
      <w:pPr>
        <w:spacing w:after="0" w:line="240" w:lineRule="auto"/>
        <w:ind w:firstLine="567"/>
        <w:jc w:val="both"/>
        <w:rPr>
          <w:rFonts w:ascii="Arial" w:eastAsia="Times New Roman" w:hAnsi="Arial" w:cs="Arial"/>
          <w:sz w:val="24"/>
          <w:szCs w:val="24"/>
          <w:lang w:eastAsia="ru-RU"/>
        </w:rPr>
      </w:pPr>
      <w:r w:rsidRPr="000420DA">
        <w:rPr>
          <w:rFonts w:ascii="Arial" w:eastAsia="Times New Roman" w:hAnsi="Arial" w:cs="Arial"/>
          <w:sz w:val="24"/>
          <w:szCs w:val="24"/>
          <w:lang w:eastAsia="ru-RU"/>
        </w:rPr>
        <w:t>1.7.</w:t>
      </w:r>
      <w:r w:rsidR="002E06EF" w:rsidRPr="000420DA">
        <w:rPr>
          <w:rFonts w:ascii="Arial" w:eastAsia="Times New Roman" w:hAnsi="Arial" w:cs="Arial"/>
          <w:sz w:val="24"/>
          <w:szCs w:val="24"/>
          <w:lang w:eastAsia="ru-RU"/>
        </w:rPr>
        <w:t xml:space="preserve"> пункты 3.2. и 3.3. Положения изложить в новой редакции согласно приложению 2 к настоящему решению;</w:t>
      </w:r>
    </w:p>
    <w:p w:rsidR="00AD5595" w:rsidRPr="000420DA" w:rsidRDefault="006A61FE" w:rsidP="006A6276">
      <w:pPr>
        <w:spacing w:after="0" w:line="240" w:lineRule="auto"/>
        <w:ind w:firstLine="567"/>
        <w:jc w:val="both"/>
        <w:rPr>
          <w:rFonts w:ascii="Arial" w:eastAsia="Times New Roman" w:hAnsi="Arial" w:cs="Arial"/>
          <w:sz w:val="24"/>
          <w:szCs w:val="24"/>
          <w:lang w:eastAsia="ru-RU"/>
        </w:rPr>
      </w:pPr>
      <w:r w:rsidRPr="000420DA">
        <w:rPr>
          <w:rFonts w:ascii="Arial" w:eastAsia="Times New Roman" w:hAnsi="Arial" w:cs="Arial"/>
          <w:sz w:val="24"/>
          <w:szCs w:val="24"/>
          <w:lang w:eastAsia="ru-RU"/>
        </w:rPr>
        <w:t>1.8.</w:t>
      </w:r>
      <w:r w:rsidR="00AD5595" w:rsidRPr="000420DA">
        <w:rPr>
          <w:rFonts w:ascii="Arial" w:eastAsia="Times New Roman" w:hAnsi="Arial" w:cs="Arial"/>
          <w:sz w:val="24"/>
          <w:szCs w:val="24"/>
          <w:lang w:eastAsia="ru-RU"/>
        </w:rPr>
        <w:t xml:space="preserve"> подпункты «1,4» пункта 4.1.1. Положения изложить в новой редакции: «1)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00AD5595" w:rsidRPr="000420DA">
        <w:rPr>
          <w:rFonts w:ascii="Arial" w:eastAsia="Times New Roman" w:hAnsi="Arial" w:cs="Arial"/>
          <w:sz w:val="24"/>
          <w:szCs w:val="24"/>
          <w:lang w:eastAsia="ru-RU"/>
        </w:rPr>
        <w:t>полномочия</w:t>
      </w:r>
      <w:proofErr w:type="gramEnd"/>
      <w:r w:rsidR="00AD5595" w:rsidRPr="000420DA">
        <w:rPr>
          <w:rFonts w:ascii="Arial" w:eastAsia="Times New Roman" w:hAnsi="Arial" w:cs="Arial"/>
          <w:sz w:val="24"/>
          <w:szCs w:val="24"/>
          <w:lang w:eastAsia="ru-RU"/>
        </w:rPr>
        <w:t xml:space="preserve"> по осуществлению которых переданы для осуществления органам государственной власти субъектов </w:t>
      </w:r>
      <w:proofErr w:type="gramStart"/>
      <w:r w:rsidR="00AD5595" w:rsidRPr="000420DA">
        <w:rPr>
          <w:rFonts w:ascii="Arial" w:eastAsia="Times New Roman" w:hAnsi="Arial" w:cs="Arial"/>
          <w:sz w:val="24"/>
          <w:szCs w:val="24"/>
          <w:lang w:eastAsia="ru-RU"/>
        </w:rPr>
        <w:t>Российской Федерации) о проведении контрольных (надзорных) мероприятий в отношении конкретных контролируемых лиц;</w:t>
      </w:r>
      <w:proofErr w:type="gramEnd"/>
    </w:p>
    <w:p w:rsidR="00AD5595" w:rsidRPr="000420DA" w:rsidRDefault="00AD5595" w:rsidP="006A6276">
      <w:pPr>
        <w:spacing w:after="0" w:line="240" w:lineRule="auto"/>
        <w:ind w:firstLine="567"/>
        <w:jc w:val="both"/>
        <w:rPr>
          <w:rFonts w:ascii="Arial" w:eastAsia="Times New Roman" w:hAnsi="Arial" w:cs="Arial"/>
          <w:sz w:val="24"/>
          <w:szCs w:val="24"/>
          <w:lang w:eastAsia="ru-RU"/>
        </w:rPr>
      </w:pPr>
      <w:proofErr w:type="gramStart"/>
      <w:r w:rsidRPr="000420DA">
        <w:rPr>
          <w:rFonts w:ascii="Arial" w:eastAsia="Times New Roman" w:hAnsi="Arial" w:cs="Arial"/>
          <w:sz w:val="24"/>
          <w:szCs w:val="24"/>
          <w:lang w:eastAsia="ru-RU"/>
        </w:rPr>
        <w:t>4) при поступлении сведений, предусмотренных частью 1 статьи 60 Федерального закона № 248-ФЗ от 31.07.2020, и в случае необходимости принятия неотложных мер по предотвращению и устранению нарушений обязательных требований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w:t>
      </w:r>
      <w:proofErr w:type="gramEnd"/>
      <w:r w:rsidRPr="000420DA">
        <w:rPr>
          <w:rFonts w:ascii="Arial" w:eastAsia="Times New Roman" w:hAnsi="Arial" w:cs="Arial"/>
          <w:sz w:val="24"/>
          <w:szCs w:val="24"/>
          <w:lang w:eastAsia="ru-RU"/>
        </w:rPr>
        <w:t xml:space="preserve"> Федерального закона № 248-ФЗ от 31.07.2020.»</w:t>
      </w:r>
      <w:r w:rsidR="006A61FE" w:rsidRPr="000420DA">
        <w:rPr>
          <w:rFonts w:ascii="Arial" w:eastAsia="Times New Roman" w:hAnsi="Arial" w:cs="Arial"/>
          <w:sz w:val="24"/>
          <w:szCs w:val="24"/>
          <w:lang w:eastAsia="ru-RU"/>
        </w:rPr>
        <w:t>;</w:t>
      </w:r>
    </w:p>
    <w:p w:rsidR="006A61FE" w:rsidRPr="000420DA" w:rsidRDefault="006A61FE" w:rsidP="006A6276">
      <w:pPr>
        <w:spacing w:after="0" w:line="240" w:lineRule="auto"/>
        <w:ind w:firstLine="567"/>
        <w:jc w:val="both"/>
        <w:rPr>
          <w:rFonts w:ascii="Arial" w:eastAsia="Times New Roman" w:hAnsi="Arial" w:cs="Arial"/>
          <w:sz w:val="24"/>
          <w:szCs w:val="24"/>
          <w:lang w:eastAsia="ru-RU"/>
        </w:rPr>
      </w:pPr>
      <w:r w:rsidRPr="000420DA">
        <w:rPr>
          <w:rFonts w:ascii="Arial" w:eastAsia="Times New Roman" w:hAnsi="Arial" w:cs="Arial"/>
          <w:sz w:val="24"/>
          <w:szCs w:val="24"/>
          <w:lang w:eastAsia="ru-RU"/>
        </w:rPr>
        <w:lastRenderedPageBreak/>
        <w:t>1.9.</w:t>
      </w:r>
      <w:r w:rsidRPr="000420DA">
        <w:rPr>
          <w:rFonts w:ascii="Arial" w:hAnsi="Arial" w:cs="Arial"/>
          <w:sz w:val="24"/>
          <w:szCs w:val="24"/>
        </w:rPr>
        <w:t xml:space="preserve"> </w:t>
      </w:r>
      <w:r w:rsidRPr="000420DA">
        <w:rPr>
          <w:rFonts w:ascii="Arial" w:eastAsia="Times New Roman" w:hAnsi="Arial" w:cs="Arial"/>
          <w:sz w:val="24"/>
          <w:szCs w:val="24"/>
          <w:lang w:eastAsia="ru-RU"/>
        </w:rPr>
        <w:t>подпункты «</w:t>
      </w:r>
      <w:proofErr w:type="spellStart"/>
      <w:r w:rsidRPr="000420DA">
        <w:rPr>
          <w:rFonts w:ascii="Arial" w:eastAsia="Times New Roman" w:hAnsi="Arial" w:cs="Arial"/>
          <w:sz w:val="24"/>
          <w:szCs w:val="24"/>
          <w:lang w:eastAsia="ru-RU"/>
        </w:rPr>
        <w:t>а</w:t>
      </w:r>
      <w:proofErr w:type="gramStart"/>
      <w:r w:rsidRPr="000420DA">
        <w:rPr>
          <w:rFonts w:ascii="Arial" w:eastAsia="Times New Roman" w:hAnsi="Arial" w:cs="Arial"/>
          <w:sz w:val="24"/>
          <w:szCs w:val="24"/>
          <w:lang w:eastAsia="ru-RU"/>
        </w:rPr>
        <w:t>,г</w:t>
      </w:r>
      <w:proofErr w:type="spellEnd"/>
      <w:proofErr w:type="gramEnd"/>
      <w:r w:rsidRPr="000420DA">
        <w:rPr>
          <w:rFonts w:ascii="Arial" w:eastAsia="Times New Roman" w:hAnsi="Arial" w:cs="Arial"/>
          <w:sz w:val="24"/>
          <w:szCs w:val="24"/>
          <w:lang w:eastAsia="ru-RU"/>
        </w:rPr>
        <w:t xml:space="preserve">» пункта 4.1.3. Положения изложить в новой редакции: «а)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0420DA">
        <w:rPr>
          <w:rFonts w:ascii="Arial" w:eastAsia="Times New Roman" w:hAnsi="Arial" w:cs="Arial"/>
          <w:sz w:val="24"/>
          <w:szCs w:val="24"/>
          <w:lang w:eastAsia="ru-RU"/>
        </w:rPr>
        <w:t>полномочия</w:t>
      </w:r>
      <w:proofErr w:type="gramEnd"/>
      <w:r w:rsidRPr="000420DA">
        <w:rPr>
          <w:rFonts w:ascii="Arial" w:eastAsia="Times New Roman" w:hAnsi="Arial" w:cs="Arial"/>
          <w:sz w:val="24"/>
          <w:szCs w:val="24"/>
          <w:lang w:eastAsia="ru-RU"/>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2E06EF" w:rsidRPr="000420DA" w:rsidRDefault="006A61FE" w:rsidP="006A6276">
      <w:pPr>
        <w:spacing w:after="0" w:line="240" w:lineRule="auto"/>
        <w:ind w:firstLine="567"/>
        <w:jc w:val="both"/>
        <w:rPr>
          <w:rFonts w:ascii="Arial" w:eastAsia="Times New Roman" w:hAnsi="Arial" w:cs="Arial"/>
          <w:sz w:val="24"/>
          <w:szCs w:val="24"/>
          <w:lang w:eastAsia="ru-RU"/>
        </w:rPr>
      </w:pPr>
      <w:proofErr w:type="gramStart"/>
      <w:r w:rsidRPr="000420DA">
        <w:rPr>
          <w:rFonts w:ascii="Arial" w:eastAsia="Times New Roman" w:hAnsi="Arial" w:cs="Arial"/>
          <w:sz w:val="24"/>
          <w:szCs w:val="24"/>
          <w:lang w:eastAsia="ru-RU"/>
        </w:rPr>
        <w:t>г) при поступлении сведений, предусмотренных частью 1 статьи 60 Федерального закона № 248-ФЗ от 31.07.2020, и в случае необходимости принятия неотложных мер по предотвращению и устранению нарушений обязательных требований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w:t>
      </w:r>
      <w:proofErr w:type="gramEnd"/>
      <w:r w:rsidRPr="000420DA">
        <w:rPr>
          <w:rFonts w:ascii="Arial" w:eastAsia="Times New Roman" w:hAnsi="Arial" w:cs="Arial"/>
          <w:sz w:val="24"/>
          <w:szCs w:val="24"/>
          <w:lang w:eastAsia="ru-RU"/>
        </w:rPr>
        <w:t xml:space="preserve"> Федерального закона № 248-ФЗ от 31.07.2020.»;</w:t>
      </w:r>
    </w:p>
    <w:p w:rsidR="00F56C69" w:rsidRPr="000420DA" w:rsidRDefault="00F56C69" w:rsidP="006A6276">
      <w:pPr>
        <w:spacing w:after="0" w:line="240" w:lineRule="auto"/>
        <w:ind w:firstLine="567"/>
        <w:jc w:val="both"/>
        <w:rPr>
          <w:rFonts w:ascii="Arial" w:eastAsia="Times New Roman" w:hAnsi="Arial" w:cs="Arial"/>
          <w:sz w:val="24"/>
          <w:szCs w:val="24"/>
          <w:lang w:eastAsia="ru-RU"/>
        </w:rPr>
      </w:pPr>
      <w:r w:rsidRPr="000420DA">
        <w:rPr>
          <w:rFonts w:ascii="Arial" w:eastAsia="Times New Roman" w:hAnsi="Arial" w:cs="Arial"/>
          <w:sz w:val="24"/>
          <w:szCs w:val="24"/>
          <w:lang w:eastAsia="ru-RU"/>
        </w:rPr>
        <w:t>1.10. пункт</w:t>
      </w:r>
      <w:r w:rsidR="003A36B4" w:rsidRPr="000420DA">
        <w:rPr>
          <w:rFonts w:ascii="Arial" w:eastAsia="Times New Roman" w:hAnsi="Arial" w:cs="Arial"/>
          <w:sz w:val="24"/>
          <w:szCs w:val="24"/>
          <w:lang w:eastAsia="ru-RU"/>
        </w:rPr>
        <w:t>ы</w:t>
      </w:r>
      <w:r w:rsidRPr="000420DA">
        <w:rPr>
          <w:rFonts w:ascii="Arial" w:eastAsia="Times New Roman" w:hAnsi="Arial" w:cs="Arial"/>
          <w:sz w:val="24"/>
          <w:szCs w:val="24"/>
          <w:lang w:eastAsia="ru-RU"/>
        </w:rPr>
        <w:t xml:space="preserve"> 5</w:t>
      </w:r>
      <w:r w:rsidR="003A36B4" w:rsidRPr="000420DA">
        <w:rPr>
          <w:rFonts w:ascii="Arial" w:eastAsia="Times New Roman" w:hAnsi="Arial" w:cs="Arial"/>
          <w:sz w:val="24"/>
          <w:szCs w:val="24"/>
          <w:lang w:eastAsia="ru-RU"/>
        </w:rPr>
        <w:t>, 5.1, 5.2</w:t>
      </w:r>
      <w:r w:rsidRPr="000420DA">
        <w:rPr>
          <w:rFonts w:ascii="Arial" w:eastAsia="Times New Roman" w:hAnsi="Arial" w:cs="Arial"/>
          <w:sz w:val="24"/>
          <w:szCs w:val="24"/>
          <w:lang w:eastAsia="ru-RU"/>
        </w:rPr>
        <w:t xml:space="preserve"> Положения изложить в новой редакции согласно приложению 3 к настоящему решени</w:t>
      </w:r>
      <w:r w:rsidR="003A36B4" w:rsidRPr="000420DA">
        <w:rPr>
          <w:rFonts w:ascii="Arial" w:eastAsia="Times New Roman" w:hAnsi="Arial" w:cs="Arial"/>
          <w:sz w:val="24"/>
          <w:szCs w:val="24"/>
          <w:lang w:eastAsia="ru-RU"/>
        </w:rPr>
        <w:t>ю</w:t>
      </w:r>
      <w:r w:rsidRPr="000420DA">
        <w:rPr>
          <w:rFonts w:ascii="Arial" w:eastAsia="Times New Roman" w:hAnsi="Arial" w:cs="Arial"/>
          <w:sz w:val="24"/>
          <w:szCs w:val="24"/>
          <w:lang w:eastAsia="ru-RU"/>
        </w:rPr>
        <w:t>.</w:t>
      </w:r>
    </w:p>
    <w:p w:rsidR="00DA6B84" w:rsidRPr="000420DA" w:rsidRDefault="00DA6B84" w:rsidP="006A6276">
      <w:pPr>
        <w:spacing w:after="0" w:line="240" w:lineRule="auto"/>
        <w:ind w:firstLine="567"/>
        <w:jc w:val="both"/>
        <w:rPr>
          <w:rFonts w:ascii="Arial" w:eastAsia="Times New Roman" w:hAnsi="Arial" w:cs="Arial"/>
          <w:sz w:val="24"/>
          <w:szCs w:val="24"/>
          <w:lang w:eastAsia="ru-RU"/>
        </w:rPr>
      </w:pPr>
      <w:r w:rsidRPr="000420DA">
        <w:rPr>
          <w:rFonts w:ascii="Arial" w:eastAsia="Times New Roman" w:hAnsi="Arial" w:cs="Arial"/>
          <w:sz w:val="24"/>
          <w:szCs w:val="24"/>
          <w:lang w:eastAsia="ru-RU"/>
        </w:rPr>
        <w:t>1.11. пункты  6, 6.1, 6.2, 6.3, 7, 7.1,7.2, 7.3 Положения считать пунктами 7,7.1,7.2,7.3, 8, 8.1,8.2,8.3 соответственно;</w:t>
      </w:r>
    </w:p>
    <w:p w:rsidR="006869DA" w:rsidRPr="000420DA" w:rsidRDefault="00DA6B84" w:rsidP="007217F8">
      <w:pPr>
        <w:spacing w:after="0" w:line="240" w:lineRule="auto"/>
        <w:ind w:firstLine="567"/>
        <w:jc w:val="both"/>
        <w:rPr>
          <w:rFonts w:ascii="Arial" w:eastAsia="Times New Roman" w:hAnsi="Arial" w:cs="Arial"/>
          <w:sz w:val="24"/>
          <w:szCs w:val="24"/>
          <w:lang w:eastAsia="ru-RU"/>
        </w:rPr>
      </w:pPr>
      <w:r w:rsidRPr="000420DA">
        <w:rPr>
          <w:rFonts w:ascii="Arial" w:eastAsia="Times New Roman" w:hAnsi="Arial" w:cs="Arial"/>
          <w:sz w:val="24"/>
          <w:szCs w:val="24"/>
          <w:lang w:eastAsia="ru-RU"/>
        </w:rPr>
        <w:t>1.12. дополнить Положение пункт</w:t>
      </w:r>
      <w:r w:rsidR="003A36B4" w:rsidRPr="000420DA">
        <w:rPr>
          <w:rFonts w:ascii="Arial" w:eastAsia="Times New Roman" w:hAnsi="Arial" w:cs="Arial"/>
          <w:sz w:val="24"/>
          <w:szCs w:val="24"/>
          <w:lang w:eastAsia="ru-RU"/>
        </w:rPr>
        <w:t>ами</w:t>
      </w:r>
      <w:r w:rsidRPr="000420DA">
        <w:rPr>
          <w:rFonts w:ascii="Arial" w:eastAsia="Times New Roman" w:hAnsi="Arial" w:cs="Arial"/>
          <w:sz w:val="24"/>
          <w:szCs w:val="24"/>
          <w:lang w:eastAsia="ru-RU"/>
        </w:rPr>
        <w:t xml:space="preserve"> 6</w:t>
      </w:r>
      <w:r w:rsidR="003A36B4" w:rsidRPr="000420DA">
        <w:rPr>
          <w:rFonts w:ascii="Arial" w:eastAsia="Times New Roman" w:hAnsi="Arial" w:cs="Arial"/>
          <w:sz w:val="24"/>
          <w:szCs w:val="24"/>
          <w:lang w:eastAsia="ru-RU"/>
        </w:rPr>
        <w:t>,6.1,6.2</w:t>
      </w:r>
      <w:r w:rsidRPr="000420DA">
        <w:rPr>
          <w:rFonts w:ascii="Arial" w:eastAsia="Times New Roman" w:hAnsi="Arial" w:cs="Arial"/>
          <w:sz w:val="24"/>
          <w:szCs w:val="24"/>
          <w:lang w:eastAsia="ru-RU"/>
        </w:rPr>
        <w:t xml:space="preserve"> с содержанием согласно приложени</w:t>
      </w:r>
      <w:r w:rsidR="006869DA" w:rsidRPr="000420DA">
        <w:rPr>
          <w:rFonts w:ascii="Arial" w:eastAsia="Times New Roman" w:hAnsi="Arial" w:cs="Arial"/>
          <w:sz w:val="24"/>
          <w:szCs w:val="24"/>
          <w:lang w:eastAsia="ru-RU"/>
        </w:rPr>
        <w:t>ю</w:t>
      </w:r>
      <w:r w:rsidRPr="000420DA">
        <w:rPr>
          <w:rFonts w:ascii="Arial" w:eastAsia="Times New Roman" w:hAnsi="Arial" w:cs="Arial"/>
          <w:sz w:val="24"/>
          <w:szCs w:val="24"/>
          <w:lang w:eastAsia="ru-RU"/>
        </w:rPr>
        <w:t xml:space="preserve"> 4 к настоящему решению</w:t>
      </w:r>
      <w:r w:rsidR="007217F8" w:rsidRPr="000420DA">
        <w:rPr>
          <w:rFonts w:ascii="Arial" w:eastAsia="Times New Roman" w:hAnsi="Arial" w:cs="Arial"/>
          <w:sz w:val="24"/>
          <w:szCs w:val="24"/>
          <w:lang w:eastAsia="ru-RU"/>
        </w:rPr>
        <w:t xml:space="preserve">. </w:t>
      </w:r>
    </w:p>
    <w:p w:rsidR="006869DA" w:rsidRPr="000420DA" w:rsidRDefault="006869DA" w:rsidP="007217F8">
      <w:pPr>
        <w:spacing w:after="0" w:line="240" w:lineRule="auto"/>
        <w:ind w:firstLine="567"/>
        <w:jc w:val="both"/>
        <w:rPr>
          <w:rFonts w:ascii="Arial" w:eastAsia="Times New Roman" w:hAnsi="Arial" w:cs="Arial"/>
          <w:sz w:val="24"/>
          <w:szCs w:val="24"/>
          <w:lang w:eastAsia="ru-RU"/>
        </w:rPr>
      </w:pPr>
      <w:r w:rsidRPr="000420DA">
        <w:rPr>
          <w:rFonts w:ascii="Arial" w:eastAsia="Times New Roman" w:hAnsi="Arial" w:cs="Arial"/>
          <w:sz w:val="24"/>
          <w:szCs w:val="24"/>
          <w:lang w:eastAsia="ru-RU"/>
        </w:rPr>
        <w:t>1.13. приложение №1 к Положению изложить в новой редакции согласно приложению 5 к настоящему решению.</w:t>
      </w:r>
    </w:p>
    <w:p w:rsidR="007217F8" w:rsidRPr="000420DA" w:rsidRDefault="006869DA" w:rsidP="007217F8">
      <w:pPr>
        <w:spacing w:after="0" w:line="240" w:lineRule="auto"/>
        <w:ind w:firstLine="567"/>
        <w:jc w:val="both"/>
        <w:rPr>
          <w:rFonts w:ascii="Arial" w:eastAsia="Times New Roman" w:hAnsi="Arial" w:cs="Arial"/>
          <w:sz w:val="24"/>
          <w:szCs w:val="24"/>
          <w:lang w:eastAsia="ru-RU"/>
        </w:rPr>
      </w:pPr>
      <w:r w:rsidRPr="000420DA">
        <w:rPr>
          <w:rFonts w:ascii="Arial" w:eastAsia="Times New Roman" w:hAnsi="Arial" w:cs="Arial"/>
          <w:sz w:val="24"/>
          <w:szCs w:val="24"/>
          <w:lang w:eastAsia="ru-RU"/>
        </w:rPr>
        <w:t xml:space="preserve">2. </w:t>
      </w:r>
      <w:proofErr w:type="gramStart"/>
      <w:r w:rsidR="007217F8" w:rsidRPr="000420DA">
        <w:rPr>
          <w:rFonts w:ascii="Arial" w:eastAsia="Times New Roman" w:hAnsi="Arial" w:cs="Arial"/>
          <w:sz w:val="24"/>
          <w:szCs w:val="24"/>
          <w:lang w:eastAsia="ru-RU"/>
        </w:rPr>
        <w:t>Контроль за</w:t>
      </w:r>
      <w:proofErr w:type="gramEnd"/>
      <w:r w:rsidR="007217F8" w:rsidRPr="000420DA">
        <w:rPr>
          <w:rFonts w:ascii="Arial" w:eastAsia="Times New Roman" w:hAnsi="Arial" w:cs="Arial"/>
          <w:sz w:val="24"/>
          <w:szCs w:val="24"/>
          <w:lang w:eastAsia="ru-RU"/>
        </w:rPr>
        <w:t xml:space="preserve"> исполнением решения возложить на постоянную депутатскую комиссию по законности, правопорядку и защите прав граждан (Ермаков С.В.).</w:t>
      </w:r>
    </w:p>
    <w:p w:rsidR="007217F8" w:rsidRPr="000420DA" w:rsidRDefault="007217F8" w:rsidP="007217F8">
      <w:pPr>
        <w:spacing w:after="0" w:line="240" w:lineRule="auto"/>
        <w:ind w:firstLine="567"/>
        <w:jc w:val="both"/>
        <w:rPr>
          <w:rFonts w:ascii="Arial" w:eastAsia="Times New Roman" w:hAnsi="Arial" w:cs="Arial"/>
          <w:sz w:val="24"/>
          <w:szCs w:val="24"/>
          <w:lang w:eastAsia="ru-RU"/>
        </w:rPr>
      </w:pPr>
      <w:r w:rsidRPr="000420DA">
        <w:rPr>
          <w:rFonts w:ascii="Arial" w:eastAsia="Times New Roman" w:hAnsi="Arial" w:cs="Arial"/>
          <w:sz w:val="24"/>
          <w:szCs w:val="24"/>
          <w:lang w:eastAsia="ru-RU"/>
        </w:rPr>
        <w:t>3</w:t>
      </w:r>
      <w:r w:rsidRPr="000420DA">
        <w:rPr>
          <w:rFonts w:ascii="Arial" w:eastAsia="Times New Roman" w:hAnsi="Arial" w:cs="Arial"/>
          <w:spacing w:val="17"/>
          <w:sz w:val="24"/>
          <w:szCs w:val="24"/>
          <w:lang w:eastAsia="ru-RU"/>
        </w:rPr>
        <w:t xml:space="preserve">. </w:t>
      </w:r>
      <w:r w:rsidRPr="000420DA">
        <w:rPr>
          <w:rFonts w:ascii="Arial" w:eastAsia="Times New Roman" w:hAnsi="Arial" w:cs="Arial"/>
          <w:color w:val="000000"/>
          <w:sz w:val="24"/>
          <w:szCs w:val="24"/>
          <w:lang w:eastAsia="ru-RU"/>
        </w:rPr>
        <w:t xml:space="preserve">Решение вступает в силу после его официального опубликования (обнародования) </w:t>
      </w:r>
      <w:r w:rsidRPr="000420DA">
        <w:rPr>
          <w:rFonts w:ascii="Arial" w:eastAsia="Times New Roman" w:hAnsi="Arial" w:cs="Arial"/>
          <w:sz w:val="24"/>
          <w:szCs w:val="24"/>
          <w:lang w:eastAsia="ru-RU"/>
        </w:rPr>
        <w:t>и подлежит размещению на официальном информационном Интернет-сайте Енисейского района Красноярского края</w:t>
      </w:r>
      <w:r w:rsidRPr="000420DA">
        <w:rPr>
          <w:rFonts w:ascii="Arial" w:eastAsia="Times New Roman" w:hAnsi="Arial" w:cs="Arial"/>
          <w:sz w:val="24"/>
          <w:szCs w:val="24"/>
          <w:lang w:eastAsia="ru-RU"/>
        </w:rPr>
        <w:tab/>
      </w:r>
    </w:p>
    <w:tbl>
      <w:tblPr>
        <w:tblW w:w="9661" w:type="dxa"/>
        <w:tblInd w:w="108" w:type="dxa"/>
        <w:tblLook w:val="00A0" w:firstRow="1" w:lastRow="0" w:firstColumn="1" w:lastColumn="0" w:noHBand="0" w:noVBand="0"/>
      </w:tblPr>
      <w:tblGrid>
        <w:gridCol w:w="4890"/>
        <w:gridCol w:w="4771"/>
      </w:tblGrid>
      <w:tr w:rsidR="007217F8" w:rsidRPr="000420DA" w:rsidTr="000420DA">
        <w:trPr>
          <w:trHeight w:val="894"/>
        </w:trPr>
        <w:tc>
          <w:tcPr>
            <w:tcW w:w="4890" w:type="dxa"/>
          </w:tcPr>
          <w:p w:rsidR="00AE79DF" w:rsidRPr="000420DA" w:rsidRDefault="00AE79DF" w:rsidP="007217F8">
            <w:pPr>
              <w:spacing w:after="0" w:line="276" w:lineRule="auto"/>
              <w:rPr>
                <w:rFonts w:ascii="Arial" w:eastAsia="Calibri" w:hAnsi="Arial" w:cs="Arial"/>
                <w:sz w:val="24"/>
                <w:szCs w:val="24"/>
              </w:rPr>
            </w:pPr>
          </w:p>
          <w:p w:rsidR="007217F8" w:rsidRPr="000420DA" w:rsidRDefault="00AE79DF" w:rsidP="007217F8">
            <w:pPr>
              <w:spacing w:after="0" w:line="276" w:lineRule="auto"/>
              <w:rPr>
                <w:rFonts w:ascii="Arial" w:eastAsia="Calibri" w:hAnsi="Arial" w:cs="Arial"/>
                <w:sz w:val="24"/>
                <w:szCs w:val="24"/>
              </w:rPr>
            </w:pPr>
            <w:proofErr w:type="spellStart"/>
            <w:r w:rsidRPr="000420DA">
              <w:rPr>
                <w:rFonts w:ascii="Arial" w:eastAsia="Calibri" w:hAnsi="Arial" w:cs="Arial"/>
                <w:sz w:val="24"/>
                <w:szCs w:val="24"/>
              </w:rPr>
              <w:t>И.п</w:t>
            </w:r>
            <w:proofErr w:type="spellEnd"/>
            <w:r w:rsidRPr="000420DA">
              <w:rPr>
                <w:rFonts w:ascii="Arial" w:eastAsia="Calibri" w:hAnsi="Arial" w:cs="Arial"/>
                <w:sz w:val="24"/>
                <w:szCs w:val="24"/>
              </w:rPr>
              <w:t>.</w:t>
            </w:r>
            <w:r w:rsidR="000420DA" w:rsidRPr="000420DA">
              <w:rPr>
                <w:rFonts w:ascii="Arial" w:eastAsia="Calibri" w:hAnsi="Arial" w:cs="Arial"/>
                <w:sz w:val="24"/>
                <w:szCs w:val="24"/>
              </w:rPr>
              <w:t xml:space="preserve"> </w:t>
            </w:r>
            <w:r w:rsidRPr="000420DA">
              <w:rPr>
                <w:rFonts w:ascii="Arial" w:eastAsia="Calibri" w:hAnsi="Arial" w:cs="Arial"/>
                <w:sz w:val="24"/>
                <w:szCs w:val="24"/>
              </w:rPr>
              <w:t>п</w:t>
            </w:r>
            <w:r w:rsidR="007217F8" w:rsidRPr="000420DA">
              <w:rPr>
                <w:rFonts w:ascii="Arial" w:eastAsia="Calibri" w:hAnsi="Arial" w:cs="Arial"/>
                <w:sz w:val="24"/>
                <w:szCs w:val="24"/>
              </w:rPr>
              <w:t>редседател</w:t>
            </w:r>
            <w:r w:rsidRPr="000420DA">
              <w:rPr>
                <w:rFonts w:ascii="Arial" w:eastAsia="Calibri" w:hAnsi="Arial" w:cs="Arial"/>
                <w:sz w:val="24"/>
                <w:szCs w:val="24"/>
              </w:rPr>
              <w:t>я</w:t>
            </w:r>
            <w:r w:rsidR="007217F8" w:rsidRPr="000420DA">
              <w:rPr>
                <w:rFonts w:ascii="Arial" w:eastAsia="Calibri" w:hAnsi="Arial" w:cs="Arial"/>
                <w:sz w:val="24"/>
                <w:szCs w:val="24"/>
              </w:rPr>
              <w:t xml:space="preserve"> районного</w:t>
            </w:r>
          </w:p>
          <w:p w:rsidR="007217F8" w:rsidRPr="000420DA" w:rsidRDefault="007217F8" w:rsidP="006A6276">
            <w:pPr>
              <w:spacing w:after="0" w:line="276" w:lineRule="auto"/>
              <w:rPr>
                <w:rFonts w:ascii="Arial" w:eastAsia="Calibri" w:hAnsi="Arial" w:cs="Arial"/>
                <w:sz w:val="24"/>
                <w:szCs w:val="24"/>
              </w:rPr>
            </w:pPr>
            <w:r w:rsidRPr="000420DA">
              <w:rPr>
                <w:rFonts w:ascii="Arial" w:eastAsia="Calibri" w:hAnsi="Arial" w:cs="Arial"/>
                <w:sz w:val="24"/>
                <w:szCs w:val="24"/>
              </w:rPr>
              <w:t>Совета депутатов</w:t>
            </w:r>
          </w:p>
          <w:p w:rsidR="00AE79DF" w:rsidRPr="000420DA" w:rsidRDefault="00AE79DF" w:rsidP="006A6276">
            <w:pPr>
              <w:spacing w:after="0" w:line="276" w:lineRule="auto"/>
              <w:rPr>
                <w:rFonts w:ascii="Arial" w:eastAsia="Calibri" w:hAnsi="Arial" w:cs="Arial"/>
                <w:sz w:val="24"/>
                <w:szCs w:val="24"/>
              </w:rPr>
            </w:pPr>
          </w:p>
        </w:tc>
        <w:tc>
          <w:tcPr>
            <w:tcW w:w="4771" w:type="dxa"/>
            <w:hideMark/>
          </w:tcPr>
          <w:p w:rsidR="00AE79DF" w:rsidRPr="000420DA" w:rsidRDefault="00AE79DF" w:rsidP="000420DA">
            <w:pPr>
              <w:spacing w:after="0" w:line="276" w:lineRule="auto"/>
              <w:jc w:val="both"/>
              <w:rPr>
                <w:rFonts w:ascii="Arial" w:eastAsia="Times New Roman" w:hAnsi="Arial" w:cs="Arial"/>
                <w:sz w:val="24"/>
                <w:szCs w:val="24"/>
                <w:lang w:eastAsia="ru-RU"/>
              </w:rPr>
            </w:pPr>
          </w:p>
          <w:p w:rsidR="007217F8" w:rsidRPr="000420DA" w:rsidRDefault="007217F8" w:rsidP="007217F8">
            <w:pPr>
              <w:spacing w:after="0" w:line="276" w:lineRule="auto"/>
              <w:ind w:left="35"/>
              <w:jc w:val="both"/>
              <w:rPr>
                <w:rFonts w:ascii="Arial" w:eastAsia="Times New Roman" w:hAnsi="Arial" w:cs="Arial"/>
                <w:sz w:val="24"/>
                <w:szCs w:val="24"/>
                <w:lang w:eastAsia="ru-RU"/>
              </w:rPr>
            </w:pPr>
            <w:r w:rsidRPr="000420DA">
              <w:rPr>
                <w:rFonts w:ascii="Arial" w:eastAsia="Times New Roman" w:hAnsi="Arial" w:cs="Arial"/>
                <w:sz w:val="24"/>
                <w:szCs w:val="24"/>
                <w:lang w:eastAsia="ru-RU"/>
              </w:rPr>
              <w:t>Глава района</w:t>
            </w:r>
          </w:p>
        </w:tc>
      </w:tr>
      <w:tr w:rsidR="007217F8" w:rsidRPr="000420DA" w:rsidTr="000420DA">
        <w:trPr>
          <w:trHeight w:val="622"/>
        </w:trPr>
        <w:tc>
          <w:tcPr>
            <w:tcW w:w="4890" w:type="dxa"/>
          </w:tcPr>
          <w:p w:rsidR="00AE79DF" w:rsidRPr="000420DA" w:rsidRDefault="007217F8" w:rsidP="000420DA">
            <w:pPr>
              <w:spacing w:after="200" w:line="276" w:lineRule="auto"/>
              <w:rPr>
                <w:rFonts w:ascii="Arial" w:eastAsia="Times New Roman" w:hAnsi="Arial" w:cs="Arial"/>
                <w:sz w:val="24"/>
                <w:szCs w:val="24"/>
                <w:lang w:eastAsia="ru-RU"/>
              </w:rPr>
            </w:pPr>
            <w:r w:rsidRPr="000420DA">
              <w:rPr>
                <w:rFonts w:ascii="Arial" w:eastAsia="Times New Roman" w:hAnsi="Arial" w:cs="Arial"/>
                <w:sz w:val="24"/>
                <w:szCs w:val="24"/>
                <w:lang w:eastAsia="ru-RU"/>
              </w:rPr>
              <w:t>________________</w:t>
            </w:r>
            <w:r w:rsidR="00AE79DF" w:rsidRPr="000420DA">
              <w:rPr>
                <w:rFonts w:ascii="Arial" w:eastAsia="Times New Roman" w:hAnsi="Arial" w:cs="Arial"/>
                <w:sz w:val="24"/>
                <w:szCs w:val="24"/>
                <w:lang w:eastAsia="ru-RU"/>
              </w:rPr>
              <w:t>О.В.</w:t>
            </w:r>
            <w:r w:rsidR="000420DA" w:rsidRPr="000420DA">
              <w:rPr>
                <w:rFonts w:ascii="Arial" w:eastAsia="Times New Roman" w:hAnsi="Arial" w:cs="Arial"/>
                <w:sz w:val="24"/>
                <w:szCs w:val="24"/>
                <w:lang w:eastAsia="ru-RU"/>
              </w:rPr>
              <w:t xml:space="preserve"> Черноусова</w:t>
            </w:r>
          </w:p>
          <w:p w:rsidR="00AE79DF" w:rsidRPr="000420DA" w:rsidRDefault="00AE79DF" w:rsidP="007217F8">
            <w:pPr>
              <w:spacing w:after="200" w:line="276" w:lineRule="auto"/>
              <w:jc w:val="right"/>
              <w:rPr>
                <w:rFonts w:ascii="Arial" w:eastAsia="Times New Roman" w:hAnsi="Arial" w:cs="Arial"/>
                <w:sz w:val="24"/>
                <w:szCs w:val="24"/>
                <w:lang w:eastAsia="ru-RU"/>
              </w:rPr>
            </w:pPr>
          </w:p>
        </w:tc>
        <w:tc>
          <w:tcPr>
            <w:tcW w:w="4771" w:type="dxa"/>
            <w:hideMark/>
          </w:tcPr>
          <w:p w:rsidR="007217F8" w:rsidRPr="000420DA" w:rsidRDefault="007217F8" w:rsidP="007217F8">
            <w:pPr>
              <w:spacing w:after="200" w:line="276" w:lineRule="auto"/>
              <w:ind w:left="35"/>
              <w:rPr>
                <w:rFonts w:ascii="Arial" w:eastAsia="Times New Roman" w:hAnsi="Arial" w:cs="Arial"/>
                <w:sz w:val="24"/>
                <w:szCs w:val="24"/>
                <w:lang w:eastAsia="ru-RU"/>
              </w:rPr>
            </w:pPr>
            <w:r w:rsidRPr="000420DA">
              <w:rPr>
                <w:rFonts w:ascii="Arial" w:eastAsia="Times New Roman" w:hAnsi="Arial" w:cs="Arial"/>
                <w:sz w:val="24"/>
                <w:szCs w:val="24"/>
                <w:lang w:eastAsia="ru-RU"/>
              </w:rPr>
              <w:t>________________А. В. Кулешов</w:t>
            </w:r>
          </w:p>
        </w:tc>
      </w:tr>
    </w:tbl>
    <w:p w:rsidR="00AE79DF" w:rsidRPr="000420DA" w:rsidRDefault="00AE79DF" w:rsidP="000420DA">
      <w:pPr>
        <w:spacing w:after="0" w:line="240" w:lineRule="auto"/>
        <w:jc w:val="both"/>
        <w:rPr>
          <w:rFonts w:ascii="Arial" w:hAnsi="Arial" w:cs="Arial"/>
          <w:sz w:val="24"/>
          <w:szCs w:val="24"/>
        </w:rPr>
      </w:pPr>
    </w:p>
    <w:p w:rsidR="002C1BBB" w:rsidRPr="000420DA" w:rsidRDefault="002C1BBB" w:rsidP="002C1BBB">
      <w:pPr>
        <w:spacing w:after="0" w:line="240" w:lineRule="auto"/>
        <w:ind w:firstLine="4253"/>
        <w:jc w:val="both"/>
        <w:rPr>
          <w:rFonts w:ascii="Arial" w:hAnsi="Arial" w:cs="Arial"/>
          <w:sz w:val="24"/>
          <w:szCs w:val="24"/>
        </w:rPr>
      </w:pPr>
      <w:r w:rsidRPr="000420DA">
        <w:rPr>
          <w:rFonts w:ascii="Arial" w:hAnsi="Arial" w:cs="Arial"/>
          <w:sz w:val="24"/>
          <w:szCs w:val="24"/>
        </w:rPr>
        <w:t>Приложение 1</w:t>
      </w:r>
    </w:p>
    <w:p w:rsidR="002C1BBB" w:rsidRPr="000420DA" w:rsidRDefault="002C1BBB" w:rsidP="002C1BBB">
      <w:pPr>
        <w:spacing w:after="0" w:line="240" w:lineRule="auto"/>
        <w:ind w:firstLine="4253"/>
        <w:jc w:val="both"/>
        <w:rPr>
          <w:rFonts w:ascii="Arial" w:hAnsi="Arial" w:cs="Arial"/>
          <w:sz w:val="24"/>
          <w:szCs w:val="24"/>
        </w:rPr>
      </w:pPr>
      <w:r w:rsidRPr="000420DA">
        <w:rPr>
          <w:rFonts w:ascii="Arial" w:hAnsi="Arial" w:cs="Arial"/>
          <w:sz w:val="24"/>
          <w:szCs w:val="24"/>
        </w:rPr>
        <w:t xml:space="preserve">к решению </w:t>
      </w:r>
      <w:proofErr w:type="gramStart"/>
      <w:r w:rsidRPr="000420DA">
        <w:rPr>
          <w:rFonts w:ascii="Arial" w:hAnsi="Arial" w:cs="Arial"/>
          <w:sz w:val="24"/>
          <w:szCs w:val="24"/>
        </w:rPr>
        <w:t>Енисейского</w:t>
      </w:r>
      <w:proofErr w:type="gramEnd"/>
      <w:r w:rsidRPr="000420DA">
        <w:rPr>
          <w:rFonts w:ascii="Arial" w:hAnsi="Arial" w:cs="Arial"/>
          <w:sz w:val="24"/>
          <w:szCs w:val="24"/>
        </w:rPr>
        <w:t xml:space="preserve"> районного</w:t>
      </w:r>
    </w:p>
    <w:p w:rsidR="002C1BBB" w:rsidRPr="000420DA" w:rsidRDefault="002C1BBB" w:rsidP="002C1BBB">
      <w:pPr>
        <w:spacing w:after="0" w:line="240" w:lineRule="auto"/>
        <w:ind w:firstLine="4253"/>
        <w:jc w:val="both"/>
        <w:rPr>
          <w:rFonts w:ascii="Arial" w:hAnsi="Arial" w:cs="Arial"/>
          <w:sz w:val="24"/>
          <w:szCs w:val="24"/>
        </w:rPr>
      </w:pPr>
      <w:r w:rsidRPr="000420DA">
        <w:rPr>
          <w:rFonts w:ascii="Arial" w:hAnsi="Arial" w:cs="Arial"/>
          <w:sz w:val="24"/>
          <w:szCs w:val="24"/>
        </w:rPr>
        <w:t>Совета депутатов от 21.03.2025 №</w:t>
      </w:r>
      <w:r w:rsidR="00AE79DF" w:rsidRPr="000420DA">
        <w:rPr>
          <w:rFonts w:ascii="Arial" w:hAnsi="Arial" w:cs="Arial"/>
          <w:sz w:val="24"/>
          <w:szCs w:val="24"/>
        </w:rPr>
        <w:t>47-473р</w:t>
      </w:r>
    </w:p>
    <w:p w:rsidR="002C1BBB" w:rsidRPr="000420DA" w:rsidRDefault="002C1BBB" w:rsidP="00637515">
      <w:pPr>
        <w:spacing w:after="0" w:line="240" w:lineRule="auto"/>
        <w:ind w:firstLine="708"/>
        <w:jc w:val="both"/>
        <w:rPr>
          <w:rFonts w:ascii="Arial" w:hAnsi="Arial" w:cs="Arial"/>
          <w:sz w:val="24"/>
          <w:szCs w:val="24"/>
        </w:rPr>
      </w:pPr>
    </w:p>
    <w:p w:rsidR="00637515" w:rsidRPr="000420DA" w:rsidRDefault="00637515" w:rsidP="00AE79DF">
      <w:pPr>
        <w:spacing w:after="0" w:line="240" w:lineRule="auto"/>
        <w:ind w:firstLine="567"/>
        <w:jc w:val="both"/>
        <w:rPr>
          <w:rFonts w:ascii="Arial" w:hAnsi="Arial" w:cs="Arial"/>
          <w:sz w:val="24"/>
          <w:szCs w:val="24"/>
        </w:rPr>
      </w:pPr>
      <w:r w:rsidRPr="000420DA">
        <w:rPr>
          <w:rFonts w:ascii="Arial" w:hAnsi="Arial" w:cs="Arial"/>
          <w:sz w:val="24"/>
          <w:szCs w:val="24"/>
        </w:rPr>
        <w:t>2.9.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37515" w:rsidRPr="000420DA" w:rsidRDefault="00637515" w:rsidP="00AE79DF">
      <w:pPr>
        <w:spacing w:after="0" w:line="240" w:lineRule="auto"/>
        <w:ind w:firstLine="567"/>
        <w:jc w:val="both"/>
        <w:rPr>
          <w:rFonts w:ascii="Arial" w:hAnsi="Arial" w:cs="Arial"/>
          <w:sz w:val="24"/>
          <w:szCs w:val="24"/>
        </w:rPr>
      </w:pPr>
      <w:r w:rsidRPr="000420DA">
        <w:rPr>
          <w:rFonts w:ascii="Arial" w:hAnsi="Arial" w:cs="Arial"/>
          <w:sz w:val="24"/>
          <w:szCs w:val="24"/>
        </w:rPr>
        <w:t>В случае</w:t>
      </w:r>
      <w:proofErr w:type="gramStart"/>
      <w:r w:rsidRPr="000420DA">
        <w:rPr>
          <w:rFonts w:ascii="Arial" w:hAnsi="Arial" w:cs="Arial"/>
          <w:sz w:val="24"/>
          <w:szCs w:val="24"/>
        </w:rPr>
        <w:t>,</w:t>
      </w:r>
      <w:proofErr w:type="gramEnd"/>
      <w:r w:rsidRPr="000420DA">
        <w:rPr>
          <w:rFonts w:ascii="Arial" w:hAnsi="Arial" w:cs="Arial"/>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в форме отчета о проведенном профилактическом визите главе (заместителю главы) Енисейского </w:t>
      </w:r>
      <w:r w:rsidRPr="000420DA">
        <w:rPr>
          <w:rFonts w:ascii="Arial" w:hAnsi="Arial" w:cs="Arial"/>
          <w:sz w:val="24"/>
          <w:szCs w:val="24"/>
        </w:rPr>
        <w:lastRenderedPageBreak/>
        <w:t xml:space="preserve">района для принятия решения о проведении контрольного (надзорного) мероприятия в соответствии с Федеральным законом от 31.07.2020 № 248-ФЗ «О государственном </w:t>
      </w:r>
      <w:proofErr w:type="gramStart"/>
      <w:r w:rsidRPr="000420DA">
        <w:rPr>
          <w:rFonts w:ascii="Arial" w:hAnsi="Arial" w:cs="Arial"/>
          <w:sz w:val="24"/>
          <w:szCs w:val="24"/>
        </w:rPr>
        <w:t>контроле</w:t>
      </w:r>
      <w:proofErr w:type="gramEnd"/>
      <w:r w:rsidRPr="000420DA">
        <w:rPr>
          <w:rFonts w:ascii="Arial" w:hAnsi="Arial" w:cs="Arial"/>
          <w:sz w:val="24"/>
          <w:szCs w:val="24"/>
        </w:rPr>
        <w:t xml:space="preserve"> (надзоре) и муниципальном контроле в Российской Федерации.</w:t>
      </w:r>
    </w:p>
    <w:p w:rsidR="00637515" w:rsidRPr="000420DA" w:rsidRDefault="00637515" w:rsidP="00AE79DF">
      <w:pPr>
        <w:spacing w:after="0" w:line="240" w:lineRule="auto"/>
        <w:ind w:firstLine="567"/>
        <w:jc w:val="both"/>
        <w:rPr>
          <w:rFonts w:ascii="Arial" w:hAnsi="Arial" w:cs="Arial"/>
          <w:sz w:val="24"/>
          <w:szCs w:val="24"/>
        </w:rPr>
      </w:pPr>
      <w:r w:rsidRPr="000420DA">
        <w:rPr>
          <w:rFonts w:ascii="Arial" w:hAnsi="Arial" w:cs="Arial"/>
          <w:sz w:val="24"/>
          <w:szCs w:val="24"/>
        </w:rPr>
        <w:t>О проведении обязательного профилактического визита контролируемое лицо уведомляется администрацией не позднее, чем за пять рабочих дней до даты его проведения.</w:t>
      </w:r>
    </w:p>
    <w:p w:rsidR="00637515" w:rsidRPr="000420DA" w:rsidRDefault="00637515" w:rsidP="00AE79DF">
      <w:pPr>
        <w:spacing w:after="0" w:line="240" w:lineRule="auto"/>
        <w:ind w:firstLine="567"/>
        <w:jc w:val="both"/>
        <w:rPr>
          <w:rFonts w:ascii="Arial" w:hAnsi="Arial" w:cs="Arial"/>
          <w:sz w:val="24"/>
          <w:szCs w:val="24"/>
        </w:rPr>
      </w:pPr>
      <w:r w:rsidRPr="000420DA">
        <w:rPr>
          <w:rFonts w:ascii="Arial" w:hAnsi="Arial" w:cs="Arial"/>
          <w:sz w:val="24"/>
          <w:szCs w:val="24"/>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637515" w:rsidRPr="000420DA" w:rsidRDefault="00637515" w:rsidP="003A36B4">
      <w:pPr>
        <w:spacing w:after="0" w:line="240" w:lineRule="auto"/>
        <w:ind w:firstLine="567"/>
        <w:jc w:val="both"/>
        <w:rPr>
          <w:rFonts w:ascii="Arial" w:hAnsi="Arial" w:cs="Arial"/>
          <w:sz w:val="24"/>
          <w:szCs w:val="24"/>
        </w:rPr>
      </w:pPr>
      <w:r w:rsidRPr="000420DA">
        <w:rPr>
          <w:rFonts w:ascii="Arial" w:hAnsi="Arial" w:cs="Arial"/>
          <w:sz w:val="24"/>
          <w:szCs w:val="24"/>
        </w:rPr>
        <w:t>1) дата, время и место составления уведомления;</w:t>
      </w:r>
    </w:p>
    <w:p w:rsidR="00637515" w:rsidRPr="000420DA" w:rsidRDefault="00637515" w:rsidP="003A36B4">
      <w:pPr>
        <w:spacing w:after="0" w:line="240" w:lineRule="auto"/>
        <w:ind w:firstLine="567"/>
        <w:jc w:val="both"/>
        <w:rPr>
          <w:rFonts w:ascii="Arial" w:hAnsi="Arial" w:cs="Arial"/>
          <w:sz w:val="24"/>
          <w:szCs w:val="24"/>
        </w:rPr>
      </w:pPr>
      <w:r w:rsidRPr="000420DA">
        <w:rPr>
          <w:rFonts w:ascii="Arial" w:hAnsi="Arial" w:cs="Arial"/>
          <w:sz w:val="24"/>
          <w:szCs w:val="24"/>
        </w:rPr>
        <w:t>2) наименование контрольного (надзорного) органа;</w:t>
      </w:r>
    </w:p>
    <w:p w:rsidR="00637515" w:rsidRPr="000420DA" w:rsidRDefault="00637515" w:rsidP="003A36B4">
      <w:pPr>
        <w:spacing w:after="0" w:line="240" w:lineRule="auto"/>
        <w:ind w:firstLine="567"/>
        <w:jc w:val="both"/>
        <w:rPr>
          <w:rFonts w:ascii="Arial" w:hAnsi="Arial" w:cs="Arial"/>
          <w:sz w:val="24"/>
          <w:szCs w:val="24"/>
        </w:rPr>
      </w:pPr>
      <w:r w:rsidRPr="000420DA">
        <w:rPr>
          <w:rFonts w:ascii="Arial" w:hAnsi="Arial" w:cs="Arial"/>
          <w:sz w:val="24"/>
          <w:szCs w:val="24"/>
        </w:rPr>
        <w:t>3) полное наименование контролируемого лица;</w:t>
      </w:r>
    </w:p>
    <w:p w:rsidR="00637515" w:rsidRPr="000420DA" w:rsidRDefault="00637515" w:rsidP="003A36B4">
      <w:pPr>
        <w:spacing w:after="0" w:line="240" w:lineRule="auto"/>
        <w:ind w:firstLine="567"/>
        <w:jc w:val="both"/>
        <w:rPr>
          <w:rFonts w:ascii="Arial" w:hAnsi="Arial" w:cs="Arial"/>
          <w:sz w:val="24"/>
          <w:szCs w:val="24"/>
        </w:rPr>
      </w:pPr>
      <w:r w:rsidRPr="000420DA">
        <w:rPr>
          <w:rFonts w:ascii="Arial" w:hAnsi="Arial" w:cs="Arial"/>
          <w:sz w:val="24"/>
          <w:szCs w:val="24"/>
        </w:rPr>
        <w:t>4) фамилии, имени, отчества (при наличии) инспектора;</w:t>
      </w:r>
    </w:p>
    <w:p w:rsidR="00637515" w:rsidRPr="000420DA" w:rsidRDefault="00637515" w:rsidP="003A36B4">
      <w:pPr>
        <w:spacing w:after="0" w:line="240" w:lineRule="auto"/>
        <w:ind w:firstLine="567"/>
        <w:jc w:val="both"/>
        <w:rPr>
          <w:rFonts w:ascii="Arial" w:hAnsi="Arial" w:cs="Arial"/>
          <w:sz w:val="24"/>
          <w:szCs w:val="24"/>
        </w:rPr>
      </w:pPr>
      <w:r w:rsidRPr="000420DA">
        <w:rPr>
          <w:rFonts w:ascii="Arial" w:hAnsi="Arial" w:cs="Arial"/>
          <w:sz w:val="24"/>
          <w:szCs w:val="24"/>
        </w:rPr>
        <w:t>5) дата, время и место обязательного профилактического визита;</w:t>
      </w:r>
    </w:p>
    <w:p w:rsidR="00637515" w:rsidRPr="000420DA" w:rsidRDefault="00637515" w:rsidP="003A36B4">
      <w:pPr>
        <w:spacing w:after="0" w:line="240" w:lineRule="auto"/>
        <w:ind w:firstLine="567"/>
        <w:jc w:val="both"/>
        <w:rPr>
          <w:rFonts w:ascii="Arial" w:hAnsi="Arial" w:cs="Arial"/>
          <w:sz w:val="24"/>
          <w:szCs w:val="24"/>
        </w:rPr>
      </w:pPr>
      <w:r w:rsidRPr="000420DA">
        <w:rPr>
          <w:rFonts w:ascii="Arial" w:hAnsi="Arial" w:cs="Arial"/>
          <w:sz w:val="24"/>
          <w:szCs w:val="24"/>
        </w:rPr>
        <w:t>6) подпись инспектора.</w:t>
      </w:r>
    </w:p>
    <w:p w:rsidR="00637515" w:rsidRPr="000420DA" w:rsidRDefault="00637515" w:rsidP="00AE79DF">
      <w:pPr>
        <w:spacing w:after="0" w:line="240" w:lineRule="auto"/>
        <w:ind w:firstLine="567"/>
        <w:jc w:val="both"/>
        <w:rPr>
          <w:rFonts w:ascii="Arial" w:hAnsi="Arial" w:cs="Arial"/>
          <w:sz w:val="24"/>
          <w:szCs w:val="24"/>
        </w:rPr>
      </w:pPr>
      <w:r w:rsidRPr="000420DA">
        <w:rPr>
          <w:rFonts w:ascii="Arial" w:hAnsi="Arial" w:cs="Arial"/>
          <w:sz w:val="24"/>
          <w:szCs w:val="24"/>
        </w:rPr>
        <w:t>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637515" w:rsidRPr="000420DA" w:rsidRDefault="00637515" w:rsidP="00AE79DF">
      <w:pPr>
        <w:spacing w:after="0" w:line="240" w:lineRule="auto"/>
        <w:ind w:firstLine="567"/>
        <w:jc w:val="both"/>
        <w:rPr>
          <w:rFonts w:ascii="Arial" w:hAnsi="Arial" w:cs="Arial"/>
          <w:sz w:val="24"/>
          <w:szCs w:val="24"/>
        </w:rPr>
      </w:pPr>
      <w:r w:rsidRPr="000420DA">
        <w:rPr>
          <w:rFonts w:ascii="Arial" w:hAnsi="Arial" w:cs="Arial"/>
          <w:sz w:val="24"/>
          <w:szCs w:val="24"/>
        </w:rPr>
        <w:t>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w:t>
      </w:r>
    </w:p>
    <w:p w:rsidR="00637515" w:rsidRPr="000420DA" w:rsidRDefault="00637515" w:rsidP="00AE79DF">
      <w:pPr>
        <w:spacing w:after="0" w:line="240" w:lineRule="auto"/>
        <w:ind w:firstLine="567"/>
        <w:jc w:val="both"/>
        <w:rPr>
          <w:rFonts w:ascii="Arial" w:hAnsi="Arial" w:cs="Arial"/>
          <w:sz w:val="24"/>
          <w:szCs w:val="24"/>
        </w:rPr>
      </w:pPr>
      <w:r w:rsidRPr="000420DA">
        <w:rPr>
          <w:rFonts w:ascii="Arial" w:hAnsi="Arial" w:cs="Arial"/>
          <w:sz w:val="24"/>
          <w:szCs w:val="24"/>
        </w:rPr>
        <w:t>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637515" w:rsidRPr="000420DA" w:rsidRDefault="00637515" w:rsidP="00AE79DF">
      <w:pPr>
        <w:spacing w:after="0" w:line="240" w:lineRule="auto"/>
        <w:ind w:firstLine="567"/>
        <w:jc w:val="both"/>
        <w:rPr>
          <w:rFonts w:ascii="Arial" w:hAnsi="Arial" w:cs="Arial"/>
          <w:sz w:val="24"/>
          <w:szCs w:val="24"/>
        </w:rPr>
      </w:pPr>
      <w:r w:rsidRPr="000420DA">
        <w:rPr>
          <w:rFonts w:ascii="Arial" w:hAnsi="Arial" w:cs="Arial"/>
          <w:sz w:val="24"/>
          <w:szCs w:val="24"/>
        </w:rPr>
        <w:t xml:space="preserve">Администрация рассматривает заявление контролируемого лица в течение десяти рабочих дней </w:t>
      </w:r>
      <w:proofErr w:type="gramStart"/>
      <w:r w:rsidRPr="000420DA">
        <w:rPr>
          <w:rFonts w:ascii="Arial" w:hAnsi="Arial" w:cs="Arial"/>
          <w:sz w:val="24"/>
          <w:szCs w:val="24"/>
        </w:rPr>
        <w:t>с даты регистрации</w:t>
      </w:r>
      <w:proofErr w:type="gramEnd"/>
      <w:r w:rsidRPr="000420DA">
        <w:rPr>
          <w:rFonts w:ascii="Arial" w:hAnsi="Arial" w:cs="Arial"/>
          <w:sz w:val="24"/>
          <w:szCs w:val="24"/>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категории риска объекта контроля, о чем уведомляет контролируемое лицо.</w:t>
      </w:r>
    </w:p>
    <w:p w:rsidR="00637515" w:rsidRPr="000420DA" w:rsidRDefault="00637515" w:rsidP="00AE79DF">
      <w:pPr>
        <w:spacing w:after="0" w:line="240" w:lineRule="auto"/>
        <w:ind w:firstLine="567"/>
        <w:jc w:val="both"/>
        <w:rPr>
          <w:rFonts w:ascii="Arial" w:hAnsi="Arial" w:cs="Arial"/>
          <w:sz w:val="24"/>
          <w:szCs w:val="24"/>
        </w:rPr>
      </w:pPr>
      <w:r w:rsidRPr="000420DA">
        <w:rPr>
          <w:rFonts w:ascii="Arial" w:hAnsi="Arial" w:cs="Arial"/>
          <w:sz w:val="24"/>
          <w:szCs w:val="24"/>
        </w:rPr>
        <w:t xml:space="preserve">Администрация принимает решение </w:t>
      </w:r>
      <w:proofErr w:type="gramStart"/>
      <w:r w:rsidRPr="000420DA">
        <w:rPr>
          <w:rFonts w:ascii="Arial" w:hAnsi="Arial" w:cs="Arial"/>
          <w:sz w:val="24"/>
          <w:szCs w:val="24"/>
        </w:rPr>
        <w:t>об отказе в проведении профилактического визита по заявлению контролируемого лица по одному из следующих оснований</w:t>
      </w:r>
      <w:proofErr w:type="gramEnd"/>
      <w:r w:rsidRPr="000420DA">
        <w:rPr>
          <w:rFonts w:ascii="Arial" w:hAnsi="Arial" w:cs="Arial"/>
          <w:sz w:val="24"/>
          <w:szCs w:val="24"/>
        </w:rPr>
        <w:t>:</w:t>
      </w:r>
    </w:p>
    <w:p w:rsidR="00637515" w:rsidRPr="000420DA" w:rsidRDefault="00637515" w:rsidP="00AE79DF">
      <w:pPr>
        <w:spacing w:after="0" w:line="240" w:lineRule="auto"/>
        <w:ind w:firstLine="567"/>
        <w:jc w:val="both"/>
        <w:rPr>
          <w:rFonts w:ascii="Arial" w:hAnsi="Arial" w:cs="Arial"/>
          <w:sz w:val="24"/>
          <w:szCs w:val="24"/>
        </w:rPr>
      </w:pPr>
      <w:r w:rsidRPr="000420DA">
        <w:rPr>
          <w:rFonts w:ascii="Arial" w:hAnsi="Arial" w:cs="Arial"/>
          <w:sz w:val="24"/>
          <w:szCs w:val="24"/>
        </w:rPr>
        <w:t>1) от контролируемого лица поступило уведомление об отзыве заявления о проведении профилактического визита;</w:t>
      </w:r>
    </w:p>
    <w:p w:rsidR="00637515" w:rsidRPr="000420DA" w:rsidRDefault="00637515" w:rsidP="00AE79DF">
      <w:pPr>
        <w:spacing w:after="0" w:line="240" w:lineRule="auto"/>
        <w:ind w:firstLine="567"/>
        <w:jc w:val="both"/>
        <w:rPr>
          <w:rFonts w:ascii="Arial" w:hAnsi="Arial" w:cs="Arial"/>
          <w:sz w:val="24"/>
          <w:szCs w:val="24"/>
        </w:rPr>
      </w:pPr>
      <w:r w:rsidRPr="000420DA">
        <w:rPr>
          <w:rFonts w:ascii="Arial" w:hAnsi="Arial" w:cs="Arial"/>
          <w:sz w:val="24"/>
          <w:szCs w:val="24"/>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637515" w:rsidRPr="000420DA" w:rsidRDefault="00637515" w:rsidP="00AE79DF">
      <w:pPr>
        <w:spacing w:after="0" w:line="240" w:lineRule="auto"/>
        <w:ind w:firstLine="567"/>
        <w:jc w:val="both"/>
        <w:rPr>
          <w:rFonts w:ascii="Arial" w:hAnsi="Arial" w:cs="Arial"/>
          <w:sz w:val="24"/>
          <w:szCs w:val="24"/>
        </w:rPr>
      </w:pPr>
      <w:r w:rsidRPr="000420DA">
        <w:rPr>
          <w:rFonts w:ascii="Arial" w:hAnsi="Arial" w:cs="Arial"/>
          <w:sz w:val="24"/>
          <w:szCs w:val="24"/>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37515" w:rsidRPr="000420DA" w:rsidRDefault="00637515" w:rsidP="00AE79DF">
      <w:pPr>
        <w:spacing w:after="0" w:line="240" w:lineRule="auto"/>
        <w:ind w:firstLine="567"/>
        <w:jc w:val="both"/>
        <w:rPr>
          <w:rFonts w:ascii="Arial" w:hAnsi="Arial" w:cs="Arial"/>
          <w:sz w:val="24"/>
          <w:szCs w:val="24"/>
        </w:rPr>
      </w:pPr>
      <w:r w:rsidRPr="000420DA">
        <w:rPr>
          <w:rFonts w:ascii="Arial" w:hAnsi="Arial" w:cs="Arial"/>
          <w:sz w:val="24"/>
          <w:szCs w:val="24"/>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37515" w:rsidRPr="000420DA" w:rsidRDefault="00637515" w:rsidP="00AE79DF">
      <w:pPr>
        <w:spacing w:after="0" w:line="240" w:lineRule="auto"/>
        <w:ind w:firstLine="567"/>
        <w:jc w:val="both"/>
        <w:rPr>
          <w:rFonts w:ascii="Arial" w:hAnsi="Arial" w:cs="Arial"/>
          <w:sz w:val="24"/>
          <w:szCs w:val="24"/>
        </w:rPr>
      </w:pPr>
      <w:r w:rsidRPr="000420DA">
        <w:rPr>
          <w:rFonts w:ascii="Arial" w:hAnsi="Arial" w:cs="Arial"/>
          <w:sz w:val="24"/>
          <w:szCs w:val="24"/>
        </w:rPr>
        <w:t xml:space="preserve">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w:t>
      </w:r>
      <w:r w:rsidRPr="000420DA">
        <w:rPr>
          <w:rFonts w:ascii="Arial" w:hAnsi="Arial" w:cs="Arial"/>
          <w:sz w:val="24"/>
          <w:szCs w:val="24"/>
        </w:rPr>
        <w:lastRenderedPageBreak/>
        <w:t>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2E06EF" w:rsidRPr="000420DA" w:rsidRDefault="00637515" w:rsidP="000420DA">
      <w:pPr>
        <w:spacing w:after="0" w:line="240" w:lineRule="auto"/>
        <w:ind w:firstLine="567"/>
        <w:jc w:val="both"/>
        <w:rPr>
          <w:rFonts w:ascii="Arial" w:hAnsi="Arial" w:cs="Arial"/>
          <w:sz w:val="24"/>
          <w:szCs w:val="24"/>
        </w:rPr>
      </w:pPr>
      <w:r w:rsidRPr="000420DA">
        <w:rPr>
          <w:rFonts w:ascii="Arial" w:hAnsi="Arial" w:cs="Arial"/>
          <w:sz w:val="24"/>
          <w:szCs w:val="24"/>
        </w:rPr>
        <w:t>Срок проведения обязательного профилактического визита определяется инспектором самостоятельно и не должен превышать 1 рабочего дня.</w:t>
      </w:r>
    </w:p>
    <w:p w:rsidR="00833D32" w:rsidRPr="000420DA" w:rsidRDefault="00833D32" w:rsidP="002E06EF">
      <w:pPr>
        <w:spacing w:after="0" w:line="240" w:lineRule="auto"/>
        <w:ind w:firstLine="4253"/>
        <w:jc w:val="both"/>
        <w:rPr>
          <w:rFonts w:ascii="Arial" w:hAnsi="Arial" w:cs="Arial"/>
          <w:sz w:val="24"/>
          <w:szCs w:val="24"/>
        </w:rPr>
      </w:pPr>
    </w:p>
    <w:p w:rsidR="002E06EF" w:rsidRPr="000420DA" w:rsidRDefault="002E06EF" w:rsidP="002E06EF">
      <w:pPr>
        <w:spacing w:after="0" w:line="240" w:lineRule="auto"/>
        <w:ind w:firstLine="4253"/>
        <w:jc w:val="both"/>
        <w:rPr>
          <w:rFonts w:ascii="Arial" w:hAnsi="Arial" w:cs="Arial"/>
          <w:sz w:val="24"/>
          <w:szCs w:val="24"/>
        </w:rPr>
      </w:pPr>
      <w:r w:rsidRPr="000420DA">
        <w:rPr>
          <w:rFonts w:ascii="Arial" w:hAnsi="Arial" w:cs="Arial"/>
          <w:sz w:val="24"/>
          <w:szCs w:val="24"/>
        </w:rPr>
        <w:t>Приложение 2</w:t>
      </w:r>
    </w:p>
    <w:p w:rsidR="002E06EF" w:rsidRPr="000420DA" w:rsidRDefault="002E06EF" w:rsidP="002E06EF">
      <w:pPr>
        <w:spacing w:after="0" w:line="240" w:lineRule="auto"/>
        <w:ind w:firstLine="4253"/>
        <w:jc w:val="both"/>
        <w:rPr>
          <w:rFonts w:ascii="Arial" w:hAnsi="Arial" w:cs="Arial"/>
          <w:sz w:val="24"/>
          <w:szCs w:val="24"/>
        </w:rPr>
      </w:pPr>
      <w:r w:rsidRPr="000420DA">
        <w:rPr>
          <w:rFonts w:ascii="Arial" w:hAnsi="Arial" w:cs="Arial"/>
          <w:sz w:val="24"/>
          <w:szCs w:val="24"/>
        </w:rPr>
        <w:t xml:space="preserve">к решению </w:t>
      </w:r>
      <w:proofErr w:type="gramStart"/>
      <w:r w:rsidRPr="000420DA">
        <w:rPr>
          <w:rFonts w:ascii="Arial" w:hAnsi="Arial" w:cs="Arial"/>
          <w:sz w:val="24"/>
          <w:szCs w:val="24"/>
        </w:rPr>
        <w:t>Енисейского</w:t>
      </w:r>
      <w:proofErr w:type="gramEnd"/>
      <w:r w:rsidRPr="000420DA">
        <w:rPr>
          <w:rFonts w:ascii="Arial" w:hAnsi="Arial" w:cs="Arial"/>
          <w:sz w:val="24"/>
          <w:szCs w:val="24"/>
        </w:rPr>
        <w:t xml:space="preserve"> районного</w:t>
      </w:r>
    </w:p>
    <w:p w:rsidR="002E06EF" w:rsidRPr="000420DA" w:rsidRDefault="002E06EF" w:rsidP="002E06EF">
      <w:pPr>
        <w:spacing w:after="0" w:line="240" w:lineRule="auto"/>
        <w:ind w:firstLine="4253"/>
        <w:jc w:val="both"/>
        <w:rPr>
          <w:rFonts w:ascii="Arial" w:hAnsi="Arial" w:cs="Arial"/>
          <w:sz w:val="24"/>
          <w:szCs w:val="24"/>
        </w:rPr>
      </w:pPr>
      <w:r w:rsidRPr="000420DA">
        <w:rPr>
          <w:rFonts w:ascii="Arial" w:hAnsi="Arial" w:cs="Arial"/>
          <w:sz w:val="24"/>
          <w:szCs w:val="24"/>
        </w:rPr>
        <w:t>Совета депутатов от 21.03.2025 №</w:t>
      </w:r>
      <w:r w:rsidR="00AE79DF" w:rsidRPr="000420DA">
        <w:rPr>
          <w:rFonts w:ascii="Arial" w:hAnsi="Arial" w:cs="Arial"/>
          <w:sz w:val="24"/>
          <w:szCs w:val="24"/>
        </w:rPr>
        <w:t xml:space="preserve"> 47-473р</w:t>
      </w:r>
    </w:p>
    <w:p w:rsidR="006A6276" w:rsidRPr="000420DA" w:rsidRDefault="006A6276" w:rsidP="007217F8">
      <w:pPr>
        <w:spacing w:after="0" w:line="240" w:lineRule="auto"/>
        <w:jc w:val="both"/>
        <w:rPr>
          <w:rFonts w:ascii="Arial" w:hAnsi="Arial" w:cs="Arial"/>
          <w:sz w:val="24"/>
          <w:szCs w:val="24"/>
        </w:rPr>
      </w:pPr>
    </w:p>
    <w:p w:rsidR="002E06EF" w:rsidRPr="000420DA" w:rsidRDefault="002E06EF" w:rsidP="002E06EF">
      <w:pPr>
        <w:spacing w:after="0" w:line="240" w:lineRule="auto"/>
        <w:ind w:firstLine="567"/>
        <w:jc w:val="both"/>
        <w:rPr>
          <w:rFonts w:ascii="Arial" w:hAnsi="Arial" w:cs="Arial"/>
          <w:sz w:val="24"/>
          <w:szCs w:val="24"/>
        </w:rPr>
      </w:pPr>
      <w:r w:rsidRPr="000420DA">
        <w:rPr>
          <w:rFonts w:ascii="Arial" w:hAnsi="Arial" w:cs="Arial"/>
          <w:sz w:val="24"/>
          <w:szCs w:val="24"/>
        </w:rPr>
        <w:t>3.2. Внеплановые контрольные (надзорные) мероприятия с взаимодействием с контролируемыми лицами проводятся при наличии следующих оснований:</w:t>
      </w:r>
    </w:p>
    <w:p w:rsidR="002E06EF" w:rsidRPr="000420DA" w:rsidRDefault="002E06EF" w:rsidP="002E06EF">
      <w:pPr>
        <w:spacing w:after="0" w:line="240" w:lineRule="auto"/>
        <w:ind w:firstLine="567"/>
        <w:jc w:val="both"/>
        <w:rPr>
          <w:rFonts w:ascii="Arial" w:hAnsi="Arial" w:cs="Arial"/>
          <w:sz w:val="24"/>
          <w:szCs w:val="24"/>
        </w:rPr>
      </w:pPr>
      <w:r w:rsidRPr="000420DA">
        <w:rPr>
          <w:rFonts w:ascii="Arial" w:hAnsi="Arial" w:cs="Arial"/>
          <w:sz w:val="24"/>
          <w:szCs w:val="24"/>
        </w:rPr>
        <w:t>1) наличие у контрольного (надзорного) органа сведений о причинении вреда (ущерба) или об угрозе причинения вреда (ущерба) охраняемым законом ценностям;</w:t>
      </w:r>
    </w:p>
    <w:p w:rsidR="002E06EF" w:rsidRPr="000420DA" w:rsidRDefault="002E06EF" w:rsidP="002E06EF">
      <w:pPr>
        <w:spacing w:after="0" w:line="240" w:lineRule="auto"/>
        <w:ind w:firstLine="567"/>
        <w:jc w:val="both"/>
        <w:rPr>
          <w:rFonts w:ascii="Arial" w:hAnsi="Arial" w:cs="Arial"/>
          <w:sz w:val="24"/>
          <w:szCs w:val="24"/>
        </w:rPr>
      </w:pPr>
      <w:r w:rsidRPr="000420DA">
        <w:rPr>
          <w:rFonts w:ascii="Arial" w:hAnsi="Arial" w:cs="Arial"/>
          <w:sz w:val="24"/>
          <w:szCs w:val="24"/>
        </w:rPr>
        <w:t xml:space="preserve">2)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0420DA">
        <w:rPr>
          <w:rFonts w:ascii="Arial" w:hAnsi="Arial" w:cs="Arial"/>
          <w:sz w:val="24"/>
          <w:szCs w:val="24"/>
        </w:rPr>
        <w:t>полномочия</w:t>
      </w:r>
      <w:proofErr w:type="gramEnd"/>
      <w:r w:rsidRPr="000420DA">
        <w:rPr>
          <w:rFonts w:ascii="Arial" w:hAnsi="Arial" w:cs="Arial"/>
          <w:sz w:val="24"/>
          <w:szCs w:val="24"/>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2E06EF" w:rsidRPr="000420DA" w:rsidRDefault="002E06EF" w:rsidP="002E06EF">
      <w:pPr>
        <w:spacing w:after="0" w:line="240" w:lineRule="auto"/>
        <w:ind w:firstLine="567"/>
        <w:jc w:val="both"/>
        <w:rPr>
          <w:rFonts w:ascii="Arial" w:hAnsi="Arial" w:cs="Arial"/>
          <w:sz w:val="24"/>
          <w:szCs w:val="24"/>
        </w:rPr>
      </w:pPr>
      <w:r w:rsidRPr="000420DA">
        <w:rPr>
          <w:rFonts w:ascii="Arial" w:hAnsi="Arial" w:cs="Arial"/>
          <w:sz w:val="24"/>
          <w:szCs w:val="24"/>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E06EF" w:rsidRPr="000420DA" w:rsidRDefault="002E06EF" w:rsidP="002E06EF">
      <w:pPr>
        <w:spacing w:after="0" w:line="240" w:lineRule="auto"/>
        <w:ind w:firstLine="567"/>
        <w:jc w:val="both"/>
        <w:rPr>
          <w:rFonts w:ascii="Arial" w:hAnsi="Arial" w:cs="Arial"/>
          <w:sz w:val="24"/>
          <w:szCs w:val="24"/>
        </w:rPr>
      </w:pPr>
      <w:r w:rsidRPr="000420DA">
        <w:rPr>
          <w:rFonts w:ascii="Arial" w:hAnsi="Arial" w:cs="Arial"/>
          <w:sz w:val="24"/>
          <w:szCs w:val="24"/>
        </w:rPr>
        <w:t>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 248-ФЗ от 31.07.2020;</w:t>
      </w:r>
    </w:p>
    <w:p w:rsidR="002E06EF" w:rsidRPr="000420DA" w:rsidRDefault="002E06EF" w:rsidP="002E06EF">
      <w:pPr>
        <w:spacing w:after="0" w:line="240" w:lineRule="auto"/>
        <w:ind w:firstLine="567"/>
        <w:jc w:val="both"/>
        <w:rPr>
          <w:rFonts w:ascii="Arial" w:hAnsi="Arial" w:cs="Arial"/>
          <w:sz w:val="24"/>
          <w:szCs w:val="24"/>
        </w:rPr>
      </w:pPr>
      <w:r w:rsidRPr="000420DA">
        <w:rPr>
          <w:rFonts w:ascii="Arial" w:hAnsi="Arial" w:cs="Arial"/>
          <w:sz w:val="24"/>
          <w:szCs w:val="24"/>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E06EF" w:rsidRPr="000420DA" w:rsidRDefault="002E06EF" w:rsidP="002E06EF">
      <w:pPr>
        <w:spacing w:after="0" w:line="240" w:lineRule="auto"/>
        <w:ind w:firstLine="567"/>
        <w:jc w:val="both"/>
        <w:rPr>
          <w:rFonts w:ascii="Arial" w:hAnsi="Arial" w:cs="Arial"/>
          <w:sz w:val="24"/>
          <w:szCs w:val="24"/>
        </w:rPr>
      </w:pPr>
      <w:r w:rsidRPr="000420DA">
        <w:rPr>
          <w:rFonts w:ascii="Arial" w:hAnsi="Arial" w:cs="Arial"/>
          <w:sz w:val="24"/>
          <w:szCs w:val="24"/>
        </w:rPr>
        <w:t xml:space="preserve">6) уклонение контролируемого лица от проведения обязательного профилактического визита. </w:t>
      </w:r>
    </w:p>
    <w:p w:rsidR="002E06EF" w:rsidRPr="000420DA" w:rsidRDefault="002E06EF" w:rsidP="002E06EF">
      <w:pPr>
        <w:spacing w:after="0" w:line="240" w:lineRule="auto"/>
        <w:ind w:firstLine="567"/>
        <w:jc w:val="both"/>
        <w:rPr>
          <w:rFonts w:ascii="Arial" w:hAnsi="Arial" w:cs="Arial"/>
          <w:sz w:val="24"/>
          <w:szCs w:val="24"/>
        </w:rPr>
      </w:pPr>
      <w:r w:rsidRPr="000420DA">
        <w:rPr>
          <w:rFonts w:ascii="Arial" w:hAnsi="Arial" w:cs="Arial"/>
          <w:sz w:val="24"/>
          <w:szCs w:val="24"/>
        </w:rPr>
        <w:t>Индикаторы риска нарушения обязательных требований указаны в приложении № 1 к настоящему Положению.</w:t>
      </w:r>
    </w:p>
    <w:p w:rsidR="002E06EF" w:rsidRPr="000420DA" w:rsidRDefault="002E06EF" w:rsidP="002E06EF">
      <w:pPr>
        <w:spacing w:after="0" w:line="240" w:lineRule="auto"/>
        <w:ind w:firstLine="567"/>
        <w:jc w:val="both"/>
        <w:rPr>
          <w:rFonts w:ascii="Arial" w:hAnsi="Arial" w:cs="Arial"/>
          <w:sz w:val="24"/>
          <w:szCs w:val="24"/>
        </w:rPr>
      </w:pPr>
      <w:r w:rsidRPr="000420DA">
        <w:rPr>
          <w:rFonts w:ascii="Arial" w:hAnsi="Arial" w:cs="Arial"/>
          <w:sz w:val="24"/>
          <w:szCs w:val="24"/>
        </w:rPr>
        <w:t>Перечень индикаторов риска нарушения обязательных требований размещается на официальном сайте Администрации в разделе муниципальный жилищный контроль.</w:t>
      </w:r>
    </w:p>
    <w:p w:rsidR="002E06EF" w:rsidRPr="000420DA" w:rsidRDefault="002E06EF" w:rsidP="002E06EF">
      <w:pPr>
        <w:spacing w:after="0" w:line="240" w:lineRule="auto"/>
        <w:ind w:firstLine="567"/>
        <w:jc w:val="both"/>
        <w:rPr>
          <w:rFonts w:ascii="Arial" w:hAnsi="Arial" w:cs="Arial"/>
          <w:sz w:val="24"/>
          <w:szCs w:val="24"/>
        </w:rPr>
      </w:pPr>
      <w:proofErr w:type="gramStart"/>
      <w:r w:rsidRPr="000420DA">
        <w:rPr>
          <w:rFonts w:ascii="Arial" w:hAnsi="Arial" w:cs="Arial"/>
          <w:sz w:val="24"/>
          <w:szCs w:val="24"/>
        </w:rPr>
        <w:t>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 которым устанавливается конкретный вид и содержание внепланового контрольного (надзорного) мероприятия, перечень контрольных (надзорных) действий).</w:t>
      </w:r>
      <w:proofErr w:type="gramEnd"/>
    </w:p>
    <w:p w:rsidR="002E06EF" w:rsidRPr="000420DA" w:rsidRDefault="002E06EF" w:rsidP="002E06EF">
      <w:pPr>
        <w:spacing w:after="0" w:line="240" w:lineRule="auto"/>
        <w:ind w:firstLine="567"/>
        <w:jc w:val="both"/>
        <w:rPr>
          <w:rFonts w:ascii="Arial" w:hAnsi="Arial" w:cs="Arial"/>
          <w:sz w:val="24"/>
          <w:szCs w:val="24"/>
        </w:rPr>
      </w:pPr>
      <w:proofErr w:type="gramStart"/>
      <w:r w:rsidRPr="000420DA">
        <w:rPr>
          <w:rFonts w:ascii="Arial" w:hAnsi="Arial" w:cs="Arial"/>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Инспектора.</w:t>
      </w:r>
      <w:proofErr w:type="gramEnd"/>
    </w:p>
    <w:p w:rsidR="006A6276" w:rsidRPr="000420DA" w:rsidRDefault="002E06EF" w:rsidP="002E06EF">
      <w:pPr>
        <w:spacing w:after="0" w:line="240" w:lineRule="auto"/>
        <w:ind w:firstLine="567"/>
        <w:jc w:val="both"/>
        <w:rPr>
          <w:rFonts w:ascii="Arial" w:hAnsi="Arial" w:cs="Arial"/>
          <w:sz w:val="24"/>
          <w:szCs w:val="24"/>
        </w:rPr>
      </w:pPr>
      <w:r w:rsidRPr="000420DA">
        <w:rPr>
          <w:rFonts w:ascii="Arial" w:hAnsi="Arial" w:cs="Arial"/>
          <w:sz w:val="24"/>
          <w:szCs w:val="24"/>
        </w:rPr>
        <w:lastRenderedPageBreak/>
        <w:t>3.3. Основанием для проведения контрольных (надзорных) внеплановых мероприятий без взаимодействия являются задания главы района (заместителя главы района).</w:t>
      </w:r>
    </w:p>
    <w:p w:rsidR="00F56C69" w:rsidRPr="000420DA" w:rsidRDefault="00F56C69" w:rsidP="00F56C69">
      <w:pPr>
        <w:spacing w:after="0" w:line="240" w:lineRule="auto"/>
        <w:ind w:firstLine="4253"/>
        <w:jc w:val="both"/>
        <w:rPr>
          <w:rFonts w:ascii="Arial" w:hAnsi="Arial" w:cs="Arial"/>
          <w:sz w:val="24"/>
          <w:szCs w:val="24"/>
        </w:rPr>
      </w:pPr>
      <w:r w:rsidRPr="000420DA">
        <w:rPr>
          <w:rFonts w:ascii="Arial" w:hAnsi="Arial" w:cs="Arial"/>
          <w:sz w:val="24"/>
          <w:szCs w:val="24"/>
        </w:rPr>
        <w:t>Приложение 3</w:t>
      </w:r>
    </w:p>
    <w:p w:rsidR="00F56C69" w:rsidRPr="000420DA" w:rsidRDefault="00F56C69" w:rsidP="00F56C69">
      <w:pPr>
        <w:spacing w:after="0" w:line="240" w:lineRule="auto"/>
        <w:ind w:firstLine="4253"/>
        <w:jc w:val="both"/>
        <w:rPr>
          <w:rFonts w:ascii="Arial" w:hAnsi="Arial" w:cs="Arial"/>
          <w:sz w:val="24"/>
          <w:szCs w:val="24"/>
        </w:rPr>
      </w:pPr>
      <w:r w:rsidRPr="000420DA">
        <w:rPr>
          <w:rFonts w:ascii="Arial" w:hAnsi="Arial" w:cs="Arial"/>
          <w:sz w:val="24"/>
          <w:szCs w:val="24"/>
        </w:rPr>
        <w:t xml:space="preserve">к решению </w:t>
      </w:r>
      <w:proofErr w:type="gramStart"/>
      <w:r w:rsidRPr="000420DA">
        <w:rPr>
          <w:rFonts w:ascii="Arial" w:hAnsi="Arial" w:cs="Arial"/>
          <w:sz w:val="24"/>
          <w:szCs w:val="24"/>
        </w:rPr>
        <w:t>Енисейского</w:t>
      </w:r>
      <w:proofErr w:type="gramEnd"/>
      <w:r w:rsidRPr="000420DA">
        <w:rPr>
          <w:rFonts w:ascii="Arial" w:hAnsi="Arial" w:cs="Arial"/>
          <w:sz w:val="24"/>
          <w:szCs w:val="24"/>
        </w:rPr>
        <w:t xml:space="preserve"> районного</w:t>
      </w:r>
    </w:p>
    <w:p w:rsidR="00F56C69" w:rsidRPr="000420DA" w:rsidRDefault="00F56C69" w:rsidP="00F56C69">
      <w:pPr>
        <w:spacing w:after="0" w:line="240" w:lineRule="auto"/>
        <w:ind w:firstLine="4253"/>
        <w:jc w:val="both"/>
        <w:rPr>
          <w:rFonts w:ascii="Arial" w:hAnsi="Arial" w:cs="Arial"/>
          <w:sz w:val="24"/>
          <w:szCs w:val="24"/>
        </w:rPr>
      </w:pPr>
      <w:r w:rsidRPr="000420DA">
        <w:rPr>
          <w:rFonts w:ascii="Arial" w:hAnsi="Arial" w:cs="Arial"/>
          <w:sz w:val="24"/>
          <w:szCs w:val="24"/>
        </w:rPr>
        <w:t>Совета депутатов от 21.03.2025 №</w:t>
      </w:r>
      <w:r w:rsidR="00AE79DF" w:rsidRPr="000420DA">
        <w:rPr>
          <w:rFonts w:ascii="Arial" w:hAnsi="Arial" w:cs="Arial"/>
          <w:sz w:val="24"/>
          <w:szCs w:val="24"/>
        </w:rPr>
        <w:t xml:space="preserve"> 47-473р</w:t>
      </w:r>
    </w:p>
    <w:p w:rsidR="00F56C69" w:rsidRPr="000420DA" w:rsidRDefault="00F56C69" w:rsidP="007217F8">
      <w:pPr>
        <w:spacing w:after="0" w:line="240" w:lineRule="auto"/>
        <w:ind w:firstLine="4253"/>
        <w:jc w:val="both"/>
        <w:rPr>
          <w:rFonts w:ascii="Arial" w:hAnsi="Arial" w:cs="Arial"/>
          <w:sz w:val="24"/>
          <w:szCs w:val="24"/>
        </w:rPr>
      </w:pPr>
    </w:p>
    <w:p w:rsidR="00F56C69" w:rsidRPr="000420DA" w:rsidRDefault="00F56C69" w:rsidP="00F56C69">
      <w:pPr>
        <w:spacing w:after="0" w:line="240" w:lineRule="auto"/>
        <w:ind w:firstLine="567"/>
        <w:jc w:val="both"/>
        <w:rPr>
          <w:rFonts w:ascii="Arial" w:hAnsi="Arial" w:cs="Arial"/>
          <w:b/>
          <w:sz w:val="24"/>
          <w:szCs w:val="24"/>
        </w:rPr>
      </w:pPr>
      <w:r w:rsidRPr="000420DA">
        <w:rPr>
          <w:rFonts w:ascii="Arial" w:hAnsi="Arial" w:cs="Arial"/>
          <w:b/>
          <w:sz w:val="24"/>
          <w:szCs w:val="24"/>
        </w:rPr>
        <w:t>5. Результаты контрольных (надзорных) мероприятий</w:t>
      </w:r>
    </w:p>
    <w:p w:rsidR="00F56C69" w:rsidRPr="000420DA" w:rsidRDefault="00F56C69" w:rsidP="00F56C69">
      <w:pPr>
        <w:spacing w:after="0" w:line="240" w:lineRule="auto"/>
        <w:ind w:firstLine="567"/>
        <w:jc w:val="both"/>
        <w:rPr>
          <w:rFonts w:ascii="Arial" w:hAnsi="Arial" w:cs="Arial"/>
          <w:sz w:val="24"/>
          <w:szCs w:val="24"/>
        </w:rPr>
      </w:pPr>
      <w:r w:rsidRPr="000420DA">
        <w:rPr>
          <w:rFonts w:ascii="Arial" w:hAnsi="Arial" w:cs="Arial"/>
          <w:sz w:val="24"/>
          <w:szCs w:val="24"/>
        </w:rPr>
        <w:t xml:space="preserve">5.1. Результаты контрольных (надзорных) мероприятий оформляются в порядке, установленном в соответствии со ст. 87-89, 91 Федерального закона от 31.07.2020 № 248-ФЗ «О государственном контроле (надзоре) и муниципальном контроле в Российской Федерации». </w:t>
      </w:r>
      <w:proofErr w:type="gramStart"/>
      <w:r w:rsidRPr="000420DA">
        <w:rPr>
          <w:rFonts w:ascii="Arial" w:hAnsi="Arial" w:cs="Arial"/>
          <w:sz w:val="24"/>
          <w:szCs w:val="24"/>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w:t>
      </w:r>
      <w:proofErr w:type="gramEnd"/>
      <w:r w:rsidRPr="000420DA">
        <w:rPr>
          <w:rFonts w:ascii="Arial" w:hAnsi="Arial" w:cs="Arial"/>
          <w:sz w:val="24"/>
          <w:szCs w:val="24"/>
        </w:rPr>
        <w:t xml:space="preserve"> В случае</w:t>
      </w:r>
      <w:proofErr w:type="gramStart"/>
      <w:r w:rsidRPr="000420DA">
        <w:rPr>
          <w:rFonts w:ascii="Arial" w:hAnsi="Arial" w:cs="Arial"/>
          <w:sz w:val="24"/>
          <w:szCs w:val="24"/>
        </w:rPr>
        <w:t>,</w:t>
      </w:r>
      <w:proofErr w:type="gramEnd"/>
      <w:r w:rsidRPr="000420DA">
        <w:rPr>
          <w:rFonts w:ascii="Arial" w:hAnsi="Arial" w:cs="Arial"/>
          <w:sz w:val="24"/>
          <w:szCs w:val="24"/>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56C69" w:rsidRPr="000420DA" w:rsidRDefault="00F56C69" w:rsidP="00F56C69">
      <w:pPr>
        <w:spacing w:after="0" w:line="240" w:lineRule="auto"/>
        <w:ind w:firstLine="567"/>
        <w:jc w:val="both"/>
        <w:rPr>
          <w:rFonts w:ascii="Arial" w:hAnsi="Arial" w:cs="Arial"/>
          <w:sz w:val="24"/>
          <w:szCs w:val="24"/>
        </w:rPr>
      </w:pPr>
      <w:r w:rsidRPr="000420DA">
        <w:rPr>
          <w:rFonts w:ascii="Arial" w:hAnsi="Arial" w:cs="Arial"/>
          <w:sz w:val="24"/>
          <w:szCs w:val="24"/>
        </w:rPr>
        <w:t>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F56C69" w:rsidRPr="000420DA" w:rsidRDefault="00F56C69" w:rsidP="00F56C69">
      <w:pPr>
        <w:spacing w:after="0" w:line="240" w:lineRule="auto"/>
        <w:ind w:firstLine="567"/>
        <w:jc w:val="both"/>
        <w:rPr>
          <w:rFonts w:ascii="Arial" w:hAnsi="Arial" w:cs="Arial"/>
          <w:sz w:val="24"/>
          <w:szCs w:val="24"/>
        </w:rPr>
      </w:pPr>
      <w:r w:rsidRPr="000420DA">
        <w:rPr>
          <w:rFonts w:ascii="Arial" w:hAnsi="Arial" w:cs="Arial"/>
          <w:sz w:val="24"/>
          <w:szCs w:val="24"/>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56C69" w:rsidRPr="000420DA" w:rsidRDefault="00F56C69" w:rsidP="00F56C69">
      <w:pPr>
        <w:spacing w:after="0" w:line="240" w:lineRule="auto"/>
        <w:ind w:firstLine="567"/>
        <w:jc w:val="both"/>
        <w:rPr>
          <w:rFonts w:ascii="Arial" w:hAnsi="Arial" w:cs="Arial"/>
          <w:sz w:val="24"/>
          <w:szCs w:val="24"/>
        </w:rPr>
      </w:pPr>
      <w:r w:rsidRPr="000420DA">
        <w:rPr>
          <w:rFonts w:ascii="Arial" w:hAnsi="Arial" w:cs="Arial"/>
          <w:sz w:val="24"/>
          <w:szCs w:val="24"/>
        </w:rPr>
        <w:t>Контролируемое лицо или его представитель знакомится с содержанием акта на месте проведения контрольного (надзорного) мероприятия.</w:t>
      </w:r>
    </w:p>
    <w:p w:rsidR="00F56C69" w:rsidRPr="000420DA" w:rsidRDefault="00F56C69" w:rsidP="00F56C69">
      <w:pPr>
        <w:spacing w:after="0" w:line="240" w:lineRule="auto"/>
        <w:ind w:firstLine="567"/>
        <w:jc w:val="both"/>
        <w:rPr>
          <w:rFonts w:ascii="Arial" w:hAnsi="Arial" w:cs="Arial"/>
          <w:sz w:val="24"/>
          <w:szCs w:val="24"/>
        </w:rPr>
      </w:pPr>
      <w:proofErr w:type="gramStart"/>
      <w:r w:rsidRPr="000420DA">
        <w:rPr>
          <w:rFonts w:ascii="Arial" w:hAnsi="Arial" w:cs="Arial"/>
          <w:sz w:val="24"/>
          <w:szCs w:val="24"/>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6-9 части 1 статьи 65 Федерального закона № 248-ФЗ от 31.07.2020, или в иных случаях, установленных Федеральным</w:t>
      </w:r>
      <w:proofErr w:type="gramEnd"/>
      <w:r w:rsidRPr="000420DA">
        <w:rPr>
          <w:rFonts w:ascii="Arial" w:hAnsi="Arial" w:cs="Arial"/>
          <w:sz w:val="24"/>
          <w:szCs w:val="24"/>
        </w:rPr>
        <w:t xml:space="preserve"> законом № 248-ФЗ от 31.07.2020, Администрация направляет акт контролируемому лицу в следующем порядке:</w:t>
      </w:r>
    </w:p>
    <w:p w:rsidR="00F56C69" w:rsidRPr="000420DA" w:rsidRDefault="00F56C69" w:rsidP="00F56C69">
      <w:pPr>
        <w:spacing w:after="0" w:line="240" w:lineRule="auto"/>
        <w:ind w:firstLine="567"/>
        <w:jc w:val="both"/>
        <w:rPr>
          <w:rFonts w:ascii="Arial" w:hAnsi="Arial" w:cs="Arial"/>
          <w:sz w:val="24"/>
          <w:szCs w:val="24"/>
        </w:rPr>
      </w:pPr>
      <w:proofErr w:type="gramStart"/>
      <w:r w:rsidRPr="000420DA">
        <w:rPr>
          <w:rFonts w:ascii="Arial" w:hAnsi="Arial" w:cs="Arial"/>
          <w:sz w:val="24"/>
          <w:szCs w:val="24"/>
        </w:rPr>
        <w:t xml:space="preserve">-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420DA">
        <w:rPr>
          <w:rFonts w:ascii="Arial" w:hAnsi="Arial" w:cs="Arial"/>
          <w:sz w:val="24"/>
          <w:szCs w:val="24"/>
        </w:rPr>
        <w:lastRenderedPageBreak/>
        <w:t>"Единый портал государственных и муниципальных услуг (функций)" (далее</w:t>
      </w:r>
      <w:proofErr w:type="gramEnd"/>
      <w:r w:rsidRPr="000420DA">
        <w:rPr>
          <w:rFonts w:ascii="Arial" w:hAnsi="Arial" w:cs="Arial"/>
          <w:sz w:val="24"/>
          <w:szCs w:val="24"/>
        </w:rPr>
        <w:t xml:space="preserve"> - единый портал государственных и муниципальных услуг) и (или) через региональный портал государственных и муниципальных услуг,</w:t>
      </w:r>
    </w:p>
    <w:p w:rsidR="00F56C69" w:rsidRPr="000420DA" w:rsidRDefault="00F56C69" w:rsidP="00F56C69">
      <w:pPr>
        <w:spacing w:after="0" w:line="240" w:lineRule="auto"/>
        <w:ind w:firstLine="567"/>
        <w:jc w:val="both"/>
        <w:rPr>
          <w:rFonts w:ascii="Arial" w:hAnsi="Arial" w:cs="Arial"/>
          <w:sz w:val="24"/>
          <w:szCs w:val="24"/>
        </w:rPr>
      </w:pPr>
      <w:r w:rsidRPr="000420DA">
        <w:rPr>
          <w:rFonts w:ascii="Arial" w:hAnsi="Arial" w:cs="Arial"/>
          <w:sz w:val="24"/>
          <w:szCs w:val="24"/>
        </w:rPr>
        <w:t>- электронной почтой по адресу, сведения о котором представлены Администрации контролируемым лицом и внесены в информационные ресурсы, информационные системы при осуществлении муниципального контроля или оказании муниципальных услуг,</w:t>
      </w:r>
    </w:p>
    <w:p w:rsidR="00F56C69" w:rsidRPr="000420DA" w:rsidRDefault="00F56C69" w:rsidP="00F56C69">
      <w:pPr>
        <w:spacing w:after="0" w:line="240" w:lineRule="auto"/>
        <w:ind w:firstLine="567"/>
        <w:jc w:val="both"/>
        <w:rPr>
          <w:rFonts w:ascii="Arial" w:hAnsi="Arial" w:cs="Arial"/>
          <w:sz w:val="24"/>
          <w:szCs w:val="24"/>
        </w:rPr>
      </w:pPr>
      <w:r w:rsidRPr="000420DA">
        <w:rPr>
          <w:rFonts w:ascii="Arial" w:hAnsi="Arial" w:cs="Arial"/>
          <w:sz w:val="24"/>
          <w:szCs w:val="24"/>
        </w:rPr>
        <w:t xml:space="preserve">- путем направления  гражданину, не осуществляющему предпринимательской деятельности, являющемуся контролируемым лицом,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w:t>
      </w:r>
      <w:proofErr w:type="gramStart"/>
      <w:r w:rsidRPr="000420DA">
        <w:rPr>
          <w:rFonts w:ascii="Arial" w:hAnsi="Arial" w:cs="Arial"/>
          <w:sz w:val="24"/>
          <w:szCs w:val="24"/>
        </w:rPr>
        <w:t>сведений</w:t>
      </w:r>
      <w:proofErr w:type="gramEnd"/>
      <w:r w:rsidRPr="000420DA">
        <w:rPr>
          <w:rFonts w:ascii="Arial" w:hAnsi="Arial" w:cs="Arial"/>
          <w:sz w:val="24"/>
          <w:szCs w:val="24"/>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w:t>
      </w:r>
      <w:proofErr w:type="gramStart"/>
      <w:r w:rsidRPr="000420DA">
        <w:rPr>
          <w:rFonts w:ascii="Arial" w:hAnsi="Arial" w:cs="Arial"/>
          <w:sz w:val="24"/>
          <w:szCs w:val="24"/>
        </w:rPr>
        <w:t>случае</w:t>
      </w:r>
      <w:proofErr w:type="gramEnd"/>
      <w:r w:rsidRPr="000420DA">
        <w:rPr>
          <w:rFonts w:ascii="Arial" w:hAnsi="Arial" w:cs="Arial"/>
          <w:sz w:val="24"/>
          <w:szCs w:val="24"/>
        </w:rPr>
        <w:t>,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p>
    <w:p w:rsidR="00F56C69" w:rsidRPr="000420DA" w:rsidRDefault="00F56C69" w:rsidP="00F56C69">
      <w:pPr>
        <w:spacing w:after="0" w:line="240" w:lineRule="auto"/>
        <w:ind w:firstLine="567"/>
        <w:jc w:val="both"/>
        <w:rPr>
          <w:rFonts w:ascii="Arial" w:hAnsi="Arial" w:cs="Arial"/>
          <w:sz w:val="24"/>
          <w:szCs w:val="24"/>
        </w:rPr>
      </w:pPr>
      <w:r w:rsidRPr="000420DA">
        <w:rPr>
          <w:rFonts w:ascii="Arial" w:hAnsi="Arial" w:cs="Arial"/>
          <w:sz w:val="24"/>
          <w:szCs w:val="24"/>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F56C69" w:rsidRPr="000420DA" w:rsidRDefault="00F56C69" w:rsidP="00F56C69">
      <w:pPr>
        <w:spacing w:after="0" w:line="240" w:lineRule="auto"/>
        <w:ind w:firstLine="567"/>
        <w:jc w:val="both"/>
        <w:rPr>
          <w:rFonts w:ascii="Arial" w:hAnsi="Arial" w:cs="Arial"/>
          <w:sz w:val="24"/>
          <w:szCs w:val="24"/>
        </w:rPr>
      </w:pPr>
      <w:proofErr w:type="gramStart"/>
      <w:r w:rsidRPr="000420DA">
        <w:rPr>
          <w:rFonts w:ascii="Arial" w:hAnsi="Arial" w:cs="Arial"/>
          <w:sz w:val="24"/>
          <w:szCs w:val="24"/>
        </w:rPr>
        <w:t>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Федерального закона № 248-ФЗ от 31.07.2020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w:t>
      </w:r>
      <w:proofErr w:type="gramEnd"/>
      <w:r w:rsidRPr="000420DA">
        <w:rPr>
          <w:rFonts w:ascii="Arial" w:hAnsi="Arial" w:cs="Arial"/>
          <w:sz w:val="24"/>
          <w:szCs w:val="24"/>
        </w:rPr>
        <w:t xml:space="preserve"> статьи 21 Федерального закона № 248-ФЗ от 31.07.2020. </w:t>
      </w:r>
    </w:p>
    <w:p w:rsidR="00F56C69" w:rsidRPr="000420DA" w:rsidRDefault="00F56C69" w:rsidP="00F56C69">
      <w:pPr>
        <w:spacing w:after="0" w:line="240" w:lineRule="auto"/>
        <w:ind w:firstLine="567"/>
        <w:jc w:val="both"/>
        <w:rPr>
          <w:rFonts w:ascii="Arial" w:hAnsi="Arial" w:cs="Arial"/>
          <w:sz w:val="24"/>
          <w:szCs w:val="24"/>
        </w:rPr>
      </w:pPr>
      <w:r w:rsidRPr="000420DA">
        <w:rPr>
          <w:rFonts w:ascii="Arial" w:hAnsi="Arial" w:cs="Arial"/>
          <w:sz w:val="24"/>
          <w:szCs w:val="24"/>
        </w:rPr>
        <w:t>5.2. В случае выявления при проведении контрольного (надзорного) мероприятия, предусматривающего взаимодействие с контролируемым лицом, нарушений обязательных требований Администрация в пределах полномочий, предусмотренных законодательством Российской Федерации, обязана:</w:t>
      </w:r>
    </w:p>
    <w:p w:rsidR="00F56C69" w:rsidRPr="000420DA" w:rsidRDefault="00F56C69" w:rsidP="00F56C69">
      <w:pPr>
        <w:spacing w:after="0" w:line="240" w:lineRule="auto"/>
        <w:ind w:firstLine="567"/>
        <w:jc w:val="both"/>
        <w:rPr>
          <w:rFonts w:ascii="Arial" w:hAnsi="Arial" w:cs="Arial"/>
          <w:sz w:val="24"/>
          <w:szCs w:val="24"/>
        </w:rPr>
      </w:pPr>
      <w:r w:rsidRPr="000420DA">
        <w:rPr>
          <w:rFonts w:ascii="Arial" w:hAnsi="Arial" w:cs="Arial"/>
          <w:sz w:val="24"/>
          <w:szCs w:val="24"/>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а также других мероприятий, предусмотренных федеральным законом о виде контроля;</w:t>
      </w:r>
    </w:p>
    <w:p w:rsidR="00F56C69" w:rsidRPr="000420DA" w:rsidRDefault="00F56C69" w:rsidP="00F56C69">
      <w:pPr>
        <w:spacing w:after="0" w:line="240" w:lineRule="auto"/>
        <w:ind w:firstLine="567"/>
        <w:jc w:val="both"/>
        <w:rPr>
          <w:rFonts w:ascii="Arial" w:hAnsi="Arial" w:cs="Arial"/>
          <w:sz w:val="24"/>
          <w:szCs w:val="24"/>
        </w:rPr>
      </w:pPr>
      <w:proofErr w:type="gramStart"/>
      <w:r w:rsidRPr="000420DA">
        <w:rPr>
          <w:rFonts w:ascii="Arial" w:hAnsi="Arial" w:cs="Arial"/>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0420DA">
        <w:rPr>
          <w:rFonts w:ascii="Arial" w:hAnsi="Arial" w:cs="Arial"/>
          <w:sz w:val="24"/>
          <w:szCs w:val="24"/>
        </w:rPr>
        <w:t xml:space="preserve"> </w:t>
      </w:r>
      <w:proofErr w:type="gramStart"/>
      <w:r w:rsidRPr="000420DA">
        <w:rPr>
          <w:rFonts w:ascii="Arial" w:hAnsi="Arial" w:cs="Arial"/>
          <w:sz w:val="24"/>
          <w:szCs w:val="24"/>
        </w:rPr>
        <w:t xml:space="preserve">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w:t>
      </w:r>
      <w:r w:rsidRPr="000420DA">
        <w:rPr>
          <w:rFonts w:ascii="Arial" w:hAnsi="Arial" w:cs="Arial"/>
          <w:sz w:val="24"/>
          <w:szCs w:val="24"/>
        </w:rPr>
        <w:lastRenderedPageBreak/>
        <w:t>реализуемые ими товары, выполняемые</w:t>
      </w:r>
      <w:proofErr w:type="gramEnd"/>
      <w:r w:rsidRPr="000420DA">
        <w:rPr>
          <w:rFonts w:ascii="Arial" w:hAnsi="Arial" w:cs="Arial"/>
          <w:sz w:val="24"/>
          <w:szCs w:val="24"/>
        </w:rP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56C69" w:rsidRPr="000420DA" w:rsidRDefault="00F56C69" w:rsidP="00F56C69">
      <w:pPr>
        <w:spacing w:after="0" w:line="240" w:lineRule="auto"/>
        <w:ind w:firstLine="567"/>
        <w:jc w:val="both"/>
        <w:rPr>
          <w:rFonts w:ascii="Arial" w:hAnsi="Arial" w:cs="Arial"/>
          <w:sz w:val="24"/>
          <w:szCs w:val="24"/>
        </w:rPr>
      </w:pPr>
      <w:r w:rsidRPr="000420DA">
        <w:rPr>
          <w:rFonts w:ascii="Arial" w:hAnsi="Arial" w:cs="Arial"/>
          <w:sz w:val="24"/>
          <w:szCs w:val="24"/>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56C69" w:rsidRPr="000420DA" w:rsidRDefault="00F56C69" w:rsidP="00F56C69">
      <w:pPr>
        <w:spacing w:after="0" w:line="240" w:lineRule="auto"/>
        <w:ind w:firstLine="567"/>
        <w:jc w:val="both"/>
        <w:rPr>
          <w:rFonts w:ascii="Arial" w:hAnsi="Arial" w:cs="Arial"/>
          <w:sz w:val="24"/>
          <w:szCs w:val="24"/>
        </w:rPr>
      </w:pPr>
      <w:proofErr w:type="gramStart"/>
      <w:r w:rsidRPr="000420DA">
        <w:rPr>
          <w:rFonts w:ascii="Arial" w:hAnsi="Arial" w:cs="Arial"/>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F56C69" w:rsidRPr="000420DA" w:rsidRDefault="00F56C69" w:rsidP="00F56C69">
      <w:pPr>
        <w:spacing w:after="0" w:line="240" w:lineRule="auto"/>
        <w:ind w:firstLine="567"/>
        <w:jc w:val="both"/>
        <w:rPr>
          <w:rFonts w:ascii="Arial" w:hAnsi="Arial" w:cs="Arial"/>
          <w:sz w:val="24"/>
          <w:szCs w:val="24"/>
        </w:rPr>
      </w:pPr>
      <w:r w:rsidRPr="000420DA">
        <w:rPr>
          <w:rFonts w:ascii="Arial" w:hAnsi="Arial" w:cs="Arial"/>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56C69" w:rsidRPr="000420DA" w:rsidRDefault="00F56C69" w:rsidP="00F56C69">
      <w:pPr>
        <w:spacing w:after="0" w:line="240" w:lineRule="auto"/>
        <w:ind w:firstLine="567"/>
        <w:jc w:val="both"/>
        <w:rPr>
          <w:rFonts w:ascii="Arial" w:hAnsi="Arial" w:cs="Arial"/>
          <w:sz w:val="24"/>
          <w:szCs w:val="24"/>
        </w:rPr>
      </w:pPr>
      <w:r w:rsidRPr="000420DA">
        <w:rPr>
          <w:rFonts w:ascii="Arial" w:hAnsi="Arial" w:cs="Arial"/>
          <w:sz w:val="24"/>
          <w:szCs w:val="24"/>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56C69" w:rsidRPr="000420DA" w:rsidRDefault="00F56C69" w:rsidP="00F56C69">
      <w:pPr>
        <w:spacing w:after="0" w:line="240" w:lineRule="auto"/>
        <w:ind w:firstLine="567"/>
        <w:jc w:val="both"/>
        <w:rPr>
          <w:rFonts w:ascii="Arial" w:hAnsi="Arial" w:cs="Arial"/>
          <w:sz w:val="24"/>
          <w:szCs w:val="24"/>
        </w:rPr>
      </w:pPr>
      <w:r w:rsidRPr="000420DA">
        <w:rPr>
          <w:rFonts w:ascii="Arial" w:hAnsi="Arial" w:cs="Arial"/>
          <w:sz w:val="24"/>
          <w:szCs w:val="24"/>
        </w:rPr>
        <w:t xml:space="preserve">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Предписание об устранении выявленных нарушений обязательных требований выдается в порядке, предусмотренном статьей 90.1 Федерального закона № 248-ФЗ от 31.07.  </w:t>
      </w:r>
    </w:p>
    <w:p w:rsidR="00F56C69" w:rsidRPr="000420DA" w:rsidRDefault="00F56C69" w:rsidP="00F56C69">
      <w:pPr>
        <w:spacing w:after="0" w:line="240" w:lineRule="auto"/>
        <w:ind w:firstLine="567"/>
        <w:jc w:val="both"/>
        <w:rPr>
          <w:rFonts w:ascii="Arial" w:hAnsi="Arial" w:cs="Arial"/>
          <w:sz w:val="24"/>
          <w:szCs w:val="24"/>
        </w:rPr>
      </w:pPr>
      <w:r w:rsidRPr="000420DA">
        <w:rPr>
          <w:rFonts w:ascii="Arial" w:hAnsi="Arial" w:cs="Arial"/>
          <w:sz w:val="24"/>
          <w:szCs w:val="24"/>
        </w:rPr>
        <w:t xml:space="preserve">Администрация может отменить предписание об устранении выявленных нарушений обязательных требований в случаях, установленных Федеральным законом № 248-ФЗ от 31.07.2020. </w:t>
      </w:r>
    </w:p>
    <w:p w:rsidR="00F56C69" w:rsidRPr="000420DA" w:rsidRDefault="00F56C69" w:rsidP="00F56C69">
      <w:pPr>
        <w:spacing w:after="0" w:line="240" w:lineRule="auto"/>
        <w:ind w:firstLine="567"/>
        <w:jc w:val="both"/>
        <w:rPr>
          <w:rFonts w:ascii="Arial" w:hAnsi="Arial" w:cs="Arial"/>
          <w:sz w:val="24"/>
          <w:szCs w:val="24"/>
        </w:rPr>
      </w:pPr>
      <w:r w:rsidRPr="000420DA">
        <w:rPr>
          <w:rFonts w:ascii="Arial" w:hAnsi="Arial" w:cs="Arial"/>
          <w:sz w:val="24"/>
          <w:szCs w:val="24"/>
        </w:rPr>
        <w:t xml:space="preserve">Администрация осуществляет </w:t>
      </w:r>
      <w:proofErr w:type="gramStart"/>
      <w:r w:rsidRPr="000420DA">
        <w:rPr>
          <w:rFonts w:ascii="Arial" w:hAnsi="Arial" w:cs="Arial"/>
          <w:sz w:val="24"/>
          <w:szCs w:val="24"/>
        </w:rPr>
        <w:t>контроль за</w:t>
      </w:r>
      <w:proofErr w:type="gramEnd"/>
      <w:r w:rsidRPr="000420DA">
        <w:rPr>
          <w:rFonts w:ascii="Arial" w:hAnsi="Arial" w:cs="Arial"/>
          <w:sz w:val="24"/>
          <w:szCs w:val="24"/>
        </w:rPr>
        <w:t xml:space="preserve"> исполнением предписаний. Оценка исполнения контролируемым лицом решений осуществляется Администрацией в порядке, установленном ст. 92 - 95 Федерального закона от 31.07.2020 № 248-ФЗ «О государственном контроле (надзоре) и муниципальном контроле в Российской Федерации».</w:t>
      </w:r>
    </w:p>
    <w:p w:rsidR="00833D32" w:rsidRPr="000420DA" w:rsidRDefault="00833D32" w:rsidP="000420DA">
      <w:pPr>
        <w:spacing w:after="0" w:line="240" w:lineRule="auto"/>
        <w:jc w:val="both"/>
        <w:rPr>
          <w:rFonts w:ascii="Arial" w:hAnsi="Arial" w:cs="Arial"/>
          <w:sz w:val="24"/>
          <w:szCs w:val="24"/>
        </w:rPr>
      </w:pPr>
    </w:p>
    <w:p w:rsidR="007217F8" w:rsidRPr="000420DA" w:rsidRDefault="007217F8" w:rsidP="007217F8">
      <w:pPr>
        <w:spacing w:after="0" w:line="240" w:lineRule="auto"/>
        <w:ind w:firstLine="4253"/>
        <w:jc w:val="both"/>
        <w:rPr>
          <w:rFonts w:ascii="Arial" w:hAnsi="Arial" w:cs="Arial"/>
          <w:sz w:val="24"/>
          <w:szCs w:val="24"/>
        </w:rPr>
      </w:pPr>
      <w:r w:rsidRPr="000420DA">
        <w:rPr>
          <w:rFonts w:ascii="Arial" w:hAnsi="Arial" w:cs="Arial"/>
          <w:sz w:val="24"/>
          <w:szCs w:val="24"/>
        </w:rPr>
        <w:t xml:space="preserve">Приложение </w:t>
      </w:r>
      <w:r w:rsidR="00DA6B84" w:rsidRPr="000420DA">
        <w:rPr>
          <w:rFonts w:ascii="Arial" w:hAnsi="Arial" w:cs="Arial"/>
          <w:sz w:val="24"/>
          <w:szCs w:val="24"/>
        </w:rPr>
        <w:t>4</w:t>
      </w:r>
    </w:p>
    <w:p w:rsidR="007217F8" w:rsidRPr="000420DA" w:rsidRDefault="007217F8" w:rsidP="007217F8">
      <w:pPr>
        <w:spacing w:after="0" w:line="240" w:lineRule="auto"/>
        <w:ind w:firstLine="4253"/>
        <w:jc w:val="both"/>
        <w:rPr>
          <w:rFonts w:ascii="Arial" w:hAnsi="Arial" w:cs="Arial"/>
          <w:sz w:val="24"/>
          <w:szCs w:val="24"/>
        </w:rPr>
      </w:pPr>
      <w:r w:rsidRPr="000420DA">
        <w:rPr>
          <w:rFonts w:ascii="Arial" w:hAnsi="Arial" w:cs="Arial"/>
          <w:sz w:val="24"/>
          <w:szCs w:val="24"/>
        </w:rPr>
        <w:t xml:space="preserve">к решению </w:t>
      </w:r>
      <w:proofErr w:type="gramStart"/>
      <w:r w:rsidRPr="000420DA">
        <w:rPr>
          <w:rFonts w:ascii="Arial" w:hAnsi="Arial" w:cs="Arial"/>
          <w:sz w:val="24"/>
          <w:szCs w:val="24"/>
        </w:rPr>
        <w:t>Енисейского</w:t>
      </w:r>
      <w:proofErr w:type="gramEnd"/>
      <w:r w:rsidRPr="000420DA">
        <w:rPr>
          <w:rFonts w:ascii="Arial" w:hAnsi="Arial" w:cs="Arial"/>
          <w:sz w:val="24"/>
          <w:szCs w:val="24"/>
        </w:rPr>
        <w:t xml:space="preserve"> районного</w:t>
      </w:r>
    </w:p>
    <w:p w:rsidR="007217F8" w:rsidRPr="000420DA" w:rsidRDefault="007217F8" w:rsidP="007217F8">
      <w:pPr>
        <w:spacing w:after="0" w:line="240" w:lineRule="auto"/>
        <w:ind w:firstLine="4253"/>
        <w:jc w:val="both"/>
        <w:rPr>
          <w:rFonts w:ascii="Arial" w:hAnsi="Arial" w:cs="Arial"/>
          <w:sz w:val="24"/>
          <w:szCs w:val="24"/>
        </w:rPr>
      </w:pPr>
      <w:r w:rsidRPr="000420DA">
        <w:rPr>
          <w:rFonts w:ascii="Arial" w:hAnsi="Arial" w:cs="Arial"/>
          <w:sz w:val="24"/>
          <w:szCs w:val="24"/>
        </w:rPr>
        <w:t xml:space="preserve">Совета депутатов от </w:t>
      </w:r>
      <w:r w:rsidR="006A6276" w:rsidRPr="000420DA">
        <w:rPr>
          <w:rFonts w:ascii="Arial" w:hAnsi="Arial" w:cs="Arial"/>
          <w:sz w:val="24"/>
          <w:szCs w:val="24"/>
        </w:rPr>
        <w:t>21.03.2025 №</w:t>
      </w:r>
      <w:r w:rsidR="00AE79DF" w:rsidRPr="000420DA">
        <w:rPr>
          <w:rFonts w:ascii="Arial" w:hAnsi="Arial" w:cs="Arial"/>
          <w:sz w:val="24"/>
          <w:szCs w:val="24"/>
        </w:rPr>
        <w:t>47-473р</w:t>
      </w:r>
    </w:p>
    <w:p w:rsidR="007217F8" w:rsidRPr="000420DA" w:rsidRDefault="007217F8" w:rsidP="007217F8">
      <w:pPr>
        <w:spacing w:after="0" w:line="240" w:lineRule="auto"/>
        <w:jc w:val="both"/>
        <w:rPr>
          <w:rFonts w:ascii="Arial" w:hAnsi="Arial" w:cs="Arial"/>
          <w:sz w:val="24"/>
          <w:szCs w:val="24"/>
        </w:rPr>
      </w:pPr>
      <w:r w:rsidRPr="000420DA">
        <w:rPr>
          <w:rFonts w:ascii="Arial" w:hAnsi="Arial" w:cs="Arial"/>
          <w:sz w:val="24"/>
          <w:szCs w:val="24"/>
        </w:rPr>
        <w:t> </w:t>
      </w:r>
    </w:p>
    <w:p w:rsidR="006869DA" w:rsidRPr="000420DA" w:rsidRDefault="006869DA" w:rsidP="006869DA">
      <w:pPr>
        <w:pStyle w:val="a7"/>
        <w:ind w:firstLine="567"/>
        <w:jc w:val="both"/>
        <w:rPr>
          <w:rFonts w:ascii="Arial" w:eastAsiaTheme="minorHAnsi" w:hAnsi="Arial" w:cs="Arial"/>
          <w:b/>
          <w:sz w:val="24"/>
          <w:szCs w:val="24"/>
          <w:lang w:eastAsia="en-US"/>
        </w:rPr>
      </w:pPr>
      <w:r w:rsidRPr="000420DA">
        <w:rPr>
          <w:rFonts w:ascii="Arial" w:eastAsiaTheme="minorHAnsi" w:hAnsi="Arial" w:cs="Arial"/>
          <w:b/>
          <w:sz w:val="24"/>
          <w:szCs w:val="24"/>
          <w:lang w:eastAsia="en-US"/>
        </w:rPr>
        <w:t>6. Права контролируемых лиц</w:t>
      </w:r>
    </w:p>
    <w:p w:rsidR="006869DA" w:rsidRPr="000420DA" w:rsidRDefault="006869DA" w:rsidP="006869DA">
      <w:pPr>
        <w:pStyle w:val="a7"/>
        <w:ind w:firstLine="567"/>
        <w:jc w:val="both"/>
        <w:rPr>
          <w:rFonts w:ascii="Arial" w:eastAsiaTheme="minorHAnsi" w:hAnsi="Arial" w:cs="Arial"/>
          <w:sz w:val="24"/>
          <w:szCs w:val="24"/>
          <w:lang w:eastAsia="en-US"/>
        </w:rPr>
      </w:pPr>
      <w:r w:rsidRPr="000420DA">
        <w:rPr>
          <w:rFonts w:ascii="Arial" w:eastAsiaTheme="minorHAnsi" w:hAnsi="Arial" w:cs="Arial"/>
          <w:sz w:val="24"/>
          <w:szCs w:val="24"/>
          <w:lang w:eastAsia="en-US"/>
        </w:rPr>
        <w:t>6.1. Контролируемое лицо при осуществлении муниципального контроля имеет право:</w:t>
      </w:r>
    </w:p>
    <w:p w:rsidR="006869DA" w:rsidRPr="000420DA" w:rsidRDefault="006869DA" w:rsidP="006869DA">
      <w:pPr>
        <w:pStyle w:val="a7"/>
        <w:ind w:firstLine="567"/>
        <w:jc w:val="both"/>
        <w:rPr>
          <w:rFonts w:ascii="Arial" w:eastAsiaTheme="minorHAnsi" w:hAnsi="Arial" w:cs="Arial"/>
          <w:sz w:val="24"/>
          <w:szCs w:val="24"/>
          <w:lang w:eastAsia="en-US"/>
        </w:rPr>
      </w:pPr>
      <w:r w:rsidRPr="000420DA">
        <w:rPr>
          <w:rFonts w:ascii="Arial" w:eastAsiaTheme="minorHAnsi" w:hAnsi="Arial" w:cs="Arial"/>
          <w:sz w:val="24"/>
          <w:szCs w:val="24"/>
          <w:lang w:eastAsia="en-US"/>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Администрации с контролируемыми лицами;</w:t>
      </w:r>
    </w:p>
    <w:p w:rsidR="006869DA" w:rsidRPr="000420DA" w:rsidRDefault="006869DA" w:rsidP="006869DA">
      <w:pPr>
        <w:pStyle w:val="a7"/>
        <w:ind w:firstLine="567"/>
        <w:jc w:val="both"/>
        <w:rPr>
          <w:rFonts w:ascii="Arial" w:eastAsiaTheme="minorHAnsi" w:hAnsi="Arial" w:cs="Arial"/>
          <w:sz w:val="24"/>
          <w:szCs w:val="24"/>
          <w:lang w:eastAsia="en-US"/>
        </w:rPr>
      </w:pPr>
      <w:r w:rsidRPr="000420DA">
        <w:rPr>
          <w:rFonts w:ascii="Arial" w:eastAsiaTheme="minorHAnsi" w:hAnsi="Arial" w:cs="Arial"/>
          <w:sz w:val="24"/>
          <w:szCs w:val="24"/>
          <w:lang w:eastAsia="en-US"/>
        </w:rPr>
        <w:lastRenderedPageBreak/>
        <w:t>2) получать от Администрации, ее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6869DA" w:rsidRPr="000420DA" w:rsidRDefault="006869DA" w:rsidP="006869DA">
      <w:pPr>
        <w:pStyle w:val="a7"/>
        <w:ind w:firstLine="567"/>
        <w:jc w:val="both"/>
        <w:rPr>
          <w:rFonts w:ascii="Arial" w:eastAsiaTheme="minorHAnsi" w:hAnsi="Arial" w:cs="Arial"/>
          <w:sz w:val="24"/>
          <w:szCs w:val="24"/>
          <w:lang w:eastAsia="en-US"/>
        </w:rPr>
      </w:pPr>
      <w:proofErr w:type="gramStart"/>
      <w:r w:rsidRPr="000420DA">
        <w:rPr>
          <w:rFonts w:ascii="Arial" w:eastAsiaTheme="minorHAnsi" w:hAnsi="Arial" w:cs="Arial"/>
          <w:sz w:val="24"/>
          <w:szCs w:val="24"/>
          <w:lang w:eastAsia="en-US"/>
        </w:rPr>
        <w:t>3) получать от Администрации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w:t>
      </w:r>
      <w:proofErr w:type="gramEnd"/>
      <w:r w:rsidRPr="000420DA">
        <w:rPr>
          <w:rFonts w:ascii="Arial" w:eastAsiaTheme="minorHAnsi" w:hAnsi="Arial" w:cs="Arial"/>
          <w:sz w:val="24"/>
          <w:szCs w:val="24"/>
          <w:lang w:eastAsia="en-US"/>
        </w:rPr>
        <w:t xml:space="preserve"> законом тайну;</w:t>
      </w:r>
    </w:p>
    <w:p w:rsidR="006869DA" w:rsidRPr="000420DA" w:rsidRDefault="006869DA" w:rsidP="006869DA">
      <w:pPr>
        <w:pStyle w:val="a7"/>
        <w:ind w:firstLine="567"/>
        <w:jc w:val="both"/>
        <w:rPr>
          <w:rFonts w:ascii="Arial" w:eastAsiaTheme="minorHAnsi" w:hAnsi="Arial" w:cs="Arial"/>
          <w:sz w:val="24"/>
          <w:szCs w:val="24"/>
          <w:lang w:eastAsia="en-US"/>
        </w:rPr>
      </w:pPr>
      <w:r w:rsidRPr="000420DA">
        <w:rPr>
          <w:rFonts w:ascii="Arial" w:eastAsiaTheme="minorHAnsi" w:hAnsi="Arial" w:cs="Arial"/>
          <w:sz w:val="24"/>
          <w:szCs w:val="24"/>
          <w:lang w:eastAsia="en-US"/>
        </w:rPr>
        <w:t>4) знакомиться с результатами контрольных (надзорных) мероприятий, контрольных (надзорных) действий, сообщать Администрации о своем согласии или несогласии с ними;</w:t>
      </w:r>
    </w:p>
    <w:p w:rsidR="006869DA" w:rsidRPr="000420DA" w:rsidRDefault="006869DA" w:rsidP="006869DA">
      <w:pPr>
        <w:pStyle w:val="a7"/>
        <w:ind w:firstLine="567"/>
        <w:jc w:val="both"/>
        <w:rPr>
          <w:rFonts w:ascii="Arial" w:eastAsiaTheme="minorHAnsi" w:hAnsi="Arial" w:cs="Arial"/>
          <w:sz w:val="24"/>
          <w:szCs w:val="24"/>
          <w:lang w:eastAsia="en-US"/>
        </w:rPr>
      </w:pPr>
      <w:r w:rsidRPr="000420DA">
        <w:rPr>
          <w:rFonts w:ascii="Arial" w:eastAsiaTheme="minorHAnsi" w:hAnsi="Arial" w:cs="Arial"/>
          <w:sz w:val="24"/>
          <w:szCs w:val="24"/>
          <w:lang w:eastAsia="en-US"/>
        </w:rPr>
        <w:t>5) обжаловать действия (бездействие) должностных лиц Администрации, решения Администрации, повлекшие за собой нарушение прав контролируемых лиц при осуществлении муниципального контроля, в судебном порядке в соответствии с законодательством Российской Федерации;</w:t>
      </w:r>
    </w:p>
    <w:p w:rsidR="006869DA" w:rsidRPr="000420DA" w:rsidRDefault="006869DA" w:rsidP="006869DA">
      <w:pPr>
        <w:pStyle w:val="a7"/>
        <w:ind w:firstLine="567"/>
        <w:jc w:val="both"/>
        <w:rPr>
          <w:rFonts w:ascii="Arial" w:eastAsiaTheme="minorHAnsi" w:hAnsi="Arial" w:cs="Arial"/>
          <w:sz w:val="24"/>
          <w:szCs w:val="24"/>
          <w:lang w:eastAsia="en-US"/>
        </w:rPr>
      </w:pPr>
      <w:r w:rsidRPr="000420DA">
        <w:rPr>
          <w:rFonts w:ascii="Arial" w:eastAsiaTheme="minorHAnsi" w:hAnsi="Arial" w:cs="Arial"/>
          <w:sz w:val="24"/>
          <w:szCs w:val="24"/>
          <w:lang w:eastAsia="en-US"/>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Администрации с контролируемыми лицами);</w:t>
      </w:r>
    </w:p>
    <w:p w:rsidR="006869DA" w:rsidRPr="000420DA" w:rsidRDefault="006869DA" w:rsidP="006869DA">
      <w:pPr>
        <w:pStyle w:val="a7"/>
        <w:ind w:firstLine="567"/>
        <w:jc w:val="both"/>
        <w:rPr>
          <w:rFonts w:ascii="Arial" w:eastAsiaTheme="minorHAnsi" w:hAnsi="Arial" w:cs="Arial"/>
          <w:sz w:val="24"/>
          <w:szCs w:val="24"/>
          <w:lang w:eastAsia="en-US"/>
        </w:rPr>
      </w:pPr>
      <w:proofErr w:type="gramStart"/>
      <w:r w:rsidRPr="000420DA">
        <w:rPr>
          <w:rFonts w:ascii="Arial" w:eastAsiaTheme="minorHAnsi" w:hAnsi="Arial" w:cs="Arial"/>
          <w:sz w:val="24"/>
          <w:szCs w:val="24"/>
          <w:lang w:eastAsia="en-US"/>
        </w:rPr>
        <w:t>7) на возмещение вреда (ущерба), причиненного контролируемым лицам решениями Администрации, действиями (бездействием) должностных лиц Администрации, признанными в установленном законодательством Российской Федерации порядке неправомерными,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roofErr w:type="gramEnd"/>
    </w:p>
    <w:p w:rsidR="006869DA" w:rsidRPr="000420DA" w:rsidRDefault="006869DA" w:rsidP="006869DA">
      <w:pPr>
        <w:pStyle w:val="a7"/>
        <w:ind w:firstLine="567"/>
        <w:jc w:val="both"/>
        <w:rPr>
          <w:rFonts w:ascii="Arial" w:eastAsiaTheme="minorHAnsi" w:hAnsi="Arial" w:cs="Arial"/>
          <w:sz w:val="24"/>
          <w:szCs w:val="24"/>
          <w:lang w:eastAsia="en-US"/>
        </w:rPr>
      </w:pPr>
      <w:r w:rsidRPr="000420DA">
        <w:rPr>
          <w:rFonts w:ascii="Arial" w:eastAsiaTheme="minorHAnsi" w:hAnsi="Arial" w:cs="Arial"/>
          <w:sz w:val="24"/>
          <w:szCs w:val="24"/>
          <w:lang w:eastAsia="en-US"/>
        </w:rPr>
        <w:t xml:space="preserve">6.2. Контролируемое лицо, в отношении которого выявлены нарушения обязательных требований, вправе подать ходатайство о заключении с </w:t>
      </w:r>
      <w:proofErr w:type="gramStart"/>
      <w:r w:rsidRPr="000420DA">
        <w:rPr>
          <w:rFonts w:ascii="Arial" w:eastAsiaTheme="minorHAnsi" w:hAnsi="Arial" w:cs="Arial"/>
          <w:sz w:val="24"/>
          <w:szCs w:val="24"/>
          <w:lang w:eastAsia="en-US"/>
        </w:rPr>
        <w:t>Администрацией</w:t>
      </w:r>
      <w:proofErr w:type="gramEnd"/>
      <w:r w:rsidRPr="000420DA">
        <w:rPr>
          <w:rFonts w:ascii="Arial" w:eastAsiaTheme="minorHAnsi" w:hAnsi="Arial" w:cs="Arial"/>
          <w:sz w:val="24"/>
          <w:szCs w:val="24"/>
          <w:lang w:eastAsia="en-US"/>
        </w:rPr>
        <w:t xml:space="preserve"> о надлежащем устранении выявленных нарушений обязательных требований (далее – соглашение). </w:t>
      </w:r>
      <w:proofErr w:type="gramStart"/>
      <w:r w:rsidRPr="000420DA">
        <w:rPr>
          <w:rFonts w:ascii="Arial" w:eastAsiaTheme="minorHAnsi" w:hAnsi="Arial" w:cs="Arial"/>
          <w:sz w:val="24"/>
          <w:szCs w:val="24"/>
          <w:lang w:eastAsia="en-US"/>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0420DA">
        <w:rPr>
          <w:rFonts w:ascii="Arial" w:eastAsiaTheme="minorHAnsi" w:hAnsi="Arial" w:cs="Arial"/>
          <w:sz w:val="24"/>
          <w:szCs w:val="24"/>
          <w:lang w:eastAsia="en-US"/>
        </w:rPr>
        <w:t>, товаров и услуг, имеющих стратегическое значение и социально-экономическую значимость.</w:t>
      </w:r>
    </w:p>
    <w:p w:rsidR="006869DA" w:rsidRPr="000420DA" w:rsidRDefault="006869DA" w:rsidP="006869DA">
      <w:pPr>
        <w:pStyle w:val="a7"/>
        <w:ind w:firstLine="567"/>
        <w:jc w:val="both"/>
        <w:rPr>
          <w:rFonts w:ascii="Arial" w:eastAsiaTheme="minorHAnsi" w:hAnsi="Arial" w:cs="Arial"/>
          <w:sz w:val="24"/>
          <w:szCs w:val="24"/>
          <w:lang w:eastAsia="en-US"/>
        </w:rPr>
      </w:pPr>
      <w:proofErr w:type="gramStart"/>
      <w:r w:rsidRPr="000420DA">
        <w:rPr>
          <w:rFonts w:ascii="Arial" w:eastAsiaTheme="minorHAnsi" w:hAnsi="Arial" w:cs="Arial"/>
          <w:sz w:val="24"/>
          <w:szCs w:val="24"/>
          <w:lang w:eastAsia="en-US"/>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Администрации на объект контроля в целях оценки соответствия, а Администрация приостанавливает действие предписания</w:t>
      </w:r>
      <w:proofErr w:type="gramEnd"/>
      <w:r w:rsidRPr="000420DA">
        <w:rPr>
          <w:rFonts w:ascii="Arial" w:eastAsiaTheme="minorHAnsi" w:hAnsi="Arial" w:cs="Arial"/>
          <w:sz w:val="24"/>
          <w:szCs w:val="24"/>
          <w:lang w:eastAsia="en-US"/>
        </w:rPr>
        <w:t xml:space="preserve"> об устранении выявленных нарушений обязательных требований и принимает меры, </w:t>
      </w:r>
      <w:r w:rsidRPr="000420DA">
        <w:rPr>
          <w:rFonts w:ascii="Arial" w:eastAsiaTheme="minorHAnsi" w:hAnsi="Arial" w:cs="Arial"/>
          <w:sz w:val="24"/>
          <w:szCs w:val="24"/>
          <w:lang w:eastAsia="en-US"/>
        </w:rPr>
        <w:lastRenderedPageBreak/>
        <w:t>предусмотренные пунктом 3 части 2 статьи 90 Федерального закона № 248-ФЗ от 31.07.2020, при этом осуществляя поэтапную оценку исполнения контролируемым лицом соглашения.</w:t>
      </w:r>
    </w:p>
    <w:p w:rsidR="006869DA" w:rsidRPr="000420DA" w:rsidRDefault="006869DA" w:rsidP="006869DA">
      <w:pPr>
        <w:pStyle w:val="a7"/>
        <w:ind w:firstLine="567"/>
        <w:jc w:val="both"/>
        <w:rPr>
          <w:rFonts w:ascii="Arial" w:eastAsiaTheme="minorHAnsi" w:hAnsi="Arial" w:cs="Arial"/>
          <w:sz w:val="24"/>
          <w:szCs w:val="24"/>
          <w:lang w:eastAsia="en-US"/>
        </w:rPr>
      </w:pPr>
      <w:r w:rsidRPr="000420DA">
        <w:rPr>
          <w:rFonts w:ascii="Arial" w:eastAsiaTheme="minorHAnsi" w:hAnsi="Arial" w:cs="Arial"/>
          <w:sz w:val="24"/>
          <w:szCs w:val="24"/>
          <w:lang w:eastAsia="en-US"/>
        </w:rPr>
        <w:t>Соглашение должно включать:</w:t>
      </w:r>
    </w:p>
    <w:p w:rsidR="006869DA" w:rsidRPr="000420DA" w:rsidRDefault="006869DA" w:rsidP="006869DA">
      <w:pPr>
        <w:pStyle w:val="a7"/>
        <w:ind w:firstLine="567"/>
        <w:jc w:val="both"/>
        <w:rPr>
          <w:rFonts w:ascii="Arial" w:eastAsiaTheme="minorHAnsi" w:hAnsi="Arial" w:cs="Arial"/>
          <w:sz w:val="24"/>
          <w:szCs w:val="24"/>
          <w:lang w:eastAsia="en-US"/>
        </w:rPr>
      </w:pPr>
      <w:r w:rsidRPr="000420DA">
        <w:rPr>
          <w:rFonts w:ascii="Arial" w:eastAsiaTheme="minorHAnsi" w:hAnsi="Arial" w:cs="Arial"/>
          <w:sz w:val="24"/>
          <w:szCs w:val="24"/>
          <w:lang w:eastAsia="en-US"/>
        </w:rPr>
        <w:t>1)</w:t>
      </w:r>
      <w:r w:rsidRPr="000420DA">
        <w:rPr>
          <w:rFonts w:ascii="Arial" w:eastAsiaTheme="minorHAnsi" w:hAnsi="Arial" w:cs="Arial"/>
          <w:sz w:val="24"/>
          <w:szCs w:val="24"/>
          <w:lang w:eastAsia="en-US"/>
        </w:rPr>
        <w:tab/>
        <w:t>Перечень выявленных нарушений обязательных требований, подлежащих устранению контролируемым лицом;</w:t>
      </w:r>
    </w:p>
    <w:p w:rsidR="006869DA" w:rsidRPr="000420DA" w:rsidRDefault="006869DA" w:rsidP="006869DA">
      <w:pPr>
        <w:pStyle w:val="a7"/>
        <w:ind w:firstLine="567"/>
        <w:jc w:val="both"/>
        <w:rPr>
          <w:rFonts w:ascii="Arial" w:eastAsiaTheme="minorHAnsi" w:hAnsi="Arial" w:cs="Arial"/>
          <w:sz w:val="24"/>
          <w:szCs w:val="24"/>
          <w:lang w:eastAsia="en-US"/>
        </w:rPr>
      </w:pPr>
      <w:r w:rsidRPr="000420DA">
        <w:rPr>
          <w:rFonts w:ascii="Arial" w:eastAsiaTheme="minorHAnsi" w:hAnsi="Arial" w:cs="Arial"/>
          <w:sz w:val="24"/>
          <w:szCs w:val="24"/>
          <w:lang w:eastAsia="en-US"/>
        </w:rPr>
        <w:t>2)</w:t>
      </w:r>
      <w:r w:rsidRPr="000420DA">
        <w:rPr>
          <w:rFonts w:ascii="Arial" w:eastAsiaTheme="minorHAnsi" w:hAnsi="Arial" w:cs="Arial"/>
          <w:sz w:val="24"/>
          <w:szCs w:val="24"/>
          <w:lang w:eastAsia="en-US"/>
        </w:rPr>
        <w:tab/>
        <w:t>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6869DA" w:rsidRPr="000420DA" w:rsidRDefault="006869DA" w:rsidP="006869DA">
      <w:pPr>
        <w:pStyle w:val="a7"/>
        <w:ind w:firstLine="567"/>
        <w:jc w:val="both"/>
        <w:rPr>
          <w:rFonts w:ascii="Arial" w:eastAsiaTheme="minorHAnsi" w:hAnsi="Arial" w:cs="Arial"/>
          <w:sz w:val="24"/>
          <w:szCs w:val="24"/>
          <w:lang w:eastAsia="en-US"/>
        </w:rPr>
      </w:pPr>
      <w:r w:rsidRPr="000420DA">
        <w:rPr>
          <w:rFonts w:ascii="Arial" w:eastAsiaTheme="minorHAnsi" w:hAnsi="Arial" w:cs="Arial"/>
          <w:sz w:val="24"/>
          <w:szCs w:val="24"/>
          <w:lang w:eastAsia="en-US"/>
        </w:rPr>
        <w:t>3)</w:t>
      </w:r>
      <w:r w:rsidRPr="000420DA">
        <w:rPr>
          <w:rFonts w:ascii="Arial" w:eastAsiaTheme="minorHAnsi" w:hAnsi="Arial" w:cs="Arial"/>
          <w:sz w:val="24"/>
          <w:szCs w:val="24"/>
          <w:lang w:eastAsia="en-US"/>
        </w:rPr>
        <w:tab/>
        <w:t>Срок исполнения соглашения.</w:t>
      </w:r>
    </w:p>
    <w:p w:rsidR="00AE79DF" w:rsidRPr="000420DA" w:rsidRDefault="006869DA" w:rsidP="000420DA">
      <w:pPr>
        <w:pStyle w:val="a7"/>
        <w:ind w:firstLine="567"/>
        <w:jc w:val="both"/>
        <w:rPr>
          <w:rFonts w:ascii="Arial" w:eastAsiaTheme="minorHAnsi" w:hAnsi="Arial" w:cs="Arial"/>
          <w:sz w:val="24"/>
          <w:szCs w:val="24"/>
          <w:lang w:eastAsia="en-US"/>
        </w:rPr>
      </w:pPr>
      <w:r w:rsidRPr="000420DA">
        <w:rPr>
          <w:rFonts w:ascii="Arial" w:eastAsiaTheme="minorHAnsi" w:hAnsi="Arial" w:cs="Arial"/>
          <w:sz w:val="24"/>
          <w:szCs w:val="24"/>
          <w:lang w:eastAsia="en-US"/>
        </w:rPr>
        <w:t>Контролируемое лицо не имеет права отказаться от исполнения соглашения в одностороннем порядке.</w:t>
      </w:r>
    </w:p>
    <w:p w:rsidR="00AE79DF" w:rsidRPr="000420DA" w:rsidRDefault="00AE79DF" w:rsidP="006869DA">
      <w:pPr>
        <w:spacing w:after="0" w:line="240" w:lineRule="auto"/>
        <w:ind w:firstLine="4253"/>
        <w:jc w:val="both"/>
        <w:rPr>
          <w:rFonts w:ascii="Arial" w:hAnsi="Arial" w:cs="Arial"/>
          <w:sz w:val="24"/>
          <w:szCs w:val="24"/>
        </w:rPr>
      </w:pPr>
    </w:p>
    <w:p w:rsidR="006869DA" w:rsidRPr="000420DA" w:rsidRDefault="006869DA" w:rsidP="006869DA">
      <w:pPr>
        <w:spacing w:after="0" w:line="240" w:lineRule="auto"/>
        <w:ind w:firstLine="4253"/>
        <w:jc w:val="both"/>
        <w:rPr>
          <w:rFonts w:ascii="Arial" w:hAnsi="Arial" w:cs="Arial"/>
          <w:sz w:val="24"/>
          <w:szCs w:val="24"/>
        </w:rPr>
      </w:pPr>
      <w:r w:rsidRPr="000420DA">
        <w:rPr>
          <w:rFonts w:ascii="Arial" w:hAnsi="Arial" w:cs="Arial"/>
          <w:sz w:val="24"/>
          <w:szCs w:val="24"/>
        </w:rPr>
        <w:t>Приложение 5</w:t>
      </w:r>
    </w:p>
    <w:p w:rsidR="006869DA" w:rsidRPr="000420DA" w:rsidRDefault="006869DA" w:rsidP="006869DA">
      <w:pPr>
        <w:spacing w:after="0" w:line="240" w:lineRule="auto"/>
        <w:ind w:firstLine="4253"/>
        <w:jc w:val="both"/>
        <w:rPr>
          <w:rFonts w:ascii="Arial" w:hAnsi="Arial" w:cs="Arial"/>
          <w:sz w:val="24"/>
          <w:szCs w:val="24"/>
        </w:rPr>
      </w:pPr>
      <w:r w:rsidRPr="000420DA">
        <w:rPr>
          <w:rFonts w:ascii="Arial" w:hAnsi="Arial" w:cs="Arial"/>
          <w:sz w:val="24"/>
          <w:szCs w:val="24"/>
        </w:rPr>
        <w:t xml:space="preserve">к решению </w:t>
      </w:r>
      <w:proofErr w:type="gramStart"/>
      <w:r w:rsidRPr="000420DA">
        <w:rPr>
          <w:rFonts w:ascii="Arial" w:hAnsi="Arial" w:cs="Arial"/>
          <w:sz w:val="24"/>
          <w:szCs w:val="24"/>
        </w:rPr>
        <w:t>Енисейского</w:t>
      </w:r>
      <w:proofErr w:type="gramEnd"/>
      <w:r w:rsidRPr="000420DA">
        <w:rPr>
          <w:rFonts w:ascii="Arial" w:hAnsi="Arial" w:cs="Arial"/>
          <w:sz w:val="24"/>
          <w:szCs w:val="24"/>
        </w:rPr>
        <w:t xml:space="preserve"> районного</w:t>
      </w:r>
    </w:p>
    <w:p w:rsidR="006869DA" w:rsidRPr="000420DA" w:rsidRDefault="006869DA" w:rsidP="006869DA">
      <w:pPr>
        <w:spacing w:after="0" w:line="240" w:lineRule="auto"/>
        <w:ind w:firstLine="4253"/>
        <w:jc w:val="both"/>
        <w:rPr>
          <w:rFonts w:ascii="Arial" w:hAnsi="Arial" w:cs="Arial"/>
          <w:sz w:val="24"/>
          <w:szCs w:val="24"/>
        </w:rPr>
      </w:pPr>
      <w:r w:rsidRPr="000420DA">
        <w:rPr>
          <w:rFonts w:ascii="Arial" w:hAnsi="Arial" w:cs="Arial"/>
          <w:sz w:val="24"/>
          <w:szCs w:val="24"/>
        </w:rPr>
        <w:t>Совета депутатов от 21.03.2025 №</w:t>
      </w:r>
      <w:r w:rsidR="00AE79DF" w:rsidRPr="000420DA">
        <w:rPr>
          <w:rFonts w:ascii="Arial" w:hAnsi="Arial" w:cs="Arial"/>
          <w:sz w:val="24"/>
          <w:szCs w:val="24"/>
        </w:rPr>
        <w:t>47-473р</w:t>
      </w:r>
    </w:p>
    <w:p w:rsidR="006869DA" w:rsidRPr="000420DA" w:rsidRDefault="006869DA" w:rsidP="00833D32">
      <w:pPr>
        <w:spacing w:after="0" w:line="240" w:lineRule="auto"/>
        <w:jc w:val="center"/>
        <w:rPr>
          <w:rFonts w:ascii="Arial" w:hAnsi="Arial" w:cs="Arial"/>
          <w:sz w:val="24"/>
          <w:szCs w:val="24"/>
        </w:rPr>
      </w:pPr>
    </w:p>
    <w:p w:rsidR="006869DA" w:rsidRPr="000420DA" w:rsidRDefault="006869DA" w:rsidP="00833D32">
      <w:pPr>
        <w:spacing w:after="0" w:line="20" w:lineRule="atLeast"/>
        <w:ind w:left="4253" w:firstLine="5"/>
        <w:jc w:val="both"/>
        <w:rPr>
          <w:rFonts w:ascii="Arial" w:hAnsi="Arial" w:cs="Arial"/>
          <w:sz w:val="24"/>
          <w:szCs w:val="24"/>
        </w:rPr>
      </w:pPr>
      <w:r w:rsidRPr="000420DA">
        <w:rPr>
          <w:rFonts w:ascii="Arial" w:hAnsi="Arial" w:cs="Arial"/>
          <w:sz w:val="24"/>
          <w:szCs w:val="24"/>
        </w:rPr>
        <w:t>Приложение № 1</w:t>
      </w:r>
    </w:p>
    <w:p w:rsidR="00AE79DF" w:rsidRPr="000420DA" w:rsidRDefault="006869DA" w:rsidP="000420DA">
      <w:pPr>
        <w:spacing w:after="0"/>
        <w:ind w:left="4253" w:firstLine="5"/>
        <w:jc w:val="both"/>
        <w:rPr>
          <w:rFonts w:ascii="Arial" w:hAnsi="Arial" w:cs="Arial"/>
          <w:sz w:val="24"/>
          <w:szCs w:val="24"/>
        </w:rPr>
      </w:pPr>
      <w:r w:rsidRPr="000420DA">
        <w:rPr>
          <w:rFonts w:ascii="Arial" w:hAnsi="Arial" w:cs="Arial"/>
          <w:sz w:val="24"/>
          <w:szCs w:val="24"/>
        </w:rPr>
        <w:t xml:space="preserve">к Положению о муниципальном контроле в области охраны и </w:t>
      </w:r>
      <w:proofErr w:type="gramStart"/>
      <w:r w:rsidRPr="000420DA">
        <w:rPr>
          <w:rFonts w:ascii="Arial" w:hAnsi="Arial" w:cs="Arial"/>
          <w:sz w:val="24"/>
          <w:szCs w:val="24"/>
        </w:rPr>
        <w:t>использования</w:t>
      </w:r>
      <w:proofErr w:type="gramEnd"/>
      <w:r w:rsidRPr="000420DA">
        <w:rPr>
          <w:rFonts w:ascii="Arial" w:hAnsi="Arial" w:cs="Arial"/>
          <w:sz w:val="24"/>
          <w:szCs w:val="24"/>
        </w:rPr>
        <w:t xml:space="preserve"> особо охраняемых природных территорий в границах муниципального образования Енисейский район</w:t>
      </w:r>
    </w:p>
    <w:p w:rsidR="00AE79DF" w:rsidRPr="000420DA" w:rsidRDefault="00AE79DF" w:rsidP="006869DA">
      <w:pPr>
        <w:jc w:val="center"/>
        <w:rPr>
          <w:rFonts w:ascii="Arial" w:hAnsi="Arial" w:cs="Arial"/>
          <w:b/>
          <w:sz w:val="24"/>
          <w:szCs w:val="24"/>
        </w:rPr>
      </w:pPr>
    </w:p>
    <w:p w:rsidR="006869DA" w:rsidRPr="000420DA" w:rsidRDefault="006869DA" w:rsidP="006869DA">
      <w:pPr>
        <w:jc w:val="center"/>
        <w:rPr>
          <w:rFonts w:ascii="Arial" w:hAnsi="Arial" w:cs="Arial"/>
          <w:b/>
          <w:sz w:val="24"/>
          <w:szCs w:val="24"/>
        </w:rPr>
      </w:pPr>
      <w:r w:rsidRPr="000420DA">
        <w:rPr>
          <w:rFonts w:ascii="Arial" w:hAnsi="Arial" w:cs="Arial"/>
          <w:b/>
          <w:sz w:val="24"/>
          <w:szCs w:val="24"/>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Енисейского района муниципального контроля в области охраны и использования особо охраняемых природных территорий местного значения муниципального образования Енисейский район</w:t>
      </w:r>
    </w:p>
    <w:p w:rsidR="006869DA" w:rsidRPr="000420DA" w:rsidRDefault="006869DA" w:rsidP="006869DA">
      <w:pPr>
        <w:jc w:val="center"/>
        <w:rPr>
          <w:rFonts w:ascii="Arial" w:hAnsi="Arial" w:cs="Arial"/>
          <w:sz w:val="24"/>
          <w:szCs w:val="24"/>
        </w:rPr>
      </w:pPr>
      <w:r w:rsidRPr="000420DA">
        <w:rPr>
          <w:rFonts w:ascii="Arial" w:hAnsi="Arial" w:cs="Arial"/>
          <w:sz w:val="24"/>
          <w:szCs w:val="24"/>
        </w:rPr>
        <w:t xml:space="preserve"> </w:t>
      </w:r>
    </w:p>
    <w:p w:rsidR="006869DA" w:rsidRPr="000420DA" w:rsidRDefault="006869DA" w:rsidP="006869DA">
      <w:pPr>
        <w:ind w:firstLine="567"/>
        <w:jc w:val="both"/>
        <w:rPr>
          <w:rFonts w:ascii="Arial" w:hAnsi="Arial" w:cs="Arial"/>
          <w:sz w:val="24"/>
          <w:szCs w:val="24"/>
        </w:rPr>
      </w:pPr>
      <w:r w:rsidRPr="000420DA">
        <w:rPr>
          <w:rFonts w:ascii="Arial" w:hAnsi="Arial" w:cs="Arial"/>
          <w:sz w:val="24"/>
          <w:szCs w:val="24"/>
        </w:rPr>
        <w:t>1.</w:t>
      </w:r>
      <w:r w:rsidRPr="000420DA">
        <w:rPr>
          <w:rFonts w:ascii="Arial" w:hAnsi="Arial" w:cs="Arial"/>
          <w:sz w:val="24"/>
          <w:szCs w:val="24"/>
        </w:rPr>
        <w:tab/>
        <w:t>Наличие сведений о поврежденных информационных знаках, содержащих информацию, необходимую для эксплуатации особо охраняемой природной территории;</w:t>
      </w:r>
    </w:p>
    <w:p w:rsidR="006869DA" w:rsidRPr="000420DA" w:rsidRDefault="006869DA" w:rsidP="006869DA">
      <w:pPr>
        <w:ind w:firstLine="567"/>
        <w:jc w:val="both"/>
        <w:rPr>
          <w:rFonts w:ascii="Arial" w:hAnsi="Arial" w:cs="Arial"/>
          <w:sz w:val="24"/>
          <w:szCs w:val="24"/>
        </w:rPr>
      </w:pPr>
      <w:r w:rsidRPr="000420DA">
        <w:rPr>
          <w:rFonts w:ascii="Arial" w:hAnsi="Arial" w:cs="Arial"/>
          <w:sz w:val="24"/>
          <w:szCs w:val="24"/>
        </w:rPr>
        <w:t>2.</w:t>
      </w:r>
      <w:r w:rsidRPr="000420DA">
        <w:rPr>
          <w:rFonts w:ascii="Arial" w:hAnsi="Arial" w:cs="Arial"/>
          <w:sz w:val="24"/>
          <w:szCs w:val="24"/>
        </w:rPr>
        <w:tab/>
        <w:t>Наличие сведений о размещении неактуальной информации на официальном сайте Енисейского района об особо охраняемой природной территории;</w:t>
      </w:r>
    </w:p>
    <w:p w:rsidR="006869DA" w:rsidRPr="000420DA" w:rsidRDefault="006869DA" w:rsidP="000420DA">
      <w:pPr>
        <w:ind w:firstLine="567"/>
        <w:jc w:val="both"/>
        <w:rPr>
          <w:rFonts w:ascii="Arial" w:hAnsi="Arial" w:cs="Arial"/>
          <w:b/>
          <w:bCs/>
          <w:sz w:val="24"/>
          <w:szCs w:val="24"/>
        </w:rPr>
      </w:pPr>
      <w:r w:rsidRPr="000420DA">
        <w:rPr>
          <w:rFonts w:ascii="Arial" w:hAnsi="Arial" w:cs="Arial"/>
          <w:sz w:val="24"/>
          <w:szCs w:val="24"/>
        </w:rPr>
        <w:t>3.</w:t>
      </w:r>
      <w:r w:rsidRPr="000420DA">
        <w:rPr>
          <w:rFonts w:ascii="Arial" w:hAnsi="Arial" w:cs="Arial"/>
          <w:sz w:val="24"/>
          <w:szCs w:val="24"/>
        </w:rPr>
        <w:tab/>
      </w:r>
      <w:proofErr w:type="gramStart"/>
      <w:r w:rsidRPr="000420DA">
        <w:rPr>
          <w:rFonts w:ascii="Arial" w:hAnsi="Arial" w:cs="Arial"/>
          <w:sz w:val="24"/>
          <w:szCs w:val="24"/>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Администрации от граждан,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пунктом 1.2 настоящего Положения.</w:t>
      </w:r>
      <w:r w:rsidR="000420DA" w:rsidRPr="000420DA">
        <w:rPr>
          <w:rFonts w:ascii="Arial" w:hAnsi="Arial" w:cs="Arial"/>
          <w:b/>
          <w:bCs/>
          <w:sz w:val="24"/>
          <w:szCs w:val="24"/>
        </w:rPr>
        <w:t xml:space="preserve"> </w:t>
      </w:r>
      <w:proofErr w:type="gramEnd"/>
    </w:p>
    <w:p w:rsidR="006869DA" w:rsidRPr="000420DA" w:rsidRDefault="006869DA" w:rsidP="006A6276">
      <w:pPr>
        <w:spacing w:after="0" w:line="240" w:lineRule="auto"/>
        <w:jc w:val="center"/>
        <w:rPr>
          <w:rFonts w:ascii="Arial" w:hAnsi="Arial" w:cs="Arial"/>
          <w:b/>
          <w:bCs/>
          <w:sz w:val="24"/>
          <w:szCs w:val="24"/>
        </w:rPr>
      </w:pPr>
    </w:p>
    <w:sectPr w:rsidR="006869DA" w:rsidRPr="000420DA" w:rsidSect="003938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Andale Sans UI">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44512"/>
    <w:multiLevelType w:val="hybridMultilevel"/>
    <w:tmpl w:val="005655AE"/>
    <w:lvl w:ilvl="0" w:tplc="D3BE9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5E61E69"/>
    <w:multiLevelType w:val="multilevel"/>
    <w:tmpl w:val="A9BE8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E130F3"/>
    <w:multiLevelType w:val="hybridMultilevel"/>
    <w:tmpl w:val="41329F22"/>
    <w:lvl w:ilvl="0" w:tplc="5E60EF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43E"/>
    <w:rsid w:val="00002293"/>
    <w:rsid w:val="000420DA"/>
    <w:rsid w:val="00095E73"/>
    <w:rsid w:val="000C0F61"/>
    <w:rsid w:val="001A5F84"/>
    <w:rsid w:val="0026243E"/>
    <w:rsid w:val="00265BEB"/>
    <w:rsid w:val="00295D99"/>
    <w:rsid w:val="002A18C2"/>
    <w:rsid w:val="002C1BBB"/>
    <w:rsid w:val="002E06EF"/>
    <w:rsid w:val="003938AB"/>
    <w:rsid w:val="003A36B4"/>
    <w:rsid w:val="003A7871"/>
    <w:rsid w:val="00454BE8"/>
    <w:rsid w:val="005349B4"/>
    <w:rsid w:val="00552396"/>
    <w:rsid w:val="00576568"/>
    <w:rsid w:val="00637515"/>
    <w:rsid w:val="006656A4"/>
    <w:rsid w:val="006869DA"/>
    <w:rsid w:val="006A61FE"/>
    <w:rsid w:val="006A6276"/>
    <w:rsid w:val="007217F8"/>
    <w:rsid w:val="00770988"/>
    <w:rsid w:val="00833D32"/>
    <w:rsid w:val="009107F0"/>
    <w:rsid w:val="00AC5EA9"/>
    <w:rsid w:val="00AD5595"/>
    <w:rsid w:val="00AE79DF"/>
    <w:rsid w:val="00D23D24"/>
    <w:rsid w:val="00DA6B84"/>
    <w:rsid w:val="00F56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17F8"/>
    <w:rPr>
      <w:color w:val="0563C1" w:themeColor="hyperlink"/>
      <w:u w:val="single"/>
    </w:rPr>
  </w:style>
  <w:style w:type="paragraph" w:styleId="a4">
    <w:name w:val="List Paragraph"/>
    <w:basedOn w:val="a"/>
    <w:uiPriority w:val="34"/>
    <w:qFormat/>
    <w:rsid w:val="000C0F61"/>
    <w:pPr>
      <w:ind w:left="720"/>
      <w:contextualSpacing/>
    </w:pPr>
  </w:style>
  <w:style w:type="paragraph" w:styleId="a5">
    <w:name w:val="Balloon Text"/>
    <w:basedOn w:val="a"/>
    <w:link w:val="a6"/>
    <w:uiPriority w:val="99"/>
    <w:semiHidden/>
    <w:unhideWhenUsed/>
    <w:rsid w:val="006656A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56A4"/>
    <w:rPr>
      <w:rFonts w:ascii="Segoe UI" w:hAnsi="Segoe UI" w:cs="Segoe UI"/>
      <w:sz w:val="18"/>
      <w:szCs w:val="18"/>
    </w:rPr>
  </w:style>
  <w:style w:type="paragraph" w:styleId="a7">
    <w:name w:val="footnote text"/>
    <w:basedOn w:val="a"/>
    <w:link w:val="1"/>
    <w:rsid w:val="006869DA"/>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uiPriority w:val="99"/>
    <w:semiHidden/>
    <w:rsid w:val="006869DA"/>
    <w:rPr>
      <w:sz w:val="20"/>
      <w:szCs w:val="20"/>
    </w:rPr>
  </w:style>
  <w:style w:type="character" w:customStyle="1" w:styleId="1">
    <w:name w:val="Текст сноски Знак1"/>
    <w:basedOn w:val="a0"/>
    <w:link w:val="a7"/>
    <w:rsid w:val="006869DA"/>
    <w:rPr>
      <w:rFonts w:ascii="Times New Roman" w:eastAsia="Times New Roman" w:hAnsi="Times New Roman" w:cs="Times New Roman"/>
      <w:sz w:val="20"/>
      <w:szCs w:val="20"/>
      <w:lang w:eastAsia="ru-RU"/>
    </w:rPr>
  </w:style>
  <w:style w:type="paragraph" w:customStyle="1" w:styleId="ConsPlusTitle">
    <w:name w:val="ConsPlusTitle"/>
    <w:rsid w:val="00AE79DF"/>
    <w:pPr>
      <w:widowControl w:val="0"/>
      <w:autoSpaceDE w:val="0"/>
      <w:autoSpaceDN w:val="0"/>
      <w:spacing w:after="0" w:line="240" w:lineRule="auto"/>
    </w:pPr>
    <w:rPr>
      <w:rFonts w:ascii="Arial" w:eastAsiaTheme="minorEastAsia" w:hAnsi="Arial" w:cs="Arial"/>
      <w:b/>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17F8"/>
    <w:rPr>
      <w:color w:val="0563C1" w:themeColor="hyperlink"/>
      <w:u w:val="single"/>
    </w:rPr>
  </w:style>
  <w:style w:type="paragraph" w:styleId="a4">
    <w:name w:val="List Paragraph"/>
    <w:basedOn w:val="a"/>
    <w:uiPriority w:val="34"/>
    <w:qFormat/>
    <w:rsid w:val="000C0F61"/>
    <w:pPr>
      <w:ind w:left="720"/>
      <w:contextualSpacing/>
    </w:pPr>
  </w:style>
  <w:style w:type="paragraph" w:styleId="a5">
    <w:name w:val="Balloon Text"/>
    <w:basedOn w:val="a"/>
    <w:link w:val="a6"/>
    <w:uiPriority w:val="99"/>
    <w:semiHidden/>
    <w:unhideWhenUsed/>
    <w:rsid w:val="006656A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56A4"/>
    <w:rPr>
      <w:rFonts w:ascii="Segoe UI" w:hAnsi="Segoe UI" w:cs="Segoe UI"/>
      <w:sz w:val="18"/>
      <w:szCs w:val="18"/>
    </w:rPr>
  </w:style>
  <w:style w:type="paragraph" w:styleId="a7">
    <w:name w:val="footnote text"/>
    <w:basedOn w:val="a"/>
    <w:link w:val="1"/>
    <w:rsid w:val="006869DA"/>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uiPriority w:val="99"/>
    <w:semiHidden/>
    <w:rsid w:val="006869DA"/>
    <w:rPr>
      <w:sz w:val="20"/>
      <w:szCs w:val="20"/>
    </w:rPr>
  </w:style>
  <w:style w:type="character" w:customStyle="1" w:styleId="1">
    <w:name w:val="Текст сноски Знак1"/>
    <w:basedOn w:val="a0"/>
    <w:link w:val="a7"/>
    <w:rsid w:val="006869DA"/>
    <w:rPr>
      <w:rFonts w:ascii="Times New Roman" w:eastAsia="Times New Roman" w:hAnsi="Times New Roman" w:cs="Times New Roman"/>
      <w:sz w:val="20"/>
      <w:szCs w:val="20"/>
      <w:lang w:eastAsia="ru-RU"/>
    </w:rPr>
  </w:style>
  <w:style w:type="paragraph" w:customStyle="1" w:styleId="ConsPlusTitle">
    <w:name w:val="ConsPlusTitle"/>
    <w:rsid w:val="00AE79DF"/>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44037">
      <w:bodyDiv w:val="1"/>
      <w:marLeft w:val="0"/>
      <w:marRight w:val="0"/>
      <w:marTop w:val="0"/>
      <w:marBottom w:val="0"/>
      <w:divBdr>
        <w:top w:val="none" w:sz="0" w:space="0" w:color="auto"/>
        <w:left w:val="none" w:sz="0" w:space="0" w:color="auto"/>
        <w:bottom w:val="none" w:sz="0" w:space="0" w:color="auto"/>
        <w:right w:val="none" w:sz="0" w:space="0" w:color="auto"/>
      </w:divBdr>
    </w:div>
    <w:div w:id="162531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370C9-088F-48F5-8F4D-5E68B57D4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9</Pages>
  <Words>4001</Words>
  <Characters>22809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MunInspektor</dc:creator>
  <cp:keywords/>
  <dc:description/>
  <cp:lastModifiedBy>Sovet</cp:lastModifiedBy>
  <cp:revision>21</cp:revision>
  <cp:lastPrinted>2025-03-20T05:14:00Z</cp:lastPrinted>
  <dcterms:created xsi:type="dcterms:W3CDTF">2025-03-07T09:00:00Z</dcterms:created>
  <dcterms:modified xsi:type="dcterms:W3CDTF">2025-03-24T05:06:00Z</dcterms:modified>
</cp:coreProperties>
</file>