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80" w:rsidRPr="00686580" w:rsidRDefault="00686580" w:rsidP="00686580">
      <w:pPr>
        <w:jc w:val="center"/>
        <w:rPr>
          <w:rFonts w:ascii="Arial" w:hAnsi="Arial" w:cs="Arial"/>
          <w:bCs/>
          <w:sz w:val="32"/>
          <w:szCs w:val="32"/>
        </w:rPr>
      </w:pPr>
      <w:r w:rsidRPr="00686580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86580" w:rsidRPr="00686580" w:rsidRDefault="00686580" w:rsidP="00686580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686580">
        <w:rPr>
          <w:rFonts w:ascii="Arial" w:hAnsi="Arial" w:cs="Arial"/>
          <w:b/>
          <w:sz w:val="36"/>
          <w:szCs w:val="36"/>
        </w:rPr>
        <w:t>РЕШЕНИЕ</w:t>
      </w:r>
    </w:p>
    <w:p w:rsidR="00B17E04" w:rsidRPr="00686580" w:rsidRDefault="00686580" w:rsidP="00686580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686580">
        <w:rPr>
          <w:rFonts w:ascii="Arial" w:hAnsi="Arial" w:cs="Arial"/>
          <w:sz w:val="24"/>
          <w:szCs w:val="24"/>
        </w:rPr>
        <w:t>21.03.2025                                          г.Енисейск                                             №47-4</w:t>
      </w:r>
      <w:r>
        <w:rPr>
          <w:rFonts w:ascii="Arial" w:hAnsi="Arial" w:cs="Arial"/>
          <w:sz w:val="24"/>
          <w:szCs w:val="24"/>
        </w:rPr>
        <w:t>70</w:t>
      </w:r>
      <w:r w:rsidRPr="00686580">
        <w:rPr>
          <w:rFonts w:ascii="Arial" w:hAnsi="Arial" w:cs="Arial"/>
          <w:sz w:val="24"/>
          <w:szCs w:val="24"/>
        </w:rPr>
        <w:t>р</w:t>
      </w:r>
    </w:p>
    <w:p w:rsidR="00E1329E" w:rsidRPr="00B17E04" w:rsidRDefault="00E1329E" w:rsidP="00B17E04">
      <w:pPr>
        <w:widowControl/>
        <w:autoSpaceDE/>
        <w:autoSpaceDN/>
        <w:adjustRightInd/>
        <w:rPr>
          <w:sz w:val="28"/>
          <w:szCs w:val="28"/>
        </w:rPr>
      </w:pPr>
    </w:p>
    <w:p w:rsidR="00FB684F" w:rsidRPr="00686580" w:rsidRDefault="00A9362B" w:rsidP="00686580">
      <w:pPr>
        <w:pStyle w:val="ConsNormal"/>
        <w:widowControl/>
        <w:ind w:right="0" w:firstLine="0"/>
        <w:jc w:val="both"/>
        <w:rPr>
          <w:b/>
          <w:sz w:val="24"/>
          <w:szCs w:val="24"/>
        </w:rPr>
      </w:pPr>
      <w:r w:rsidRPr="00686580">
        <w:rPr>
          <w:b/>
          <w:sz w:val="24"/>
          <w:szCs w:val="24"/>
        </w:rPr>
        <w:t>О пр</w:t>
      </w:r>
      <w:r w:rsidR="001E7588" w:rsidRPr="00686580">
        <w:rPr>
          <w:b/>
          <w:sz w:val="24"/>
          <w:szCs w:val="24"/>
        </w:rPr>
        <w:t>едоставлении дополнительных мер</w:t>
      </w:r>
      <w:r w:rsidRPr="00686580">
        <w:rPr>
          <w:b/>
          <w:sz w:val="24"/>
          <w:szCs w:val="24"/>
        </w:rPr>
        <w:t xml:space="preserve"> социальной поддержки </w:t>
      </w:r>
      <w:r w:rsidR="00A674BB" w:rsidRPr="00686580">
        <w:rPr>
          <w:b/>
          <w:sz w:val="24"/>
          <w:szCs w:val="24"/>
        </w:rPr>
        <w:t>в области физической культуры и спорта многодетным семьям</w:t>
      </w:r>
    </w:p>
    <w:p w:rsidR="00E1329E" w:rsidRPr="00686580" w:rsidRDefault="00E1329E" w:rsidP="00A9362B">
      <w:pPr>
        <w:pStyle w:val="ConsPlusNormal"/>
        <w:tabs>
          <w:tab w:val="left" w:pos="0"/>
          <w:tab w:val="left" w:pos="9214"/>
        </w:tabs>
        <w:ind w:right="281" w:firstLine="709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0D1EE3" w:rsidRPr="00686580" w:rsidRDefault="00C05079" w:rsidP="00E1329E">
      <w:pPr>
        <w:pStyle w:val="ConsPlusNormal"/>
        <w:widowControl/>
        <w:ind w:firstLine="567"/>
        <w:jc w:val="both"/>
        <w:rPr>
          <w:b/>
          <w:sz w:val="24"/>
          <w:szCs w:val="24"/>
        </w:rPr>
      </w:pPr>
      <w:r w:rsidRPr="00686580">
        <w:rPr>
          <w:sz w:val="24"/>
          <w:szCs w:val="24"/>
        </w:rPr>
        <w:t>В целях предоставления дополнительных мер социальной поддержки отдельным категориям граждан</w:t>
      </w:r>
      <w:r w:rsidR="00E1329E" w:rsidRPr="00686580">
        <w:rPr>
          <w:sz w:val="24"/>
          <w:szCs w:val="24"/>
        </w:rPr>
        <w:t>, в</w:t>
      </w:r>
      <w:r w:rsidRPr="00686580">
        <w:rPr>
          <w:sz w:val="24"/>
          <w:szCs w:val="24"/>
        </w:rPr>
        <w:t xml:space="preserve"> соответствии с </w:t>
      </w:r>
      <w:hyperlink r:id="rId9" w:history="1">
        <w:r w:rsidRPr="00686580">
          <w:rPr>
            <w:sz w:val="24"/>
            <w:szCs w:val="24"/>
          </w:rPr>
          <w:t>частью 5 статьи 20</w:t>
        </w:r>
      </w:hyperlink>
      <w:r w:rsidRPr="00686580">
        <w:rPr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района</w:t>
      </w:r>
      <w:r w:rsidR="000D1EE3" w:rsidRPr="00686580">
        <w:rPr>
          <w:sz w:val="24"/>
          <w:szCs w:val="24"/>
        </w:rPr>
        <w:t>,</w:t>
      </w:r>
      <w:r w:rsidR="00911BF8" w:rsidRPr="00686580">
        <w:rPr>
          <w:color w:val="000000"/>
          <w:sz w:val="24"/>
          <w:szCs w:val="24"/>
        </w:rPr>
        <w:t xml:space="preserve"> </w:t>
      </w:r>
      <w:r w:rsidR="000D1EE3" w:rsidRPr="00686580">
        <w:rPr>
          <w:sz w:val="24"/>
          <w:szCs w:val="24"/>
        </w:rPr>
        <w:t xml:space="preserve">Енисейский районный Совет депутатов </w:t>
      </w:r>
      <w:r w:rsidR="000D1EE3" w:rsidRPr="00686580">
        <w:rPr>
          <w:b/>
          <w:sz w:val="24"/>
          <w:szCs w:val="24"/>
        </w:rPr>
        <w:t>РЕШИЛ:</w:t>
      </w:r>
    </w:p>
    <w:p w:rsidR="00305C41" w:rsidRPr="00686580" w:rsidRDefault="006C5FCB" w:rsidP="00E1329E">
      <w:pPr>
        <w:widowControl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86580">
        <w:rPr>
          <w:rFonts w:ascii="Arial" w:hAnsi="Arial" w:cs="Arial"/>
          <w:sz w:val="24"/>
          <w:szCs w:val="24"/>
        </w:rPr>
        <w:t>1.</w:t>
      </w:r>
      <w:r w:rsidR="00C05079" w:rsidRPr="00686580">
        <w:rPr>
          <w:rFonts w:ascii="Arial" w:hAnsi="Arial" w:cs="Arial"/>
          <w:sz w:val="24"/>
          <w:szCs w:val="24"/>
        </w:rPr>
        <w:t xml:space="preserve"> </w:t>
      </w:r>
      <w:r w:rsidR="001E7588" w:rsidRPr="00686580">
        <w:rPr>
          <w:rFonts w:ascii="Arial" w:hAnsi="Arial" w:cs="Arial"/>
          <w:sz w:val="24"/>
          <w:szCs w:val="24"/>
        </w:rPr>
        <w:t xml:space="preserve">Утвердить </w:t>
      </w:r>
      <w:r w:rsidR="001E7588" w:rsidRPr="00686580">
        <w:rPr>
          <w:rFonts w:ascii="Arial" w:hAnsi="Arial" w:cs="Arial"/>
          <w:color w:val="000000"/>
          <w:sz w:val="24"/>
          <w:szCs w:val="24"/>
          <w:lang w:bidi="ru-RU"/>
        </w:rPr>
        <w:t xml:space="preserve">дополнительные меры социальной поддержки </w:t>
      </w:r>
      <w:r w:rsidR="00C50C1A" w:rsidRPr="00686580">
        <w:rPr>
          <w:rFonts w:ascii="Arial" w:hAnsi="Arial" w:cs="Arial"/>
          <w:sz w:val="24"/>
          <w:szCs w:val="24"/>
        </w:rPr>
        <w:t>в области физической культуры и спорта многодетным семьям</w:t>
      </w:r>
      <w:r w:rsidR="0009330A" w:rsidRPr="0068658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1E7588" w:rsidRPr="00686580">
        <w:rPr>
          <w:rFonts w:ascii="Arial" w:hAnsi="Arial" w:cs="Arial"/>
          <w:color w:val="000000"/>
          <w:sz w:val="24"/>
          <w:szCs w:val="24"/>
          <w:lang w:bidi="ru-RU"/>
        </w:rPr>
        <w:t>в виде</w:t>
      </w:r>
      <w:r w:rsidR="0009330A" w:rsidRPr="00686580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09330A" w:rsidRPr="00686580">
        <w:rPr>
          <w:rFonts w:ascii="Arial" w:hAnsi="Arial" w:cs="Arial"/>
          <w:sz w:val="24"/>
          <w:szCs w:val="24"/>
        </w:rPr>
        <w:t>б</w:t>
      </w:r>
      <w:r w:rsidR="00305C41" w:rsidRPr="00686580">
        <w:rPr>
          <w:rFonts w:ascii="Arial" w:hAnsi="Arial" w:cs="Arial"/>
          <w:sz w:val="24"/>
          <w:szCs w:val="24"/>
        </w:rPr>
        <w:t>есплатного</w:t>
      </w:r>
      <w:r w:rsidR="0009330A" w:rsidRPr="00686580">
        <w:rPr>
          <w:rFonts w:ascii="Arial" w:hAnsi="Arial" w:cs="Arial"/>
          <w:sz w:val="24"/>
          <w:szCs w:val="24"/>
        </w:rPr>
        <w:t xml:space="preserve"> </w:t>
      </w:r>
      <w:r w:rsidR="00053213" w:rsidRPr="00686580">
        <w:rPr>
          <w:rFonts w:ascii="Arial" w:hAnsi="Arial" w:cs="Arial"/>
          <w:sz w:val="24"/>
          <w:szCs w:val="24"/>
        </w:rPr>
        <w:t>получени</w:t>
      </w:r>
      <w:r w:rsidR="00A42567" w:rsidRPr="00686580">
        <w:rPr>
          <w:rFonts w:ascii="Arial" w:hAnsi="Arial" w:cs="Arial"/>
          <w:sz w:val="24"/>
          <w:szCs w:val="24"/>
        </w:rPr>
        <w:t>я</w:t>
      </w:r>
      <w:r w:rsidR="00053213" w:rsidRPr="00686580">
        <w:rPr>
          <w:rFonts w:ascii="Arial" w:hAnsi="Arial" w:cs="Arial"/>
          <w:sz w:val="24"/>
          <w:szCs w:val="24"/>
        </w:rPr>
        <w:t xml:space="preserve"> физкультурно-оздоровительных услуг, посещени</w:t>
      </w:r>
      <w:r w:rsidR="00A42567" w:rsidRPr="00686580">
        <w:rPr>
          <w:rFonts w:ascii="Arial" w:hAnsi="Arial" w:cs="Arial"/>
          <w:sz w:val="24"/>
          <w:szCs w:val="24"/>
        </w:rPr>
        <w:t>я</w:t>
      </w:r>
      <w:r w:rsidR="00053213" w:rsidRPr="00686580">
        <w:rPr>
          <w:rFonts w:ascii="Arial" w:hAnsi="Arial" w:cs="Arial"/>
          <w:sz w:val="24"/>
          <w:szCs w:val="24"/>
        </w:rPr>
        <w:t xml:space="preserve"> объектов спорта, спортивных сооружений, находящихся в муниципальной собственности</w:t>
      </w:r>
      <w:r w:rsidR="00A42567" w:rsidRPr="00686580">
        <w:rPr>
          <w:rFonts w:ascii="Arial" w:hAnsi="Arial" w:cs="Arial"/>
          <w:sz w:val="24"/>
          <w:szCs w:val="24"/>
        </w:rPr>
        <w:t>.</w:t>
      </w:r>
    </w:p>
    <w:p w:rsidR="006C5FCB" w:rsidRPr="00686580" w:rsidRDefault="001E7588" w:rsidP="00E1329E">
      <w:pPr>
        <w:widowControl/>
        <w:ind w:firstLine="567"/>
        <w:jc w:val="both"/>
        <w:outlineLvl w:val="3"/>
        <w:rPr>
          <w:rFonts w:ascii="Arial" w:hAnsi="Arial" w:cs="Arial"/>
          <w:sz w:val="24"/>
          <w:szCs w:val="24"/>
        </w:rPr>
      </w:pPr>
      <w:r w:rsidRPr="00686580">
        <w:rPr>
          <w:rFonts w:ascii="Arial" w:hAnsi="Arial" w:cs="Arial"/>
          <w:sz w:val="24"/>
          <w:szCs w:val="24"/>
        </w:rPr>
        <w:t>2. П</w:t>
      </w:r>
      <w:r w:rsidR="00BA3373" w:rsidRPr="00686580">
        <w:rPr>
          <w:rFonts w:ascii="Arial" w:hAnsi="Arial" w:cs="Arial"/>
          <w:sz w:val="24"/>
          <w:szCs w:val="24"/>
        </w:rPr>
        <w:t xml:space="preserve">орядок предоставления </w:t>
      </w:r>
      <w:r w:rsidRPr="00686580">
        <w:rPr>
          <w:rFonts w:ascii="Arial" w:hAnsi="Arial" w:cs="Arial"/>
          <w:sz w:val="24"/>
          <w:szCs w:val="24"/>
        </w:rPr>
        <w:t>дополнительных</w:t>
      </w:r>
      <w:r w:rsidR="00BA3373" w:rsidRPr="00686580">
        <w:rPr>
          <w:rFonts w:ascii="Arial" w:hAnsi="Arial" w:cs="Arial"/>
          <w:sz w:val="24"/>
          <w:szCs w:val="24"/>
        </w:rPr>
        <w:t xml:space="preserve"> мер социальной поддержки</w:t>
      </w:r>
      <w:r w:rsidR="00A42567" w:rsidRPr="00686580">
        <w:rPr>
          <w:rFonts w:ascii="Arial" w:hAnsi="Arial" w:cs="Arial"/>
          <w:sz w:val="24"/>
          <w:szCs w:val="24"/>
        </w:rPr>
        <w:t xml:space="preserve"> для многодетных семей</w:t>
      </w:r>
      <w:r w:rsidRPr="00686580">
        <w:rPr>
          <w:rFonts w:ascii="Arial" w:hAnsi="Arial" w:cs="Arial"/>
          <w:sz w:val="24"/>
          <w:szCs w:val="24"/>
        </w:rPr>
        <w:t xml:space="preserve"> утверждается нормативно-правовым</w:t>
      </w:r>
      <w:r w:rsidR="002A7A94" w:rsidRPr="00686580">
        <w:rPr>
          <w:rFonts w:ascii="Arial" w:hAnsi="Arial" w:cs="Arial"/>
          <w:sz w:val="24"/>
          <w:szCs w:val="24"/>
        </w:rPr>
        <w:t>и акта</w:t>
      </w:r>
      <w:r w:rsidRPr="00686580">
        <w:rPr>
          <w:rFonts w:ascii="Arial" w:hAnsi="Arial" w:cs="Arial"/>
          <w:sz w:val="24"/>
          <w:szCs w:val="24"/>
        </w:rPr>
        <w:t>м</w:t>
      </w:r>
      <w:r w:rsidR="002A7A94" w:rsidRPr="00686580">
        <w:rPr>
          <w:rFonts w:ascii="Arial" w:hAnsi="Arial" w:cs="Arial"/>
          <w:sz w:val="24"/>
          <w:szCs w:val="24"/>
        </w:rPr>
        <w:t>и</w:t>
      </w:r>
      <w:r w:rsidRPr="00686580">
        <w:rPr>
          <w:rFonts w:ascii="Arial" w:hAnsi="Arial" w:cs="Arial"/>
          <w:sz w:val="24"/>
          <w:szCs w:val="24"/>
        </w:rPr>
        <w:t xml:space="preserve"> администрации Енисейского района</w:t>
      </w:r>
      <w:r w:rsidR="006C5FCB" w:rsidRPr="00686580">
        <w:rPr>
          <w:rFonts w:ascii="Arial" w:hAnsi="Arial" w:cs="Arial"/>
          <w:sz w:val="24"/>
          <w:szCs w:val="24"/>
        </w:rPr>
        <w:t>.</w:t>
      </w:r>
    </w:p>
    <w:p w:rsidR="006C5FCB" w:rsidRPr="00686580" w:rsidRDefault="001E7588" w:rsidP="00E1329E">
      <w:pPr>
        <w:widowControl/>
        <w:autoSpaceDE/>
        <w:autoSpaceDN/>
        <w:adjustRightInd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1" w:name="Par13"/>
      <w:bookmarkEnd w:id="1"/>
      <w:r w:rsidRPr="00686580">
        <w:rPr>
          <w:rFonts w:ascii="Arial" w:hAnsi="Arial" w:cs="Arial"/>
          <w:color w:val="000000"/>
          <w:sz w:val="24"/>
          <w:szCs w:val="24"/>
        </w:rPr>
        <w:t>3</w:t>
      </w:r>
      <w:r w:rsidR="00C05079" w:rsidRPr="0068658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C05079" w:rsidRPr="0068658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C05079" w:rsidRPr="00686580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</w:t>
      </w:r>
      <w:r w:rsidR="00BA3373" w:rsidRPr="00686580">
        <w:rPr>
          <w:rFonts w:ascii="Arial" w:hAnsi="Arial" w:cs="Arial"/>
          <w:color w:val="000000"/>
          <w:sz w:val="24"/>
          <w:szCs w:val="24"/>
        </w:rPr>
        <w:t xml:space="preserve">возложить на постоянную депутатскую комиссию </w:t>
      </w:r>
      <w:r w:rsidR="006C5FCB" w:rsidRPr="00686580">
        <w:rPr>
          <w:rFonts w:ascii="Arial" w:hAnsi="Arial" w:cs="Arial"/>
          <w:color w:val="000000"/>
          <w:sz w:val="24"/>
          <w:szCs w:val="24"/>
        </w:rPr>
        <w:t xml:space="preserve">по </w:t>
      </w:r>
      <w:r w:rsidR="003364F1" w:rsidRPr="00686580">
        <w:rPr>
          <w:rFonts w:ascii="Arial" w:hAnsi="Arial" w:cs="Arial"/>
          <w:color w:val="000000"/>
          <w:sz w:val="24"/>
          <w:szCs w:val="24"/>
        </w:rPr>
        <w:t>образованию, культуре, спорту и молодежной политике</w:t>
      </w:r>
      <w:r w:rsidR="006C5FCB" w:rsidRPr="0068658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3364F1" w:rsidRPr="00686580">
        <w:rPr>
          <w:rFonts w:ascii="Arial" w:hAnsi="Arial" w:cs="Arial"/>
          <w:color w:val="000000"/>
          <w:sz w:val="24"/>
          <w:szCs w:val="24"/>
        </w:rPr>
        <w:t>Драчук</w:t>
      </w:r>
      <w:proofErr w:type="spellEnd"/>
      <w:r w:rsidR="003364F1" w:rsidRPr="00686580">
        <w:rPr>
          <w:rFonts w:ascii="Arial" w:hAnsi="Arial" w:cs="Arial"/>
          <w:color w:val="000000"/>
          <w:sz w:val="24"/>
          <w:szCs w:val="24"/>
        </w:rPr>
        <w:t xml:space="preserve"> Г.А</w:t>
      </w:r>
      <w:r w:rsidR="006C5FCB" w:rsidRPr="00686580">
        <w:rPr>
          <w:rFonts w:ascii="Arial" w:hAnsi="Arial" w:cs="Arial"/>
          <w:color w:val="000000"/>
          <w:sz w:val="24"/>
          <w:szCs w:val="24"/>
        </w:rPr>
        <w:t>.).</w:t>
      </w:r>
    </w:p>
    <w:p w:rsidR="00DC70D8" w:rsidRPr="00686580" w:rsidRDefault="001E7588" w:rsidP="00686580">
      <w:pPr>
        <w:shd w:val="clear" w:color="auto" w:fill="FFFFFF"/>
        <w:tabs>
          <w:tab w:val="left" w:pos="567"/>
          <w:tab w:val="left" w:pos="974"/>
        </w:tabs>
        <w:spacing w:line="322" w:lineRule="exact"/>
        <w:ind w:right="-1" w:firstLine="567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686580">
        <w:rPr>
          <w:rFonts w:ascii="Arial" w:hAnsi="Arial" w:cs="Arial"/>
          <w:color w:val="000000"/>
          <w:sz w:val="24"/>
          <w:szCs w:val="24"/>
        </w:rPr>
        <w:t>4</w:t>
      </w:r>
      <w:r w:rsidR="00BA3373" w:rsidRPr="00686580">
        <w:rPr>
          <w:rFonts w:ascii="Arial" w:hAnsi="Arial" w:cs="Arial"/>
          <w:color w:val="000000"/>
          <w:sz w:val="24"/>
          <w:szCs w:val="24"/>
        </w:rPr>
        <w:t xml:space="preserve">. </w:t>
      </w:r>
      <w:r w:rsidR="006C5FCB" w:rsidRPr="00686580">
        <w:rPr>
          <w:rFonts w:ascii="Arial" w:hAnsi="Arial" w:cs="Arial"/>
          <w:color w:val="000000"/>
          <w:sz w:val="24"/>
          <w:szCs w:val="24"/>
        </w:rPr>
        <w:t>Решение вступает в силу после официального опу</w:t>
      </w:r>
      <w:r w:rsidR="000847C9" w:rsidRPr="00686580">
        <w:rPr>
          <w:rFonts w:ascii="Arial" w:hAnsi="Arial" w:cs="Arial"/>
          <w:color w:val="000000"/>
          <w:sz w:val="24"/>
          <w:szCs w:val="24"/>
        </w:rPr>
        <w:t>бликования (обнародования)</w:t>
      </w:r>
      <w:r w:rsidR="006C5FCB" w:rsidRPr="00686580">
        <w:rPr>
          <w:rFonts w:ascii="Arial" w:hAnsi="Arial" w:cs="Arial"/>
          <w:color w:val="000000"/>
          <w:sz w:val="24"/>
          <w:szCs w:val="24"/>
        </w:rPr>
        <w:t xml:space="preserve"> и подлежит размещению на официальном информационном Интернет-сайте Енисейского района Красноярского края.</w:t>
      </w:r>
    </w:p>
    <w:p w:rsidR="003F4A52" w:rsidRPr="00686580" w:rsidRDefault="003F4A52" w:rsidP="00A9362B">
      <w:pPr>
        <w:shd w:val="clear" w:color="auto" w:fill="FFFFFF"/>
        <w:tabs>
          <w:tab w:val="left" w:pos="974"/>
        </w:tabs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0D1EE3" w:rsidRPr="00686580" w:rsidTr="00B27B0A">
        <w:tc>
          <w:tcPr>
            <w:tcW w:w="5070" w:type="dxa"/>
            <w:hideMark/>
          </w:tcPr>
          <w:p w:rsidR="000D1EE3" w:rsidRPr="00686580" w:rsidRDefault="00E1329E" w:rsidP="003364F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И.п</w:t>
            </w:r>
            <w:proofErr w:type="spellEnd"/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r w:rsidR="00686580" w:rsidRPr="006865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="000D1EE3" w:rsidRPr="00686580">
              <w:rPr>
                <w:rFonts w:ascii="Arial" w:hAnsi="Arial" w:cs="Arial"/>
                <w:sz w:val="24"/>
                <w:szCs w:val="24"/>
                <w:lang w:eastAsia="en-US"/>
              </w:rPr>
              <w:t>редседател</w:t>
            </w:r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="000D1EE3" w:rsidRPr="006865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районного</w:t>
            </w:r>
          </w:p>
          <w:p w:rsidR="000D1EE3" w:rsidRPr="00686580" w:rsidRDefault="000D1EE3" w:rsidP="003364F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  <w:p w:rsidR="00E1329E" w:rsidRPr="00686580" w:rsidRDefault="00E1329E" w:rsidP="003364F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hideMark/>
          </w:tcPr>
          <w:p w:rsidR="000D1EE3" w:rsidRPr="00686580" w:rsidRDefault="000D1EE3" w:rsidP="003364F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686580" w:rsidTr="00B27B0A">
        <w:tc>
          <w:tcPr>
            <w:tcW w:w="5070" w:type="dxa"/>
          </w:tcPr>
          <w:p w:rsidR="000D1EE3" w:rsidRPr="00686580" w:rsidRDefault="000D1EE3" w:rsidP="00E1329E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________________</w:t>
            </w:r>
            <w:r w:rsidR="00E1329E" w:rsidRPr="00686580">
              <w:rPr>
                <w:rFonts w:ascii="Arial" w:hAnsi="Arial" w:cs="Arial"/>
                <w:sz w:val="24"/>
                <w:szCs w:val="24"/>
                <w:lang w:eastAsia="en-US"/>
              </w:rPr>
              <w:t>О.В.</w:t>
            </w:r>
            <w:r w:rsidR="00686580" w:rsidRPr="006865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E1329E" w:rsidRPr="00686580">
              <w:rPr>
                <w:rFonts w:ascii="Arial" w:hAnsi="Arial" w:cs="Arial"/>
                <w:sz w:val="24"/>
                <w:szCs w:val="24"/>
                <w:lang w:eastAsia="en-US"/>
              </w:rPr>
              <w:t>Черноусова</w:t>
            </w:r>
          </w:p>
        </w:tc>
        <w:tc>
          <w:tcPr>
            <w:tcW w:w="4394" w:type="dxa"/>
          </w:tcPr>
          <w:p w:rsidR="000D1EE3" w:rsidRPr="00686580" w:rsidRDefault="000D1EE3" w:rsidP="003364F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___________</w:t>
            </w:r>
            <w:r w:rsidR="003364F1" w:rsidRPr="00686580">
              <w:rPr>
                <w:rFonts w:ascii="Arial" w:hAnsi="Arial" w:cs="Arial"/>
                <w:sz w:val="24"/>
                <w:szCs w:val="24"/>
                <w:lang w:eastAsia="en-US"/>
              </w:rPr>
              <w:t>___</w:t>
            </w:r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_ </w:t>
            </w:r>
            <w:r w:rsidR="00180940" w:rsidRPr="00686580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686580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B17E04" w:rsidRPr="0068658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686580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3F4A52" w:rsidRPr="00686580" w:rsidRDefault="003F4A52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F4A52" w:rsidRPr="00686580" w:rsidRDefault="003F4A52" w:rsidP="000D1EE3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251728" w:rsidRPr="00686580" w:rsidRDefault="00251728">
      <w:pPr>
        <w:shd w:val="clear" w:color="auto" w:fill="FFFFFF"/>
        <w:ind w:left="4536"/>
        <w:rPr>
          <w:rFonts w:ascii="Arial" w:hAnsi="Arial" w:cs="Arial"/>
          <w:color w:val="000000"/>
          <w:spacing w:val="-3"/>
          <w:sz w:val="24"/>
          <w:szCs w:val="24"/>
        </w:rPr>
      </w:pPr>
    </w:p>
    <w:sectPr w:rsidR="00251728" w:rsidRPr="00686580" w:rsidSect="00E132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EC" w:rsidRDefault="00F931EC" w:rsidP="00DD0C23">
      <w:r>
        <w:separator/>
      </w:r>
    </w:p>
  </w:endnote>
  <w:endnote w:type="continuationSeparator" w:id="0">
    <w:p w:rsidR="00F931EC" w:rsidRDefault="00F931EC" w:rsidP="00DD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EC" w:rsidRDefault="00F931EC" w:rsidP="00DD0C23">
      <w:r>
        <w:separator/>
      </w:r>
    </w:p>
  </w:footnote>
  <w:footnote w:type="continuationSeparator" w:id="0">
    <w:p w:rsidR="00F931EC" w:rsidRDefault="00F931EC" w:rsidP="00DD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60FB"/>
    <w:multiLevelType w:val="hybridMultilevel"/>
    <w:tmpl w:val="0AE2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C753F"/>
    <w:multiLevelType w:val="hybridMultilevel"/>
    <w:tmpl w:val="3192129A"/>
    <w:lvl w:ilvl="0" w:tplc="32681F9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903A04"/>
    <w:multiLevelType w:val="hybridMultilevel"/>
    <w:tmpl w:val="B338E7DA"/>
    <w:lvl w:ilvl="0" w:tplc="E38CEF0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2451D4B"/>
    <w:multiLevelType w:val="hybridMultilevel"/>
    <w:tmpl w:val="0B786768"/>
    <w:lvl w:ilvl="0" w:tplc="84809F7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B4307F"/>
    <w:multiLevelType w:val="hybridMultilevel"/>
    <w:tmpl w:val="CC0A5ABA"/>
    <w:lvl w:ilvl="0" w:tplc="AD342FD4">
      <w:start w:val="1"/>
      <w:numFmt w:val="decimal"/>
      <w:lvlText w:val="%1."/>
      <w:lvlJc w:val="left"/>
      <w:pPr>
        <w:ind w:left="159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EE3"/>
    <w:rsid w:val="00005187"/>
    <w:rsid w:val="00026EE0"/>
    <w:rsid w:val="00031142"/>
    <w:rsid w:val="000371F3"/>
    <w:rsid w:val="00037F60"/>
    <w:rsid w:val="00053213"/>
    <w:rsid w:val="00056F33"/>
    <w:rsid w:val="000646A8"/>
    <w:rsid w:val="00071969"/>
    <w:rsid w:val="000847C9"/>
    <w:rsid w:val="0009330A"/>
    <w:rsid w:val="000C316A"/>
    <w:rsid w:val="000D1EE3"/>
    <w:rsid w:val="000D53B8"/>
    <w:rsid w:val="00105813"/>
    <w:rsid w:val="00115F63"/>
    <w:rsid w:val="00131DB2"/>
    <w:rsid w:val="0014385F"/>
    <w:rsid w:val="001705FC"/>
    <w:rsid w:val="00180940"/>
    <w:rsid w:val="001843CD"/>
    <w:rsid w:val="001A7CBA"/>
    <w:rsid w:val="001B6F62"/>
    <w:rsid w:val="001D0B9E"/>
    <w:rsid w:val="001D7365"/>
    <w:rsid w:val="001E7588"/>
    <w:rsid w:val="001F6737"/>
    <w:rsid w:val="00206881"/>
    <w:rsid w:val="0021408B"/>
    <w:rsid w:val="00214A0F"/>
    <w:rsid w:val="002328F5"/>
    <w:rsid w:val="00235699"/>
    <w:rsid w:val="00251129"/>
    <w:rsid w:val="00251728"/>
    <w:rsid w:val="002568FD"/>
    <w:rsid w:val="0027520F"/>
    <w:rsid w:val="00286BB5"/>
    <w:rsid w:val="002A56C7"/>
    <w:rsid w:val="002A7A94"/>
    <w:rsid w:val="002B3B13"/>
    <w:rsid w:val="002E0843"/>
    <w:rsid w:val="002E283B"/>
    <w:rsid w:val="002E5D26"/>
    <w:rsid w:val="00302F9C"/>
    <w:rsid w:val="00305C41"/>
    <w:rsid w:val="00313842"/>
    <w:rsid w:val="00327081"/>
    <w:rsid w:val="003364F1"/>
    <w:rsid w:val="003761F4"/>
    <w:rsid w:val="00393CFC"/>
    <w:rsid w:val="00395B85"/>
    <w:rsid w:val="003F0C50"/>
    <w:rsid w:val="003F4A52"/>
    <w:rsid w:val="004052B5"/>
    <w:rsid w:val="00423FAE"/>
    <w:rsid w:val="00471A68"/>
    <w:rsid w:val="00497E93"/>
    <w:rsid w:val="004A1EDC"/>
    <w:rsid w:val="004C70CE"/>
    <w:rsid w:val="004D527A"/>
    <w:rsid w:val="004F63B1"/>
    <w:rsid w:val="00526AAF"/>
    <w:rsid w:val="00532EEB"/>
    <w:rsid w:val="0053300B"/>
    <w:rsid w:val="005537EA"/>
    <w:rsid w:val="005639D3"/>
    <w:rsid w:val="00576868"/>
    <w:rsid w:val="0058051D"/>
    <w:rsid w:val="00583227"/>
    <w:rsid w:val="005851AB"/>
    <w:rsid w:val="00590D35"/>
    <w:rsid w:val="00592425"/>
    <w:rsid w:val="005F2501"/>
    <w:rsid w:val="00604C46"/>
    <w:rsid w:val="00626F6F"/>
    <w:rsid w:val="0062740C"/>
    <w:rsid w:val="00631189"/>
    <w:rsid w:val="006643A4"/>
    <w:rsid w:val="00672429"/>
    <w:rsid w:val="00686580"/>
    <w:rsid w:val="00693889"/>
    <w:rsid w:val="006A0074"/>
    <w:rsid w:val="006B223F"/>
    <w:rsid w:val="006B41FF"/>
    <w:rsid w:val="006C5FCB"/>
    <w:rsid w:val="006D3BA1"/>
    <w:rsid w:val="006F0056"/>
    <w:rsid w:val="00704007"/>
    <w:rsid w:val="00715C5D"/>
    <w:rsid w:val="00716798"/>
    <w:rsid w:val="00727088"/>
    <w:rsid w:val="00727777"/>
    <w:rsid w:val="00735CB2"/>
    <w:rsid w:val="00740740"/>
    <w:rsid w:val="007422DF"/>
    <w:rsid w:val="00761CC6"/>
    <w:rsid w:val="00767149"/>
    <w:rsid w:val="0077060C"/>
    <w:rsid w:val="00771B2B"/>
    <w:rsid w:val="00780324"/>
    <w:rsid w:val="007B4637"/>
    <w:rsid w:val="007B690A"/>
    <w:rsid w:val="007D60F1"/>
    <w:rsid w:val="007E7018"/>
    <w:rsid w:val="00806C8B"/>
    <w:rsid w:val="008373E5"/>
    <w:rsid w:val="00867B70"/>
    <w:rsid w:val="008755E0"/>
    <w:rsid w:val="00886C82"/>
    <w:rsid w:val="008942E2"/>
    <w:rsid w:val="008948C0"/>
    <w:rsid w:val="00894F52"/>
    <w:rsid w:val="00895B7B"/>
    <w:rsid w:val="008C4F37"/>
    <w:rsid w:val="00911BF8"/>
    <w:rsid w:val="00935905"/>
    <w:rsid w:val="00945AB0"/>
    <w:rsid w:val="009520CB"/>
    <w:rsid w:val="00960CD1"/>
    <w:rsid w:val="009704EA"/>
    <w:rsid w:val="00977153"/>
    <w:rsid w:val="009E22B2"/>
    <w:rsid w:val="009F0E3A"/>
    <w:rsid w:val="009F4910"/>
    <w:rsid w:val="00A26D44"/>
    <w:rsid w:val="00A343C8"/>
    <w:rsid w:val="00A42567"/>
    <w:rsid w:val="00A503DC"/>
    <w:rsid w:val="00A56E9D"/>
    <w:rsid w:val="00A629F0"/>
    <w:rsid w:val="00A674BB"/>
    <w:rsid w:val="00A81313"/>
    <w:rsid w:val="00A85678"/>
    <w:rsid w:val="00A9362B"/>
    <w:rsid w:val="00AA5408"/>
    <w:rsid w:val="00AA6BA9"/>
    <w:rsid w:val="00AB5C9F"/>
    <w:rsid w:val="00AF3E4D"/>
    <w:rsid w:val="00AF5388"/>
    <w:rsid w:val="00B0207B"/>
    <w:rsid w:val="00B036E8"/>
    <w:rsid w:val="00B04D14"/>
    <w:rsid w:val="00B17E04"/>
    <w:rsid w:val="00B22367"/>
    <w:rsid w:val="00B27B0A"/>
    <w:rsid w:val="00B76224"/>
    <w:rsid w:val="00B87C6B"/>
    <w:rsid w:val="00B926BB"/>
    <w:rsid w:val="00B93DBB"/>
    <w:rsid w:val="00B97E77"/>
    <w:rsid w:val="00BA3373"/>
    <w:rsid w:val="00BD1F43"/>
    <w:rsid w:val="00BE2276"/>
    <w:rsid w:val="00BE2657"/>
    <w:rsid w:val="00C05079"/>
    <w:rsid w:val="00C17F1E"/>
    <w:rsid w:val="00C33175"/>
    <w:rsid w:val="00C503CE"/>
    <w:rsid w:val="00C50C1A"/>
    <w:rsid w:val="00C63758"/>
    <w:rsid w:val="00C640F8"/>
    <w:rsid w:val="00C773A1"/>
    <w:rsid w:val="00CA2B1C"/>
    <w:rsid w:val="00CA5B69"/>
    <w:rsid w:val="00CB4A29"/>
    <w:rsid w:val="00CB644D"/>
    <w:rsid w:val="00CC26A0"/>
    <w:rsid w:val="00CD4AB7"/>
    <w:rsid w:val="00CE64F4"/>
    <w:rsid w:val="00D2117F"/>
    <w:rsid w:val="00D36A0F"/>
    <w:rsid w:val="00D519E2"/>
    <w:rsid w:val="00D5624A"/>
    <w:rsid w:val="00D65B15"/>
    <w:rsid w:val="00DB385A"/>
    <w:rsid w:val="00DC38A1"/>
    <w:rsid w:val="00DC4275"/>
    <w:rsid w:val="00DC70D8"/>
    <w:rsid w:val="00DD0C23"/>
    <w:rsid w:val="00DE0A3C"/>
    <w:rsid w:val="00DE6EA4"/>
    <w:rsid w:val="00DE75FC"/>
    <w:rsid w:val="00DF2129"/>
    <w:rsid w:val="00E12A18"/>
    <w:rsid w:val="00E1329E"/>
    <w:rsid w:val="00E15939"/>
    <w:rsid w:val="00E32607"/>
    <w:rsid w:val="00E34C5F"/>
    <w:rsid w:val="00E62FF0"/>
    <w:rsid w:val="00E76DAA"/>
    <w:rsid w:val="00E91F26"/>
    <w:rsid w:val="00EC586D"/>
    <w:rsid w:val="00ED5574"/>
    <w:rsid w:val="00EE3E7C"/>
    <w:rsid w:val="00F10287"/>
    <w:rsid w:val="00F37B0A"/>
    <w:rsid w:val="00F476F3"/>
    <w:rsid w:val="00F5690F"/>
    <w:rsid w:val="00F92173"/>
    <w:rsid w:val="00F931EC"/>
    <w:rsid w:val="00FA6CC2"/>
    <w:rsid w:val="00FB1C17"/>
    <w:rsid w:val="00FB4D3A"/>
    <w:rsid w:val="00FB684F"/>
    <w:rsid w:val="00FC2C4F"/>
    <w:rsid w:val="00FD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  <w:style w:type="paragraph" w:customStyle="1" w:styleId="ConsNormal">
    <w:name w:val="ConsNormal"/>
    <w:rsid w:val="006C5F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D0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0C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basedOn w:val="a"/>
    <w:rsid w:val="008C4F37"/>
    <w:pPr>
      <w:widowControl/>
      <w:adjustRightInd/>
    </w:pPr>
    <w:rPr>
      <w:rFonts w:ascii="Courier New" w:hAnsi="Courier New" w:cs="Courier New"/>
      <w:lang w:val="en-US" w:eastAsia="en-US"/>
    </w:rPr>
  </w:style>
  <w:style w:type="paragraph" w:styleId="ab">
    <w:name w:val="No Spacing"/>
    <w:uiPriority w:val="1"/>
    <w:qFormat/>
    <w:rsid w:val="008C4F3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Intense Emphasis"/>
    <w:basedOn w:val="a0"/>
    <w:uiPriority w:val="21"/>
    <w:qFormat/>
    <w:rsid w:val="00E32607"/>
    <w:rPr>
      <w:b/>
      <w:bCs/>
      <w:i/>
      <w:iCs/>
      <w:color w:val="4F81BD"/>
    </w:rPr>
  </w:style>
  <w:style w:type="paragraph" w:styleId="ad">
    <w:name w:val="footnote text"/>
    <w:basedOn w:val="a"/>
    <w:link w:val="ae"/>
    <w:uiPriority w:val="99"/>
    <w:semiHidden/>
    <w:unhideWhenUsed/>
    <w:rsid w:val="00115F63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115F63"/>
    <w:rPr>
      <w:rFonts w:ascii="Times New Roman" w:hAnsi="Times New Roman"/>
      <w:sz w:val="20"/>
      <w:szCs w:val="20"/>
    </w:rPr>
  </w:style>
  <w:style w:type="character" w:customStyle="1" w:styleId="af">
    <w:name w:val="Символ сноски"/>
    <w:rsid w:val="00115F63"/>
    <w:rPr>
      <w:vertAlign w:val="superscript"/>
    </w:rPr>
  </w:style>
  <w:style w:type="character" w:styleId="af0">
    <w:name w:val="footnote reference"/>
    <w:rsid w:val="00115F63"/>
    <w:rPr>
      <w:vertAlign w:val="superscript"/>
    </w:rPr>
  </w:style>
  <w:style w:type="paragraph" w:customStyle="1" w:styleId="ConsNormal">
    <w:name w:val="ConsNormal"/>
    <w:rsid w:val="006C5F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316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57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024&amp;dst=101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C257-7F27-449A-9E5B-3A77207F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14</cp:revision>
  <cp:lastPrinted>2025-03-19T07:47:00Z</cp:lastPrinted>
  <dcterms:created xsi:type="dcterms:W3CDTF">2025-02-26T06:02:00Z</dcterms:created>
  <dcterms:modified xsi:type="dcterms:W3CDTF">2025-03-20T05:37:00Z</dcterms:modified>
</cp:coreProperties>
</file>