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24" w:rsidRPr="00E20324" w:rsidRDefault="00E20324" w:rsidP="00E2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E20324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20324" w:rsidRPr="00E20324" w:rsidRDefault="00E20324" w:rsidP="00E2032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E20324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0B2683" w:rsidRPr="00E20324" w:rsidRDefault="00E20324" w:rsidP="000B268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6</w:t>
      </w:r>
      <w:r w:rsidRPr="00E2032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</w:t>
      </w:r>
      <w:r w:rsidRPr="00E20324">
        <w:rPr>
          <w:rFonts w:ascii="Arial" w:eastAsia="Times New Roman" w:hAnsi="Arial" w:cs="Arial"/>
          <w:sz w:val="24"/>
          <w:szCs w:val="24"/>
        </w:rPr>
        <w:t>2.202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E20324">
        <w:rPr>
          <w:rFonts w:ascii="Arial" w:eastAsia="Times New Roman" w:hAnsi="Arial" w:cs="Arial"/>
          <w:sz w:val="24"/>
          <w:szCs w:val="24"/>
        </w:rPr>
        <w:t xml:space="preserve">                                           г.Енисейск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№26-264</w:t>
      </w:r>
      <w:r w:rsidRPr="00E20324">
        <w:rPr>
          <w:rFonts w:ascii="Arial" w:eastAsia="Times New Roman" w:hAnsi="Arial" w:cs="Arial"/>
          <w:sz w:val="24"/>
          <w:szCs w:val="24"/>
        </w:rPr>
        <w:t>р</w:t>
      </w:r>
    </w:p>
    <w:p w:rsidR="00C507CA" w:rsidRPr="008B28DB" w:rsidRDefault="00C507CA" w:rsidP="000B268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7CA" w:rsidRPr="00E20324" w:rsidRDefault="007C6484" w:rsidP="000B2683">
      <w:pPr>
        <w:jc w:val="both"/>
        <w:rPr>
          <w:rFonts w:ascii="Arial" w:hAnsi="Arial" w:cs="Arial"/>
          <w:b/>
          <w:sz w:val="24"/>
          <w:szCs w:val="24"/>
        </w:rPr>
      </w:pPr>
      <w:r w:rsidRPr="00E20324">
        <w:rPr>
          <w:rFonts w:ascii="Arial" w:hAnsi="Arial" w:cs="Arial"/>
          <w:b/>
          <w:sz w:val="24"/>
          <w:szCs w:val="24"/>
        </w:rPr>
        <w:t xml:space="preserve">Об итогах работы агропромышленного комплекса </w:t>
      </w:r>
      <w:r w:rsidR="00B42A67" w:rsidRPr="00E20324">
        <w:rPr>
          <w:rFonts w:ascii="Arial" w:hAnsi="Arial" w:cs="Arial"/>
          <w:b/>
          <w:sz w:val="24"/>
          <w:szCs w:val="24"/>
        </w:rPr>
        <w:t xml:space="preserve">Енисейского района </w:t>
      </w:r>
      <w:r w:rsidR="007665AC" w:rsidRPr="00E20324">
        <w:rPr>
          <w:rFonts w:ascii="Arial" w:hAnsi="Arial" w:cs="Arial"/>
          <w:b/>
          <w:sz w:val="24"/>
          <w:szCs w:val="24"/>
        </w:rPr>
        <w:t>за 2022</w:t>
      </w:r>
      <w:r w:rsidR="00E20324" w:rsidRPr="00E20324">
        <w:rPr>
          <w:rFonts w:ascii="Arial" w:hAnsi="Arial" w:cs="Arial"/>
          <w:b/>
          <w:sz w:val="24"/>
          <w:szCs w:val="24"/>
        </w:rPr>
        <w:t xml:space="preserve"> год</w:t>
      </w:r>
    </w:p>
    <w:p w:rsidR="00F57285" w:rsidRPr="00E20324" w:rsidRDefault="00A159AF" w:rsidP="00C50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E20324">
        <w:rPr>
          <w:rFonts w:ascii="Arial" w:eastAsia="Calibri" w:hAnsi="Arial" w:cs="Arial"/>
          <w:sz w:val="24"/>
          <w:szCs w:val="24"/>
        </w:rPr>
        <w:t>В соответствии с перспективным планом работы  Енисейского районного Совета депутатов,  заслушав инфор</w:t>
      </w:r>
      <w:bookmarkStart w:id="0" w:name="_GoBack"/>
      <w:bookmarkEnd w:id="0"/>
      <w:r w:rsidRPr="00E20324">
        <w:rPr>
          <w:rFonts w:ascii="Arial" w:eastAsia="Calibri" w:hAnsi="Arial" w:cs="Arial"/>
          <w:sz w:val="24"/>
          <w:szCs w:val="24"/>
        </w:rPr>
        <w:t xml:space="preserve">мацию начальника отдела по вопросам сельского хозяйства  администрации района, </w:t>
      </w:r>
      <w:r w:rsidR="000B2683" w:rsidRPr="00E20324">
        <w:rPr>
          <w:rFonts w:ascii="Arial" w:eastAsia="Calibri" w:hAnsi="Arial" w:cs="Arial"/>
          <w:sz w:val="24"/>
          <w:szCs w:val="24"/>
        </w:rPr>
        <w:t xml:space="preserve">руководствуясь ст. 20 Устава района, </w:t>
      </w:r>
      <w:r w:rsidRPr="00E20324">
        <w:rPr>
          <w:rFonts w:ascii="Arial" w:eastAsia="Calibri" w:hAnsi="Arial" w:cs="Arial"/>
          <w:sz w:val="24"/>
          <w:szCs w:val="24"/>
        </w:rPr>
        <w:t>Енисейский районный Совет депутатов</w:t>
      </w:r>
      <w:r w:rsidR="000B2683" w:rsidRPr="00E20324">
        <w:rPr>
          <w:rFonts w:ascii="Arial" w:eastAsia="Calibri" w:hAnsi="Arial" w:cs="Arial"/>
          <w:sz w:val="24"/>
          <w:szCs w:val="24"/>
        </w:rPr>
        <w:t xml:space="preserve">  </w:t>
      </w:r>
      <w:r w:rsidR="00F85D58" w:rsidRPr="00E20324">
        <w:rPr>
          <w:rFonts w:ascii="Arial" w:eastAsia="Calibri" w:hAnsi="Arial" w:cs="Arial"/>
          <w:sz w:val="24"/>
          <w:szCs w:val="24"/>
        </w:rPr>
        <w:t xml:space="preserve"> </w:t>
      </w:r>
      <w:r w:rsidR="00F57285" w:rsidRPr="00E20324">
        <w:rPr>
          <w:rFonts w:ascii="Arial" w:eastAsia="Calibri" w:hAnsi="Arial" w:cs="Arial"/>
          <w:b/>
          <w:sz w:val="24"/>
          <w:szCs w:val="24"/>
        </w:rPr>
        <w:t>РЕШИЛ:</w:t>
      </w:r>
    </w:p>
    <w:p w:rsidR="00912BFE" w:rsidRPr="00E20324" w:rsidRDefault="00F57285" w:rsidP="00C507C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20324">
        <w:rPr>
          <w:rFonts w:ascii="Arial" w:eastAsia="Calibri" w:hAnsi="Arial" w:cs="Arial"/>
          <w:sz w:val="24"/>
          <w:szCs w:val="24"/>
        </w:rPr>
        <w:t xml:space="preserve">1. </w:t>
      </w:r>
      <w:r w:rsidR="00B42A67" w:rsidRPr="00E20324">
        <w:rPr>
          <w:rFonts w:ascii="Arial" w:hAnsi="Arial" w:cs="Arial"/>
          <w:sz w:val="24"/>
          <w:szCs w:val="24"/>
        </w:rPr>
        <w:t xml:space="preserve">Информацию </w:t>
      </w:r>
      <w:r w:rsidR="00A1229B" w:rsidRPr="00E20324">
        <w:rPr>
          <w:rFonts w:ascii="Arial" w:hAnsi="Arial" w:cs="Arial"/>
          <w:sz w:val="24"/>
          <w:szCs w:val="24"/>
        </w:rPr>
        <w:t xml:space="preserve"> о</w:t>
      </w:r>
      <w:r w:rsidR="00DC0475" w:rsidRPr="00E20324">
        <w:rPr>
          <w:rFonts w:ascii="Arial" w:hAnsi="Arial" w:cs="Arial"/>
          <w:sz w:val="24"/>
          <w:szCs w:val="24"/>
        </w:rPr>
        <w:t>б</w:t>
      </w:r>
      <w:r w:rsidR="00B973CB" w:rsidRPr="00E20324">
        <w:rPr>
          <w:rFonts w:ascii="Arial" w:hAnsi="Arial" w:cs="Arial"/>
          <w:sz w:val="24"/>
          <w:szCs w:val="24"/>
        </w:rPr>
        <w:t xml:space="preserve"> </w:t>
      </w:r>
      <w:r w:rsidR="00DC0475" w:rsidRPr="00E20324">
        <w:rPr>
          <w:rFonts w:ascii="Arial" w:hAnsi="Arial" w:cs="Arial"/>
          <w:sz w:val="24"/>
          <w:szCs w:val="24"/>
        </w:rPr>
        <w:t>итогах работы агропромышленного комплекса</w:t>
      </w:r>
      <w:r w:rsidR="00B42A67" w:rsidRPr="00E20324">
        <w:rPr>
          <w:rFonts w:ascii="Arial" w:hAnsi="Arial" w:cs="Arial"/>
          <w:sz w:val="24"/>
          <w:szCs w:val="24"/>
        </w:rPr>
        <w:t xml:space="preserve"> Енисейского района </w:t>
      </w:r>
      <w:r w:rsidR="007665AC" w:rsidRPr="00E20324">
        <w:rPr>
          <w:rFonts w:ascii="Arial" w:hAnsi="Arial" w:cs="Arial"/>
          <w:sz w:val="24"/>
          <w:szCs w:val="24"/>
        </w:rPr>
        <w:t>за 2022</w:t>
      </w:r>
      <w:r w:rsidR="00A1229B" w:rsidRPr="00E20324">
        <w:rPr>
          <w:rFonts w:ascii="Arial" w:hAnsi="Arial" w:cs="Arial"/>
          <w:sz w:val="24"/>
          <w:szCs w:val="24"/>
        </w:rPr>
        <w:t xml:space="preserve"> год</w:t>
      </w:r>
      <w:r w:rsidR="00E32FA4" w:rsidRPr="00E20324">
        <w:rPr>
          <w:rFonts w:ascii="Arial" w:hAnsi="Arial" w:cs="Arial"/>
          <w:sz w:val="24"/>
          <w:szCs w:val="24"/>
        </w:rPr>
        <w:t xml:space="preserve"> </w:t>
      </w:r>
      <w:r w:rsidRPr="00E20324">
        <w:rPr>
          <w:rFonts w:ascii="Arial" w:hAnsi="Arial" w:cs="Arial"/>
          <w:sz w:val="24"/>
          <w:szCs w:val="24"/>
        </w:rPr>
        <w:t>принять к сведению</w:t>
      </w:r>
      <w:r w:rsidR="00B42A67" w:rsidRPr="00E20324">
        <w:rPr>
          <w:rFonts w:ascii="Arial" w:eastAsia="Calibri" w:hAnsi="Arial" w:cs="Arial"/>
          <w:sz w:val="24"/>
          <w:szCs w:val="24"/>
        </w:rPr>
        <w:t xml:space="preserve"> (</w:t>
      </w:r>
      <w:r w:rsidR="00912BFE" w:rsidRPr="00E20324">
        <w:rPr>
          <w:rFonts w:ascii="Arial" w:eastAsia="Calibri" w:hAnsi="Arial" w:cs="Arial"/>
          <w:sz w:val="24"/>
          <w:szCs w:val="24"/>
        </w:rPr>
        <w:t>прилагается).</w:t>
      </w:r>
    </w:p>
    <w:p w:rsidR="00C507CA" w:rsidRPr="00E20324" w:rsidRDefault="00F57285" w:rsidP="00C507C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20324">
        <w:rPr>
          <w:rFonts w:ascii="Arial" w:eastAsia="Calibri" w:hAnsi="Arial" w:cs="Arial"/>
          <w:sz w:val="24"/>
          <w:szCs w:val="24"/>
        </w:rPr>
        <w:t>2.</w:t>
      </w:r>
      <w:r w:rsidR="00B42A67" w:rsidRPr="00E20324">
        <w:rPr>
          <w:rFonts w:ascii="Arial" w:eastAsia="Calibri" w:hAnsi="Arial" w:cs="Arial"/>
          <w:sz w:val="24"/>
          <w:szCs w:val="24"/>
        </w:rPr>
        <w:t xml:space="preserve"> Отделу по вопросам сельского хозяйства администрации района (</w:t>
      </w:r>
      <w:r w:rsidR="006D0234" w:rsidRPr="00E20324">
        <w:rPr>
          <w:rFonts w:ascii="Arial" w:eastAsia="Calibri" w:hAnsi="Arial" w:cs="Arial"/>
          <w:sz w:val="24"/>
          <w:szCs w:val="24"/>
        </w:rPr>
        <w:t>Соколова И.А.</w:t>
      </w:r>
      <w:r w:rsidR="00B42A67" w:rsidRPr="00E20324">
        <w:rPr>
          <w:rFonts w:ascii="Arial" w:eastAsia="Calibri" w:hAnsi="Arial" w:cs="Arial"/>
          <w:sz w:val="24"/>
          <w:szCs w:val="24"/>
        </w:rPr>
        <w:t>)</w:t>
      </w:r>
      <w:proofErr w:type="gramStart"/>
      <w:r w:rsidR="00E32FA4" w:rsidRPr="00E20324">
        <w:rPr>
          <w:rFonts w:ascii="Arial" w:eastAsia="Calibri" w:hAnsi="Arial" w:cs="Arial"/>
          <w:sz w:val="24"/>
          <w:szCs w:val="24"/>
        </w:rPr>
        <w:t xml:space="preserve"> </w:t>
      </w:r>
      <w:r w:rsidR="00C507CA" w:rsidRPr="00E20324"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ED50B3" w:rsidRPr="00E20324" w:rsidRDefault="00862227" w:rsidP="00C507C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20324">
        <w:rPr>
          <w:rFonts w:ascii="Arial" w:eastAsia="Calibri" w:hAnsi="Arial" w:cs="Arial"/>
          <w:sz w:val="24"/>
          <w:szCs w:val="24"/>
        </w:rPr>
        <w:t xml:space="preserve">продолжить </w:t>
      </w:r>
      <w:r w:rsidR="003B30B4" w:rsidRPr="00E20324">
        <w:rPr>
          <w:rFonts w:ascii="Arial" w:eastAsia="Calibri" w:hAnsi="Arial" w:cs="Arial"/>
          <w:sz w:val="24"/>
          <w:szCs w:val="24"/>
        </w:rPr>
        <w:t xml:space="preserve">работу </w:t>
      </w:r>
      <w:r w:rsidR="00C360B4" w:rsidRPr="00E20324">
        <w:rPr>
          <w:rFonts w:ascii="Arial" w:eastAsia="Calibri" w:hAnsi="Arial" w:cs="Arial"/>
          <w:sz w:val="24"/>
          <w:szCs w:val="24"/>
        </w:rPr>
        <w:t xml:space="preserve">по информированию граждан ведущих  личное  подсобное хозяйство </w:t>
      </w:r>
      <w:r w:rsidR="00A159AF" w:rsidRPr="00E20324">
        <w:rPr>
          <w:rFonts w:ascii="Arial" w:eastAsia="Calibri" w:hAnsi="Arial" w:cs="Arial"/>
          <w:sz w:val="24"/>
          <w:szCs w:val="24"/>
        </w:rPr>
        <w:t>о мерах государственной поддержки в отрасли сельского хозяйства и возможности их получения</w:t>
      </w:r>
      <w:r w:rsidR="00C507CA" w:rsidRPr="00E20324">
        <w:rPr>
          <w:rFonts w:ascii="Arial" w:eastAsia="Calibri" w:hAnsi="Arial" w:cs="Arial"/>
          <w:sz w:val="24"/>
          <w:szCs w:val="24"/>
        </w:rPr>
        <w:t>;</w:t>
      </w:r>
      <w:r w:rsidR="003B30B4" w:rsidRPr="00E20324">
        <w:rPr>
          <w:rFonts w:ascii="Arial" w:eastAsia="Calibri" w:hAnsi="Arial" w:cs="Arial"/>
          <w:sz w:val="24"/>
          <w:szCs w:val="24"/>
        </w:rPr>
        <w:t xml:space="preserve"> </w:t>
      </w:r>
    </w:p>
    <w:p w:rsidR="00F57285" w:rsidRPr="00E20324" w:rsidRDefault="00C507CA" w:rsidP="00C507C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20324">
        <w:rPr>
          <w:rFonts w:ascii="Arial" w:eastAsia="Calibri" w:hAnsi="Arial" w:cs="Arial"/>
          <w:sz w:val="24"/>
          <w:szCs w:val="24"/>
        </w:rPr>
        <w:t>п</w:t>
      </w:r>
      <w:r w:rsidR="00ED50B3" w:rsidRPr="00E20324">
        <w:rPr>
          <w:rFonts w:ascii="Arial" w:eastAsia="Calibri" w:hAnsi="Arial" w:cs="Arial"/>
          <w:sz w:val="24"/>
          <w:szCs w:val="24"/>
        </w:rPr>
        <w:t xml:space="preserve">ровести работу по привлечению и развитию малых форм хозяйствования в районе. </w:t>
      </w:r>
    </w:p>
    <w:p w:rsidR="00F57285" w:rsidRPr="00E20324" w:rsidRDefault="00C507CA" w:rsidP="00C507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20324">
        <w:rPr>
          <w:rFonts w:ascii="Arial" w:eastAsia="Calibri" w:hAnsi="Arial" w:cs="Arial"/>
          <w:sz w:val="24"/>
          <w:szCs w:val="24"/>
        </w:rPr>
        <w:t>3</w:t>
      </w:r>
      <w:r w:rsidR="00F57285" w:rsidRPr="00E20324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F57285" w:rsidRPr="00E2032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F57285" w:rsidRPr="00E20324">
        <w:rPr>
          <w:rFonts w:ascii="Arial" w:eastAsia="Calibri" w:hAnsi="Arial" w:cs="Arial"/>
          <w:sz w:val="24"/>
          <w:szCs w:val="24"/>
        </w:rPr>
        <w:t xml:space="preserve"> исполнением настоящего</w:t>
      </w:r>
      <w:r w:rsidR="00641B83" w:rsidRPr="00E20324">
        <w:rPr>
          <w:rFonts w:ascii="Arial" w:eastAsia="Calibri" w:hAnsi="Arial" w:cs="Arial"/>
          <w:sz w:val="24"/>
          <w:szCs w:val="24"/>
        </w:rPr>
        <w:t xml:space="preserve"> решения возложить на </w:t>
      </w:r>
      <w:r w:rsidR="00F57285" w:rsidRPr="00E20324">
        <w:rPr>
          <w:rFonts w:ascii="Arial" w:eastAsia="Calibri" w:hAnsi="Arial" w:cs="Arial"/>
          <w:sz w:val="24"/>
          <w:szCs w:val="24"/>
        </w:rPr>
        <w:t xml:space="preserve"> комиссию по </w:t>
      </w:r>
      <w:r w:rsidR="00B90ACB" w:rsidRPr="00E20324">
        <w:rPr>
          <w:rFonts w:ascii="Arial" w:eastAsia="Calibri" w:hAnsi="Arial" w:cs="Arial"/>
          <w:sz w:val="24"/>
          <w:szCs w:val="24"/>
        </w:rPr>
        <w:t>делам села, природным ресурсам  и природопользованию</w:t>
      </w:r>
      <w:r w:rsidR="006D0234" w:rsidRPr="00E20324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6D0234" w:rsidRPr="00E20324">
        <w:rPr>
          <w:rFonts w:ascii="Arial" w:eastAsia="Calibri" w:hAnsi="Arial" w:cs="Arial"/>
          <w:sz w:val="24"/>
          <w:szCs w:val="24"/>
        </w:rPr>
        <w:t>Конради</w:t>
      </w:r>
      <w:proofErr w:type="spellEnd"/>
      <w:r w:rsidR="006D0234" w:rsidRPr="00E20324">
        <w:rPr>
          <w:rFonts w:ascii="Arial" w:eastAsia="Calibri" w:hAnsi="Arial" w:cs="Arial"/>
          <w:sz w:val="24"/>
          <w:szCs w:val="24"/>
        </w:rPr>
        <w:t xml:space="preserve"> Л.Г.</w:t>
      </w:r>
      <w:r w:rsidR="004D2CC8" w:rsidRPr="00E20324">
        <w:rPr>
          <w:rFonts w:ascii="Arial" w:eastAsia="Calibri" w:hAnsi="Arial" w:cs="Arial"/>
          <w:sz w:val="24"/>
          <w:szCs w:val="24"/>
        </w:rPr>
        <w:t>).</w:t>
      </w:r>
    </w:p>
    <w:p w:rsidR="00DA01DB" w:rsidRPr="00E20324" w:rsidRDefault="00C507CA" w:rsidP="00E203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20324">
        <w:rPr>
          <w:rFonts w:ascii="Arial" w:hAnsi="Arial" w:cs="Arial"/>
          <w:sz w:val="24"/>
          <w:szCs w:val="24"/>
        </w:rPr>
        <w:t>4</w:t>
      </w:r>
      <w:r w:rsidR="00F57285" w:rsidRPr="00E20324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370844" w:rsidRPr="00E20324">
        <w:rPr>
          <w:rFonts w:ascii="Arial" w:hAnsi="Arial" w:cs="Arial"/>
          <w:sz w:val="24"/>
          <w:szCs w:val="24"/>
        </w:rPr>
        <w:t xml:space="preserve">после опубликования (обнародования) </w:t>
      </w:r>
      <w:r w:rsidR="008B28DB" w:rsidRPr="00E20324">
        <w:rPr>
          <w:rFonts w:ascii="Arial" w:hAnsi="Arial" w:cs="Arial"/>
          <w:sz w:val="24"/>
          <w:szCs w:val="24"/>
        </w:rPr>
        <w:t>и подлежит размещению на официальном информационном Интернет-сайте Енисейского района</w:t>
      </w:r>
      <w:r w:rsidR="00F57285" w:rsidRPr="00E20324">
        <w:rPr>
          <w:rFonts w:ascii="Arial" w:hAnsi="Arial" w:cs="Arial"/>
          <w:sz w:val="24"/>
          <w:szCs w:val="24"/>
        </w:rPr>
        <w:t>.</w:t>
      </w:r>
    </w:p>
    <w:p w:rsidR="000B2683" w:rsidRPr="00E20324" w:rsidRDefault="000B2683" w:rsidP="00F572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1B56" w:rsidRPr="00E20324" w:rsidRDefault="004D2CC8" w:rsidP="00661B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324">
        <w:rPr>
          <w:rFonts w:ascii="Arial" w:hAnsi="Arial" w:cs="Arial"/>
          <w:sz w:val="24"/>
          <w:szCs w:val="24"/>
        </w:rPr>
        <w:t xml:space="preserve">Председатель </w:t>
      </w:r>
      <w:r w:rsidR="00C507CA" w:rsidRPr="00E20324">
        <w:rPr>
          <w:rFonts w:ascii="Arial" w:hAnsi="Arial" w:cs="Arial"/>
          <w:sz w:val="24"/>
          <w:szCs w:val="24"/>
        </w:rPr>
        <w:t xml:space="preserve"> районного</w:t>
      </w:r>
      <w:r w:rsidRPr="00E20324">
        <w:rPr>
          <w:rFonts w:ascii="Arial" w:hAnsi="Arial" w:cs="Arial"/>
          <w:sz w:val="24"/>
          <w:szCs w:val="24"/>
        </w:rPr>
        <w:tab/>
      </w:r>
      <w:r w:rsidRPr="00E20324">
        <w:rPr>
          <w:rFonts w:ascii="Arial" w:hAnsi="Arial" w:cs="Arial"/>
          <w:sz w:val="24"/>
          <w:szCs w:val="24"/>
        </w:rPr>
        <w:tab/>
      </w:r>
      <w:r w:rsidRPr="00E20324">
        <w:rPr>
          <w:rFonts w:ascii="Arial" w:hAnsi="Arial" w:cs="Arial"/>
          <w:sz w:val="24"/>
          <w:szCs w:val="24"/>
        </w:rPr>
        <w:tab/>
      </w:r>
      <w:r w:rsidRPr="00E20324">
        <w:rPr>
          <w:rFonts w:ascii="Arial" w:hAnsi="Arial" w:cs="Arial"/>
          <w:sz w:val="24"/>
          <w:szCs w:val="24"/>
        </w:rPr>
        <w:tab/>
      </w:r>
      <w:r w:rsidR="00B973CB" w:rsidRPr="00E20324">
        <w:rPr>
          <w:rFonts w:ascii="Arial" w:hAnsi="Arial" w:cs="Arial"/>
          <w:sz w:val="24"/>
          <w:szCs w:val="24"/>
        </w:rPr>
        <w:t>Глава района</w:t>
      </w:r>
    </w:p>
    <w:p w:rsidR="00661B56" w:rsidRPr="00E20324" w:rsidRDefault="00661B56" w:rsidP="00661B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324">
        <w:rPr>
          <w:rFonts w:ascii="Arial" w:hAnsi="Arial" w:cs="Arial"/>
          <w:sz w:val="24"/>
          <w:szCs w:val="24"/>
        </w:rPr>
        <w:t>Совета</w:t>
      </w:r>
      <w:r w:rsidR="00C507CA" w:rsidRPr="00E20324">
        <w:rPr>
          <w:rFonts w:ascii="Arial" w:hAnsi="Arial" w:cs="Arial"/>
          <w:sz w:val="24"/>
          <w:szCs w:val="24"/>
        </w:rPr>
        <w:t xml:space="preserve"> </w:t>
      </w:r>
      <w:r w:rsidRPr="00E20324">
        <w:rPr>
          <w:rFonts w:ascii="Arial" w:hAnsi="Arial" w:cs="Arial"/>
          <w:sz w:val="24"/>
          <w:szCs w:val="24"/>
        </w:rPr>
        <w:t xml:space="preserve"> депутатов</w:t>
      </w:r>
      <w:r w:rsidR="007665AC" w:rsidRPr="00E20324">
        <w:rPr>
          <w:rFonts w:ascii="Arial" w:hAnsi="Arial" w:cs="Arial"/>
          <w:sz w:val="24"/>
          <w:szCs w:val="24"/>
        </w:rPr>
        <w:t xml:space="preserve">   </w:t>
      </w:r>
      <w:r w:rsidR="00C507CA" w:rsidRPr="00E20324">
        <w:rPr>
          <w:rFonts w:ascii="Arial" w:hAnsi="Arial" w:cs="Arial"/>
          <w:sz w:val="24"/>
          <w:szCs w:val="24"/>
        </w:rPr>
        <w:t xml:space="preserve">     </w:t>
      </w:r>
    </w:p>
    <w:p w:rsidR="004D2CC8" w:rsidRPr="00E20324" w:rsidRDefault="004D2CC8" w:rsidP="00B42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CC8" w:rsidRPr="00E20324" w:rsidRDefault="004D2CC8" w:rsidP="00B42A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0324">
        <w:rPr>
          <w:rFonts w:ascii="Arial" w:hAnsi="Arial" w:cs="Arial"/>
          <w:sz w:val="24"/>
          <w:szCs w:val="24"/>
        </w:rPr>
        <w:t>__</w:t>
      </w:r>
      <w:r w:rsidR="00661B56" w:rsidRPr="00E20324">
        <w:rPr>
          <w:rFonts w:ascii="Arial" w:hAnsi="Arial" w:cs="Arial"/>
          <w:sz w:val="24"/>
          <w:szCs w:val="24"/>
        </w:rPr>
        <w:t>____________В.И. Марзал</w:t>
      </w:r>
      <w:r w:rsidR="00661B56" w:rsidRPr="00E20324">
        <w:rPr>
          <w:rFonts w:ascii="Arial" w:hAnsi="Arial" w:cs="Arial"/>
          <w:sz w:val="24"/>
          <w:szCs w:val="24"/>
        </w:rPr>
        <w:tab/>
      </w:r>
      <w:r w:rsidR="00661B56" w:rsidRPr="00E20324">
        <w:rPr>
          <w:rFonts w:ascii="Arial" w:hAnsi="Arial" w:cs="Arial"/>
          <w:sz w:val="24"/>
          <w:szCs w:val="24"/>
        </w:rPr>
        <w:tab/>
      </w:r>
      <w:r w:rsidR="00661B56" w:rsidRPr="00E20324">
        <w:rPr>
          <w:rFonts w:ascii="Arial" w:hAnsi="Arial" w:cs="Arial"/>
          <w:sz w:val="24"/>
          <w:szCs w:val="24"/>
        </w:rPr>
        <w:tab/>
      </w:r>
      <w:r w:rsidR="00661B56" w:rsidRPr="00E20324">
        <w:rPr>
          <w:rFonts w:ascii="Arial" w:hAnsi="Arial" w:cs="Arial"/>
          <w:sz w:val="24"/>
          <w:szCs w:val="24"/>
        </w:rPr>
        <w:tab/>
      </w:r>
      <w:r w:rsidRPr="00E20324">
        <w:rPr>
          <w:rFonts w:ascii="Arial" w:hAnsi="Arial" w:cs="Arial"/>
          <w:sz w:val="24"/>
          <w:szCs w:val="24"/>
        </w:rPr>
        <w:t>____________</w:t>
      </w:r>
      <w:r w:rsidR="007665AC" w:rsidRPr="00E20324">
        <w:rPr>
          <w:rFonts w:ascii="Arial" w:hAnsi="Arial" w:cs="Arial"/>
          <w:sz w:val="24"/>
          <w:szCs w:val="24"/>
        </w:rPr>
        <w:t>А.</w:t>
      </w:r>
      <w:r w:rsidR="00B973CB" w:rsidRPr="00E20324">
        <w:rPr>
          <w:rFonts w:ascii="Arial" w:hAnsi="Arial" w:cs="Arial"/>
          <w:sz w:val="24"/>
          <w:szCs w:val="24"/>
        </w:rPr>
        <w:t>В. Кулешов</w:t>
      </w:r>
    </w:p>
    <w:p w:rsidR="00FB7CA4" w:rsidRPr="00E20324" w:rsidRDefault="00FB7CA4" w:rsidP="00B42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683" w:rsidRPr="00E20324" w:rsidRDefault="000B2683" w:rsidP="00C507C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Приложение к решению Енисейского районного Совета депутатов от 16.02.2023 № </w:t>
      </w:r>
      <w:r w:rsidR="00C507CA" w:rsidRPr="00E20324">
        <w:rPr>
          <w:rFonts w:ascii="Arial" w:eastAsia="Times New Roman" w:hAnsi="Arial" w:cs="Arial"/>
          <w:sz w:val="24"/>
          <w:szCs w:val="24"/>
        </w:rPr>
        <w:t>26-264р</w:t>
      </w:r>
    </w:p>
    <w:p w:rsidR="000B2683" w:rsidRPr="00E20324" w:rsidRDefault="000B2683" w:rsidP="00FB7C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7CA4" w:rsidRPr="00E20324" w:rsidRDefault="000B2683" w:rsidP="00FB7C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hAnsi="Arial" w:cs="Arial"/>
          <w:b/>
          <w:sz w:val="24"/>
          <w:szCs w:val="24"/>
        </w:rPr>
        <w:t>Информация  об итогах работы агропромышленного комплекса Енисейского района за 2022 год</w:t>
      </w:r>
    </w:p>
    <w:p w:rsidR="00FB7CA4" w:rsidRPr="00E20324" w:rsidRDefault="00FB7CA4" w:rsidP="00FB7C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714CB" w:rsidRPr="00E20324" w:rsidRDefault="00FB7CA4" w:rsidP="001714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20324">
        <w:rPr>
          <w:rFonts w:ascii="Arial" w:eastAsia="Times New Roman" w:hAnsi="Arial" w:cs="Arial"/>
          <w:color w:val="000000"/>
          <w:sz w:val="24"/>
          <w:szCs w:val="24"/>
        </w:rPr>
        <w:t>На территории Енисейского района в 2022 году осуществляли сельскохозяйственную деятельность  3 сельскохозяйственных предприятия  ООО «</w:t>
      </w:r>
      <w:proofErr w:type="spellStart"/>
      <w:r w:rsidRPr="00E20324">
        <w:rPr>
          <w:rFonts w:ascii="Arial" w:eastAsia="Times New Roman" w:hAnsi="Arial" w:cs="Arial"/>
          <w:color w:val="000000"/>
          <w:sz w:val="24"/>
          <w:szCs w:val="24"/>
        </w:rPr>
        <w:t>Анциферовское</w:t>
      </w:r>
      <w:proofErr w:type="spellEnd"/>
      <w:r w:rsidRPr="00E20324">
        <w:rPr>
          <w:rFonts w:ascii="Arial" w:eastAsia="Times New Roman" w:hAnsi="Arial" w:cs="Arial"/>
          <w:color w:val="000000"/>
          <w:sz w:val="24"/>
          <w:szCs w:val="24"/>
        </w:rPr>
        <w:t>, СПК им Калинина, ООО «</w:t>
      </w:r>
      <w:proofErr w:type="spellStart"/>
      <w:r w:rsidRPr="00E20324">
        <w:rPr>
          <w:rFonts w:ascii="Arial" w:eastAsia="Times New Roman" w:hAnsi="Arial" w:cs="Arial"/>
          <w:color w:val="000000"/>
          <w:sz w:val="24"/>
          <w:szCs w:val="24"/>
        </w:rPr>
        <w:t>Потапово</w:t>
      </w:r>
      <w:proofErr w:type="spellEnd"/>
      <w:r w:rsidRPr="00E20324">
        <w:rPr>
          <w:rFonts w:ascii="Arial" w:eastAsia="Times New Roman" w:hAnsi="Arial" w:cs="Arial"/>
          <w:color w:val="000000"/>
          <w:sz w:val="24"/>
          <w:szCs w:val="24"/>
        </w:rPr>
        <w:t xml:space="preserve">» (по направлениям  животноводство, растениеводство);  крестьянские  фермерские хозяйства  (4) – ИП глава КФХ Алиев </w:t>
      </w:r>
      <w:proofErr w:type="spellStart"/>
      <w:r w:rsidRPr="00E20324">
        <w:rPr>
          <w:rFonts w:ascii="Arial" w:eastAsia="Times New Roman" w:hAnsi="Arial" w:cs="Arial"/>
          <w:color w:val="000000"/>
          <w:sz w:val="24"/>
          <w:szCs w:val="24"/>
        </w:rPr>
        <w:t>А.Т.о</w:t>
      </w:r>
      <w:proofErr w:type="spellEnd"/>
      <w:r w:rsidRPr="00E20324">
        <w:rPr>
          <w:rFonts w:ascii="Arial" w:eastAsia="Times New Roman" w:hAnsi="Arial" w:cs="Arial"/>
          <w:color w:val="000000"/>
          <w:sz w:val="24"/>
          <w:szCs w:val="24"/>
        </w:rPr>
        <w:t xml:space="preserve"> (овощеводство),  </w:t>
      </w:r>
      <w:proofErr w:type="spellStart"/>
      <w:r w:rsidRPr="00E20324">
        <w:rPr>
          <w:rFonts w:ascii="Arial" w:eastAsia="Times New Roman" w:hAnsi="Arial" w:cs="Arial"/>
          <w:color w:val="000000"/>
          <w:sz w:val="24"/>
          <w:szCs w:val="24"/>
        </w:rPr>
        <w:t>Гисвайн</w:t>
      </w:r>
      <w:proofErr w:type="spellEnd"/>
      <w:r w:rsidRPr="00E20324">
        <w:rPr>
          <w:rFonts w:ascii="Arial" w:eastAsia="Times New Roman" w:hAnsi="Arial" w:cs="Arial"/>
          <w:color w:val="000000"/>
          <w:sz w:val="24"/>
          <w:szCs w:val="24"/>
        </w:rPr>
        <w:t xml:space="preserve"> А.А. (животноводство, растениеводство), </w:t>
      </w:r>
      <w:proofErr w:type="spellStart"/>
      <w:r w:rsidRPr="00E20324">
        <w:rPr>
          <w:rFonts w:ascii="Arial" w:eastAsia="Times New Roman" w:hAnsi="Arial" w:cs="Arial"/>
          <w:color w:val="000000"/>
          <w:sz w:val="24"/>
          <w:szCs w:val="24"/>
        </w:rPr>
        <w:t>Шаробаев</w:t>
      </w:r>
      <w:proofErr w:type="spellEnd"/>
      <w:r w:rsidRPr="00E20324">
        <w:rPr>
          <w:rFonts w:ascii="Arial" w:eastAsia="Times New Roman" w:hAnsi="Arial" w:cs="Arial"/>
          <w:color w:val="000000"/>
          <w:sz w:val="24"/>
          <w:szCs w:val="24"/>
        </w:rPr>
        <w:t xml:space="preserve"> М.М. (животноводство), ИП Каримова  М.А. (животноводство),   ИП Титова Е.А. (производство чая)</w:t>
      </w:r>
      <w:r w:rsidR="00C507CA" w:rsidRPr="00E2032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E20324">
        <w:rPr>
          <w:rFonts w:ascii="Arial" w:eastAsia="Times New Roman" w:hAnsi="Arial" w:cs="Arial"/>
          <w:color w:val="000000"/>
          <w:sz w:val="24"/>
          <w:szCs w:val="24"/>
        </w:rPr>
        <w:t xml:space="preserve"> Сельскохозяйственный потребительский перерабатывающий кооператив «Марусино детство» (переработка молока). </w:t>
      </w:r>
    </w:p>
    <w:p w:rsidR="00FB7CA4" w:rsidRPr="00E20324" w:rsidRDefault="00FB7CA4" w:rsidP="001714C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324">
        <w:rPr>
          <w:rFonts w:ascii="Arial" w:eastAsia="Times New Roman" w:hAnsi="Arial" w:cs="Arial"/>
          <w:color w:val="000000"/>
          <w:sz w:val="24"/>
          <w:szCs w:val="24"/>
        </w:rPr>
        <w:t>В 2022 на территории района зарегистрированы малые формы хозяйствования: КФХ «</w:t>
      </w:r>
      <w:proofErr w:type="spellStart"/>
      <w:r w:rsidRPr="00E20324">
        <w:rPr>
          <w:rFonts w:ascii="Arial" w:eastAsia="Times New Roman" w:hAnsi="Arial" w:cs="Arial"/>
          <w:color w:val="000000"/>
          <w:sz w:val="24"/>
          <w:szCs w:val="24"/>
        </w:rPr>
        <w:t>Смородинское</w:t>
      </w:r>
      <w:proofErr w:type="spellEnd"/>
      <w:r w:rsidRPr="00E20324">
        <w:rPr>
          <w:rFonts w:ascii="Arial" w:eastAsia="Times New Roman" w:hAnsi="Arial" w:cs="Arial"/>
          <w:color w:val="000000"/>
          <w:sz w:val="24"/>
          <w:szCs w:val="24"/>
        </w:rPr>
        <w:t xml:space="preserve"> подворье», ИП Емельянова Т.А. в 2023 регистрируется в реестр АПК.</w:t>
      </w:r>
    </w:p>
    <w:p w:rsidR="00FB7CA4" w:rsidRPr="00E20324" w:rsidRDefault="00FB7CA4" w:rsidP="00C50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lastRenderedPageBreak/>
        <w:t>Выручка от реализации продукции, работ, услуг в 2022 году составила 113</w:t>
      </w:r>
      <w:r w:rsidR="001714CB" w:rsidRPr="00E20324">
        <w:rPr>
          <w:rFonts w:ascii="Arial" w:eastAsia="Times New Roman" w:hAnsi="Arial" w:cs="Arial"/>
          <w:sz w:val="24"/>
          <w:szCs w:val="24"/>
        </w:rPr>
        <w:t xml:space="preserve"> </w:t>
      </w:r>
      <w:r w:rsidRPr="00E20324">
        <w:rPr>
          <w:rFonts w:ascii="Arial" w:eastAsia="Times New Roman" w:hAnsi="Arial" w:cs="Arial"/>
          <w:sz w:val="24"/>
          <w:szCs w:val="24"/>
        </w:rPr>
        <w:t>248 тыс. руб. и снизилась по сравнению с 2021 годом на 13</w:t>
      </w:r>
      <w:r w:rsidR="001714CB" w:rsidRPr="00E20324">
        <w:rPr>
          <w:rFonts w:ascii="Arial" w:eastAsia="Times New Roman" w:hAnsi="Arial" w:cs="Arial"/>
          <w:sz w:val="24"/>
          <w:szCs w:val="24"/>
        </w:rPr>
        <w:t xml:space="preserve"> </w:t>
      </w:r>
      <w:r w:rsidRPr="00E20324">
        <w:rPr>
          <w:rFonts w:ascii="Arial" w:eastAsia="Times New Roman" w:hAnsi="Arial" w:cs="Arial"/>
          <w:sz w:val="24"/>
          <w:szCs w:val="24"/>
        </w:rPr>
        <w:t>758 тыс. руб. (-10,8%) (</w:t>
      </w:r>
      <w:r w:rsidR="001714CB" w:rsidRPr="00E20324">
        <w:rPr>
          <w:rFonts w:ascii="Arial" w:eastAsia="Times New Roman" w:hAnsi="Arial" w:cs="Arial"/>
          <w:sz w:val="24"/>
          <w:szCs w:val="24"/>
        </w:rPr>
        <w:t>с</w:t>
      </w:r>
      <w:r w:rsidRPr="00E20324">
        <w:rPr>
          <w:rFonts w:ascii="Arial" w:eastAsia="Times New Roman" w:hAnsi="Arial" w:cs="Arial"/>
          <w:sz w:val="24"/>
          <w:szCs w:val="24"/>
        </w:rPr>
        <w:t>окращение объемов реализации). Поступления налогов в бюджеты всех уровней и страховых взносов  в 2022 году составили - 6838 тыс. руб., что ниже уровня прошлого года на 1539 тыс. руб. (-18,4%).  Среднегодовая численность работников в хозяйствах в 2022 году – 50 человек (в 2021 году 55). Среднемесячная заработная плата в 2022 году составила 20</w:t>
      </w:r>
      <w:r w:rsidR="001714CB" w:rsidRPr="00E20324">
        <w:rPr>
          <w:rFonts w:ascii="Arial" w:eastAsia="Times New Roman" w:hAnsi="Arial" w:cs="Arial"/>
          <w:sz w:val="24"/>
          <w:szCs w:val="24"/>
        </w:rPr>
        <w:t xml:space="preserve"> </w:t>
      </w:r>
      <w:r w:rsidRPr="00E20324">
        <w:rPr>
          <w:rFonts w:ascii="Arial" w:eastAsia="Times New Roman" w:hAnsi="Arial" w:cs="Arial"/>
          <w:sz w:val="24"/>
          <w:szCs w:val="24"/>
        </w:rPr>
        <w:t xml:space="preserve">487,5   руб. </w:t>
      </w:r>
    </w:p>
    <w:p w:rsidR="00FB7CA4" w:rsidRPr="00E20324" w:rsidRDefault="00FB7CA4" w:rsidP="00C507C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7CA4" w:rsidRPr="00E20324" w:rsidRDefault="00FB7CA4" w:rsidP="001714CB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РАСТЕНИЕВОДСТВО</w:t>
      </w:r>
    </w:p>
    <w:p w:rsidR="000B2683" w:rsidRPr="00E20324" w:rsidRDefault="000B2683" w:rsidP="00C507CA">
      <w:pPr>
        <w:pStyle w:val="a6"/>
        <w:spacing w:after="0" w:line="240" w:lineRule="auto"/>
        <w:ind w:left="1069" w:firstLine="567"/>
        <w:rPr>
          <w:rFonts w:ascii="Arial" w:eastAsia="Times New Roman" w:hAnsi="Arial" w:cs="Arial"/>
          <w:b/>
          <w:sz w:val="24"/>
          <w:szCs w:val="24"/>
        </w:rPr>
      </w:pPr>
    </w:p>
    <w:p w:rsidR="00FB7CA4" w:rsidRPr="00E20324" w:rsidRDefault="00FB7CA4" w:rsidP="00C507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В 2022 г. посевная площадь составила 1734 га,</w:t>
      </w:r>
      <w:r w:rsidRPr="00E20324">
        <w:rPr>
          <w:rFonts w:ascii="Arial" w:eastAsia="Times New Roman" w:hAnsi="Arial" w:cs="Arial"/>
          <w:sz w:val="24"/>
          <w:szCs w:val="24"/>
        </w:rPr>
        <w:t xml:space="preserve"> что выше уровня прошлого года на 7,7% (+124 га.), увеличение произошло за счет посева  многолетних трав на кормовые цели КФХ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Гисвайна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А.А.</w:t>
      </w:r>
    </w:p>
    <w:p w:rsidR="00FB7CA4" w:rsidRPr="00E20324" w:rsidRDefault="00FB7CA4" w:rsidP="00C507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Посевные площади зерновых культур составили 370га</w:t>
      </w:r>
      <w:r w:rsidRPr="00E20324">
        <w:rPr>
          <w:rFonts w:ascii="Arial" w:eastAsia="Times New Roman" w:hAnsi="Arial" w:cs="Arial"/>
          <w:sz w:val="24"/>
          <w:szCs w:val="24"/>
        </w:rPr>
        <w:t>, что выше уровня 2021г. на 5,7% (+20га). Валовый сбор зерновых в амбарном весе составил 479 тонн, что ниже прошлого года на 9,1% (-42 тонны).  Урожайность зерновых составила 12,9 ц/га, что ниже прошлогоднего уровня на 2 ц/га или на 8,6%. Также в ходе по окончанию уборочных работ было засыпано 65 тонн семенного материала.</w:t>
      </w:r>
    </w:p>
    <w:p w:rsidR="00FB7CA4" w:rsidRPr="00E20324" w:rsidRDefault="00FB7CA4" w:rsidP="00C507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Реализация зерна идет на собственные нужды, реализация населению, ЛПХ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>.(</w:t>
      </w:r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овес за 1 кг -14 р, овсяная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дробленка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-16р)</w:t>
      </w:r>
    </w:p>
    <w:p w:rsidR="00FB7CA4" w:rsidRPr="00E20324" w:rsidRDefault="00FB7CA4" w:rsidP="00C507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Посевные площади  картофеля составили 65 га</w:t>
      </w:r>
      <w:r w:rsidRPr="00E20324">
        <w:rPr>
          <w:rFonts w:ascii="Arial" w:eastAsia="Times New Roman" w:hAnsi="Arial" w:cs="Arial"/>
          <w:sz w:val="24"/>
          <w:szCs w:val="24"/>
        </w:rPr>
        <w:t>, что выше уровня прошлого года на 10,8% (+5 га). Валовой сбор картофеля составил 1248  тонн, что ниже уровня прошлого года на 9,8% (-22 тонны). Урожайность картофеля составила 240  ц/га, что выше уровня прошлого года на 28,3 ц/га (+11,3%).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Посевные площади овощей составили 9 га</w:t>
      </w:r>
      <w:r w:rsidRPr="00E20324">
        <w:rPr>
          <w:rFonts w:ascii="Arial" w:eastAsia="Times New Roman" w:hAnsi="Arial" w:cs="Arial"/>
          <w:sz w:val="24"/>
          <w:szCs w:val="24"/>
        </w:rPr>
        <w:t>, что ниже уровня прошлого года на 1га. Валовой сбор овощей составил 595 тонн (за счет капусты), что выше уровня прошлого года на 20,5% (+305 тонн). Урожайность овощей составила 661,1ц/га,</w:t>
      </w:r>
      <w:r w:rsidR="001714CB" w:rsidRPr="00E20324">
        <w:rPr>
          <w:rFonts w:ascii="Arial" w:eastAsia="Times New Roman" w:hAnsi="Arial" w:cs="Arial"/>
          <w:sz w:val="24"/>
          <w:szCs w:val="24"/>
        </w:rPr>
        <w:t xml:space="preserve">  </w:t>
      </w:r>
      <w:r w:rsidRPr="00E20324">
        <w:rPr>
          <w:rFonts w:ascii="Arial" w:eastAsia="Times New Roman" w:hAnsi="Arial" w:cs="Arial"/>
          <w:sz w:val="24"/>
          <w:szCs w:val="24"/>
        </w:rPr>
        <w:t xml:space="preserve">что выше прошлого года на 22,7%. Реализация картофеля и овощей в бюджетные учреждения, торговые точки, г. Норильск (2022г – 735 т картофеля, 238т капусты) Отпускная цена картофеля за 1кг– 30руб, морковь – 35руб, свекла – 33руб, капуста – 27 руб. 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Поставка овощей и картофеля в образовательные учреждения района </w:t>
      </w:r>
      <w:r w:rsidR="001714CB" w:rsidRPr="00E20324">
        <w:rPr>
          <w:rFonts w:ascii="Arial" w:eastAsia="Times New Roman" w:hAnsi="Arial" w:cs="Arial"/>
          <w:sz w:val="24"/>
          <w:szCs w:val="24"/>
        </w:rPr>
        <w:t>в</w:t>
      </w:r>
      <w:r w:rsidRPr="00E20324">
        <w:rPr>
          <w:rFonts w:ascii="Arial" w:eastAsia="Times New Roman" w:hAnsi="Arial" w:cs="Arial"/>
          <w:sz w:val="24"/>
          <w:szCs w:val="24"/>
        </w:rPr>
        <w:t xml:space="preserve"> 2022 году </w:t>
      </w:r>
      <w:r w:rsidR="001714CB" w:rsidRPr="00E20324">
        <w:rPr>
          <w:rFonts w:ascii="Arial" w:eastAsia="Times New Roman" w:hAnsi="Arial" w:cs="Arial"/>
          <w:sz w:val="24"/>
          <w:szCs w:val="24"/>
        </w:rPr>
        <w:t xml:space="preserve">была осуществлена </w:t>
      </w:r>
      <w:r w:rsidRPr="00E20324">
        <w:rPr>
          <w:rFonts w:ascii="Arial" w:eastAsia="Times New Roman" w:hAnsi="Arial" w:cs="Arial"/>
          <w:sz w:val="24"/>
          <w:szCs w:val="24"/>
        </w:rPr>
        <w:t xml:space="preserve"> на сумму 854,28</w:t>
      </w:r>
      <w:r w:rsidR="001714CB" w:rsidRPr="00E20324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="001714CB" w:rsidRPr="00E20324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1714CB" w:rsidRPr="00E20324">
        <w:rPr>
          <w:rFonts w:ascii="Arial" w:eastAsia="Times New Roman" w:hAnsi="Arial" w:cs="Arial"/>
          <w:sz w:val="24"/>
          <w:szCs w:val="24"/>
        </w:rPr>
        <w:t>уб.</w:t>
      </w:r>
      <w:r w:rsidRPr="00E20324">
        <w:rPr>
          <w:rFonts w:ascii="Arial" w:eastAsia="Times New Roman" w:hAnsi="Arial" w:cs="Arial"/>
          <w:sz w:val="24"/>
          <w:szCs w:val="24"/>
        </w:rPr>
        <w:t>, в 2021г. - 964,2 тыс. руб.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Заготовлено кормов: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- сено 2515 тонн, что ниже прошлогоднего уровня на 9% (-255 тонн). 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силос 1000 тонн, что ниже уровня прошлого года на 58% (-700тонн).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Реализация кормов на собственные нужды хозяйств, населению ЛПХ (сено средняя цена 1 рулона – 800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руб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>)</w:t>
      </w:r>
      <w:r w:rsidR="001714CB" w:rsidRPr="00E20324">
        <w:rPr>
          <w:rFonts w:ascii="Arial" w:eastAsia="Times New Roman" w:hAnsi="Arial" w:cs="Arial"/>
          <w:sz w:val="24"/>
          <w:szCs w:val="24"/>
        </w:rPr>
        <w:t>.</w:t>
      </w:r>
      <w:r w:rsidRPr="00E20324">
        <w:rPr>
          <w:rFonts w:ascii="Arial" w:eastAsia="Times New Roman" w:hAnsi="Arial" w:cs="Arial"/>
          <w:sz w:val="24"/>
          <w:szCs w:val="24"/>
        </w:rPr>
        <w:t xml:space="preserve"> 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Согласно предварительной структуре посевных площадей, в 2023 году посевная площадь на территории района составит 1828 га, из них зерновых 370 га, картофеля 60 га, овощей 8 га и 1390 га кормовых культур.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Увеличение посевных площадей на 2023-2025 </w:t>
      </w:r>
      <w:proofErr w:type="spellStart"/>
      <w:proofErr w:type="gramStart"/>
      <w:r w:rsidRPr="00E20324">
        <w:rPr>
          <w:rFonts w:ascii="Arial" w:eastAsia="Times New Roman" w:hAnsi="Arial" w:cs="Arial"/>
          <w:sz w:val="24"/>
          <w:szCs w:val="24"/>
        </w:rPr>
        <w:t>гг</w:t>
      </w:r>
      <w:proofErr w:type="spellEnd"/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 - за счет  создания новых малых форм хозяйствования 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20324">
        <w:rPr>
          <w:rFonts w:ascii="Arial" w:eastAsia="Times New Roman" w:hAnsi="Arial" w:cs="Arial"/>
          <w:b/>
          <w:sz w:val="24"/>
          <w:szCs w:val="24"/>
          <w:u w:val="single"/>
        </w:rPr>
        <w:t>Приобретение техники</w:t>
      </w:r>
      <w:r w:rsidRPr="00E20324">
        <w:rPr>
          <w:rFonts w:ascii="Arial" w:eastAsia="Times New Roman" w:hAnsi="Arial" w:cs="Arial"/>
          <w:b/>
          <w:sz w:val="24"/>
          <w:szCs w:val="24"/>
        </w:rPr>
        <w:t xml:space="preserve"> в 2022г</w:t>
      </w:r>
      <w:r w:rsidRPr="00E20324">
        <w:rPr>
          <w:rFonts w:ascii="Arial" w:eastAsia="Times New Roman" w:hAnsi="Arial" w:cs="Arial"/>
          <w:sz w:val="24"/>
          <w:szCs w:val="24"/>
        </w:rPr>
        <w:t xml:space="preserve">. – 1 ед. -  трактор  МТЗ-82 (ИП КФХ Алиев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А.Т.о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в 2023 планируется предоставление субсидии на возмещение части затрат через министерство 50%) , </w:t>
      </w:r>
      <w:r w:rsidRPr="00E20324">
        <w:rPr>
          <w:rFonts w:ascii="Arial" w:eastAsia="Times New Roman" w:hAnsi="Arial" w:cs="Arial"/>
          <w:b/>
          <w:sz w:val="24"/>
          <w:szCs w:val="24"/>
        </w:rPr>
        <w:t>в 2021 г</w:t>
      </w:r>
      <w:r w:rsidRPr="00E20324">
        <w:rPr>
          <w:rFonts w:ascii="Arial" w:eastAsia="Times New Roman" w:hAnsi="Arial" w:cs="Arial"/>
          <w:sz w:val="24"/>
          <w:szCs w:val="24"/>
        </w:rPr>
        <w:t xml:space="preserve">. -  автомобиль Газель грузовая ИП КФХ Алиев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А.Т.о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(возмещение части затрат 410 тыс. через районный бюджет), ИП КФХ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Гисвайн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А.А. – 2 косилки роторные (возмещение части затрат 140 тыс. через</w:t>
      </w:r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 районный бюджет), трактор К700 - ООО «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Анциферовское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>»</w:t>
      </w:r>
      <w:r w:rsidR="00357340" w:rsidRPr="00E20324">
        <w:rPr>
          <w:rFonts w:ascii="Arial" w:eastAsia="Times New Roman" w:hAnsi="Arial" w:cs="Arial"/>
          <w:sz w:val="24"/>
          <w:szCs w:val="24"/>
        </w:rPr>
        <w:t>.</w:t>
      </w:r>
    </w:p>
    <w:p w:rsidR="00FB7CA4" w:rsidRPr="00E20324" w:rsidRDefault="00FB7CA4" w:rsidP="0035734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7CA4" w:rsidRPr="00E20324" w:rsidRDefault="00FB7CA4" w:rsidP="00357340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ЖИВОТНОВОДСТВО</w:t>
      </w:r>
    </w:p>
    <w:p w:rsidR="000B2683" w:rsidRPr="00E20324" w:rsidRDefault="000B2683" w:rsidP="00357340">
      <w:pPr>
        <w:pStyle w:val="a6"/>
        <w:spacing w:after="0" w:line="240" w:lineRule="auto"/>
        <w:ind w:left="1069" w:firstLine="567"/>
        <w:rPr>
          <w:rFonts w:ascii="Arial" w:eastAsia="Times New Roman" w:hAnsi="Arial" w:cs="Arial"/>
          <w:b/>
          <w:sz w:val="24"/>
          <w:szCs w:val="24"/>
        </w:rPr>
      </w:pP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lastRenderedPageBreak/>
        <w:t xml:space="preserve"> На 01.01.2023 года поголовье КРС в организациях агропромышленного комплекса района составило 552  головы,  выше  на  91 голову (+19%) чем в прошлом году. В том числе поголовье молочных коров 186 голов (на уровне прошлого года), Поголовье  мясного направления 247 голов, что на 96 голов (+63%) выше уровня прошлого года. Валовый надой молока в 2022 году составил 669,6 тонны, на уровне прошлого года. Произведено скота на убой в 2022 г - 37,3т, что ниже на 8% 2021 г. По данным отдела ветеринарии на территории Енисейского района на 01.01.2023г в ЛПХ -  1069 голов КРС.</w:t>
      </w: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20324">
        <w:rPr>
          <w:rFonts w:ascii="Arial" w:eastAsia="Times New Roman" w:hAnsi="Arial" w:cs="Arial"/>
          <w:sz w:val="24"/>
          <w:szCs w:val="24"/>
        </w:rPr>
        <w:t xml:space="preserve">В 2023 году запланировано приобретение племенного  КРС мясного и молочного направления – 20 голов. 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B7CA4" w:rsidRPr="00E20324" w:rsidRDefault="00FB7CA4" w:rsidP="0035734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ПЕРЕРАБОТКА СЕЛЬСКОХОЗЯЙСТВЕННОЙ ПРОДУКЦИИ</w:t>
      </w:r>
    </w:p>
    <w:p w:rsidR="000B2683" w:rsidRPr="00E20324" w:rsidRDefault="000B2683" w:rsidP="00357340">
      <w:pPr>
        <w:pStyle w:val="a6"/>
        <w:spacing w:after="0" w:line="240" w:lineRule="auto"/>
        <w:ind w:left="1069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В 2022 году в СППК «Марусино детство» 4  поставщика сырья (СПК им. Калинина, ООО "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Анциферовское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глава КФК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Абдулоев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И. К. ООО "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Емельяновское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>") с мая 2022 года ООО «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Анциферовское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» прекращает поставку сырья, в связи с высокой задолженностью СППК «Марусино Детство» (на 01.05.2022 – 1112 </w:t>
      </w:r>
      <w:proofErr w:type="spellStart"/>
      <w:proofErr w:type="gramStart"/>
      <w:r w:rsidRPr="00E20324">
        <w:rPr>
          <w:rFonts w:ascii="Arial" w:eastAsia="Times New Roman" w:hAnsi="Arial" w:cs="Arial"/>
          <w:sz w:val="24"/>
          <w:szCs w:val="24"/>
        </w:rPr>
        <w:t>тыс</w:t>
      </w:r>
      <w:proofErr w:type="spellEnd"/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). СПК им. Калинина с сентября 2022 г поставляет сырье в ООО «Марусино детство». Закуплено 644,5 тонн сырого молока на сумму 21467,2 тыс. (в 2021 закуплено 1072,7 тонны, на сумму 34310,2 </w:t>
      </w:r>
      <w:proofErr w:type="spellStart"/>
      <w:proofErr w:type="gramStart"/>
      <w:r w:rsidRPr="00E20324">
        <w:rPr>
          <w:rFonts w:ascii="Arial" w:eastAsia="Times New Roman" w:hAnsi="Arial" w:cs="Arial"/>
          <w:sz w:val="24"/>
          <w:szCs w:val="24"/>
        </w:rPr>
        <w:t>тыс</w:t>
      </w:r>
      <w:proofErr w:type="spellEnd"/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Средняя цена за зачетный литр поставленного в 2022 году молока составляет 28,50 рублей (в 2021- 25,7). </w:t>
      </w: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В 2022 году производилось  7 видов товаров молочной продукции. </w:t>
      </w: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Реализация продукции в 2022 в сравнении с 2021г. </w:t>
      </w:r>
      <w:r w:rsidR="00357340" w:rsidRPr="00E20324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E20324">
        <w:rPr>
          <w:rFonts w:ascii="Arial" w:eastAsia="Times New Roman" w:hAnsi="Arial" w:cs="Arial"/>
          <w:sz w:val="24"/>
          <w:szCs w:val="24"/>
        </w:rPr>
        <w:t xml:space="preserve">Таблица </w:t>
      </w:r>
      <w:r w:rsidR="00357340" w:rsidRPr="00E20324">
        <w:rPr>
          <w:rFonts w:ascii="Arial" w:eastAsia="Times New Roman" w:hAnsi="Arial" w:cs="Arial"/>
          <w:sz w:val="24"/>
          <w:szCs w:val="24"/>
        </w:rPr>
        <w:t>1</w:t>
      </w:r>
    </w:p>
    <w:tbl>
      <w:tblPr>
        <w:tblStyle w:val="a5"/>
        <w:tblW w:w="0" w:type="auto"/>
        <w:jc w:val="center"/>
        <w:tblInd w:w="-4541" w:type="dxa"/>
        <w:tblLook w:val="04A0" w:firstRow="1" w:lastRow="0" w:firstColumn="1" w:lastColumn="0" w:noHBand="0" w:noVBand="1"/>
      </w:tblPr>
      <w:tblGrid>
        <w:gridCol w:w="2298"/>
        <w:gridCol w:w="1518"/>
        <w:gridCol w:w="1925"/>
        <w:gridCol w:w="1545"/>
        <w:gridCol w:w="1979"/>
      </w:tblGrid>
      <w:tr w:rsidR="00FB7CA4" w:rsidRPr="00E20324" w:rsidTr="00357340">
        <w:trPr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1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hanging="3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Отпускная цена (руб.)</w:t>
            </w:r>
          </w:p>
        </w:tc>
        <w:tc>
          <w:tcPr>
            <w:tcW w:w="192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Сумма (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  <w:tc>
          <w:tcPr>
            <w:tcW w:w="154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Отпускная цена (руб.)</w:t>
            </w:r>
          </w:p>
        </w:tc>
        <w:tc>
          <w:tcPr>
            <w:tcW w:w="19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Сумма (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</w:tr>
      <w:tr w:rsidR="00FB7CA4" w:rsidRPr="00E20324" w:rsidTr="00357340">
        <w:trPr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3524" w:type="dxa"/>
            <w:gridSpan w:val="2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b/>
                <w:sz w:val="24"/>
                <w:szCs w:val="24"/>
              </w:rPr>
              <w:t>2021</w:t>
            </w:r>
          </w:p>
        </w:tc>
      </w:tr>
      <w:tr w:rsidR="00FB7CA4" w:rsidRPr="00E20324" w:rsidTr="00357340">
        <w:trPr>
          <w:trHeight w:val="337"/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Молоко 3,2% </w:t>
            </w:r>
          </w:p>
        </w:tc>
        <w:tc>
          <w:tcPr>
            <w:tcW w:w="151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59,67</w:t>
            </w:r>
          </w:p>
        </w:tc>
        <w:tc>
          <w:tcPr>
            <w:tcW w:w="192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17371,8</w:t>
            </w:r>
          </w:p>
        </w:tc>
        <w:tc>
          <w:tcPr>
            <w:tcW w:w="154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61,57</w:t>
            </w:r>
          </w:p>
        </w:tc>
        <w:tc>
          <w:tcPr>
            <w:tcW w:w="19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23172,2</w:t>
            </w:r>
          </w:p>
        </w:tc>
      </w:tr>
      <w:tr w:rsidR="00FB7CA4" w:rsidRPr="00E20324" w:rsidTr="00357340">
        <w:trPr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Масло 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слив-е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72,5% </w:t>
            </w:r>
          </w:p>
        </w:tc>
        <w:tc>
          <w:tcPr>
            <w:tcW w:w="151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1269,79</w:t>
            </w:r>
          </w:p>
        </w:tc>
        <w:tc>
          <w:tcPr>
            <w:tcW w:w="192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942,9</w:t>
            </w:r>
          </w:p>
        </w:tc>
        <w:tc>
          <w:tcPr>
            <w:tcW w:w="154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809,72</w:t>
            </w:r>
          </w:p>
        </w:tc>
        <w:tc>
          <w:tcPr>
            <w:tcW w:w="19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3780,16</w:t>
            </w:r>
          </w:p>
        </w:tc>
      </w:tr>
      <w:tr w:rsidR="00FB7CA4" w:rsidRPr="00E20324" w:rsidTr="00357340">
        <w:trPr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Творог 9%</w:t>
            </w:r>
          </w:p>
        </w:tc>
        <w:tc>
          <w:tcPr>
            <w:tcW w:w="151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264,3</w:t>
            </w:r>
          </w:p>
        </w:tc>
        <w:tc>
          <w:tcPr>
            <w:tcW w:w="192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8761,3</w:t>
            </w:r>
          </w:p>
        </w:tc>
        <w:tc>
          <w:tcPr>
            <w:tcW w:w="154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262,44</w:t>
            </w:r>
          </w:p>
        </w:tc>
        <w:tc>
          <w:tcPr>
            <w:tcW w:w="19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14748,7</w:t>
            </w:r>
          </w:p>
        </w:tc>
      </w:tr>
      <w:tr w:rsidR="00FB7CA4" w:rsidRPr="00E20324" w:rsidTr="00357340">
        <w:trPr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Йогурт 2,5%</w:t>
            </w:r>
          </w:p>
        </w:tc>
        <w:tc>
          <w:tcPr>
            <w:tcW w:w="151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165,98</w:t>
            </w:r>
          </w:p>
        </w:tc>
        <w:tc>
          <w:tcPr>
            <w:tcW w:w="192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979,03</w:t>
            </w:r>
          </w:p>
        </w:tc>
        <w:tc>
          <w:tcPr>
            <w:tcW w:w="154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166,14</w:t>
            </w:r>
          </w:p>
        </w:tc>
        <w:tc>
          <w:tcPr>
            <w:tcW w:w="19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836,06</w:t>
            </w:r>
          </w:p>
        </w:tc>
      </w:tr>
      <w:tr w:rsidR="00FB7CA4" w:rsidRPr="00E20324" w:rsidTr="00357340">
        <w:trPr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Ряженка 2,5%</w:t>
            </w:r>
          </w:p>
        </w:tc>
        <w:tc>
          <w:tcPr>
            <w:tcW w:w="151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69,36</w:t>
            </w:r>
          </w:p>
        </w:tc>
        <w:tc>
          <w:tcPr>
            <w:tcW w:w="192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1515,6</w:t>
            </w:r>
          </w:p>
        </w:tc>
        <w:tc>
          <w:tcPr>
            <w:tcW w:w="154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64,97</w:t>
            </w:r>
          </w:p>
        </w:tc>
        <w:tc>
          <w:tcPr>
            <w:tcW w:w="19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1427,0</w:t>
            </w:r>
          </w:p>
        </w:tc>
      </w:tr>
      <w:tr w:rsidR="00FB7CA4" w:rsidRPr="00E20324" w:rsidTr="00357340">
        <w:trPr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Кефир 2,5%</w:t>
            </w:r>
          </w:p>
        </w:tc>
        <w:tc>
          <w:tcPr>
            <w:tcW w:w="151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68,63</w:t>
            </w:r>
          </w:p>
        </w:tc>
        <w:tc>
          <w:tcPr>
            <w:tcW w:w="192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3116,9</w:t>
            </w:r>
          </w:p>
        </w:tc>
        <w:tc>
          <w:tcPr>
            <w:tcW w:w="154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63,89</w:t>
            </w:r>
          </w:p>
        </w:tc>
        <w:tc>
          <w:tcPr>
            <w:tcW w:w="19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3765,8</w:t>
            </w:r>
          </w:p>
        </w:tc>
      </w:tr>
      <w:tr w:rsidR="00FB7CA4" w:rsidRPr="00E20324" w:rsidTr="00357340">
        <w:trPr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Сметана 25%</w:t>
            </w:r>
          </w:p>
        </w:tc>
        <w:tc>
          <w:tcPr>
            <w:tcW w:w="151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337,14</w:t>
            </w:r>
          </w:p>
        </w:tc>
        <w:tc>
          <w:tcPr>
            <w:tcW w:w="192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6851,6</w:t>
            </w:r>
          </w:p>
        </w:tc>
        <w:tc>
          <w:tcPr>
            <w:tcW w:w="154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271,13</w:t>
            </w:r>
          </w:p>
        </w:tc>
        <w:tc>
          <w:tcPr>
            <w:tcW w:w="19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9893,1</w:t>
            </w:r>
          </w:p>
        </w:tc>
      </w:tr>
      <w:tr w:rsidR="00FB7CA4" w:rsidRPr="00E20324" w:rsidTr="00357340">
        <w:trPr>
          <w:jc w:val="center"/>
        </w:trPr>
        <w:tc>
          <w:tcPr>
            <w:tcW w:w="229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b/>
                <w:sz w:val="24"/>
                <w:szCs w:val="24"/>
              </w:rPr>
              <w:t>39539,04</w:t>
            </w:r>
          </w:p>
        </w:tc>
        <w:tc>
          <w:tcPr>
            <w:tcW w:w="1545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b/>
                <w:sz w:val="24"/>
                <w:szCs w:val="24"/>
              </w:rPr>
              <w:t>57623,07</w:t>
            </w:r>
          </w:p>
        </w:tc>
      </w:tr>
    </w:tbl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20324">
        <w:rPr>
          <w:rFonts w:ascii="Arial" w:eastAsia="Times New Roman" w:hAnsi="Arial" w:cs="Arial"/>
          <w:sz w:val="24"/>
          <w:szCs w:val="24"/>
        </w:rPr>
        <w:t xml:space="preserve">Молочная продукция реализуется в бюджетные организации района (школы, д/сады, больница) торговые точки Енисейского района, г. Енисейска, г. 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Лесосибирска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Реализация продукции муниципальным образовательным учреждениям Енисейского района поставляется согласно заключенным контрактам (нет поставок в учреждения правобережья и северных территорий района). </w:t>
      </w: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Поступление денежных средств за поставленную молочную  продукцию по контрактам от муниципальных образовательных учреждений Енисейского района в 2022 году составило:</w:t>
      </w:r>
    </w:p>
    <w:p w:rsidR="00FB7CA4" w:rsidRPr="00E20324" w:rsidRDefault="00357340" w:rsidP="00357340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Таблица 2</w:t>
      </w:r>
    </w:p>
    <w:tbl>
      <w:tblPr>
        <w:tblStyle w:val="a5"/>
        <w:tblW w:w="0" w:type="auto"/>
        <w:jc w:val="center"/>
        <w:tblInd w:w="-7796" w:type="dxa"/>
        <w:tblLook w:val="04A0" w:firstRow="1" w:lastRow="0" w:firstColumn="1" w:lastColumn="0" w:noHBand="0" w:noVBand="1"/>
      </w:tblPr>
      <w:tblGrid>
        <w:gridCol w:w="4479"/>
        <w:gridCol w:w="2160"/>
        <w:gridCol w:w="28"/>
        <w:gridCol w:w="2329"/>
      </w:tblGrid>
      <w:tr w:rsidR="00FB7CA4" w:rsidRPr="00E20324" w:rsidTr="00357340">
        <w:trPr>
          <w:jc w:val="center"/>
        </w:trPr>
        <w:tc>
          <w:tcPr>
            <w:tcW w:w="44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r w:rsidR="00357340" w:rsidRPr="00E2032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оставщика </w:t>
            </w:r>
          </w:p>
        </w:tc>
        <w:tc>
          <w:tcPr>
            <w:tcW w:w="4517" w:type="dxa"/>
            <w:gridSpan w:val="3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Сумма (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</w:tr>
      <w:tr w:rsidR="00357340" w:rsidRPr="00E20324" w:rsidTr="00357340">
        <w:trPr>
          <w:jc w:val="center"/>
        </w:trPr>
        <w:tc>
          <w:tcPr>
            <w:tcW w:w="4479" w:type="dxa"/>
          </w:tcPr>
          <w:p w:rsidR="00357340" w:rsidRPr="00E20324" w:rsidRDefault="00357340" w:rsidP="0035734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7340" w:rsidRPr="00E20324" w:rsidRDefault="00357340" w:rsidP="00357340">
            <w:pPr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2022</w:t>
            </w:r>
          </w:p>
        </w:tc>
        <w:tc>
          <w:tcPr>
            <w:tcW w:w="2357" w:type="dxa"/>
            <w:gridSpan w:val="2"/>
          </w:tcPr>
          <w:p w:rsidR="00357340" w:rsidRPr="00E20324" w:rsidRDefault="00357340" w:rsidP="003573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b/>
                <w:sz w:val="24"/>
                <w:szCs w:val="24"/>
              </w:rPr>
              <w:t>2021</w:t>
            </w:r>
          </w:p>
        </w:tc>
      </w:tr>
      <w:tr w:rsidR="00FB7CA4" w:rsidRPr="00E20324" w:rsidTr="00357340">
        <w:trPr>
          <w:trHeight w:val="337"/>
          <w:jc w:val="center"/>
        </w:trPr>
        <w:tc>
          <w:tcPr>
            <w:tcW w:w="44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СППК Марусино детство</w:t>
            </w:r>
          </w:p>
        </w:tc>
        <w:tc>
          <w:tcPr>
            <w:tcW w:w="2188" w:type="dxa"/>
            <w:gridSpan w:val="2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1 884,9</w:t>
            </w:r>
          </w:p>
        </w:tc>
        <w:tc>
          <w:tcPr>
            <w:tcW w:w="232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4541,9</w:t>
            </w:r>
          </w:p>
        </w:tc>
      </w:tr>
      <w:tr w:rsidR="00FB7CA4" w:rsidRPr="00E20324" w:rsidTr="00357340">
        <w:trPr>
          <w:jc w:val="center"/>
        </w:trPr>
        <w:tc>
          <w:tcPr>
            <w:tcW w:w="44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ООО Марусино детство</w:t>
            </w:r>
          </w:p>
        </w:tc>
        <w:tc>
          <w:tcPr>
            <w:tcW w:w="2188" w:type="dxa"/>
            <w:gridSpan w:val="2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1 581,3</w:t>
            </w:r>
          </w:p>
        </w:tc>
        <w:tc>
          <w:tcPr>
            <w:tcW w:w="232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7CA4" w:rsidRPr="00E20324" w:rsidTr="00357340">
        <w:trPr>
          <w:jc w:val="center"/>
        </w:trPr>
        <w:tc>
          <w:tcPr>
            <w:tcW w:w="447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188" w:type="dxa"/>
            <w:gridSpan w:val="2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b/>
                <w:sz w:val="24"/>
                <w:szCs w:val="24"/>
              </w:rPr>
              <w:t>3466,2</w:t>
            </w:r>
          </w:p>
        </w:tc>
        <w:tc>
          <w:tcPr>
            <w:tcW w:w="2329" w:type="dxa"/>
          </w:tcPr>
          <w:p w:rsidR="00FB7CA4" w:rsidRPr="00E20324" w:rsidRDefault="00FB7CA4" w:rsidP="00357340">
            <w:pPr>
              <w:autoSpaceDE w:val="0"/>
              <w:autoSpaceDN w:val="0"/>
              <w:adjustRightInd w:val="0"/>
              <w:ind w:firstLine="56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b/>
                <w:sz w:val="24"/>
                <w:szCs w:val="24"/>
              </w:rPr>
              <w:t>4541,9</w:t>
            </w:r>
          </w:p>
        </w:tc>
      </w:tr>
    </w:tbl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B2683" w:rsidRPr="00E20324" w:rsidRDefault="00FB7CA4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Объем поставляемой молочной продукции в образовательные учреждения остался на уровне 2021 года, не поставлялось в 2022 году только масло сливочное, за счет чего и произошло снижение поступления  денежных средств.</w:t>
      </w:r>
    </w:p>
    <w:p w:rsidR="000B2683" w:rsidRPr="00E20324" w:rsidRDefault="000B2683" w:rsidP="00357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401DF2" w:rsidP="0035734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ГОСУДАРСТВЕННАЯ ПОДДЕРЖКА</w:t>
      </w:r>
    </w:p>
    <w:p w:rsidR="00401DF2" w:rsidRPr="00E20324" w:rsidRDefault="00401DF2" w:rsidP="00357340">
      <w:pPr>
        <w:pStyle w:val="a6"/>
        <w:autoSpaceDE w:val="0"/>
        <w:autoSpaceDN w:val="0"/>
        <w:adjustRightInd w:val="0"/>
        <w:spacing w:after="0" w:line="240" w:lineRule="auto"/>
        <w:ind w:left="1069"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В 2022 году субъектам АПК Енисейского района была оказана государственная поддержка по следующим направлениям: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проведение комплекса агротехнологических работ;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- на оказание несвязанной поддержки в области растениеводства 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проведение капитального ремонта тракторов и (или) их агрегатов.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поддержка собственного производства молока (и реализация молока)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приобретение элитных семян;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содержание коров и нетелей мясного направления;</w:t>
      </w:r>
    </w:p>
    <w:p w:rsidR="00FB7CA4" w:rsidRPr="00E20324" w:rsidRDefault="00FB7CA4" w:rsidP="003573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Государственная поддержка министерства сельского хозяйства составила</w:t>
      </w:r>
      <w:r w:rsidRPr="00E20324">
        <w:rPr>
          <w:rFonts w:ascii="Arial" w:eastAsia="Times New Roman" w:hAnsi="Arial" w:cs="Arial"/>
          <w:sz w:val="24"/>
          <w:szCs w:val="24"/>
        </w:rPr>
        <w:t xml:space="preserve"> – </w:t>
      </w:r>
      <w:r w:rsidRPr="00E20324">
        <w:rPr>
          <w:rFonts w:ascii="Arial" w:eastAsia="Times New Roman" w:hAnsi="Arial" w:cs="Arial"/>
          <w:b/>
          <w:sz w:val="24"/>
          <w:szCs w:val="24"/>
        </w:rPr>
        <w:t>4200 тыс</w:t>
      </w:r>
      <w:r w:rsidRPr="00E20324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- ИП Глава 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>К(</w:t>
      </w:r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Ф)Х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Гисвайн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А.А. – 930,9.руб.;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ООО «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Анциферовское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>» - 3004,6 тыс. руб.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СПК им Калинина – 264,1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Районный бюджет – 550,0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руб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ИП Глава 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>К(</w:t>
      </w:r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Ф)Х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Гисвайн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А.А – 140,0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ИП Глава 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>К(</w:t>
      </w:r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Ф)Х Алиев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А.Т.о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– 410,0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 xml:space="preserve">в 2021 году – 3472 </w:t>
      </w:r>
      <w:proofErr w:type="spellStart"/>
      <w:r w:rsidRPr="00E20324">
        <w:rPr>
          <w:rFonts w:ascii="Arial" w:eastAsia="Times New Roman" w:hAnsi="Arial" w:cs="Arial"/>
          <w:b/>
          <w:sz w:val="24"/>
          <w:szCs w:val="24"/>
        </w:rPr>
        <w:t>руб</w:t>
      </w:r>
      <w:proofErr w:type="spellEnd"/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- ИП Глава 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>К(</w:t>
      </w:r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Ф)Х Алиев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А.Т.о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. - 543,2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тыс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руб.;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- ИП Глава 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>К(</w:t>
      </w:r>
      <w:proofErr w:type="gramEnd"/>
      <w:r w:rsidRPr="00E20324">
        <w:rPr>
          <w:rFonts w:ascii="Arial" w:eastAsia="Times New Roman" w:hAnsi="Arial" w:cs="Arial"/>
          <w:sz w:val="24"/>
          <w:szCs w:val="24"/>
        </w:rPr>
        <w:t xml:space="preserve">Ф)Х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Гисвайн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А.А. - 521,6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>.;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- СППК «Марусино Детство» - 81,8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E20324">
        <w:rPr>
          <w:rFonts w:ascii="Arial" w:eastAsia="Times New Roman" w:hAnsi="Arial" w:cs="Arial"/>
          <w:sz w:val="24"/>
          <w:szCs w:val="24"/>
        </w:rPr>
        <w:t>уб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>.;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ООО «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Анциферовское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>» - 2327 тыс. руб. районный бюджет 135,0руб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 xml:space="preserve">5 </w:t>
      </w:r>
      <w:r w:rsidR="00401DF2" w:rsidRPr="00E20324">
        <w:rPr>
          <w:rFonts w:ascii="Arial" w:eastAsia="Times New Roman" w:hAnsi="Arial" w:cs="Arial"/>
          <w:b/>
          <w:sz w:val="24"/>
          <w:szCs w:val="24"/>
        </w:rPr>
        <w:t>РЕАЛИЗАЦИЯ СОГЛАШЕНИЙ О СОЦИАЛЬНО-ЭКОНОМИЧЕСКОМ СОТРУДНИЧЕСТВЕ СУБЪЕКТОВ АПК</w:t>
      </w:r>
      <w:r w:rsidRPr="00E203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2785D" w:rsidRPr="00E20324">
        <w:rPr>
          <w:rFonts w:ascii="Arial" w:eastAsia="Times New Roman" w:hAnsi="Arial" w:cs="Arial"/>
          <w:b/>
          <w:sz w:val="24"/>
          <w:szCs w:val="24"/>
        </w:rPr>
        <w:t>И МУНИЦИПАЛЬНЫХ ОБРАЗОВАНИЙ</w:t>
      </w:r>
      <w:r w:rsidR="001A0B97" w:rsidRPr="00E203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2785D" w:rsidRPr="00E20324">
        <w:rPr>
          <w:rFonts w:ascii="Arial" w:eastAsia="Times New Roman" w:hAnsi="Arial" w:cs="Arial"/>
          <w:b/>
          <w:sz w:val="24"/>
          <w:szCs w:val="24"/>
        </w:rPr>
        <w:t xml:space="preserve"> ЕНИСЕЙСКОГО</w:t>
      </w:r>
      <w:r w:rsidR="001A0B97" w:rsidRPr="00E203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2785D" w:rsidRPr="00E20324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FB7CA4" w:rsidP="0035734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Ежегодно с 2020 года с субъектами АПК и сельсоветами заключается  соглашения о социально-экономическом сотрудничестве. В 2022 году было заключено 6 соглашений.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2"/>
        <w:gridCol w:w="6409"/>
      </w:tblGrid>
      <w:tr w:rsidR="00FB7CA4" w:rsidRPr="00E20324" w:rsidTr="008949E6">
        <w:tc>
          <w:tcPr>
            <w:tcW w:w="3369" w:type="dxa"/>
          </w:tcPr>
          <w:p w:rsidR="00FB7CA4" w:rsidRPr="00E20324" w:rsidRDefault="00FB7CA4" w:rsidP="00FB7CA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Субъект АПК</w:t>
            </w:r>
          </w:p>
        </w:tc>
        <w:tc>
          <w:tcPr>
            <w:tcW w:w="7229" w:type="dxa"/>
          </w:tcPr>
          <w:p w:rsidR="00FB7CA4" w:rsidRPr="00E20324" w:rsidRDefault="00FB7CA4" w:rsidP="00FB7CA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Проведение работ</w:t>
            </w:r>
          </w:p>
        </w:tc>
      </w:tr>
      <w:tr w:rsidR="00FB7CA4" w:rsidRPr="00E20324" w:rsidTr="008949E6">
        <w:tc>
          <w:tcPr>
            <w:tcW w:w="336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ООО «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Анциферовское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:rsidR="00FB7CA4" w:rsidRPr="00E20324" w:rsidRDefault="00FB7CA4" w:rsidP="00357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Пог</w:t>
            </w:r>
            <w:r w:rsidR="00357340" w:rsidRPr="00E2032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даевский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722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1) Чистка дорог от снега (д. Анциферово ул. Лесная, ул. 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Шаробаева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, подъездные пути к социально значимым объектам (школа, ФАП, клуб)             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2) Строительство трапа для подъезда скоростных судов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3) Ремонт крыльца здания сельсовета                           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4) Предоставление помещения (бокса) для пожарной машины</w:t>
            </w:r>
          </w:p>
        </w:tc>
      </w:tr>
      <w:tr w:rsidR="00FB7CA4" w:rsidRPr="00E20324" w:rsidTr="008949E6">
        <w:tc>
          <w:tcPr>
            <w:tcW w:w="336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КФХ 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Шаробаев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М.М.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Погадаевский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722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1) Чистка дорог от снега (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.А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нциферово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)                  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2) Ремонт пожарной машины</w:t>
            </w:r>
          </w:p>
        </w:tc>
      </w:tr>
      <w:tr w:rsidR="00FB7CA4" w:rsidRPr="00E20324" w:rsidTr="008949E6">
        <w:tc>
          <w:tcPr>
            <w:tcW w:w="336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СПК им Калинина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Погадаевский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722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1) Чистка дорог от снега (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.Г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агарина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)                              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2) Уборка территории (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огодаево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)                   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3) Помощь в проведении праздника "День молодежи"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4) Участие в субботнике по уборке кладбища                     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5) Участие в благоустройстве ул. Гагарина 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с. 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Погодаево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6) Предоставление техники для нужд общеобразовательного учреждения с. 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Погодаево</w:t>
            </w:r>
            <w:proofErr w:type="spellEnd"/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7CA4" w:rsidRPr="00E20324" w:rsidTr="008949E6">
        <w:tc>
          <w:tcPr>
            <w:tcW w:w="336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СППК "Марусино детство"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Озерновский сельсовет</w:t>
            </w:r>
          </w:p>
        </w:tc>
        <w:tc>
          <w:tcPr>
            <w:tcW w:w="722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  по  проектам "Жители за чистоту и благоустройство"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"Обустройство детской игровой площадки "Мир детства" (38 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FB7CA4" w:rsidRPr="00E20324" w:rsidTr="008949E6">
        <w:tc>
          <w:tcPr>
            <w:tcW w:w="336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КФХ Алиев 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А.Т.о</w:t>
            </w:r>
            <w:proofErr w:type="spellEnd"/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Абалаковский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722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1) Чистка дорог в зимний период (д. 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Усть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-Тунгуска ул. Луговая)                                            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>2) Уборка неиспол</w:t>
            </w:r>
            <w:r w:rsidR="00357340" w:rsidRPr="00E20324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зуемых земель сельскохозяйственного назначения для предупреждения возгораний в весенне-летний пожароопасный период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3) Подготовка пожарного водоема к зимнему периоду (наполнение, утепление)                  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 4) Очистка дороги (подъе</w:t>
            </w:r>
            <w:proofErr w:type="gram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зд к кл</w:t>
            </w:r>
            <w:proofErr w:type="gram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адбищу)         </w:t>
            </w:r>
          </w:p>
        </w:tc>
      </w:tr>
      <w:tr w:rsidR="00FB7CA4" w:rsidRPr="00E20324" w:rsidTr="008949E6">
        <w:tc>
          <w:tcPr>
            <w:tcW w:w="336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КФХ </w:t>
            </w: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Гисвайн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А.А.</w:t>
            </w:r>
          </w:p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>Верхнепашинский</w:t>
            </w:r>
            <w:proofErr w:type="spellEnd"/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7229" w:type="dxa"/>
          </w:tcPr>
          <w:p w:rsidR="00FB7CA4" w:rsidRPr="00E20324" w:rsidRDefault="00FB7CA4" w:rsidP="00FB7C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0324">
              <w:rPr>
                <w:rFonts w:ascii="Arial" w:eastAsia="Times New Roman" w:hAnsi="Arial" w:cs="Arial"/>
                <w:sz w:val="24"/>
                <w:szCs w:val="24"/>
              </w:rPr>
              <w:t xml:space="preserve">1) Очистка улично-дорожной сети  (д. Горская)                            2) Опашка территории прилегающей к лесному массиву в пожароопасный период                                                    </w:t>
            </w:r>
          </w:p>
        </w:tc>
      </w:tr>
    </w:tbl>
    <w:p w:rsidR="00FB7CA4" w:rsidRPr="00E20324" w:rsidRDefault="00FB7CA4" w:rsidP="00FB7C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B25C6" w:rsidRPr="00E20324" w:rsidRDefault="006B25C6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25C6" w:rsidRPr="00E20324" w:rsidRDefault="006B25C6" w:rsidP="006B25C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03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ОСУЩЕСТВЛЕНИЕ </w:t>
      </w:r>
      <w:proofErr w:type="gramStart"/>
      <w:r w:rsidRPr="00E20324">
        <w:rPr>
          <w:rFonts w:ascii="Arial" w:eastAsia="Times New Roman" w:hAnsi="Arial" w:cs="Arial"/>
          <w:b/>
          <w:color w:val="000000"/>
          <w:sz w:val="24"/>
          <w:szCs w:val="24"/>
        </w:rPr>
        <w:t>ПЕРЕДАННЫХ</w:t>
      </w:r>
      <w:proofErr w:type="gramEnd"/>
      <w:r w:rsidRPr="00E203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ГОСУДАРСТВЕННЫХ</w:t>
      </w:r>
    </w:p>
    <w:p w:rsidR="006B25C6" w:rsidRPr="00E20324" w:rsidRDefault="006B25C6" w:rsidP="006B25C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03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ПОЛНОМОЧИЙ </w:t>
      </w:r>
    </w:p>
    <w:p w:rsidR="006B25C6" w:rsidRPr="00E20324" w:rsidRDefault="006B25C6" w:rsidP="006B25C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324">
        <w:rPr>
          <w:rFonts w:ascii="Arial" w:eastAsia="Times New Roman" w:hAnsi="Arial" w:cs="Arial"/>
          <w:color w:val="000000"/>
          <w:sz w:val="24"/>
          <w:szCs w:val="24"/>
        </w:rPr>
        <w:t xml:space="preserve">В рамках  Закона Красноярского края от 27.12.2005 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производств» отдел по вопросам сельского хозяйства администрации Енисейского района  осуществляет  переданные государственные полномочия по решению вопросов поддержки сельскохозяйственного производства в районе. 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0324">
        <w:rPr>
          <w:rFonts w:ascii="Arial" w:eastAsia="Times New Roman" w:hAnsi="Arial" w:cs="Arial"/>
          <w:color w:val="000000"/>
          <w:sz w:val="24"/>
          <w:szCs w:val="24"/>
        </w:rPr>
        <w:t>К отдельным государственным полномочиям относятся: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>Осуществление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в порядке, установленном органом исполнительной власти  края, осуществляющим нормативное правовое регулирование в сфере агропромышленного комплекса края.</w:t>
      </w:r>
      <w:proofErr w:type="gramEnd"/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2. Сбор, обработка и учет текущих плановых производственных, финансово-экономических и ценовых показателей деятельности субъектов агропромышленного комплекса муниципального района, муниципального округа.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3. Сбор, проверка комплектности и правильности оформления документов, предоставляемых субъектами агропромышленного комплекса, претендующими на получение государственной поддержки.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4. Сбор и проверка отчетов о достижении значений результатов предоставления субсидий, показателей, необходимых для достижения результатов предоставления субсидий, предоставляемых субъектами агропромышленного комплекса края в соответствии с соглашениями о предоставлении государственной поддержки: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 xml:space="preserve">Предоставление субсидий на возмещение части затрат на уплату процентов по кредитам, полученным по 31 декабря 2016 года включительно, а также по кредитам, по лученным с 1 января 2020 года, гражданами, ведущими </w:t>
      </w:r>
      <w:r w:rsidRPr="00E20324">
        <w:rPr>
          <w:rFonts w:ascii="Arial" w:eastAsia="Times New Roman" w:hAnsi="Arial" w:cs="Arial"/>
          <w:sz w:val="24"/>
          <w:szCs w:val="24"/>
        </w:rPr>
        <w:lastRenderedPageBreak/>
        <w:t>личное подсобное хозяйство, в российских кредитных организациях, в порядке и на условиях, предусмотренных законодательством Российской Федерации и Красноярского края:</w:t>
      </w:r>
      <w:proofErr w:type="gramEnd"/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6. Сбор и проверка правильности составления отчетов и прилагаемых к ним документов, предоставляемых получателями грантов, в рамках реализации мероприятий, предусмотренными статьями 41-43, 43.1, 43.2, 45 Закона края от 21 февраля 2006 года № 17-4487 «О государственной поддержке субъектов агропромышленного комплекса края», и формировании сводных отчетов.</w:t>
      </w:r>
    </w:p>
    <w:p w:rsidR="00FB7CA4" w:rsidRPr="00E20324" w:rsidRDefault="00FB7CA4" w:rsidP="00FB7C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5B3A8D" w:rsidP="00FB7C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В рамках исполнения </w:t>
      </w:r>
      <w:r w:rsidR="00FB7CA4" w:rsidRPr="00E20324">
        <w:rPr>
          <w:rFonts w:ascii="Arial" w:eastAsia="Times New Roman" w:hAnsi="Arial" w:cs="Arial"/>
          <w:sz w:val="24"/>
          <w:szCs w:val="24"/>
        </w:rPr>
        <w:t xml:space="preserve"> гос</w:t>
      </w:r>
      <w:r w:rsidRPr="00E20324">
        <w:rPr>
          <w:rFonts w:ascii="Arial" w:eastAsia="Times New Roman" w:hAnsi="Arial" w:cs="Arial"/>
          <w:sz w:val="24"/>
          <w:szCs w:val="24"/>
        </w:rPr>
        <w:t xml:space="preserve">ударственных </w:t>
      </w:r>
      <w:r w:rsidR="00FB7CA4" w:rsidRPr="00E20324">
        <w:rPr>
          <w:rFonts w:ascii="Arial" w:eastAsia="Times New Roman" w:hAnsi="Arial" w:cs="Arial"/>
          <w:sz w:val="24"/>
          <w:szCs w:val="24"/>
        </w:rPr>
        <w:t>полномочи</w:t>
      </w:r>
      <w:r w:rsidRPr="00E20324">
        <w:rPr>
          <w:rFonts w:ascii="Arial" w:eastAsia="Times New Roman" w:hAnsi="Arial" w:cs="Arial"/>
          <w:sz w:val="24"/>
          <w:szCs w:val="24"/>
        </w:rPr>
        <w:t xml:space="preserve">й </w:t>
      </w:r>
      <w:r w:rsidR="00FB7CA4" w:rsidRPr="00E20324">
        <w:rPr>
          <w:rFonts w:ascii="Arial" w:eastAsia="Times New Roman" w:hAnsi="Arial" w:cs="Arial"/>
          <w:sz w:val="24"/>
          <w:szCs w:val="24"/>
        </w:rPr>
        <w:t xml:space="preserve"> выполнено: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 Отделом по вопроса</w:t>
      </w:r>
      <w:r w:rsidR="005B3A8D" w:rsidRPr="00E20324">
        <w:rPr>
          <w:rFonts w:ascii="Arial" w:eastAsia="Times New Roman" w:hAnsi="Arial" w:cs="Arial"/>
          <w:sz w:val="24"/>
          <w:szCs w:val="24"/>
        </w:rPr>
        <w:t xml:space="preserve">м сельского хозяйства в 2022году </w:t>
      </w:r>
      <w:r w:rsidRPr="00E20324">
        <w:rPr>
          <w:rFonts w:ascii="Arial" w:eastAsia="Times New Roman" w:hAnsi="Arial" w:cs="Arial"/>
          <w:sz w:val="24"/>
          <w:szCs w:val="24"/>
        </w:rPr>
        <w:t>проведен</w:t>
      </w:r>
      <w:r w:rsidR="005B3A8D" w:rsidRPr="00E20324">
        <w:rPr>
          <w:rFonts w:ascii="Arial" w:eastAsia="Times New Roman" w:hAnsi="Arial" w:cs="Arial"/>
          <w:sz w:val="24"/>
          <w:szCs w:val="24"/>
        </w:rPr>
        <w:t>о</w:t>
      </w:r>
      <w:r w:rsidRPr="00E20324">
        <w:rPr>
          <w:rFonts w:ascii="Arial" w:eastAsia="Times New Roman" w:hAnsi="Arial" w:cs="Arial"/>
          <w:sz w:val="24"/>
          <w:szCs w:val="24"/>
        </w:rPr>
        <w:t xml:space="preserve"> 4 плановых выездных провер</w:t>
      </w:r>
      <w:r w:rsidR="005B3A8D" w:rsidRPr="00E20324">
        <w:rPr>
          <w:rFonts w:ascii="Arial" w:eastAsia="Times New Roman" w:hAnsi="Arial" w:cs="Arial"/>
          <w:sz w:val="24"/>
          <w:szCs w:val="24"/>
        </w:rPr>
        <w:t>ок</w:t>
      </w:r>
      <w:r w:rsidRPr="00E20324">
        <w:rPr>
          <w:rFonts w:ascii="Arial" w:eastAsia="Times New Roman" w:hAnsi="Arial" w:cs="Arial"/>
          <w:sz w:val="24"/>
          <w:szCs w:val="24"/>
        </w:rPr>
        <w:t xml:space="preserve"> на предмет соблюдения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поддержки.  В ходе проведения проверок нарушений не выявлено.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собрано, обработано и сформировано в свод 36 бухгалтерских отчета, 7 производственных финансовых планов на 2022 год и</w:t>
      </w:r>
      <w:r w:rsidR="005B3A8D" w:rsidRPr="00E20324">
        <w:rPr>
          <w:rFonts w:ascii="Arial" w:eastAsia="Times New Roman" w:hAnsi="Arial" w:cs="Arial"/>
          <w:sz w:val="24"/>
          <w:szCs w:val="24"/>
        </w:rPr>
        <w:t xml:space="preserve"> осуществлена их</w:t>
      </w:r>
      <w:r w:rsidRPr="00E20324">
        <w:rPr>
          <w:rFonts w:ascii="Arial" w:eastAsia="Times New Roman" w:hAnsi="Arial" w:cs="Arial"/>
          <w:sz w:val="24"/>
          <w:szCs w:val="24"/>
        </w:rPr>
        <w:t xml:space="preserve"> сдача  в Министерство сельского хозяйства и торговли Красноярского края.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- </w:t>
      </w:r>
      <w:r w:rsidR="005B3A8D" w:rsidRPr="00E20324">
        <w:rPr>
          <w:rFonts w:ascii="Arial" w:eastAsia="Times New Roman" w:hAnsi="Arial" w:cs="Arial"/>
          <w:sz w:val="24"/>
          <w:szCs w:val="24"/>
        </w:rPr>
        <w:t>с</w:t>
      </w:r>
      <w:r w:rsidRPr="00E20324">
        <w:rPr>
          <w:rFonts w:ascii="Arial" w:eastAsia="Times New Roman" w:hAnsi="Arial" w:cs="Arial"/>
          <w:sz w:val="24"/>
          <w:szCs w:val="24"/>
        </w:rPr>
        <w:t>комплектовано и проверено 27 пакетов документов, предоставляемых субъектами АПК,  претендующих на получение государственной поддержки.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- </w:t>
      </w:r>
      <w:r w:rsidR="005B3A8D" w:rsidRPr="00E20324">
        <w:rPr>
          <w:rFonts w:ascii="Arial" w:eastAsia="Times New Roman" w:hAnsi="Arial" w:cs="Arial"/>
          <w:sz w:val="24"/>
          <w:szCs w:val="24"/>
        </w:rPr>
        <w:t>с</w:t>
      </w:r>
      <w:r w:rsidRPr="00E20324">
        <w:rPr>
          <w:rFonts w:ascii="Arial" w:eastAsia="Times New Roman" w:hAnsi="Arial" w:cs="Arial"/>
          <w:sz w:val="24"/>
          <w:szCs w:val="24"/>
        </w:rPr>
        <w:t>формировано и проверено 10 отчетов о достижении результатов  предоставления субсидий. Показатели результативности достигнуты.</w:t>
      </w:r>
    </w:p>
    <w:p w:rsidR="00FB7CA4" w:rsidRPr="00E20324" w:rsidRDefault="00FB7CA4" w:rsidP="00FB7C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1A0B97" w:rsidP="001A0B9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РАБОТА С ГРАЖДАНАМИ</w:t>
      </w:r>
      <w:r w:rsidR="00FB7CA4" w:rsidRPr="00E2032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B7CA4" w:rsidRPr="00E20324" w:rsidRDefault="00FB7CA4" w:rsidP="00FB7C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В 2022 году отделом по вопросам сельского хозяйства оказывались  информационно-консультационные услуги физическим и юридическим лицам Енисейского района, г. Енисейска, г.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Лесосибирска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 по таким направлениям как: 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 - открытие </w:t>
      </w:r>
      <w:proofErr w:type="gramStart"/>
      <w:r w:rsidRPr="00E20324">
        <w:rPr>
          <w:rFonts w:ascii="Arial" w:eastAsia="Times New Roman" w:hAnsi="Arial" w:cs="Arial"/>
          <w:sz w:val="24"/>
          <w:szCs w:val="24"/>
        </w:rPr>
        <w:t>К(</w:t>
      </w:r>
      <w:proofErr w:type="gramEnd"/>
      <w:r w:rsidRPr="00E20324">
        <w:rPr>
          <w:rFonts w:ascii="Arial" w:eastAsia="Times New Roman" w:hAnsi="Arial" w:cs="Arial"/>
          <w:sz w:val="24"/>
          <w:szCs w:val="24"/>
        </w:rPr>
        <w:t>Ф)Х;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 - поддержка граждан ведущих личное подсобное хозяйство;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 - получение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грантовой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поддержки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- вступление в реестр АПК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- улучшению жилищных условий граждан в сельской местности 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Также были проведены 5 выездных  семинаров по мерам государственной поддержки совместно с «Центром занятости населения», «Управлением социальной защиты населения»  для малых форм хозяйствования и ЛПХ района, приняли участие жители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Абалаковского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Новокаргинского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Шапкинского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Подгорновского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Чалбышевского, Плотбищенского,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Усть-Кемского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Погодаевского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, Потаповского,  Верхнепашинского сельсоветов </w:t>
      </w:r>
      <w:r w:rsidR="005B3A8D" w:rsidRPr="00E20324">
        <w:rPr>
          <w:rFonts w:ascii="Arial" w:eastAsia="Times New Roman" w:hAnsi="Arial" w:cs="Arial"/>
          <w:sz w:val="24"/>
          <w:szCs w:val="24"/>
        </w:rPr>
        <w:t xml:space="preserve"> и  поселка </w:t>
      </w:r>
      <w:proofErr w:type="spellStart"/>
      <w:r w:rsidR="005B3A8D" w:rsidRPr="00E20324">
        <w:rPr>
          <w:rFonts w:ascii="Arial" w:eastAsia="Times New Roman" w:hAnsi="Arial" w:cs="Arial"/>
          <w:sz w:val="24"/>
          <w:szCs w:val="24"/>
        </w:rPr>
        <w:t>Подтесово</w:t>
      </w:r>
      <w:proofErr w:type="spellEnd"/>
      <w:r w:rsidR="005B3A8D" w:rsidRPr="00E20324">
        <w:rPr>
          <w:rFonts w:ascii="Arial" w:eastAsia="Times New Roman" w:hAnsi="Arial" w:cs="Arial"/>
          <w:sz w:val="24"/>
          <w:szCs w:val="24"/>
        </w:rPr>
        <w:t xml:space="preserve">. Всего </w:t>
      </w:r>
      <w:r w:rsidRPr="00E20324">
        <w:rPr>
          <w:rFonts w:ascii="Arial" w:eastAsia="Times New Roman" w:hAnsi="Arial" w:cs="Arial"/>
          <w:sz w:val="24"/>
          <w:szCs w:val="24"/>
        </w:rPr>
        <w:t>105 человек</w:t>
      </w:r>
      <w:r w:rsidR="005B3A8D" w:rsidRPr="00E20324">
        <w:rPr>
          <w:rFonts w:ascii="Arial" w:eastAsia="Times New Roman" w:hAnsi="Arial" w:cs="Arial"/>
          <w:sz w:val="24"/>
          <w:szCs w:val="24"/>
        </w:rPr>
        <w:t>.</w:t>
      </w:r>
    </w:p>
    <w:p w:rsidR="00FB7CA4" w:rsidRPr="00E20324" w:rsidRDefault="00FB7CA4" w:rsidP="00FB7C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 xml:space="preserve">В 2022 году </w:t>
      </w:r>
      <w:r w:rsidRPr="00E20324">
        <w:rPr>
          <w:rFonts w:ascii="Arial" w:eastAsia="Calibri" w:hAnsi="Arial" w:cs="Arial"/>
          <w:sz w:val="24"/>
          <w:szCs w:val="24"/>
        </w:rPr>
        <w:t>приняли участие в мероприятии по улучшению жилищных условий граждан, проживающих на сельской территории  - получателей социальных выплат на 2022 год в рамках подпрограммы «Комплексное развитие  сельских территорий» государственной программы  Красноярского края «Развитие сельского хозяйства и регулирование рынков сельскохозяйственной продукции, сырья и продовольствия». Было 3 заявителя, учетные дела были направлены в министерство, но в связи с ограниченным лимитом бюджетных средств, предусмотренных на данное мероприятие, в сводный список на 2023 годы заявители не включены, но сохраняют право на дальнейшее участие в данном мероприятии на следующий год.</w:t>
      </w:r>
    </w:p>
    <w:p w:rsidR="00FB7CA4" w:rsidRPr="00E20324" w:rsidRDefault="00FB7CA4" w:rsidP="00FB7C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FB7CA4" w:rsidP="00FB7C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7CA4" w:rsidRPr="00E20324" w:rsidRDefault="005B3A8D" w:rsidP="005B3A8D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0324">
        <w:rPr>
          <w:rFonts w:ascii="Arial" w:eastAsia="Times New Roman" w:hAnsi="Arial" w:cs="Arial"/>
          <w:b/>
          <w:sz w:val="24"/>
          <w:szCs w:val="24"/>
        </w:rPr>
        <w:t>ПЛАНЫ НА</w:t>
      </w:r>
      <w:r w:rsidR="00FB7CA4" w:rsidRPr="00E20324">
        <w:rPr>
          <w:rFonts w:ascii="Arial" w:eastAsia="Times New Roman" w:hAnsi="Arial" w:cs="Arial"/>
          <w:b/>
          <w:sz w:val="24"/>
          <w:szCs w:val="24"/>
        </w:rPr>
        <w:t xml:space="preserve"> 2023 год</w:t>
      </w:r>
    </w:p>
    <w:p w:rsidR="00FB7CA4" w:rsidRPr="00E20324" w:rsidRDefault="00FB7CA4" w:rsidP="00FB7C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7CA4" w:rsidRPr="00E20324" w:rsidRDefault="00FB7CA4" w:rsidP="005B3A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Участие в грантах «Наш фермер» (1 заявитель), «Налог на профессиональный доход» (1 заявитель), «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Агростартап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» (1 заявитель), Создание </w:t>
      </w:r>
      <w:proofErr w:type="spellStart"/>
      <w:r w:rsidRPr="00E20324">
        <w:rPr>
          <w:rFonts w:ascii="Arial" w:eastAsia="Times New Roman" w:hAnsi="Arial" w:cs="Arial"/>
          <w:sz w:val="24"/>
          <w:szCs w:val="24"/>
        </w:rPr>
        <w:t>сельскохозяйсвенного</w:t>
      </w:r>
      <w:proofErr w:type="spellEnd"/>
      <w:r w:rsidRPr="00E20324">
        <w:rPr>
          <w:rFonts w:ascii="Arial" w:eastAsia="Times New Roman" w:hAnsi="Arial" w:cs="Arial"/>
          <w:sz w:val="24"/>
          <w:szCs w:val="24"/>
        </w:rPr>
        <w:t xml:space="preserve"> потребительского кооператива в районе. Продолжить работу с гражданами, ИП, КФХ по мерам поддержки малых форм хозяйств</w:t>
      </w:r>
      <w:r w:rsidR="005B3A8D" w:rsidRPr="00E20324">
        <w:rPr>
          <w:rFonts w:ascii="Arial" w:eastAsia="Times New Roman" w:hAnsi="Arial" w:cs="Arial"/>
          <w:sz w:val="24"/>
          <w:szCs w:val="24"/>
        </w:rPr>
        <w:t>.</w:t>
      </w:r>
    </w:p>
    <w:sectPr w:rsidR="00FB7CA4" w:rsidRPr="00E20324" w:rsidSect="00C507CA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B24"/>
    <w:multiLevelType w:val="hybridMultilevel"/>
    <w:tmpl w:val="22E05716"/>
    <w:lvl w:ilvl="0" w:tplc="863AF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285"/>
    <w:rsid w:val="000145EB"/>
    <w:rsid w:val="00034444"/>
    <w:rsid w:val="0009108B"/>
    <w:rsid w:val="000B2683"/>
    <w:rsid w:val="000E7A0B"/>
    <w:rsid w:val="001177FF"/>
    <w:rsid w:val="00150923"/>
    <w:rsid w:val="00160CE6"/>
    <w:rsid w:val="001714CB"/>
    <w:rsid w:val="001A0B97"/>
    <w:rsid w:val="001D25BE"/>
    <w:rsid w:val="001E2716"/>
    <w:rsid w:val="0022388F"/>
    <w:rsid w:val="0022785D"/>
    <w:rsid w:val="00261AA5"/>
    <w:rsid w:val="002711AB"/>
    <w:rsid w:val="00274E75"/>
    <w:rsid w:val="00285002"/>
    <w:rsid w:val="002C40F8"/>
    <w:rsid w:val="00306D95"/>
    <w:rsid w:val="00311F33"/>
    <w:rsid w:val="00333A61"/>
    <w:rsid w:val="00335EB3"/>
    <w:rsid w:val="00357340"/>
    <w:rsid w:val="00370844"/>
    <w:rsid w:val="003B30B4"/>
    <w:rsid w:val="003E1C6F"/>
    <w:rsid w:val="003E2C8E"/>
    <w:rsid w:val="00401DF2"/>
    <w:rsid w:val="00422E38"/>
    <w:rsid w:val="0046540A"/>
    <w:rsid w:val="004C1E47"/>
    <w:rsid w:val="004D2CC8"/>
    <w:rsid w:val="004E2B06"/>
    <w:rsid w:val="00501365"/>
    <w:rsid w:val="00553A09"/>
    <w:rsid w:val="00581F3F"/>
    <w:rsid w:val="005A2B6D"/>
    <w:rsid w:val="005B3A8D"/>
    <w:rsid w:val="005C349F"/>
    <w:rsid w:val="005D6C33"/>
    <w:rsid w:val="00616B60"/>
    <w:rsid w:val="00641B83"/>
    <w:rsid w:val="00661B56"/>
    <w:rsid w:val="006727C8"/>
    <w:rsid w:val="006779BE"/>
    <w:rsid w:val="0069562C"/>
    <w:rsid w:val="006B25C6"/>
    <w:rsid w:val="006D0234"/>
    <w:rsid w:val="006D496C"/>
    <w:rsid w:val="007133BE"/>
    <w:rsid w:val="0076382B"/>
    <w:rsid w:val="007665AC"/>
    <w:rsid w:val="00781C41"/>
    <w:rsid w:val="007924E8"/>
    <w:rsid w:val="00796BB6"/>
    <w:rsid w:val="007C6484"/>
    <w:rsid w:val="007E3EF6"/>
    <w:rsid w:val="007E4040"/>
    <w:rsid w:val="00861370"/>
    <w:rsid w:val="00862227"/>
    <w:rsid w:val="00896FC1"/>
    <w:rsid w:val="008B28DB"/>
    <w:rsid w:val="008C0453"/>
    <w:rsid w:val="008D1172"/>
    <w:rsid w:val="00912BFE"/>
    <w:rsid w:val="0092317F"/>
    <w:rsid w:val="009413A8"/>
    <w:rsid w:val="00965112"/>
    <w:rsid w:val="009A145E"/>
    <w:rsid w:val="009C5E0C"/>
    <w:rsid w:val="009E73EB"/>
    <w:rsid w:val="00A1229B"/>
    <w:rsid w:val="00A159AF"/>
    <w:rsid w:val="00A74BDC"/>
    <w:rsid w:val="00A978D5"/>
    <w:rsid w:val="00AD74F7"/>
    <w:rsid w:val="00B135AB"/>
    <w:rsid w:val="00B24766"/>
    <w:rsid w:val="00B42A67"/>
    <w:rsid w:val="00B545EE"/>
    <w:rsid w:val="00B73EE4"/>
    <w:rsid w:val="00B77937"/>
    <w:rsid w:val="00B906B5"/>
    <w:rsid w:val="00B90ACB"/>
    <w:rsid w:val="00B973CB"/>
    <w:rsid w:val="00BB5A56"/>
    <w:rsid w:val="00BC49D4"/>
    <w:rsid w:val="00BE42A7"/>
    <w:rsid w:val="00C360B4"/>
    <w:rsid w:val="00C46C59"/>
    <w:rsid w:val="00C507CA"/>
    <w:rsid w:val="00CA0A5A"/>
    <w:rsid w:val="00CC1942"/>
    <w:rsid w:val="00D07F96"/>
    <w:rsid w:val="00D30E55"/>
    <w:rsid w:val="00D51E39"/>
    <w:rsid w:val="00D6271E"/>
    <w:rsid w:val="00DA01DB"/>
    <w:rsid w:val="00DC0475"/>
    <w:rsid w:val="00E20324"/>
    <w:rsid w:val="00E32FA4"/>
    <w:rsid w:val="00ED4246"/>
    <w:rsid w:val="00ED50B3"/>
    <w:rsid w:val="00EE6FE3"/>
    <w:rsid w:val="00F470B4"/>
    <w:rsid w:val="00F57285"/>
    <w:rsid w:val="00F7714F"/>
    <w:rsid w:val="00F85D58"/>
    <w:rsid w:val="00FB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2">
    <w:name w:val="heading 2"/>
    <w:basedOn w:val="a"/>
    <w:next w:val="a"/>
    <w:link w:val="20"/>
    <w:uiPriority w:val="9"/>
    <w:unhideWhenUsed/>
    <w:qFormat/>
    <w:rsid w:val="004C1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FB7CA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2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1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789</dc:creator>
  <cp:lastModifiedBy>Sovet</cp:lastModifiedBy>
  <cp:revision>59</cp:revision>
  <cp:lastPrinted>2023-02-16T07:16:00Z</cp:lastPrinted>
  <dcterms:created xsi:type="dcterms:W3CDTF">2016-08-08T03:27:00Z</dcterms:created>
  <dcterms:modified xsi:type="dcterms:W3CDTF">2023-02-20T01:33:00Z</dcterms:modified>
</cp:coreProperties>
</file>