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F8" w:rsidRPr="00A849F8" w:rsidRDefault="00A849F8" w:rsidP="00A849F8">
      <w:pPr>
        <w:jc w:val="center"/>
        <w:rPr>
          <w:rFonts w:ascii="Arial" w:hAnsi="Arial" w:cs="Arial"/>
          <w:bCs/>
          <w:sz w:val="32"/>
          <w:szCs w:val="32"/>
        </w:rPr>
      </w:pPr>
      <w:r w:rsidRPr="00A849F8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849F8" w:rsidRPr="00A849F8" w:rsidRDefault="00A849F8" w:rsidP="00A849F8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A849F8">
        <w:rPr>
          <w:rFonts w:ascii="Arial" w:hAnsi="Arial" w:cs="Arial"/>
          <w:b/>
          <w:sz w:val="36"/>
          <w:szCs w:val="36"/>
        </w:rPr>
        <w:t>РЕШЕНИЕ</w:t>
      </w:r>
    </w:p>
    <w:p w:rsidR="00A849F8" w:rsidRPr="00A849F8" w:rsidRDefault="00A849F8" w:rsidP="00A849F8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  <w:sz w:val="24"/>
          <w:szCs w:val="24"/>
        </w:rPr>
        <w:t>60</w:t>
      </w:r>
      <w:r w:rsidRPr="00A849F8">
        <w:rPr>
          <w:rFonts w:ascii="Arial" w:hAnsi="Arial" w:cs="Arial"/>
          <w:sz w:val="24"/>
          <w:szCs w:val="24"/>
        </w:rPr>
        <w:t>р</w:t>
      </w:r>
    </w:p>
    <w:p w:rsidR="001F3F63" w:rsidRPr="00A849F8" w:rsidRDefault="001F3F63" w:rsidP="00F04BB8">
      <w:pPr>
        <w:pStyle w:val="ConsPlusTitle"/>
        <w:widowControl/>
        <w:ind w:right="-1"/>
        <w:jc w:val="both"/>
        <w:rPr>
          <w:color w:val="000000"/>
          <w:spacing w:val="-2"/>
          <w:sz w:val="24"/>
          <w:szCs w:val="24"/>
        </w:rPr>
      </w:pPr>
    </w:p>
    <w:p w:rsidR="000D1EE3" w:rsidRPr="00A849F8" w:rsidRDefault="00A503DC" w:rsidP="00181F12">
      <w:pPr>
        <w:pStyle w:val="ConsPlusTitle"/>
        <w:widowControl/>
        <w:ind w:right="-1"/>
        <w:jc w:val="both"/>
        <w:rPr>
          <w:sz w:val="24"/>
          <w:szCs w:val="24"/>
        </w:rPr>
      </w:pPr>
      <w:r w:rsidRPr="00A849F8">
        <w:rPr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A849F8">
        <w:rPr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0D1EE3" w:rsidRPr="00A849F8">
        <w:rPr>
          <w:sz w:val="24"/>
          <w:szCs w:val="24"/>
        </w:rPr>
        <w:t xml:space="preserve">Об утверждении </w:t>
      </w:r>
      <w:r w:rsidRPr="00A849F8">
        <w:rPr>
          <w:sz w:val="24"/>
          <w:szCs w:val="24"/>
        </w:rPr>
        <w:t>Положения о порядке назначения, пересчета размера и выплаты пенсии за выслугу лет лицам, замещавшим должности муниципальной службы в Енисейском районе</w:t>
      </w:r>
      <w:r w:rsidR="000D1EE3" w:rsidRPr="00A849F8">
        <w:rPr>
          <w:sz w:val="24"/>
          <w:szCs w:val="24"/>
        </w:rPr>
        <w:t>»</w:t>
      </w:r>
    </w:p>
    <w:p w:rsidR="00DC70D8" w:rsidRPr="00A849F8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A849F8" w:rsidRDefault="00B0207B" w:rsidP="001F3F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A849F8">
        <w:rPr>
          <w:color w:val="000000"/>
          <w:spacing w:val="-1"/>
          <w:sz w:val="24"/>
          <w:szCs w:val="24"/>
        </w:rPr>
        <w:t>В целях приведения</w:t>
      </w:r>
      <w:r w:rsidR="00251129" w:rsidRPr="00A849F8">
        <w:rPr>
          <w:color w:val="000000"/>
          <w:spacing w:val="-1"/>
          <w:sz w:val="24"/>
          <w:szCs w:val="24"/>
        </w:rPr>
        <w:t xml:space="preserve"> </w:t>
      </w:r>
      <w:r w:rsidR="004D3A09" w:rsidRPr="00A849F8">
        <w:rPr>
          <w:color w:val="000000"/>
          <w:spacing w:val="-1"/>
          <w:sz w:val="24"/>
          <w:szCs w:val="24"/>
        </w:rPr>
        <w:t xml:space="preserve">нормативного правового акта </w:t>
      </w:r>
      <w:r w:rsidR="00251129" w:rsidRPr="00A849F8">
        <w:rPr>
          <w:color w:val="000000"/>
          <w:spacing w:val="-1"/>
          <w:sz w:val="24"/>
          <w:szCs w:val="24"/>
        </w:rPr>
        <w:t>в соответствие действующ</w:t>
      </w:r>
      <w:r w:rsidR="004D3A09" w:rsidRPr="00A849F8">
        <w:rPr>
          <w:color w:val="000000"/>
          <w:spacing w:val="-1"/>
          <w:sz w:val="24"/>
          <w:szCs w:val="24"/>
        </w:rPr>
        <w:t xml:space="preserve">ему </w:t>
      </w:r>
      <w:r w:rsidR="00251129" w:rsidRPr="00A849F8">
        <w:rPr>
          <w:color w:val="000000"/>
          <w:spacing w:val="-1"/>
          <w:sz w:val="24"/>
          <w:szCs w:val="24"/>
        </w:rPr>
        <w:t xml:space="preserve"> законодательств</w:t>
      </w:r>
      <w:r w:rsidR="004D3A09" w:rsidRPr="00A849F8">
        <w:rPr>
          <w:color w:val="000000"/>
          <w:spacing w:val="-1"/>
          <w:sz w:val="24"/>
          <w:szCs w:val="24"/>
        </w:rPr>
        <w:t xml:space="preserve">у </w:t>
      </w:r>
      <w:r w:rsidR="00251129" w:rsidRPr="00A849F8">
        <w:rPr>
          <w:color w:val="000000"/>
          <w:spacing w:val="-1"/>
          <w:sz w:val="24"/>
          <w:szCs w:val="24"/>
        </w:rPr>
        <w:t xml:space="preserve"> Российской Федерации, </w:t>
      </w:r>
      <w:r w:rsidR="004D3A09" w:rsidRPr="00A849F8">
        <w:rPr>
          <w:color w:val="000000"/>
          <w:spacing w:val="-1"/>
          <w:sz w:val="24"/>
          <w:szCs w:val="24"/>
        </w:rPr>
        <w:t>согласно</w:t>
      </w:r>
      <w:r w:rsidR="00727088" w:rsidRPr="00A849F8">
        <w:rPr>
          <w:sz w:val="24"/>
          <w:szCs w:val="24"/>
        </w:rPr>
        <w:t xml:space="preserve"> ст. 66.1 "Трудового кодекса Российской Федерации" от 30.12.2001 </w:t>
      </w:r>
      <w:r w:rsidR="004D3A09" w:rsidRPr="00A849F8">
        <w:rPr>
          <w:sz w:val="24"/>
          <w:szCs w:val="24"/>
        </w:rPr>
        <w:t>№</w:t>
      </w:r>
      <w:r w:rsidR="00727088" w:rsidRPr="00A849F8">
        <w:rPr>
          <w:sz w:val="24"/>
          <w:szCs w:val="24"/>
        </w:rPr>
        <w:t xml:space="preserve"> 197-ФЗ,</w:t>
      </w:r>
      <w:r w:rsidR="00727088" w:rsidRPr="00A849F8">
        <w:rPr>
          <w:color w:val="000000"/>
          <w:spacing w:val="-1"/>
          <w:sz w:val="24"/>
          <w:szCs w:val="24"/>
        </w:rPr>
        <w:t xml:space="preserve"> </w:t>
      </w:r>
      <w:r w:rsidR="004D3A09" w:rsidRPr="00A849F8">
        <w:rPr>
          <w:color w:val="000000"/>
          <w:spacing w:val="-1"/>
          <w:sz w:val="24"/>
          <w:szCs w:val="24"/>
        </w:rPr>
        <w:t>руководствуясь з</w:t>
      </w:r>
      <w:r w:rsidR="002A56C7" w:rsidRPr="00A849F8">
        <w:rPr>
          <w:color w:val="000000"/>
          <w:spacing w:val="-1"/>
          <w:sz w:val="24"/>
          <w:szCs w:val="24"/>
        </w:rPr>
        <w:t xml:space="preserve">аконом Красноярского края от 24.04.2008 № 5-1565 «Об особенностях правового регулирования муниципальной службы в Красноярском крае», </w:t>
      </w:r>
      <w:r w:rsidR="000D1EE3" w:rsidRPr="00A849F8">
        <w:rPr>
          <w:color w:val="000000"/>
          <w:spacing w:val="-1"/>
          <w:sz w:val="24"/>
          <w:szCs w:val="24"/>
        </w:rPr>
        <w:t>ст. 20 Устава района</w:t>
      </w:r>
      <w:r w:rsidR="000D1EE3" w:rsidRPr="00A849F8">
        <w:rPr>
          <w:sz w:val="24"/>
          <w:szCs w:val="24"/>
        </w:rPr>
        <w:t xml:space="preserve">, </w:t>
      </w:r>
      <w:r w:rsidR="00911BF8" w:rsidRPr="00A849F8">
        <w:rPr>
          <w:color w:val="000000"/>
          <w:sz w:val="24"/>
          <w:szCs w:val="24"/>
        </w:rPr>
        <w:t xml:space="preserve"> </w:t>
      </w:r>
      <w:r w:rsidR="000D1EE3" w:rsidRPr="00A849F8">
        <w:rPr>
          <w:sz w:val="24"/>
          <w:szCs w:val="24"/>
        </w:rPr>
        <w:t xml:space="preserve">Енисейский районный Совет депутатов </w:t>
      </w:r>
      <w:r w:rsidR="000D1EE3" w:rsidRPr="00A849F8">
        <w:rPr>
          <w:b/>
          <w:sz w:val="24"/>
          <w:szCs w:val="24"/>
        </w:rPr>
        <w:t>РЕШИЛ:</w:t>
      </w:r>
    </w:p>
    <w:p w:rsidR="00BD1F43" w:rsidRPr="00A849F8" w:rsidRDefault="00945AB0" w:rsidP="001F3F63">
      <w:pPr>
        <w:pStyle w:val="ConsPlusTitle"/>
        <w:widowControl/>
        <w:ind w:right="-1" w:firstLine="567"/>
        <w:jc w:val="both"/>
        <w:rPr>
          <w:b w:val="0"/>
          <w:sz w:val="24"/>
          <w:szCs w:val="24"/>
        </w:rPr>
      </w:pPr>
      <w:r w:rsidRPr="00A849F8">
        <w:rPr>
          <w:b w:val="0"/>
          <w:color w:val="000000"/>
          <w:spacing w:val="-2"/>
          <w:sz w:val="24"/>
          <w:szCs w:val="24"/>
        </w:rPr>
        <w:t>1.</w:t>
      </w:r>
      <w:r w:rsidR="000D1EE3" w:rsidRPr="00A849F8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A849F8">
        <w:rPr>
          <w:b w:val="0"/>
          <w:color w:val="000000"/>
          <w:spacing w:val="-2"/>
          <w:sz w:val="24"/>
          <w:szCs w:val="24"/>
        </w:rPr>
        <w:t>ов от 20.02.2020 №38-497</w:t>
      </w:r>
      <w:r w:rsidR="00911BF8" w:rsidRPr="00A849F8">
        <w:rPr>
          <w:b w:val="0"/>
          <w:color w:val="000000"/>
          <w:spacing w:val="-2"/>
          <w:sz w:val="24"/>
          <w:szCs w:val="24"/>
        </w:rPr>
        <w:t>р</w:t>
      </w:r>
      <w:r w:rsidR="0075231E" w:rsidRPr="00A849F8">
        <w:rPr>
          <w:b w:val="0"/>
          <w:color w:val="000000"/>
          <w:spacing w:val="-2"/>
          <w:sz w:val="24"/>
          <w:szCs w:val="24"/>
        </w:rPr>
        <w:t xml:space="preserve"> (ред.</w:t>
      </w:r>
      <w:r w:rsidR="009465F5" w:rsidRPr="00A849F8">
        <w:rPr>
          <w:b w:val="0"/>
          <w:color w:val="000000"/>
          <w:spacing w:val="-2"/>
          <w:sz w:val="24"/>
          <w:szCs w:val="24"/>
        </w:rPr>
        <w:t>11.11.2021 №15-</w:t>
      </w:r>
      <w:bookmarkStart w:id="0" w:name="_GoBack"/>
      <w:r w:rsidR="009465F5" w:rsidRPr="00A849F8">
        <w:rPr>
          <w:b w:val="0"/>
          <w:color w:val="000000"/>
          <w:spacing w:val="-2"/>
          <w:sz w:val="24"/>
          <w:szCs w:val="24"/>
        </w:rPr>
        <w:t>126р</w:t>
      </w:r>
      <w:r w:rsidR="0075231E" w:rsidRPr="00A849F8">
        <w:rPr>
          <w:b w:val="0"/>
          <w:color w:val="000000"/>
          <w:spacing w:val="-2"/>
          <w:sz w:val="24"/>
          <w:szCs w:val="24"/>
        </w:rPr>
        <w:t>)</w:t>
      </w:r>
      <w:r w:rsidR="00911BF8" w:rsidRPr="00A849F8">
        <w:rPr>
          <w:b w:val="0"/>
          <w:color w:val="000000"/>
          <w:spacing w:val="-2"/>
          <w:sz w:val="24"/>
          <w:szCs w:val="24"/>
        </w:rPr>
        <w:t xml:space="preserve"> </w:t>
      </w:r>
      <w:r w:rsidR="000D1EE3" w:rsidRPr="00A849F8">
        <w:rPr>
          <w:b w:val="0"/>
          <w:color w:val="000000"/>
          <w:spacing w:val="-2"/>
          <w:sz w:val="24"/>
          <w:szCs w:val="24"/>
        </w:rPr>
        <w:t xml:space="preserve"> </w:t>
      </w:r>
      <w:r w:rsidR="00727088" w:rsidRPr="00A849F8">
        <w:rPr>
          <w:b w:val="0"/>
          <w:color w:val="000000"/>
          <w:spacing w:val="-2"/>
          <w:sz w:val="24"/>
          <w:szCs w:val="24"/>
        </w:rPr>
        <w:t>«</w:t>
      </w:r>
      <w:r w:rsidR="00727088" w:rsidRPr="00A849F8">
        <w:rPr>
          <w:b w:val="0"/>
          <w:sz w:val="24"/>
          <w:szCs w:val="24"/>
        </w:rPr>
        <w:t>Об утверждении Положения о порядке назначения, пересчета размера</w:t>
      </w:r>
      <w:bookmarkEnd w:id="0"/>
      <w:r w:rsidR="00727088" w:rsidRPr="00A849F8">
        <w:rPr>
          <w:b w:val="0"/>
          <w:sz w:val="24"/>
          <w:szCs w:val="24"/>
        </w:rPr>
        <w:t xml:space="preserve"> и выплаты пенсии за выслугу лет лицам, замещавшим должности муниципальной службы в Енисейском районе»</w:t>
      </w:r>
      <w:r w:rsidR="00727088" w:rsidRPr="00A849F8">
        <w:rPr>
          <w:color w:val="000000"/>
          <w:spacing w:val="-1"/>
          <w:sz w:val="24"/>
          <w:szCs w:val="24"/>
        </w:rPr>
        <w:t xml:space="preserve"> </w:t>
      </w:r>
      <w:r w:rsidR="00715C5D" w:rsidRPr="00A849F8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DC70D8" w:rsidRPr="00A849F8">
        <w:rPr>
          <w:b w:val="0"/>
          <w:color w:val="000000"/>
          <w:spacing w:val="-1"/>
          <w:sz w:val="24"/>
          <w:szCs w:val="24"/>
        </w:rPr>
        <w:t>р</w:t>
      </w:r>
      <w:r w:rsidR="0062740C" w:rsidRPr="00A849F8">
        <w:rPr>
          <w:b w:val="0"/>
          <w:color w:val="000000"/>
          <w:spacing w:val="-1"/>
          <w:sz w:val="24"/>
          <w:szCs w:val="24"/>
        </w:rPr>
        <w:t xml:space="preserve">ешение) </w:t>
      </w:r>
      <w:r w:rsidRPr="00A849F8">
        <w:rPr>
          <w:b w:val="0"/>
          <w:color w:val="000000"/>
          <w:spacing w:val="-1"/>
          <w:sz w:val="24"/>
          <w:szCs w:val="24"/>
        </w:rPr>
        <w:t>следующие изменения</w:t>
      </w:r>
      <w:r w:rsidR="000D1EE3" w:rsidRPr="00A849F8">
        <w:rPr>
          <w:b w:val="0"/>
          <w:color w:val="000000"/>
          <w:spacing w:val="-1"/>
          <w:sz w:val="24"/>
          <w:szCs w:val="24"/>
        </w:rPr>
        <w:t>:</w:t>
      </w:r>
    </w:p>
    <w:p w:rsidR="00B036E8" w:rsidRPr="00A849F8" w:rsidRDefault="00C56BB0" w:rsidP="001F3F63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в</w:t>
      </w:r>
      <w:r w:rsidR="00715C5D" w:rsidRPr="00A849F8">
        <w:rPr>
          <w:rFonts w:ascii="Arial" w:hAnsi="Arial" w:cs="Arial"/>
          <w:sz w:val="24"/>
          <w:szCs w:val="24"/>
        </w:rPr>
        <w:t xml:space="preserve"> приложении к решению (</w:t>
      </w:r>
      <w:r w:rsidR="000D1EE3" w:rsidRPr="00A849F8">
        <w:rPr>
          <w:rFonts w:ascii="Arial" w:hAnsi="Arial" w:cs="Arial"/>
          <w:sz w:val="24"/>
          <w:szCs w:val="24"/>
        </w:rPr>
        <w:t xml:space="preserve">далее по тексту – </w:t>
      </w:r>
      <w:r w:rsidR="00715C5D" w:rsidRPr="00A849F8">
        <w:rPr>
          <w:rFonts w:ascii="Arial" w:hAnsi="Arial" w:cs="Arial"/>
          <w:sz w:val="24"/>
          <w:szCs w:val="24"/>
        </w:rPr>
        <w:t>Положение)</w:t>
      </w:r>
      <w:r w:rsidR="00DC70D8" w:rsidRPr="00A849F8">
        <w:rPr>
          <w:rFonts w:ascii="Arial" w:hAnsi="Arial" w:cs="Arial"/>
          <w:sz w:val="24"/>
          <w:szCs w:val="24"/>
        </w:rPr>
        <w:t>:</w:t>
      </w:r>
    </w:p>
    <w:p w:rsidR="009465F5" w:rsidRPr="00A849F8" w:rsidRDefault="00C56BB0" w:rsidP="001F3F63">
      <w:pPr>
        <w:pStyle w:val="ab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849F8">
        <w:rPr>
          <w:rFonts w:ascii="Arial" w:eastAsiaTheme="minorHAnsi" w:hAnsi="Arial" w:cs="Arial"/>
          <w:sz w:val="24"/>
          <w:szCs w:val="24"/>
          <w:lang w:eastAsia="en-US"/>
        </w:rPr>
        <w:t>1.1.</w:t>
      </w:r>
      <w:r w:rsidR="00867B70" w:rsidRPr="00A849F8">
        <w:rPr>
          <w:rFonts w:ascii="Arial" w:eastAsiaTheme="minorHAnsi" w:hAnsi="Arial" w:cs="Arial"/>
          <w:sz w:val="24"/>
          <w:szCs w:val="24"/>
          <w:lang w:eastAsia="en-US"/>
        </w:rPr>
        <w:t xml:space="preserve"> раздел 1 Положения</w:t>
      </w:r>
      <w:r w:rsidR="009465F5" w:rsidRPr="00A849F8">
        <w:rPr>
          <w:rFonts w:ascii="Arial" w:eastAsiaTheme="minorHAnsi" w:hAnsi="Arial" w:cs="Arial"/>
          <w:sz w:val="24"/>
          <w:szCs w:val="24"/>
          <w:lang w:eastAsia="en-US"/>
        </w:rPr>
        <w:t xml:space="preserve"> дополнить пунктом 1.9. следующего содержания:</w:t>
      </w:r>
    </w:p>
    <w:p w:rsidR="00867B70" w:rsidRPr="00A849F8" w:rsidRDefault="00867B70" w:rsidP="001F3F63">
      <w:pPr>
        <w:pStyle w:val="ab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849F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465F5" w:rsidRPr="00A849F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9465F5" w:rsidRPr="00A849F8">
        <w:rPr>
          <w:rFonts w:ascii="Arial" w:hAnsi="Arial" w:cs="Arial"/>
          <w:sz w:val="24"/>
          <w:szCs w:val="24"/>
        </w:rPr>
        <w:t>1.9. Настоящее Положение не распространяется на лиц, замещавших должности муниципальной службы в муниципальных образованиях, входящих в состав Енисейского района</w:t>
      </w:r>
      <w:proofErr w:type="gramStart"/>
      <w:r w:rsidR="009465F5" w:rsidRPr="00A849F8">
        <w:rPr>
          <w:rFonts w:ascii="Arial" w:hAnsi="Arial" w:cs="Arial"/>
          <w:sz w:val="24"/>
          <w:szCs w:val="24"/>
        </w:rPr>
        <w:t>.».</w:t>
      </w:r>
      <w:proofErr w:type="gramEnd"/>
    </w:p>
    <w:p w:rsidR="009465F5" w:rsidRPr="00A849F8" w:rsidRDefault="009465F5" w:rsidP="001F3F63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1.2. пункт 2.6. раздела 2</w:t>
      </w:r>
      <w:r w:rsidR="006B255C" w:rsidRPr="00A849F8">
        <w:rPr>
          <w:rFonts w:ascii="Arial" w:hAnsi="Arial" w:cs="Arial"/>
          <w:sz w:val="24"/>
          <w:szCs w:val="24"/>
        </w:rPr>
        <w:t xml:space="preserve"> Положения</w:t>
      </w:r>
      <w:r w:rsidRPr="00A849F8">
        <w:rPr>
          <w:rFonts w:ascii="Arial" w:hAnsi="Arial" w:cs="Arial"/>
          <w:sz w:val="24"/>
          <w:szCs w:val="24"/>
        </w:rPr>
        <w:t xml:space="preserve"> дополнить подпунктом 10 следующего содержания:</w:t>
      </w:r>
    </w:p>
    <w:p w:rsidR="009465F5" w:rsidRPr="00A849F8" w:rsidRDefault="009465F5" w:rsidP="001F3F63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«10) иные выплаты в соответствии с федеральными законами</w:t>
      </w:r>
      <w:proofErr w:type="gramStart"/>
      <w:r w:rsidRPr="00A849F8">
        <w:rPr>
          <w:rFonts w:ascii="Arial" w:hAnsi="Arial" w:cs="Arial"/>
          <w:sz w:val="24"/>
          <w:szCs w:val="24"/>
        </w:rPr>
        <w:t>.».</w:t>
      </w:r>
      <w:proofErr w:type="gramEnd"/>
    </w:p>
    <w:p w:rsidR="00DD0C23" w:rsidRPr="00A849F8" w:rsidRDefault="006B255C" w:rsidP="001F3F63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1.3.</w:t>
      </w:r>
      <w:r w:rsidR="00313842" w:rsidRPr="00A849F8">
        <w:rPr>
          <w:rFonts w:ascii="Arial" w:hAnsi="Arial" w:cs="Arial"/>
          <w:sz w:val="24"/>
          <w:szCs w:val="24"/>
        </w:rPr>
        <w:t xml:space="preserve"> пункт</w:t>
      </w:r>
      <w:r w:rsidR="00C56BB0" w:rsidRPr="00A849F8">
        <w:rPr>
          <w:rFonts w:ascii="Arial" w:hAnsi="Arial" w:cs="Arial"/>
          <w:sz w:val="24"/>
          <w:szCs w:val="24"/>
        </w:rPr>
        <w:t>ы</w:t>
      </w:r>
      <w:r w:rsidR="00313842" w:rsidRPr="00A849F8">
        <w:rPr>
          <w:rFonts w:ascii="Arial" w:hAnsi="Arial" w:cs="Arial"/>
          <w:sz w:val="24"/>
          <w:szCs w:val="24"/>
        </w:rPr>
        <w:t xml:space="preserve"> </w:t>
      </w:r>
      <w:r w:rsidRPr="00A849F8">
        <w:rPr>
          <w:rFonts w:ascii="Arial" w:hAnsi="Arial" w:cs="Arial"/>
          <w:sz w:val="24"/>
          <w:szCs w:val="24"/>
        </w:rPr>
        <w:t>3</w:t>
      </w:r>
      <w:r w:rsidR="00313842" w:rsidRPr="00A849F8">
        <w:rPr>
          <w:rFonts w:ascii="Arial" w:hAnsi="Arial" w:cs="Arial"/>
          <w:sz w:val="24"/>
          <w:szCs w:val="24"/>
        </w:rPr>
        <w:t>.</w:t>
      </w:r>
      <w:r w:rsidRPr="00A849F8">
        <w:rPr>
          <w:rFonts w:ascii="Arial" w:hAnsi="Arial" w:cs="Arial"/>
          <w:sz w:val="24"/>
          <w:szCs w:val="24"/>
        </w:rPr>
        <w:t>2</w:t>
      </w:r>
      <w:r w:rsidR="00C56BB0" w:rsidRPr="00A849F8">
        <w:rPr>
          <w:rFonts w:ascii="Arial" w:hAnsi="Arial" w:cs="Arial"/>
          <w:sz w:val="24"/>
          <w:szCs w:val="24"/>
        </w:rPr>
        <w:t>-3.4.</w:t>
      </w:r>
      <w:r w:rsidR="00313842" w:rsidRPr="00A849F8">
        <w:rPr>
          <w:rFonts w:ascii="Arial" w:hAnsi="Arial" w:cs="Arial"/>
          <w:sz w:val="24"/>
          <w:szCs w:val="24"/>
        </w:rPr>
        <w:t xml:space="preserve"> раздела </w:t>
      </w:r>
      <w:r w:rsidRPr="00A849F8">
        <w:rPr>
          <w:rFonts w:ascii="Arial" w:hAnsi="Arial" w:cs="Arial"/>
          <w:sz w:val="24"/>
          <w:szCs w:val="24"/>
        </w:rPr>
        <w:t>3</w:t>
      </w:r>
      <w:r w:rsidR="00313842" w:rsidRPr="00A849F8">
        <w:rPr>
          <w:rFonts w:ascii="Arial" w:hAnsi="Arial" w:cs="Arial"/>
          <w:sz w:val="24"/>
          <w:szCs w:val="24"/>
        </w:rPr>
        <w:t xml:space="preserve"> Положения </w:t>
      </w:r>
      <w:r w:rsidRPr="00A849F8">
        <w:rPr>
          <w:rFonts w:ascii="Arial" w:hAnsi="Arial" w:cs="Arial"/>
          <w:sz w:val="24"/>
          <w:szCs w:val="24"/>
        </w:rPr>
        <w:t>изложить в новой редакции</w:t>
      </w:r>
      <w:r w:rsidR="00C503CE" w:rsidRPr="00A849F8">
        <w:rPr>
          <w:rFonts w:ascii="Arial" w:hAnsi="Arial" w:cs="Arial"/>
          <w:sz w:val="24"/>
          <w:szCs w:val="24"/>
        </w:rPr>
        <w:t>:</w:t>
      </w:r>
      <w:r w:rsidR="00B036E8" w:rsidRPr="00A849F8">
        <w:rPr>
          <w:rFonts w:ascii="Arial" w:hAnsi="Arial" w:cs="Arial"/>
          <w:sz w:val="24"/>
          <w:szCs w:val="24"/>
        </w:rPr>
        <w:t xml:space="preserve"> </w:t>
      </w:r>
    </w:p>
    <w:p w:rsidR="006B255C" w:rsidRPr="00A849F8" w:rsidRDefault="00B036E8" w:rsidP="001F3F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«</w:t>
      </w:r>
      <w:r w:rsidR="006B255C" w:rsidRPr="00A849F8">
        <w:rPr>
          <w:rFonts w:ascii="Arial" w:hAnsi="Arial" w:cs="Arial"/>
          <w:sz w:val="24"/>
          <w:szCs w:val="24"/>
        </w:rPr>
        <w:t xml:space="preserve">3.2.Решение об установлении пенсии за выслугу лет при наличии всех необходимых документов принимается в месячный срок представителем работодателя. В решении указывается процентное отношение к среднемесячному заработку, дата, с которой устанавливается пенсия, срок установления пенсии. Уполномоченное лицо по назначению пенсии за выслугу лет письменно уведомляет  заявителя о назначении или отказе в назначении пенсии за выслугу лет в десятидневный срок со дня принятия решения. Уведомление об отказе в назначении пенсии за выслугу лет направляется с указанием основания, в соответствии с которым было принято такое решение, и порядок его обжалования. </w:t>
      </w:r>
    </w:p>
    <w:p w:rsidR="00C56BB0" w:rsidRPr="00A849F8" w:rsidRDefault="006B255C" w:rsidP="006B255C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Решение представителя работодателя об установлении пенсии за выслугу лет принимается в форме распоряжения.</w:t>
      </w:r>
    </w:p>
    <w:p w:rsidR="00B036E8" w:rsidRPr="00A849F8" w:rsidRDefault="00C56BB0" w:rsidP="00C56BB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849F8">
        <w:rPr>
          <w:sz w:val="24"/>
          <w:szCs w:val="24"/>
        </w:rPr>
        <w:t>3.3. Установление, назначение и перерасчет пенсии за выслугу лет лицам, замещавшим должности муниципальной службы осуществляется администрацией Енисейского района в соответствии с Административным регламентом предоставления муниципальной услуги по установлению, назначению и перерасчету пенсии за выслугу лет лицам, замещавшим должности муниципальной службы.</w:t>
      </w:r>
    </w:p>
    <w:p w:rsidR="00251129" w:rsidRPr="00A849F8" w:rsidRDefault="006B255C" w:rsidP="006B255C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A849F8">
        <w:rPr>
          <w:rFonts w:ascii="Arial" w:hAnsi="Arial" w:cs="Arial"/>
          <w:sz w:val="24"/>
          <w:szCs w:val="24"/>
        </w:rPr>
        <w:t xml:space="preserve">Данные о лице, которому установлена пенсия за выслугу лет, в соответствии с настоящим Положением, передаются в уполномоченный Правительством края орган исполнительной власти края для ведения сводного реестра лиц, получающих пенсию за выслугу лет, в порядке, утвержденном </w:t>
      </w:r>
      <w:hyperlink r:id="rId8" w:history="1">
        <w:r w:rsidRPr="00A849F8">
          <w:rPr>
            <w:rFonts w:ascii="Arial" w:hAnsi="Arial" w:cs="Arial"/>
            <w:sz w:val="24"/>
            <w:szCs w:val="24"/>
          </w:rPr>
          <w:t>Указом</w:t>
        </w:r>
      </w:hyperlink>
      <w:r w:rsidRPr="00A849F8">
        <w:rPr>
          <w:rFonts w:ascii="Arial" w:hAnsi="Arial" w:cs="Arial"/>
          <w:sz w:val="24"/>
          <w:szCs w:val="24"/>
        </w:rPr>
        <w:t xml:space="preserve"> Губернатора Красноярского края от 26.12.2016 № 285-уг  "Об утверждении Порядка назначения, перерасчета размера и выплаты пенсии за выслугу лет лицам, замещавшим государственные должности Красноярского</w:t>
      </w:r>
      <w:proofErr w:type="gramEnd"/>
      <w:r w:rsidRPr="00A849F8">
        <w:rPr>
          <w:rFonts w:ascii="Arial" w:hAnsi="Arial" w:cs="Arial"/>
          <w:sz w:val="24"/>
          <w:szCs w:val="24"/>
        </w:rPr>
        <w:t xml:space="preserve"> края и должности государственной гражданской службы Красноярского края, и Порядка ведения </w:t>
      </w:r>
      <w:r w:rsidRPr="00A849F8">
        <w:rPr>
          <w:rFonts w:ascii="Arial" w:hAnsi="Arial" w:cs="Arial"/>
          <w:sz w:val="24"/>
          <w:szCs w:val="24"/>
        </w:rPr>
        <w:lastRenderedPageBreak/>
        <w:t>сводного реестра лиц, являющихся получателями пенсии за выслугу лет и ежемесячной доплаты к пенсии, выплачиваемых за счет средств краевого бюджета и местных бюджетов"</w:t>
      </w:r>
      <w:proofErr w:type="gramStart"/>
      <w:r w:rsidRPr="00A849F8">
        <w:rPr>
          <w:rFonts w:ascii="Arial" w:hAnsi="Arial" w:cs="Arial"/>
          <w:sz w:val="24"/>
          <w:szCs w:val="24"/>
        </w:rPr>
        <w:t>.</w:t>
      </w:r>
      <w:r w:rsidR="0014385F" w:rsidRPr="00A849F8">
        <w:rPr>
          <w:rFonts w:ascii="Arial" w:hAnsi="Arial" w:cs="Arial"/>
          <w:sz w:val="24"/>
          <w:szCs w:val="24"/>
        </w:rPr>
        <w:t>»</w:t>
      </w:r>
      <w:proofErr w:type="gramEnd"/>
      <w:r w:rsidRPr="00A849F8">
        <w:rPr>
          <w:rFonts w:ascii="Arial" w:hAnsi="Arial" w:cs="Arial"/>
          <w:sz w:val="24"/>
          <w:szCs w:val="24"/>
        </w:rPr>
        <w:t>.</w:t>
      </w:r>
    </w:p>
    <w:p w:rsidR="002C3B8F" w:rsidRPr="00A849F8" w:rsidRDefault="006B255C" w:rsidP="006B255C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1.</w:t>
      </w:r>
      <w:r w:rsidR="00C56BB0" w:rsidRPr="00A849F8">
        <w:rPr>
          <w:rFonts w:ascii="Arial" w:hAnsi="Arial" w:cs="Arial"/>
          <w:sz w:val="24"/>
          <w:szCs w:val="24"/>
        </w:rPr>
        <w:t>4</w:t>
      </w:r>
      <w:r w:rsidRPr="00A849F8">
        <w:rPr>
          <w:rFonts w:ascii="Arial" w:hAnsi="Arial" w:cs="Arial"/>
          <w:sz w:val="24"/>
          <w:szCs w:val="24"/>
        </w:rPr>
        <w:t>. пункт</w:t>
      </w:r>
      <w:r w:rsidR="00C56BB0" w:rsidRPr="00A849F8">
        <w:rPr>
          <w:rFonts w:ascii="Arial" w:hAnsi="Arial" w:cs="Arial"/>
          <w:sz w:val="24"/>
          <w:szCs w:val="24"/>
        </w:rPr>
        <w:t>ы 3.6-</w:t>
      </w:r>
      <w:r w:rsidRPr="00A849F8">
        <w:rPr>
          <w:rFonts w:ascii="Arial" w:hAnsi="Arial" w:cs="Arial"/>
          <w:sz w:val="24"/>
          <w:szCs w:val="24"/>
        </w:rPr>
        <w:t xml:space="preserve"> 3.7 раздела 3 Положения считать утратившим</w:t>
      </w:r>
      <w:r w:rsidR="00C56BB0" w:rsidRPr="00A849F8">
        <w:rPr>
          <w:rFonts w:ascii="Arial" w:hAnsi="Arial" w:cs="Arial"/>
          <w:sz w:val="24"/>
          <w:szCs w:val="24"/>
        </w:rPr>
        <w:t>и</w:t>
      </w:r>
      <w:r w:rsidRPr="00A849F8">
        <w:rPr>
          <w:rFonts w:ascii="Arial" w:hAnsi="Arial" w:cs="Arial"/>
          <w:sz w:val="24"/>
          <w:szCs w:val="24"/>
        </w:rPr>
        <w:t xml:space="preserve"> силу.</w:t>
      </w:r>
    </w:p>
    <w:p w:rsidR="002C3B8F" w:rsidRPr="00A849F8" w:rsidRDefault="002C3B8F" w:rsidP="006B255C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1.</w:t>
      </w:r>
      <w:r w:rsidR="00C56BB0" w:rsidRPr="00A849F8">
        <w:rPr>
          <w:rFonts w:ascii="Arial" w:hAnsi="Arial" w:cs="Arial"/>
          <w:sz w:val="24"/>
          <w:szCs w:val="24"/>
        </w:rPr>
        <w:t>5</w:t>
      </w:r>
      <w:r w:rsidRPr="00A849F8">
        <w:rPr>
          <w:rFonts w:ascii="Arial" w:hAnsi="Arial" w:cs="Arial"/>
          <w:sz w:val="24"/>
          <w:szCs w:val="24"/>
        </w:rPr>
        <w:t>. раздел 4 после пункта 4.5. дополнить пунктом 4.5.1. следующего содержания:</w:t>
      </w:r>
    </w:p>
    <w:p w:rsidR="006B255C" w:rsidRPr="00A849F8" w:rsidRDefault="006B255C" w:rsidP="006B255C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 xml:space="preserve"> </w:t>
      </w:r>
      <w:r w:rsidR="002C3B8F" w:rsidRPr="00A849F8">
        <w:rPr>
          <w:rFonts w:ascii="Arial" w:hAnsi="Arial" w:cs="Arial"/>
          <w:sz w:val="24"/>
          <w:szCs w:val="24"/>
        </w:rPr>
        <w:t>«4.5.1. В случае отсутствия, либо не представления получателем пенсии документов, необходимых для перерасчета пенсии за выслугу лет, представитель работодателя запрашивает необходимые сведения самостоятельно в установленные законом  сроки</w:t>
      </w:r>
      <w:proofErr w:type="gramStart"/>
      <w:r w:rsidR="002C3B8F" w:rsidRPr="00A849F8">
        <w:rPr>
          <w:rFonts w:ascii="Arial" w:hAnsi="Arial" w:cs="Arial"/>
          <w:sz w:val="24"/>
          <w:szCs w:val="24"/>
        </w:rPr>
        <w:t>.».</w:t>
      </w:r>
      <w:proofErr w:type="gramEnd"/>
    </w:p>
    <w:p w:rsidR="002C3B8F" w:rsidRPr="00A849F8" w:rsidRDefault="00F7375B" w:rsidP="006B255C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1.</w:t>
      </w:r>
      <w:r w:rsidR="00C56BB0" w:rsidRPr="00A849F8">
        <w:rPr>
          <w:rFonts w:ascii="Arial" w:hAnsi="Arial" w:cs="Arial"/>
          <w:sz w:val="24"/>
          <w:szCs w:val="24"/>
        </w:rPr>
        <w:t>6</w:t>
      </w:r>
      <w:r w:rsidRPr="00A849F8">
        <w:rPr>
          <w:rFonts w:ascii="Arial" w:hAnsi="Arial" w:cs="Arial"/>
          <w:sz w:val="24"/>
          <w:szCs w:val="24"/>
        </w:rPr>
        <w:t>. пункт 5.9. раздела 5 изложить в новой редакции:</w:t>
      </w:r>
    </w:p>
    <w:p w:rsidR="00F7375B" w:rsidRPr="00A849F8" w:rsidRDefault="00F7375B" w:rsidP="006B255C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«5.9.Иные вопросы, связанные с установлением и выплатой пенсии за выслугу лет и не урегулированные настоящим Положением, разрешаются в соответствии с действующим законодательством</w:t>
      </w:r>
      <w:proofErr w:type="gramStart"/>
      <w:r w:rsidRPr="00A849F8">
        <w:rPr>
          <w:rFonts w:ascii="Arial" w:hAnsi="Arial" w:cs="Arial"/>
          <w:sz w:val="24"/>
          <w:szCs w:val="24"/>
        </w:rPr>
        <w:t>.».</w:t>
      </w:r>
      <w:proofErr w:type="gramEnd"/>
    </w:p>
    <w:p w:rsidR="000D1EE3" w:rsidRPr="00A849F8" w:rsidRDefault="00293AA7" w:rsidP="00792CEC">
      <w:pPr>
        <w:pStyle w:val="ab"/>
        <w:ind w:firstLine="567"/>
        <w:jc w:val="both"/>
        <w:rPr>
          <w:rFonts w:ascii="Arial" w:hAnsi="Arial" w:cs="Arial"/>
          <w:spacing w:val="-23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>2.</w:t>
      </w:r>
      <w:proofErr w:type="gramStart"/>
      <w:r w:rsidR="000D1EE3" w:rsidRPr="00A849F8">
        <w:rPr>
          <w:rFonts w:ascii="Arial" w:hAnsi="Arial" w:cs="Arial"/>
          <w:sz w:val="24"/>
          <w:szCs w:val="24"/>
        </w:rPr>
        <w:t>Контроль за</w:t>
      </w:r>
      <w:proofErr w:type="gramEnd"/>
      <w:r w:rsidR="000D1EE3" w:rsidRPr="00A849F8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</w:t>
      </w:r>
      <w:r w:rsidR="000D1EE3" w:rsidRPr="00A849F8">
        <w:rPr>
          <w:rFonts w:ascii="Arial" w:hAnsi="Arial" w:cs="Arial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="000D1EE3" w:rsidRPr="00A849F8">
        <w:rPr>
          <w:rFonts w:ascii="Arial" w:hAnsi="Arial" w:cs="Arial"/>
          <w:spacing w:val="-10"/>
          <w:sz w:val="24"/>
          <w:szCs w:val="24"/>
        </w:rPr>
        <w:t>собственности (Черноусова О.В.).</w:t>
      </w:r>
    </w:p>
    <w:p w:rsidR="00293AA7" w:rsidRPr="00A849F8" w:rsidRDefault="00293AA7" w:rsidP="00A849F8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A849F8">
        <w:rPr>
          <w:rFonts w:ascii="Arial" w:hAnsi="Arial" w:cs="Arial"/>
          <w:sz w:val="24"/>
          <w:szCs w:val="24"/>
        </w:rPr>
        <w:t xml:space="preserve">3. </w:t>
      </w:r>
      <w:r w:rsidR="000D1EE3" w:rsidRPr="00A849F8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915702" w:rsidRPr="00A849F8">
        <w:rPr>
          <w:rFonts w:ascii="Arial" w:hAnsi="Arial" w:cs="Arial"/>
          <w:sz w:val="24"/>
          <w:szCs w:val="24"/>
        </w:rPr>
        <w:t xml:space="preserve">после </w:t>
      </w:r>
      <w:r w:rsidR="000D1EE3" w:rsidRPr="00A849F8">
        <w:rPr>
          <w:rFonts w:ascii="Arial" w:hAnsi="Arial" w:cs="Arial"/>
          <w:sz w:val="24"/>
          <w:szCs w:val="24"/>
        </w:rPr>
        <w:t>официальног</w:t>
      </w:r>
      <w:r w:rsidR="00715C5D" w:rsidRPr="00A849F8">
        <w:rPr>
          <w:rFonts w:ascii="Arial" w:hAnsi="Arial" w:cs="Arial"/>
          <w:sz w:val="24"/>
          <w:szCs w:val="24"/>
        </w:rPr>
        <w:t>о опубликования (обнародования),</w:t>
      </w:r>
      <w:r w:rsidR="000D1EE3" w:rsidRPr="00A849F8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A849F8">
        <w:rPr>
          <w:rFonts w:ascii="Arial" w:hAnsi="Arial" w:cs="Arial"/>
          <w:sz w:val="24"/>
          <w:szCs w:val="24"/>
        </w:rPr>
        <w:t>ского края</w:t>
      </w:r>
      <w:r w:rsidR="000D1EE3" w:rsidRPr="00A849F8">
        <w:rPr>
          <w:rFonts w:ascii="Arial" w:hAnsi="Arial" w:cs="Arial"/>
          <w:sz w:val="24"/>
          <w:szCs w:val="24"/>
        </w:rPr>
        <w:t>.</w:t>
      </w:r>
    </w:p>
    <w:p w:rsidR="001F3F63" w:rsidRPr="00A849F8" w:rsidRDefault="001F3F63" w:rsidP="00792CEC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692F60" w:rsidRPr="00A849F8" w:rsidTr="00B27B0A">
        <w:tc>
          <w:tcPr>
            <w:tcW w:w="5070" w:type="dxa"/>
            <w:hideMark/>
          </w:tcPr>
          <w:p w:rsidR="00692F60" w:rsidRPr="00A849F8" w:rsidRDefault="00692F60">
            <w:pPr>
              <w:pStyle w:val="ab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49F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A849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692F60" w:rsidRPr="00A849F8" w:rsidRDefault="00692F60">
            <w:pPr>
              <w:pStyle w:val="ab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49F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92F60" w:rsidRPr="00A849F8" w:rsidRDefault="00692F60">
            <w:pPr>
              <w:pStyle w:val="ab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92F60" w:rsidRPr="00A849F8" w:rsidRDefault="00692F60" w:rsidP="00364E66">
            <w:pPr>
              <w:spacing w:line="276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9F8">
              <w:rPr>
                <w:rFonts w:ascii="Arial" w:hAnsi="Arial" w:cs="Arial"/>
                <w:sz w:val="24"/>
                <w:szCs w:val="24"/>
              </w:rPr>
              <w:t>Глав</w:t>
            </w:r>
            <w:r w:rsidR="00364E66" w:rsidRPr="00A849F8">
              <w:rPr>
                <w:rFonts w:ascii="Arial" w:hAnsi="Arial" w:cs="Arial"/>
                <w:sz w:val="24"/>
                <w:szCs w:val="24"/>
              </w:rPr>
              <w:t>а</w:t>
            </w:r>
            <w:r w:rsidRPr="00A849F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692F60" w:rsidRPr="00A849F8" w:rsidTr="00B27B0A">
        <w:tc>
          <w:tcPr>
            <w:tcW w:w="5070" w:type="dxa"/>
          </w:tcPr>
          <w:p w:rsidR="00692F60" w:rsidRPr="00A849F8" w:rsidRDefault="00692F60">
            <w:pPr>
              <w:rPr>
                <w:rFonts w:ascii="Arial" w:hAnsi="Arial" w:cs="Arial"/>
                <w:sz w:val="24"/>
                <w:szCs w:val="24"/>
              </w:rPr>
            </w:pPr>
            <w:r w:rsidRPr="00A849F8">
              <w:rPr>
                <w:rFonts w:ascii="Arial" w:hAnsi="Arial" w:cs="Arial"/>
                <w:sz w:val="24"/>
                <w:szCs w:val="24"/>
              </w:rPr>
              <w:t>________________В.И.</w:t>
            </w:r>
            <w:r w:rsidR="00A849F8" w:rsidRPr="00A849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49F8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692F60" w:rsidRPr="00A849F8" w:rsidRDefault="00692F60">
            <w:pPr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F60" w:rsidRPr="00A849F8" w:rsidRDefault="00692F60" w:rsidP="00364E66">
            <w:pPr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49F8">
              <w:rPr>
                <w:rFonts w:ascii="Arial" w:hAnsi="Arial" w:cs="Arial"/>
                <w:sz w:val="24"/>
                <w:szCs w:val="24"/>
              </w:rPr>
              <w:t>________________А.</w:t>
            </w:r>
            <w:r w:rsidR="00364E66" w:rsidRPr="00A849F8">
              <w:rPr>
                <w:rFonts w:ascii="Arial" w:hAnsi="Arial" w:cs="Arial"/>
                <w:sz w:val="24"/>
                <w:szCs w:val="24"/>
              </w:rPr>
              <w:t>В</w:t>
            </w:r>
            <w:r w:rsidRPr="00A849F8">
              <w:rPr>
                <w:rFonts w:ascii="Arial" w:hAnsi="Arial" w:cs="Arial"/>
                <w:sz w:val="24"/>
                <w:szCs w:val="24"/>
              </w:rPr>
              <w:t>.</w:t>
            </w:r>
            <w:r w:rsidR="00A849F8" w:rsidRPr="00A849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4E66" w:rsidRPr="00A849F8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</w:tr>
    </w:tbl>
    <w:p w:rsidR="00CD4AB7" w:rsidRDefault="00CD4AB7" w:rsidP="00792CEC">
      <w:pPr>
        <w:shd w:val="clear" w:color="auto" w:fill="FFFFFF"/>
        <w:rPr>
          <w:color w:val="000000"/>
          <w:spacing w:val="-3"/>
          <w:sz w:val="24"/>
          <w:szCs w:val="24"/>
        </w:rPr>
      </w:pPr>
    </w:p>
    <w:sectPr w:rsidR="00CD4AB7" w:rsidSect="001F3F6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47" w:rsidRDefault="00952847" w:rsidP="00DD0C23">
      <w:r>
        <w:separator/>
      </w:r>
    </w:p>
  </w:endnote>
  <w:endnote w:type="continuationSeparator" w:id="0">
    <w:p w:rsidR="00952847" w:rsidRDefault="00952847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47" w:rsidRDefault="00952847" w:rsidP="00DD0C23">
      <w:r>
        <w:separator/>
      </w:r>
    </w:p>
  </w:footnote>
  <w:footnote w:type="continuationSeparator" w:id="0">
    <w:p w:rsidR="00952847" w:rsidRDefault="00952847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EE3"/>
    <w:rsid w:val="00005187"/>
    <w:rsid w:val="00031142"/>
    <w:rsid w:val="000371F3"/>
    <w:rsid w:val="000646A8"/>
    <w:rsid w:val="000D1EE3"/>
    <w:rsid w:val="000D53B8"/>
    <w:rsid w:val="000F05D5"/>
    <w:rsid w:val="00111B46"/>
    <w:rsid w:val="00131DB2"/>
    <w:rsid w:val="0014385F"/>
    <w:rsid w:val="001466E4"/>
    <w:rsid w:val="001705FC"/>
    <w:rsid w:val="00180940"/>
    <w:rsid w:val="00181F12"/>
    <w:rsid w:val="001A7CBA"/>
    <w:rsid w:val="001C7E9F"/>
    <w:rsid w:val="001F3F63"/>
    <w:rsid w:val="001F6737"/>
    <w:rsid w:val="00214A0F"/>
    <w:rsid w:val="00251129"/>
    <w:rsid w:val="002568FD"/>
    <w:rsid w:val="00293AA7"/>
    <w:rsid w:val="002A56C7"/>
    <w:rsid w:val="002C3B8F"/>
    <w:rsid w:val="002E5D26"/>
    <w:rsid w:val="00313842"/>
    <w:rsid w:val="00345D2C"/>
    <w:rsid w:val="00364E66"/>
    <w:rsid w:val="00395B85"/>
    <w:rsid w:val="003F4509"/>
    <w:rsid w:val="004052B5"/>
    <w:rsid w:val="00435698"/>
    <w:rsid w:val="00471A68"/>
    <w:rsid w:val="00491FC0"/>
    <w:rsid w:val="004A1EDC"/>
    <w:rsid w:val="004C70CE"/>
    <w:rsid w:val="004D3A09"/>
    <w:rsid w:val="004F63B1"/>
    <w:rsid w:val="00554F28"/>
    <w:rsid w:val="005612F9"/>
    <w:rsid w:val="005E3F0B"/>
    <w:rsid w:val="005F2501"/>
    <w:rsid w:val="00620101"/>
    <w:rsid w:val="00626F6F"/>
    <w:rsid w:val="0062740C"/>
    <w:rsid w:val="00631189"/>
    <w:rsid w:val="006643A4"/>
    <w:rsid w:val="00692F60"/>
    <w:rsid w:val="00693889"/>
    <w:rsid w:val="006A0074"/>
    <w:rsid w:val="006B255C"/>
    <w:rsid w:val="006B41FF"/>
    <w:rsid w:val="006D3BA1"/>
    <w:rsid w:val="006F0056"/>
    <w:rsid w:val="006F487E"/>
    <w:rsid w:val="00704007"/>
    <w:rsid w:val="00715C5D"/>
    <w:rsid w:val="00716798"/>
    <w:rsid w:val="00727088"/>
    <w:rsid w:val="00727777"/>
    <w:rsid w:val="0075231E"/>
    <w:rsid w:val="0077060C"/>
    <w:rsid w:val="00780324"/>
    <w:rsid w:val="00792CEC"/>
    <w:rsid w:val="007A2406"/>
    <w:rsid w:val="007A3698"/>
    <w:rsid w:val="007A4E1E"/>
    <w:rsid w:val="007D60F1"/>
    <w:rsid w:val="007E7018"/>
    <w:rsid w:val="00806C8B"/>
    <w:rsid w:val="00867B70"/>
    <w:rsid w:val="00886C82"/>
    <w:rsid w:val="00894F52"/>
    <w:rsid w:val="008F1B91"/>
    <w:rsid w:val="00911BF8"/>
    <w:rsid w:val="00915702"/>
    <w:rsid w:val="00945AB0"/>
    <w:rsid w:val="009465F5"/>
    <w:rsid w:val="009520CB"/>
    <w:rsid w:val="00952847"/>
    <w:rsid w:val="009704EA"/>
    <w:rsid w:val="009F0E3A"/>
    <w:rsid w:val="009F4910"/>
    <w:rsid w:val="00A26D44"/>
    <w:rsid w:val="00A503DC"/>
    <w:rsid w:val="00A56E9D"/>
    <w:rsid w:val="00A629F0"/>
    <w:rsid w:val="00A81313"/>
    <w:rsid w:val="00A83F13"/>
    <w:rsid w:val="00A849F8"/>
    <w:rsid w:val="00A85678"/>
    <w:rsid w:val="00AA5408"/>
    <w:rsid w:val="00AF3E4D"/>
    <w:rsid w:val="00B0207B"/>
    <w:rsid w:val="00B036E8"/>
    <w:rsid w:val="00B04EC6"/>
    <w:rsid w:val="00B22367"/>
    <w:rsid w:val="00B27B0A"/>
    <w:rsid w:val="00B926BB"/>
    <w:rsid w:val="00B97E77"/>
    <w:rsid w:val="00BD1F43"/>
    <w:rsid w:val="00BF36B1"/>
    <w:rsid w:val="00C17F1E"/>
    <w:rsid w:val="00C503CE"/>
    <w:rsid w:val="00C56BB0"/>
    <w:rsid w:val="00CA2B1C"/>
    <w:rsid w:val="00CB2828"/>
    <w:rsid w:val="00CB4A29"/>
    <w:rsid w:val="00CB644D"/>
    <w:rsid w:val="00CD4AB7"/>
    <w:rsid w:val="00CE29B5"/>
    <w:rsid w:val="00CE7B7C"/>
    <w:rsid w:val="00CF2334"/>
    <w:rsid w:val="00D519E2"/>
    <w:rsid w:val="00D5624A"/>
    <w:rsid w:val="00D65B15"/>
    <w:rsid w:val="00DB540F"/>
    <w:rsid w:val="00DC4275"/>
    <w:rsid w:val="00DC70D8"/>
    <w:rsid w:val="00DD0C23"/>
    <w:rsid w:val="00DE6EA4"/>
    <w:rsid w:val="00DF2129"/>
    <w:rsid w:val="00E12A18"/>
    <w:rsid w:val="00E76DAA"/>
    <w:rsid w:val="00E91F26"/>
    <w:rsid w:val="00F04BB8"/>
    <w:rsid w:val="00F5690F"/>
    <w:rsid w:val="00F7375B"/>
    <w:rsid w:val="00F92173"/>
    <w:rsid w:val="00FB4D3A"/>
    <w:rsid w:val="00FD5A3E"/>
    <w:rsid w:val="00F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293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rsid w:val="006B2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3616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61</cp:revision>
  <cp:lastPrinted>2022-12-06T03:52:00Z</cp:lastPrinted>
  <dcterms:created xsi:type="dcterms:W3CDTF">2019-09-16T07:33:00Z</dcterms:created>
  <dcterms:modified xsi:type="dcterms:W3CDTF">2022-12-19T04:56:00Z</dcterms:modified>
</cp:coreProperties>
</file>