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560B1F" w:rsidRDefault="00560B1F" w:rsidP="0056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560B1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60B1F" w:rsidRPr="00560B1F" w:rsidRDefault="00560B1F" w:rsidP="00560B1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560B1F">
        <w:rPr>
          <w:rFonts w:ascii="Arial" w:hAnsi="Arial" w:cs="Arial"/>
          <w:b/>
          <w:sz w:val="36"/>
          <w:szCs w:val="36"/>
        </w:rPr>
        <w:t>РЕШЕНИЕ</w:t>
      </w:r>
    </w:p>
    <w:p w:rsidR="00560B1F" w:rsidRPr="00560B1F" w:rsidRDefault="00560B1F" w:rsidP="00560B1F">
      <w:pPr>
        <w:autoSpaceDN w:val="0"/>
        <w:rPr>
          <w:rFonts w:ascii="Arial" w:hAnsi="Arial" w:cs="Arial"/>
        </w:rPr>
      </w:pPr>
      <w:r w:rsidRPr="00560B1F">
        <w:rPr>
          <w:rFonts w:ascii="Arial" w:hAnsi="Arial" w:cs="Arial"/>
        </w:rPr>
        <w:t>15.12.2022                                           г.Енисейск                                            №25-23</w:t>
      </w:r>
      <w:r>
        <w:rPr>
          <w:rFonts w:ascii="Arial" w:hAnsi="Arial" w:cs="Arial"/>
        </w:rPr>
        <w:t>9</w:t>
      </w:r>
      <w:r w:rsidRPr="00560B1F">
        <w:rPr>
          <w:rFonts w:ascii="Arial" w:hAnsi="Arial" w:cs="Arial"/>
        </w:rPr>
        <w:t>р</w:t>
      </w:r>
    </w:p>
    <w:p w:rsidR="00C40092" w:rsidRDefault="00C40092" w:rsidP="006069B7">
      <w:pPr>
        <w:autoSpaceDN w:val="0"/>
        <w:rPr>
          <w:sz w:val="28"/>
          <w:szCs w:val="28"/>
        </w:rPr>
      </w:pPr>
    </w:p>
    <w:p w:rsidR="003C6242" w:rsidRPr="00560B1F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560B1F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560B1F">
        <w:rPr>
          <w:rFonts w:ascii="Arial" w:hAnsi="Arial" w:cs="Arial"/>
          <w:b/>
          <w:bCs/>
        </w:rPr>
        <w:t xml:space="preserve"> </w:t>
      </w:r>
      <w:r w:rsidRPr="00560B1F">
        <w:rPr>
          <w:rFonts w:ascii="Arial" w:hAnsi="Arial" w:cs="Arial"/>
          <w:b/>
          <w:bCs/>
        </w:rPr>
        <w:t xml:space="preserve">правила </w:t>
      </w:r>
      <w:r w:rsidRPr="00560B1F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262C21" w:rsidRPr="00560B1F">
        <w:rPr>
          <w:rFonts w:ascii="Arial" w:hAnsi="Arial" w:cs="Arial"/>
          <w:b/>
        </w:rPr>
        <w:t>Луговатского</w:t>
      </w:r>
      <w:proofErr w:type="spellEnd"/>
      <w:r w:rsidR="00BD4E1A" w:rsidRPr="00560B1F">
        <w:rPr>
          <w:rFonts w:ascii="Arial" w:hAnsi="Arial" w:cs="Arial"/>
          <w:b/>
        </w:rPr>
        <w:t xml:space="preserve"> сельсовет</w:t>
      </w:r>
      <w:r w:rsidR="00666432" w:rsidRPr="00560B1F">
        <w:rPr>
          <w:rFonts w:ascii="Arial" w:hAnsi="Arial" w:cs="Arial"/>
          <w:b/>
        </w:rPr>
        <w:t>а</w:t>
      </w:r>
    </w:p>
    <w:p w:rsidR="00C40092" w:rsidRPr="00560B1F" w:rsidRDefault="00C4009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560B1F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60B1F">
        <w:rPr>
          <w:rFonts w:ascii="Arial" w:hAnsi="Arial" w:cs="Arial"/>
          <w:sz w:val="24"/>
          <w:szCs w:val="24"/>
        </w:rPr>
        <w:t>В соответствии с</w:t>
      </w:r>
      <w:r w:rsidR="00B258D2" w:rsidRPr="00560B1F">
        <w:rPr>
          <w:rFonts w:ascii="Arial" w:hAnsi="Arial" w:cs="Arial"/>
          <w:sz w:val="24"/>
          <w:szCs w:val="24"/>
        </w:rPr>
        <w:t xml:space="preserve"> </w:t>
      </w:r>
      <w:r w:rsidRPr="00560B1F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560B1F">
          <w:rPr>
            <w:rFonts w:ascii="Arial" w:hAnsi="Arial" w:cs="Arial"/>
            <w:sz w:val="24"/>
            <w:szCs w:val="24"/>
          </w:rPr>
          <w:t>законом</w:t>
        </w:r>
      </w:hyperlink>
      <w:r w:rsidRPr="00560B1F">
        <w:rPr>
          <w:rFonts w:ascii="Arial" w:hAnsi="Arial" w:cs="Arial"/>
          <w:sz w:val="24"/>
          <w:szCs w:val="24"/>
        </w:rPr>
        <w:t xml:space="preserve"> от 06.10.2003 № 131-ФЗ</w:t>
      </w:r>
      <w:r w:rsidRPr="00560B1F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560B1F">
        <w:rPr>
          <w:rFonts w:ascii="Arial" w:hAnsi="Arial" w:cs="Arial"/>
          <w:sz w:val="24"/>
          <w:szCs w:val="24"/>
        </w:rPr>
        <w:t xml:space="preserve"> </w:t>
      </w:r>
      <w:r w:rsidR="00245306" w:rsidRPr="00560B1F">
        <w:rPr>
          <w:rFonts w:ascii="Arial" w:hAnsi="Arial" w:cs="Arial"/>
          <w:sz w:val="24"/>
          <w:szCs w:val="24"/>
        </w:rPr>
        <w:t>статьями</w:t>
      </w:r>
      <w:r w:rsidR="00A66261" w:rsidRPr="00560B1F">
        <w:rPr>
          <w:rFonts w:ascii="Arial" w:hAnsi="Arial" w:cs="Arial"/>
          <w:sz w:val="24"/>
          <w:szCs w:val="24"/>
        </w:rPr>
        <w:t xml:space="preserve"> </w:t>
      </w:r>
      <w:r w:rsidR="00245306" w:rsidRPr="00560B1F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560B1F">
          <w:rPr>
            <w:rFonts w:ascii="Arial" w:hAnsi="Arial" w:cs="Arial"/>
            <w:sz w:val="24"/>
            <w:szCs w:val="24"/>
          </w:rPr>
          <w:t>33</w:t>
        </w:r>
      </w:hyperlink>
      <w:r w:rsidR="0000421C" w:rsidRPr="00560B1F">
        <w:rPr>
          <w:rFonts w:ascii="Arial" w:hAnsi="Arial" w:cs="Arial"/>
          <w:sz w:val="24"/>
          <w:szCs w:val="24"/>
        </w:rPr>
        <w:t xml:space="preserve"> </w:t>
      </w:r>
      <w:r w:rsidRPr="00560B1F">
        <w:rPr>
          <w:rFonts w:ascii="Arial" w:hAnsi="Arial" w:cs="Arial"/>
          <w:sz w:val="24"/>
          <w:szCs w:val="24"/>
        </w:rPr>
        <w:t>Градостроительно</w:t>
      </w:r>
      <w:r w:rsidR="00245306" w:rsidRPr="00560B1F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560B1F">
        <w:rPr>
          <w:rFonts w:ascii="Arial" w:hAnsi="Arial" w:cs="Arial"/>
          <w:sz w:val="24"/>
          <w:szCs w:val="24"/>
        </w:rPr>
        <w:t>,</w:t>
      </w:r>
      <w:r w:rsidRPr="00560B1F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560B1F">
          <w:rPr>
            <w:rFonts w:ascii="Arial" w:hAnsi="Arial" w:cs="Arial"/>
            <w:sz w:val="24"/>
            <w:szCs w:val="24"/>
          </w:rPr>
          <w:t>Уставом</w:t>
        </w:r>
      </w:hyperlink>
      <w:r w:rsidRPr="00560B1F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560B1F">
        <w:rPr>
          <w:rFonts w:ascii="Arial" w:hAnsi="Arial" w:cs="Arial"/>
          <w:b/>
          <w:sz w:val="24"/>
          <w:szCs w:val="24"/>
        </w:rPr>
        <w:t>РЕШИЛ:</w:t>
      </w:r>
    </w:p>
    <w:p w:rsidR="00D62CA1" w:rsidRPr="00560B1F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560B1F">
        <w:rPr>
          <w:rFonts w:ascii="Arial" w:hAnsi="Arial" w:cs="Arial"/>
        </w:rPr>
        <w:t xml:space="preserve"> </w:t>
      </w:r>
      <w:proofErr w:type="spellStart"/>
      <w:r w:rsidR="00262C21" w:rsidRPr="00560B1F">
        <w:rPr>
          <w:rFonts w:ascii="Arial" w:hAnsi="Arial" w:cs="Arial"/>
        </w:rPr>
        <w:t>Луговатского</w:t>
      </w:r>
      <w:proofErr w:type="spellEnd"/>
      <w:r w:rsidR="00D62CA1" w:rsidRPr="00560B1F">
        <w:rPr>
          <w:rFonts w:ascii="Arial" w:hAnsi="Arial" w:cs="Arial"/>
        </w:rPr>
        <w:t xml:space="preserve"> </w:t>
      </w:r>
      <w:r w:rsidRPr="00560B1F">
        <w:rPr>
          <w:rFonts w:ascii="Arial" w:hAnsi="Arial" w:cs="Arial"/>
        </w:rPr>
        <w:t>сельсовета</w:t>
      </w:r>
      <w:r w:rsidR="00675149" w:rsidRPr="00560B1F">
        <w:rPr>
          <w:rFonts w:ascii="Arial" w:hAnsi="Arial" w:cs="Arial"/>
        </w:rPr>
        <w:t>, у</w:t>
      </w:r>
      <w:r w:rsidRPr="00560B1F">
        <w:rPr>
          <w:rFonts w:ascii="Arial" w:hAnsi="Arial" w:cs="Arial"/>
        </w:rPr>
        <w:t xml:space="preserve">твержденные решением </w:t>
      </w:r>
      <w:proofErr w:type="spellStart"/>
      <w:r w:rsidR="00262C21" w:rsidRPr="00560B1F">
        <w:rPr>
          <w:rFonts w:ascii="Arial" w:hAnsi="Arial" w:cs="Arial"/>
        </w:rPr>
        <w:t>Луговатского</w:t>
      </w:r>
      <w:proofErr w:type="spellEnd"/>
      <w:r w:rsidRPr="00560B1F">
        <w:rPr>
          <w:rFonts w:ascii="Arial" w:hAnsi="Arial" w:cs="Arial"/>
        </w:rPr>
        <w:t xml:space="preserve"> </w:t>
      </w:r>
      <w:r w:rsidR="00262C21" w:rsidRPr="00560B1F">
        <w:rPr>
          <w:rFonts w:ascii="Arial" w:hAnsi="Arial" w:cs="Arial"/>
        </w:rPr>
        <w:t>сельского Совета депутатов от 20</w:t>
      </w:r>
      <w:r w:rsidR="00B16D69" w:rsidRPr="00560B1F">
        <w:rPr>
          <w:rFonts w:ascii="Arial" w:hAnsi="Arial" w:cs="Arial"/>
        </w:rPr>
        <w:t>.0</w:t>
      </w:r>
      <w:r w:rsidR="00262C21" w:rsidRPr="00560B1F">
        <w:rPr>
          <w:rFonts w:ascii="Arial" w:hAnsi="Arial" w:cs="Arial"/>
        </w:rPr>
        <w:t>8</w:t>
      </w:r>
      <w:r w:rsidR="00B16D69" w:rsidRPr="00560B1F">
        <w:rPr>
          <w:rFonts w:ascii="Arial" w:hAnsi="Arial" w:cs="Arial"/>
        </w:rPr>
        <w:t xml:space="preserve">.2013 № </w:t>
      </w:r>
      <w:r w:rsidR="00262C21" w:rsidRPr="00560B1F">
        <w:rPr>
          <w:rFonts w:ascii="Arial" w:hAnsi="Arial" w:cs="Arial"/>
        </w:rPr>
        <w:t>37</w:t>
      </w:r>
      <w:r w:rsidR="00D62CA1" w:rsidRPr="00560B1F">
        <w:rPr>
          <w:rFonts w:ascii="Arial" w:hAnsi="Arial" w:cs="Arial"/>
        </w:rPr>
        <w:t>-</w:t>
      </w:r>
      <w:r w:rsidR="00262C21" w:rsidRPr="00560B1F">
        <w:rPr>
          <w:rFonts w:ascii="Arial" w:hAnsi="Arial" w:cs="Arial"/>
        </w:rPr>
        <w:t>70</w:t>
      </w:r>
      <w:r w:rsidR="00D62CA1" w:rsidRPr="00560B1F">
        <w:rPr>
          <w:rFonts w:ascii="Arial" w:hAnsi="Arial" w:cs="Arial"/>
        </w:rPr>
        <w:t xml:space="preserve">р </w:t>
      </w:r>
      <w:r w:rsidR="00B16D69" w:rsidRPr="00560B1F">
        <w:rPr>
          <w:rFonts w:ascii="Arial" w:hAnsi="Arial" w:cs="Arial"/>
          <w:bCs/>
        </w:rPr>
        <w:t>согласно приложению</w:t>
      </w:r>
      <w:r w:rsidRPr="00560B1F">
        <w:rPr>
          <w:rFonts w:ascii="Arial" w:hAnsi="Arial" w:cs="Arial"/>
          <w:bCs/>
        </w:rPr>
        <w:t xml:space="preserve"> 1</w:t>
      </w:r>
      <w:r w:rsidR="00B16D69" w:rsidRPr="00560B1F">
        <w:rPr>
          <w:rFonts w:ascii="Arial" w:hAnsi="Arial" w:cs="Arial"/>
          <w:bCs/>
        </w:rPr>
        <w:t xml:space="preserve"> </w:t>
      </w:r>
      <w:r w:rsidRPr="00560B1F">
        <w:rPr>
          <w:rFonts w:ascii="Arial" w:hAnsi="Arial" w:cs="Arial"/>
          <w:bCs/>
        </w:rPr>
        <w:t>к настоящему решению.</w:t>
      </w:r>
    </w:p>
    <w:p w:rsidR="003C6242" w:rsidRPr="00560B1F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560B1F">
        <w:rPr>
          <w:rFonts w:ascii="Arial" w:hAnsi="Arial" w:cs="Arial"/>
        </w:rPr>
        <w:t>Контроль за</w:t>
      </w:r>
      <w:proofErr w:type="gramEnd"/>
      <w:r w:rsidRPr="00560B1F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560B1F">
        <w:rPr>
          <w:rFonts w:ascii="Arial" w:hAnsi="Arial" w:cs="Arial"/>
        </w:rPr>
        <w:t>С</w:t>
      </w:r>
      <w:r w:rsidRPr="00560B1F">
        <w:rPr>
          <w:rFonts w:ascii="Arial" w:hAnsi="Arial" w:cs="Arial"/>
        </w:rPr>
        <w:t>.</w:t>
      </w:r>
      <w:r w:rsidR="00372CB3" w:rsidRPr="00560B1F">
        <w:rPr>
          <w:rFonts w:ascii="Arial" w:hAnsi="Arial" w:cs="Arial"/>
        </w:rPr>
        <w:t>В</w:t>
      </w:r>
      <w:r w:rsidRPr="00560B1F">
        <w:rPr>
          <w:rFonts w:ascii="Arial" w:hAnsi="Arial" w:cs="Arial"/>
        </w:rPr>
        <w:t xml:space="preserve">. </w:t>
      </w:r>
      <w:r w:rsidR="00372CB3" w:rsidRPr="00560B1F">
        <w:rPr>
          <w:rFonts w:ascii="Arial" w:hAnsi="Arial" w:cs="Arial"/>
        </w:rPr>
        <w:t>Ермаков</w:t>
      </w:r>
      <w:r w:rsidRPr="00560B1F">
        <w:rPr>
          <w:rFonts w:ascii="Arial" w:hAnsi="Arial" w:cs="Arial"/>
        </w:rPr>
        <w:t>).</w:t>
      </w:r>
    </w:p>
    <w:p w:rsidR="00C40092" w:rsidRPr="00560B1F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Настоящее решение вступает в силу </w:t>
      </w:r>
      <w:r w:rsidR="00424279" w:rsidRPr="00560B1F">
        <w:rPr>
          <w:rFonts w:ascii="Arial" w:hAnsi="Arial" w:cs="Arial"/>
        </w:rPr>
        <w:t>после</w:t>
      </w:r>
      <w:r w:rsidRPr="00560B1F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560B1F">
        <w:rPr>
          <w:rFonts w:ascii="Arial" w:hAnsi="Arial" w:cs="Arial"/>
        </w:rPr>
        <w:t xml:space="preserve"> </w:t>
      </w:r>
      <w:r w:rsidRPr="00560B1F">
        <w:rPr>
          <w:rFonts w:ascii="Arial" w:hAnsi="Arial" w:cs="Arial"/>
        </w:rPr>
        <w:t>Интернет-сайте</w:t>
      </w:r>
      <w:r w:rsidR="009D7428" w:rsidRPr="00560B1F">
        <w:rPr>
          <w:rFonts w:ascii="Arial" w:hAnsi="Arial" w:cs="Arial"/>
        </w:rPr>
        <w:t xml:space="preserve"> </w:t>
      </w:r>
      <w:r w:rsidRPr="00560B1F">
        <w:rPr>
          <w:rFonts w:ascii="Arial" w:hAnsi="Arial" w:cs="Arial"/>
        </w:rPr>
        <w:t>Енисейского района Красноярского края.</w:t>
      </w:r>
    </w:p>
    <w:p w:rsidR="00560B1F" w:rsidRPr="00560B1F" w:rsidRDefault="00560B1F" w:rsidP="00560B1F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560B1F" w:rsidTr="002C2033">
        <w:tc>
          <w:tcPr>
            <w:tcW w:w="4677" w:type="dxa"/>
          </w:tcPr>
          <w:p w:rsidR="003C6242" w:rsidRPr="00560B1F" w:rsidRDefault="003C6242" w:rsidP="00424279">
            <w:pPr>
              <w:jc w:val="both"/>
              <w:rPr>
                <w:rFonts w:ascii="Arial" w:hAnsi="Arial" w:cs="Arial"/>
              </w:rPr>
            </w:pPr>
            <w:r w:rsidRPr="00560B1F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560B1F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560B1F" w:rsidRDefault="003C6242" w:rsidP="00424279">
            <w:pPr>
              <w:jc w:val="both"/>
              <w:rPr>
                <w:rFonts w:ascii="Arial" w:hAnsi="Arial" w:cs="Arial"/>
              </w:rPr>
            </w:pPr>
            <w:r w:rsidRPr="00560B1F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560B1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560B1F" w:rsidRDefault="0014298E" w:rsidP="00424279">
            <w:pPr>
              <w:jc w:val="both"/>
              <w:rPr>
                <w:rFonts w:ascii="Arial" w:hAnsi="Arial" w:cs="Arial"/>
              </w:rPr>
            </w:pPr>
            <w:r w:rsidRPr="00560B1F">
              <w:rPr>
                <w:rFonts w:ascii="Arial" w:hAnsi="Arial" w:cs="Arial"/>
              </w:rPr>
              <w:t xml:space="preserve">         </w:t>
            </w:r>
            <w:r w:rsidR="00D62CA1" w:rsidRPr="00560B1F">
              <w:rPr>
                <w:rFonts w:ascii="Arial" w:hAnsi="Arial" w:cs="Arial"/>
              </w:rPr>
              <w:t>Глава района</w:t>
            </w:r>
          </w:p>
          <w:p w:rsidR="003C6242" w:rsidRPr="00560B1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560B1F" w:rsidTr="002C2033">
        <w:trPr>
          <w:trHeight w:val="490"/>
        </w:trPr>
        <w:tc>
          <w:tcPr>
            <w:tcW w:w="4677" w:type="dxa"/>
          </w:tcPr>
          <w:p w:rsidR="003C6242" w:rsidRPr="00560B1F" w:rsidRDefault="003C6242" w:rsidP="00424279">
            <w:pPr>
              <w:rPr>
                <w:rFonts w:ascii="Arial" w:hAnsi="Arial" w:cs="Arial"/>
              </w:rPr>
            </w:pPr>
            <w:r w:rsidRPr="00560B1F">
              <w:rPr>
                <w:rFonts w:ascii="Arial" w:hAnsi="Arial" w:cs="Arial"/>
              </w:rPr>
              <w:t>________________</w:t>
            </w:r>
            <w:r w:rsidR="00D527C6" w:rsidRPr="00560B1F">
              <w:rPr>
                <w:rFonts w:ascii="Arial" w:hAnsi="Arial" w:cs="Arial"/>
              </w:rPr>
              <w:t xml:space="preserve"> </w:t>
            </w:r>
            <w:r w:rsidRPr="00560B1F">
              <w:rPr>
                <w:rFonts w:ascii="Arial" w:hAnsi="Arial" w:cs="Arial"/>
              </w:rPr>
              <w:t>В.И.</w:t>
            </w:r>
            <w:r w:rsidR="00D527C6" w:rsidRPr="00560B1F">
              <w:rPr>
                <w:rFonts w:ascii="Arial" w:hAnsi="Arial" w:cs="Arial"/>
              </w:rPr>
              <w:t xml:space="preserve"> </w:t>
            </w:r>
            <w:r w:rsidRPr="00560B1F">
              <w:rPr>
                <w:rFonts w:ascii="Arial" w:hAnsi="Arial" w:cs="Arial"/>
              </w:rPr>
              <w:t>Марзал</w:t>
            </w:r>
          </w:p>
          <w:p w:rsidR="003C6242" w:rsidRPr="00560B1F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560B1F" w:rsidRDefault="003C6242" w:rsidP="00424279">
            <w:pPr>
              <w:jc w:val="right"/>
              <w:rPr>
                <w:rFonts w:ascii="Arial" w:hAnsi="Arial" w:cs="Arial"/>
              </w:rPr>
            </w:pPr>
            <w:r w:rsidRPr="00560B1F">
              <w:rPr>
                <w:rFonts w:ascii="Arial" w:hAnsi="Arial" w:cs="Arial"/>
              </w:rPr>
              <w:t>________________</w:t>
            </w:r>
            <w:r w:rsidR="002C2033" w:rsidRPr="00560B1F">
              <w:rPr>
                <w:rFonts w:ascii="Arial" w:hAnsi="Arial" w:cs="Arial"/>
              </w:rPr>
              <w:t>А.</w:t>
            </w:r>
            <w:r w:rsidR="00D62CA1" w:rsidRPr="00560B1F">
              <w:rPr>
                <w:rFonts w:ascii="Arial" w:hAnsi="Arial" w:cs="Arial"/>
              </w:rPr>
              <w:t>В</w:t>
            </w:r>
            <w:r w:rsidR="002C2033" w:rsidRPr="00560B1F">
              <w:rPr>
                <w:rFonts w:ascii="Arial" w:hAnsi="Arial" w:cs="Arial"/>
              </w:rPr>
              <w:t xml:space="preserve">. </w:t>
            </w:r>
            <w:r w:rsidR="00D62CA1" w:rsidRPr="00560B1F">
              <w:rPr>
                <w:rFonts w:ascii="Arial" w:hAnsi="Arial" w:cs="Arial"/>
              </w:rPr>
              <w:t>Кулешов</w:t>
            </w:r>
          </w:p>
        </w:tc>
      </w:tr>
    </w:tbl>
    <w:p w:rsidR="00287BF6" w:rsidRPr="00560B1F" w:rsidRDefault="00287BF6" w:rsidP="000063B5">
      <w:pPr>
        <w:rPr>
          <w:rFonts w:ascii="Arial" w:hAnsi="Arial" w:cs="Arial"/>
        </w:rPr>
      </w:pPr>
    </w:p>
    <w:p w:rsidR="00D10070" w:rsidRPr="00560B1F" w:rsidRDefault="00D10070" w:rsidP="00F602DD">
      <w:pPr>
        <w:ind w:left="4395"/>
        <w:rPr>
          <w:rFonts w:ascii="Arial" w:hAnsi="Arial" w:cs="Arial"/>
        </w:rPr>
      </w:pPr>
      <w:bookmarkStart w:id="0" w:name="_GoBack"/>
      <w:r w:rsidRPr="00560B1F">
        <w:rPr>
          <w:rFonts w:ascii="Arial" w:hAnsi="Arial" w:cs="Arial"/>
        </w:rPr>
        <w:t xml:space="preserve">Приложение </w:t>
      </w:r>
      <w:r w:rsidR="0040119B" w:rsidRPr="00560B1F">
        <w:rPr>
          <w:rFonts w:ascii="Arial" w:hAnsi="Arial" w:cs="Arial"/>
        </w:rPr>
        <w:t>1</w:t>
      </w:r>
    </w:p>
    <w:p w:rsidR="00D10070" w:rsidRPr="00560B1F" w:rsidRDefault="00D10070" w:rsidP="00F602DD">
      <w:pPr>
        <w:ind w:left="4395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к решению </w:t>
      </w:r>
      <w:proofErr w:type="gramStart"/>
      <w:r w:rsidRPr="00560B1F">
        <w:rPr>
          <w:rFonts w:ascii="Arial" w:hAnsi="Arial" w:cs="Arial"/>
        </w:rPr>
        <w:t>Енисейского</w:t>
      </w:r>
      <w:proofErr w:type="gramEnd"/>
      <w:r w:rsidRPr="00560B1F">
        <w:rPr>
          <w:rFonts w:ascii="Arial" w:hAnsi="Arial" w:cs="Arial"/>
        </w:rPr>
        <w:t xml:space="preserve"> районного</w:t>
      </w:r>
    </w:p>
    <w:p w:rsidR="00D10070" w:rsidRPr="00560B1F" w:rsidRDefault="00D10070" w:rsidP="00F602DD">
      <w:pPr>
        <w:ind w:left="4395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Совета депутатов от </w:t>
      </w:r>
      <w:r w:rsidR="00287BF6" w:rsidRPr="00560B1F">
        <w:rPr>
          <w:rFonts w:ascii="Arial" w:hAnsi="Arial" w:cs="Arial"/>
        </w:rPr>
        <w:t>15</w:t>
      </w:r>
      <w:r w:rsidR="008269E1" w:rsidRPr="00560B1F">
        <w:rPr>
          <w:rFonts w:ascii="Arial" w:hAnsi="Arial" w:cs="Arial"/>
        </w:rPr>
        <w:t>.1</w:t>
      </w:r>
      <w:r w:rsidR="00B16D69" w:rsidRPr="00560B1F">
        <w:rPr>
          <w:rFonts w:ascii="Arial" w:hAnsi="Arial" w:cs="Arial"/>
        </w:rPr>
        <w:t>2</w:t>
      </w:r>
      <w:r w:rsidR="008269E1" w:rsidRPr="00560B1F">
        <w:rPr>
          <w:rFonts w:ascii="Arial" w:hAnsi="Arial" w:cs="Arial"/>
        </w:rPr>
        <w:t>.2022</w:t>
      </w:r>
      <w:r w:rsidRPr="00560B1F">
        <w:rPr>
          <w:rFonts w:ascii="Arial" w:hAnsi="Arial" w:cs="Arial"/>
        </w:rPr>
        <w:t xml:space="preserve"> №</w:t>
      </w:r>
      <w:r w:rsidR="00424279" w:rsidRPr="00560B1F">
        <w:rPr>
          <w:rFonts w:ascii="Arial" w:hAnsi="Arial" w:cs="Arial"/>
        </w:rPr>
        <w:t xml:space="preserve"> </w:t>
      </w:r>
      <w:r w:rsidR="00C40092" w:rsidRPr="00560B1F">
        <w:rPr>
          <w:rFonts w:ascii="Arial" w:hAnsi="Arial" w:cs="Arial"/>
        </w:rPr>
        <w:t>25-239р</w:t>
      </w:r>
    </w:p>
    <w:bookmarkEnd w:id="0"/>
    <w:p w:rsidR="00D10070" w:rsidRPr="00560B1F" w:rsidRDefault="00D10070" w:rsidP="006F2EE7">
      <w:pPr>
        <w:ind w:left="4678"/>
        <w:rPr>
          <w:rFonts w:ascii="Arial" w:hAnsi="Arial" w:cs="Arial"/>
        </w:rPr>
      </w:pPr>
    </w:p>
    <w:p w:rsidR="00262C21" w:rsidRPr="00560B1F" w:rsidRDefault="00262C21" w:rsidP="00560B1F">
      <w:pPr>
        <w:jc w:val="center"/>
        <w:rPr>
          <w:rFonts w:ascii="Arial" w:hAnsi="Arial" w:cs="Arial"/>
          <w:b/>
        </w:rPr>
      </w:pPr>
      <w:r w:rsidRPr="00560B1F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560B1F">
        <w:rPr>
          <w:rFonts w:ascii="Arial" w:hAnsi="Arial" w:cs="Arial"/>
          <w:b/>
        </w:rPr>
        <w:t>Луговатского</w:t>
      </w:r>
      <w:proofErr w:type="spellEnd"/>
      <w:r w:rsidRPr="00560B1F">
        <w:rPr>
          <w:rFonts w:ascii="Arial" w:hAnsi="Arial" w:cs="Arial"/>
          <w:b/>
        </w:rPr>
        <w:t xml:space="preserve"> сельсовета</w:t>
      </w:r>
    </w:p>
    <w:p w:rsidR="00EF4892" w:rsidRPr="00560B1F" w:rsidRDefault="00262C21" w:rsidP="00560B1F">
      <w:pPr>
        <w:ind w:firstLine="567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>Ст</w:t>
      </w:r>
      <w:r w:rsidR="00AB1854" w:rsidRPr="00560B1F">
        <w:rPr>
          <w:rFonts w:ascii="Arial" w:hAnsi="Arial" w:cs="Arial"/>
          <w:b/>
        </w:rPr>
        <w:t>атью</w:t>
      </w:r>
      <w:r w:rsidRPr="00560B1F">
        <w:rPr>
          <w:rFonts w:ascii="Arial" w:hAnsi="Arial" w:cs="Arial"/>
          <w:b/>
        </w:rPr>
        <w:t xml:space="preserve"> 55 «ВЗ» </w:t>
      </w:r>
      <w:r w:rsidR="00AB1854" w:rsidRPr="00560B1F">
        <w:rPr>
          <w:rFonts w:ascii="Arial" w:hAnsi="Arial" w:cs="Arial"/>
          <w:b/>
        </w:rPr>
        <w:t>Зона «</w:t>
      </w:r>
      <w:proofErr w:type="spellStart"/>
      <w:r w:rsidRPr="00560B1F">
        <w:rPr>
          <w:rFonts w:ascii="Arial" w:hAnsi="Arial" w:cs="Arial"/>
          <w:b/>
        </w:rPr>
        <w:t>Водоохранная</w:t>
      </w:r>
      <w:proofErr w:type="spellEnd"/>
      <w:r w:rsidR="00AB1854" w:rsidRPr="00560B1F">
        <w:rPr>
          <w:rFonts w:ascii="Arial" w:hAnsi="Arial" w:cs="Arial"/>
          <w:b/>
        </w:rPr>
        <w:t>»</w:t>
      </w:r>
      <w:r w:rsidRPr="00560B1F">
        <w:rPr>
          <w:rFonts w:ascii="Arial" w:hAnsi="Arial" w:cs="Arial"/>
          <w:b/>
        </w:rPr>
        <w:t xml:space="preserve"> </w:t>
      </w:r>
      <w:r w:rsidRPr="00560B1F">
        <w:rPr>
          <w:rFonts w:ascii="Arial" w:eastAsia="Calibri" w:hAnsi="Arial" w:cs="Arial"/>
        </w:rPr>
        <w:t>изложить в новой редакции: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560B1F">
        <w:rPr>
          <w:rFonts w:ascii="Arial" w:hAnsi="Arial" w:cs="Arial"/>
        </w:rPr>
        <w:t>«</w:t>
      </w:r>
      <w:proofErr w:type="spellStart"/>
      <w:r w:rsidRPr="00560B1F">
        <w:rPr>
          <w:rFonts w:ascii="Arial" w:hAnsi="Arial" w:cs="Arial"/>
        </w:rPr>
        <w:t>Водоохранными</w:t>
      </w:r>
      <w:proofErr w:type="spellEnd"/>
      <w:r w:rsidRPr="00560B1F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на таких территориях устанавливается от парапета набережной.</w:t>
      </w:r>
    </w:p>
    <w:p w:rsidR="00262C21" w:rsidRPr="00560B1F" w:rsidRDefault="00262C21" w:rsidP="00EF4892">
      <w:pPr>
        <w:pStyle w:val="31"/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60B1F">
        <w:rPr>
          <w:rFonts w:ascii="Arial" w:hAnsi="Arial" w:cs="Arial"/>
          <w:color w:val="000000"/>
          <w:sz w:val="24"/>
          <w:szCs w:val="24"/>
        </w:rPr>
        <w:tab/>
        <w:t xml:space="preserve">Ширина водоохраной зоны для рек на территории Поселения составляет не менее: </w:t>
      </w:r>
    </w:p>
    <w:p w:rsidR="00262C21" w:rsidRPr="00560B1F" w:rsidRDefault="00262C21" w:rsidP="00EF4892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 xml:space="preserve"> - для реки </w:t>
      </w:r>
      <w:proofErr w:type="spellStart"/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>Безымянка</w:t>
      </w:r>
      <w:proofErr w:type="spellEnd"/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 xml:space="preserve"> – 200м;</w:t>
      </w:r>
    </w:p>
    <w:p w:rsidR="00262C21" w:rsidRPr="00560B1F" w:rsidRDefault="00262C21" w:rsidP="00EF4892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- для реки Черная-200м;</w:t>
      </w:r>
    </w:p>
    <w:p w:rsidR="00262C21" w:rsidRPr="00560B1F" w:rsidRDefault="00262C21" w:rsidP="00EF4892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>- для реки Малый Кас-200м;</w:t>
      </w:r>
    </w:p>
    <w:p w:rsidR="00262C21" w:rsidRPr="00560B1F" w:rsidRDefault="00262C21" w:rsidP="00EF4892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>-для реки Луговатка-100 м;</w:t>
      </w:r>
    </w:p>
    <w:p w:rsidR="00262C21" w:rsidRPr="00560B1F" w:rsidRDefault="00262C21" w:rsidP="00560B1F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560B1F">
        <w:rPr>
          <w:rFonts w:ascii="Arial" w:hAnsi="Arial" w:cs="Arial"/>
          <w:color w:val="000000"/>
          <w:sz w:val="24"/>
          <w:szCs w:val="24"/>
          <w:lang w:eastAsia="en-US"/>
        </w:rPr>
        <w:t>-для реки Язевка-100 м.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560B1F">
        <w:rPr>
          <w:rFonts w:ascii="Arial" w:hAnsi="Arial" w:cs="Arial"/>
        </w:rPr>
        <w:t>водоохранная</w:t>
      </w:r>
      <w:proofErr w:type="spellEnd"/>
      <w:r w:rsidRPr="00560B1F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этого водотока.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560B1F">
        <w:rPr>
          <w:rFonts w:ascii="Arial" w:hAnsi="Arial" w:cs="Arial"/>
        </w:rPr>
        <w:t>Водоохранные</w:t>
      </w:r>
      <w:proofErr w:type="spellEnd"/>
      <w:r w:rsidRPr="00560B1F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 xml:space="preserve">Запрещаются </w:t>
      </w:r>
      <w:r w:rsidRPr="00560B1F">
        <w:rPr>
          <w:rFonts w:ascii="Arial" w:hAnsi="Arial" w:cs="Arial"/>
        </w:rPr>
        <w:t>в границах водоохранных зон: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560B1F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560B1F">
        <w:rPr>
          <w:rFonts w:ascii="Arial" w:eastAsia="Calibri" w:hAnsi="Arial" w:cs="Arial"/>
        </w:rPr>
        <w:t>концентрации</w:t>
      </w:r>
      <w:proofErr w:type="gramEnd"/>
      <w:r w:rsidRPr="00560B1F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560B1F">
        <w:rPr>
          <w:rFonts w:ascii="Arial" w:hAnsi="Arial" w:cs="Arial"/>
        </w:rPr>
        <w:t>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560B1F">
        <w:rPr>
          <w:rFonts w:ascii="Arial" w:hAnsi="Arial" w:cs="Arial"/>
        </w:rPr>
        <w:t xml:space="preserve">5) </w:t>
      </w:r>
      <w:r w:rsidRPr="00560B1F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560B1F">
        <w:rPr>
          <w:rFonts w:ascii="Arial" w:hAnsi="Arial" w:cs="Arial"/>
        </w:rPr>
        <w:t>;</w:t>
      </w:r>
      <w:proofErr w:type="gramEnd"/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6) </w:t>
      </w:r>
      <w:r w:rsidRPr="00560B1F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560B1F">
        <w:rPr>
          <w:rFonts w:ascii="Arial" w:eastAsia="Calibri" w:hAnsi="Arial" w:cs="Arial"/>
        </w:rPr>
        <w:t>агрохимикатов</w:t>
      </w:r>
      <w:proofErr w:type="spellEnd"/>
      <w:r w:rsidRPr="00560B1F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560B1F">
        <w:rPr>
          <w:rFonts w:ascii="Arial" w:eastAsia="Calibri" w:hAnsi="Arial" w:cs="Arial"/>
        </w:rPr>
        <w:t>агрохимикатов</w:t>
      </w:r>
      <w:proofErr w:type="spellEnd"/>
      <w:r w:rsidRPr="00560B1F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560B1F">
        <w:rPr>
          <w:rFonts w:ascii="Arial" w:eastAsia="Calibri" w:hAnsi="Arial" w:cs="Arial"/>
        </w:rPr>
        <w:t>агрохимикатов</w:t>
      </w:r>
      <w:proofErr w:type="spellEnd"/>
      <w:r w:rsidRPr="00560B1F">
        <w:rPr>
          <w:rFonts w:ascii="Arial" w:hAnsi="Arial" w:cs="Arial"/>
        </w:rPr>
        <w:t>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7) сброс сточных, в том числе дренажных, вод;</w:t>
      </w:r>
    </w:p>
    <w:p w:rsidR="00262C21" w:rsidRPr="00560B1F" w:rsidRDefault="00262C21" w:rsidP="00560B1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560B1F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560B1F">
          <w:rPr>
            <w:rFonts w:ascii="Arial" w:hAnsi="Arial" w:cs="Arial"/>
          </w:rPr>
          <w:t>статьей 19.1</w:t>
        </w:r>
      </w:hyperlink>
      <w:r w:rsidRPr="00560B1F">
        <w:rPr>
          <w:rFonts w:ascii="Arial" w:hAnsi="Arial" w:cs="Arial"/>
        </w:rPr>
        <w:t xml:space="preserve"> Закона Российской Федерации от</w:t>
      </w:r>
      <w:proofErr w:type="gramEnd"/>
      <w:r w:rsidRPr="00560B1F">
        <w:rPr>
          <w:rFonts w:ascii="Arial" w:hAnsi="Arial" w:cs="Arial"/>
        </w:rPr>
        <w:t xml:space="preserve"> </w:t>
      </w:r>
      <w:proofErr w:type="gramStart"/>
      <w:r w:rsidRPr="00560B1F">
        <w:rPr>
          <w:rFonts w:ascii="Arial" w:hAnsi="Arial" w:cs="Arial"/>
        </w:rPr>
        <w:t>21 февраля 1992 года N 2395-1 "О недрах").</w:t>
      </w:r>
      <w:r w:rsidRPr="00560B1F">
        <w:rPr>
          <w:rFonts w:ascii="Arial" w:hAnsi="Arial" w:cs="Arial"/>
        </w:rPr>
        <w:tab/>
      </w:r>
      <w:proofErr w:type="gramEnd"/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>Допускаются в</w:t>
      </w:r>
      <w:r w:rsidRPr="00560B1F">
        <w:rPr>
          <w:rFonts w:ascii="Arial" w:hAnsi="Arial" w:cs="Arial"/>
        </w:rPr>
        <w:t xml:space="preserve"> границах водоохранных зон: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</w:t>
      </w:r>
      <w:r w:rsidRPr="00560B1F">
        <w:rPr>
          <w:rFonts w:ascii="Arial" w:hAnsi="Arial" w:cs="Arial"/>
        </w:rPr>
        <w:lastRenderedPageBreak/>
        <w:t>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Par19"/>
      <w:bookmarkEnd w:id="1"/>
      <w:r w:rsidRPr="00560B1F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 w:rsidR="00AB1854" w:rsidRPr="00560B1F">
        <w:rPr>
          <w:rFonts w:ascii="Arial" w:hAnsi="Arial" w:cs="Arial"/>
        </w:rPr>
        <w:t>Водного</w:t>
      </w:r>
      <w:r w:rsidRPr="00560B1F">
        <w:rPr>
          <w:rFonts w:ascii="Arial" w:hAnsi="Arial" w:cs="Arial"/>
        </w:rPr>
        <w:t xml:space="preserve"> Кодекса</w:t>
      </w:r>
      <w:r w:rsidR="00AB1854" w:rsidRPr="00560B1F">
        <w:rPr>
          <w:rFonts w:ascii="Arial" w:hAnsi="Arial" w:cs="Arial"/>
        </w:rPr>
        <w:t xml:space="preserve"> Российской Федерации</w:t>
      </w:r>
      <w:r w:rsidRPr="00560B1F">
        <w:rPr>
          <w:rFonts w:ascii="Arial" w:hAnsi="Arial" w:cs="Arial"/>
        </w:rPr>
        <w:t>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AB1854" w:rsidRPr="00560B1F" w:rsidRDefault="00AB1854" w:rsidP="00EF489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560B1F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560B1F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560B1F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560B1F">
        <w:rPr>
          <w:rFonts w:ascii="Arial" w:eastAsiaTheme="minorHAnsi" w:hAnsi="Arial" w:cs="Arial"/>
          <w:lang w:eastAsia="en-US"/>
        </w:rPr>
        <w:t xml:space="preserve"> среду.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>Устанавливаются</w:t>
      </w:r>
      <w:r w:rsidRPr="00560B1F">
        <w:rPr>
          <w:rFonts w:ascii="Arial" w:hAnsi="Arial" w:cs="Arial"/>
        </w:rPr>
        <w:t xml:space="preserve"> в границах водоохранных зон </w:t>
      </w:r>
      <w:r w:rsidRPr="00560B1F">
        <w:rPr>
          <w:rFonts w:ascii="Arial" w:hAnsi="Arial" w:cs="Arial"/>
          <w:b/>
        </w:rPr>
        <w:t>прибрежные защитные полосы</w:t>
      </w:r>
      <w:r w:rsidRPr="00560B1F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560B1F">
        <w:rPr>
          <w:rFonts w:ascii="Arial" w:eastAsia="Calibri" w:hAnsi="Arial" w:cs="Arial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560B1F">
        <w:rPr>
          <w:rFonts w:ascii="Arial" w:hAnsi="Arial" w:cs="Arial"/>
        </w:rPr>
        <w:t>.</w:t>
      </w:r>
      <w:proofErr w:type="gramEnd"/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560B1F">
        <w:rPr>
          <w:rFonts w:ascii="Arial" w:hAnsi="Arial" w:cs="Arial"/>
        </w:rPr>
        <w:t>водоохранной</w:t>
      </w:r>
      <w:proofErr w:type="spellEnd"/>
      <w:r w:rsidRPr="00560B1F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AB1854" w:rsidRPr="00560B1F" w:rsidRDefault="00AB1854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>Запрещаются</w:t>
      </w:r>
      <w:r w:rsidRPr="00560B1F">
        <w:rPr>
          <w:rFonts w:ascii="Arial" w:hAnsi="Arial" w:cs="Arial"/>
        </w:rPr>
        <w:t xml:space="preserve"> в границах прибрежных защитных полос наряду с установленными ограничениями в границах водоохранных зон: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lastRenderedPageBreak/>
        <w:t>1) распашка земель;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2) размещение отвалов размываемых грунтов;</w:t>
      </w:r>
    </w:p>
    <w:p w:rsidR="00262C21" w:rsidRPr="00560B1F" w:rsidRDefault="00262C21" w:rsidP="00EF489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</w:rPr>
        <w:t>3) выпас сельскохозяйственных животных и организация для них летних лагерей, ванн.</w:t>
      </w:r>
    </w:p>
    <w:p w:rsidR="0040119B" w:rsidRPr="00560B1F" w:rsidRDefault="00262C21" w:rsidP="00EF4892">
      <w:pPr>
        <w:ind w:firstLine="567"/>
        <w:jc w:val="both"/>
        <w:rPr>
          <w:rFonts w:ascii="Arial" w:hAnsi="Arial" w:cs="Arial"/>
        </w:rPr>
      </w:pPr>
      <w:r w:rsidRPr="00560B1F">
        <w:rPr>
          <w:rFonts w:ascii="Arial" w:hAnsi="Arial" w:cs="Arial"/>
          <w:b/>
        </w:rPr>
        <w:t>Осуществляется</w:t>
      </w:r>
      <w:r w:rsidRPr="00560B1F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</w:t>
      </w:r>
      <w:hyperlink r:id="rId11" w:history="1">
        <w:r w:rsidRPr="00560B1F">
          <w:rPr>
            <w:rFonts w:ascii="Arial" w:hAnsi="Arial" w:cs="Arial"/>
          </w:rPr>
          <w:t>порядке</w:t>
        </w:r>
      </w:hyperlink>
      <w:r w:rsidRPr="00560B1F">
        <w:rPr>
          <w:rFonts w:ascii="Arial" w:hAnsi="Arial" w:cs="Arial"/>
        </w:rPr>
        <w:t>, установленном Правительством Российской Федерации.</w:t>
      </w: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F602D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87BF6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55FA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60B1F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2B69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1D6F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1854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0092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EF4892"/>
    <w:rsid w:val="00F216D5"/>
    <w:rsid w:val="00F21C04"/>
    <w:rsid w:val="00F33043"/>
    <w:rsid w:val="00F47B9C"/>
    <w:rsid w:val="00F523B1"/>
    <w:rsid w:val="00F53180"/>
    <w:rsid w:val="00F602DD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AD0905F0BE061E9381B436EED631F4B52B691E0DE9EBC119717D8CCAEDFD9D8782E7CA81A41Cq02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52D0-0CF6-4B13-BCD8-2AFA094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2022-12-14T04:11:00Z</cp:lastPrinted>
  <dcterms:created xsi:type="dcterms:W3CDTF">2022-12-02T05:54:00Z</dcterms:created>
  <dcterms:modified xsi:type="dcterms:W3CDTF">2022-12-19T04:47:00Z</dcterms:modified>
</cp:coreProperties>
</file>